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DC26" w14:textId="4B74C18C" w:rsidR="004D1486" w:rsidRPr="009F11DA" w:rsidRDefault="00197B4B">
      <w:pPr>
        <w:rPr>
          <w:b/>
          <w:bCs/>
          <w:sz w:val="40"/>
          <w:szCs w:val="40"/>
        </w:rPr>
      </w:pPr>
      <w:r w:rsidRPr="009F11DA">
        <w:rPr>
          <w:b/>
          <w:bCs/>
          <w:sz w:val="40"/>
          <w:szCs w:val="40"/>
        </w:rPr>
        <w:t xml:space="preserve">Dodatek č. 1 Příkazní </w:t>
      </w:r>
      <w:r w:rsidR="00BC178E" w:rsidRPr="009F11DA">
        <w:rPr>
          <w:b/>
          <w:bCs/>
          <w:sz w:val="40"/>
          <w:szCs w:val="40"/>
        </w:rPr>
        <w:t>smlouvy</w:t>
      </w:r>
      <w:r w:rsidR="00BC178E">
        <w:rPr>
          <w:b/>
          <w:bCs/>
          <w:sz w:val="40"/>
          <w:szCs w:val="40"/>
        </w:rPr>
        <w:t xml:space="preserve"> 8.3. 2023</w:t>
      </w:r>
    </w:p>
    <w:p w14:paraId="6019F9B9" w14:textId="77777777" w:rsidR="0092231F" w:rsidRPr="00B2765B" w:rsidRDefault="0092231F" w:rsidP="0092231F">
      <w:pPr>
        <w:tabs>
          <w:tab w:val="left" w:pos="8496"/>
        </w:tabs>
        <w:spacing w:line="100" w:lineRule="atLeast"/>
        <w:ind w:left="4248" w:hanging="4248"/>
        <w:rPr>
          <w:rFonts w:ascii="Arial" w:hAnsi="Arial" w:cs="Arial"/>
          <w:b/>
          <w:bCs/>
        </w:rPr>
      </w:pPr>
      <w:r w:rsidRPr="00B2765B">
        <w:rPr>
          <w:rFonts w:ascii="Arial" w:hAnsi="Arial" w:cs="Arial"/>
          <w:b/>
          <w:bCs/>
        </w:rPr>
        <w:t>Galerie Klatovy / Klenová, příspěvková organizace</w:t>
      </w:r>
    </w:p>
    <w:p w14:paraId="5F8E1455" w14:textId="77777777" w:rsidR="0092231F" w:rsidRPr="00B2765B" w:rsidRDefault="0092231F" w:rsidP="0092231F">
      <w:pPr>
        <w:spacing w:after="0" w:line="100" w:lineRule="atLeast"/>
        <w:rPr>
          <w:rFonts w:ascii="Arial" w:hAnsi="Arial" w:cs="Arial"/>
        </w:rPr>
      </w:pPr>
      <w:r w:rsidRPr="00B2765B">
        <w:rPr>
          <w:rFonts w:ascii="Arial" w:hAnsi="Arial" w:cs="Arial"/>
        </w:rPr>
        <w:t xml:space="preserve"> Se sídlem:</w:t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  <w:t>Klenová 1, 340 21 Janovice nad Úhlavou</w:t>
      </w:r>
    </w:p>
    <w:p w14:paraId="68AEF0D2" w14:textId="77777777" w:rsidR="0092231F" w:rsidRPr="00B2765B" w:rsidRDefault="0092231F" w:rsidP="0092231F">
      <w:pPr>
        <w:spacing w:after="0" w:line="100" w:lineRule="atLeast"/>
        <w:rPr>
          <w:rFonts w:ascii="Arial" w:hAnsi="Arial" w:cs="Arial"/>
        </w:rPr>
      </w:pPr>
      <w:r w:rsidRPr="00B2765B">
        <w:rPr>
          <w:rFonts w:ascii="Arial" w:hAnsi="Arial" w:cs="Arial"/>
        </w:rPr>
        <w:t xml:space="preserve"> Zastoupený:</w:t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  <w:t>Ing. Hanou Kristovou, ředitelkou, ředitelkou</w:t>
      </w:r>
    </w:p>
    <w:p w14:paraId="1A59905E" w14:textId="77777777" w:rsidR="0092231F" w:rsidRPr="00B2765B" w:rsidRDefault="0092231F" w:rsidP="0092231F">
      <w:pPr>
        <w:spacing w:after="0" w:line="100" w:lineRule="atLeast"/>
        <w:rPr>
          <w:rFonts w:ascii="Arial" w:hAnsi="Arial" w:cs="Arial"/>
        </w:rPr>
      </w:pPr>
      <w:r w:rsidRPr="00B2765B">
        <w:rPr>
          <w:rFonts w:ascii="Arial" w:hAnsi="Arial" w:cs="Arial"/>
        </w:rPr>
        <w:t xml:space="preserve"> IČ:</w:t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6863">
        <w:rPr>
          <w:rFonts w:ascii="Arial" w:hAnsi="Arial" w:cs="Arial"/>
        </w:rPr>
        <w:t>00177270</w:t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</w:p>
    <w:p w14:paraId="79042516" w14:textId="77777777" w:rsidR="0092231F" w:rsidRPr="00771440" w:rsidRDefault="0092231F" w:rsidP="0092231F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74C21">
        <w:rPr>
          <w:rFonts w:ascii="Arial" w:hAnsi="Arial" w:cs="Arial"/>
        </w:rPr>
        <w:t>K podpisu smlouvy oprávněn:</w:t>
      </w:r>
      <w:r w:rsidRPr="00771440">
        <w:rPr>
          <w:rFonts w:ascii="Arial" w:hAnsi="Arial" w:cs="Arial"/>
        </w:rPr>
        <w:tab/>
      </w:r>
      <w:r w:rsidRPr="00771440">
        <w:rPr>
          <w:rFonts w:ascii="Arial" w:hAnsi="Arial" w:cs="Arial"/>
        </w:rPr>
        <w:tab/>
      </w:r>
      <w:r w:rsidRPr="00B2765B">
        <w:rPr>
          <w:rFonts w:ascii="Arial" w:hAnsi="Arial" w:cs="Arial"/>
        </w:rPr>
        <w:t>Ing. Han</w:t>
      </w:r>
      <w:r>
        <w:rPr>
          <w:rFonts w:ascii="Arial" w:hAnsi="Arial" w:cs="Arial"/>
        </w:rPr>
        <w:t>a</w:t>
      </w:r>
      <w:r w:rsidRPr="00B2765B">
        <w:rPr>
          <w:rFonts w:ascii="Arial" w:hAnsi="Arial" w:cs="Arial"/>
        </w:rPr>
        <w:t xml:space="preserve"> Kristov</w:t>
      </w:r>
      <w:r>
        <w:rPr>
          <w:rFonts w:ascii="Arial" w:hAnsi="Arial" w:cs="Arial"/>
        </w:rPr>
        <w:t>á</w:t>
      </w:r>
      <w:r w:rsidRPr="00771440" w:rsidDel="00153F61">
        <w:rPr>
          <w:rFonts w:ascii="Arial" w:hAnsi="Arial" w:cs="Arial"/>
        </w:rPr>
        <w:t xml:space="preserve"> </w:t>
      </w:r>
      <w:r w:rsidRPr="00771440">
        <w:rPr>
          <w:rFonts w:ascii="Arial" w:hAnsi="Arial" w:cs="Arial"/>
        </w:rPr>
        <w:t>, ředitelka</w:t>
      </w:r>
    </w:p>
    <w:p w14:paraId="2F0FAD03" w14:textId="77777777" w:rsidR="0092231F" w:rsidRPr="00B2765B" w:rsidRDefault="0092231F" w:rsidP="0092231F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2765B">
        <w:rPr>
          <w:rFonts w:ascii="Arial" w:hAnsi="Arial" w:cs="Arial"/>
        </w:rPr>
        <w:t>Kontaktní osoba:</w:t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  <w:t>Ing. Han</w:t>
      </w:r>
      <w:r>
        <w:rPr>
          <w:rFonts w:ascii="Arial" w:hAnsi="Arial" w:cs="Arial"/>
        </w:rPr>
        <w:t>a</w:t>
      </w:r>
      <w:r w:rsidRPr="00B2765B">
        <w:rPr>
          <w:rFonts w:ascii="Arial" w:hAnsi="Arial" w:cs="Arial"/>
        </w:rPr>
        <w:t xml:space="preserve"> Kristov</w:t>
      </w:r>
      <w:r>
        <w:rPr>
          <w:rFonts w:ascii="Arial" w:hAnsi="Arial" w:cs="Arial"/>
        </w:rPr>
        <w:t>á</w:t>
      </w:r>
      <w:r w:rsidRPr="00771440" w:rsidDel="00153F61">
        <w:rPr>
          <w:rFonts w:ascii="Arial" w:hAnsi="Arial" w:cs="Arial"/>
        </w:rPr>
        <w:t xml:space="preserve"> </w:t>
      </w:r>
      <w:r w:rsidRPr="00771440">
        <w:rPr>
          <w:rFonts w:ascii="Arial" w:hAnsi="Arial" w:cs="Arial"/>
        </w:rPr>
        <w:t>, ředitelka</w:t>
      </w:r>
      <w:r w:rsidRPr="00B2765B" w:rsidDel="003D0613">
        <w:rPr>
          <w:rFonts w:ascii="Arial" w:hAnsi="Arial" w:cs="Arial"/>
        </w:rPr>
        <w:t xml:space="preserve"> </w:t>
      </w:r>
    </w:p>
    <w:p w14:paraId="076D14D9" w14:textId="77777777" w:rsidR="0092231F" w:rsidRPr="00B2765B" w:rsidRDefault="0092231F" w:rsidP="0092231F">
      <w:pPr>
        <w:spacing w:after="0" w:line="100" w:lineRule="atLeast"/>
        <w:rPr>
          <w:rFonts w:ascii="Arial" w:hAnsi="Arial" w:cs="Arial"/>
        </w:rPr>
      </w:pPr>
      <w:r w:rsidRPr="00B2765B">
        <w:rPr>
          <w:rFonts w:ascii="Arial" w:hAnsi="Arial" w:cs="Arial"/>
        </w:rPr>
        <w:t xml:space="preserve">Tel: </w:t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765B">
        <w:rPr>
          <w:rFonts w:ascii="Arial" w:hAnsi="Arial" w:cs="Arial"/>
        </w:rPr>
        <w:t>+420</w:t>
      </w:r>
      <w:r>
        <w:rPr>
          <w:rFonts w:ascii="Arial" w:hAnsi="Arial" w:cs="Arial"/>
        </w:rPr>
        <w:t> </w:t>
      </w:r>
      <w:r w:rsidRPr="00312ACF">
        <w:rPr>
          <w:rFonts w:ascii="Arial" w:hAnsi="Arial" w:cs="Arial"/>
        </w:rPr>
        <w:t>602</w:t>
      </w:r>
      <w:r>
        <w:rPr>
          <w:rFonts w:ascii="Arial" w:hAnsi="Arial" w:cs="Arial"/>
        </w:rPr>
        <w:t> </w:t>
      </w:r>
      <w:r w:rsidRPr="00312ACF">
        <w:rPr>
          <w:rFonts w:ascii="Arial" w:hAnsi="Arial" w:cs="Arial"/>
        </w:rPr>
        <w:t>489</w:t>
      </w:r>
      <w:r>
        <w:rPr>
          <w:rFonts w:ascii="Arial" w:hAnsi="Arial" w:cs="Arial"/>
        </w:rPr>
        <w:t xml:space="preserve"> </w:t>
      </w:r>
      <w:r w:rsidRPr="00312ACF">
        <w:rPr>
          <w:rFonts w:ascii="Arial" w:hAnsi="Arial" w:cs="Arial"/>
        </w:rPr>
        <w:t>097</w:t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</w:p>
    <w:p w14:paraId="7EC58A9E" w14:textId="77777777" w:rsidR="0092231F" w:rsidRDefault="0092231F" w:rsidP="0092231F">
      <w:pPr>
        <w:spacing w:after="0" w:line="100" w:lineRule="atLeast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Pr="00B2765B">
        <w:rPr>
          <w:rFonts w:ascii="Arial" w:hAnsi="Arial" w:cs="Arial"/>
        </w:rPr>
        <w:t>E-mail:</w:t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B2765B">
        <w:rPr>
          <w:rFonts w:ascii="Arial" w:hAnsi="Arial" w:cs="Arial"/>
        </w:rPr>
        <w:tab/>
      </w:r>
      <w:r w:rsidRPr="00312ACF">
        <w:rPr>
          <w:rFonts w:ascii="Arial" w:hAnsi="Arial" w:cs="Arial"/>
        </w:rPr>
        <w:t>kristova@gkk.cz</w:t>
      </w:r>
      <w:r w:rsidRPr="00B2765B" w:rsidDel="003D0613">
        <w:rPr>
          <w:rFonts w:ascii="Arial" w:hAnsi="Arial" w:cs="Arial"/>
        </w:rPr>
        <w:t xml:space="preserve"> </w:t>
      </w:r>
      <w:r w:rsidRPr="00B2765B">
        <w:rPr>
          <w:rFonts w:ascii="Arial" w:hAnsi="Arial" w:cs="Arial"/>
        </w:rPr>
        <w:tab/>
      </w:r>
      <w:r w:rsidRPr="00676863">
        <w:rPr>
          <w:rFonts w:ascii="Arial" w:hAnsi="Arial" w:cs="Arial"/>
        </w:rPr>
        <w:tab/>
      </w:r>
      <w:r w:rsidRPr="00B74C21">
        <w:rPr>
          <w:rFonts w:ascii="Arial" w:hAnsi="Arial" w:cs="Arial"/>
          <w:i/>
        </w:rPr>
        <w:t xml:space="preserve"> </w:t>
      </w:r>
    </w:p>
    <w:p w14:paraId="7B63BBAB" w14:textId="77777777" w:rsidR="0092231F" w:rsidRPr="00B74C21" w:rsidRDefault="0092231F" w:rsidP="0092231F">
      <w:pPr>
        <w:spacing w:after="0" w:line="100" w:lineRule="atLeast"/>
        <w:rPr>
          <w:rFonts w:ascii="Arial" w:hAnsi="Arial" w:cs="Arial"/>
        </w:rPr>
      </w:pPr>
      <w:r w:rsidRPr="00B74C21">
        <w:rPr>
          <w:rFonts w:ascii="Arial" w:hAnsi="Arial" w:cs="Arial"/>
          <w:i/>
        </w:rPr>
        <w:t>(dále jen „</w:t>
      </w:r>
      <w:r w:rsidRPr="00B74C21">
        <w:rPr>
          <w:rFonts w:ascii="Arial" w:hAnsi="Arial" w:cs="Arial"/>
          <w:b/>
          <w:i/>
        </w:rPr>
        <w:t>příkazce</w:t>
      </w:r>
      <w:r w:rsidRPr="00B74C21">
        <w:rPr>
          <w:rFonts w:ascii="Arial" w:hAnsi="Arial" w:cs="Arial"/>
          <w:i/>
        </w:rPr>
        <w:t>“)</w:t>
      </w:r>
    </w:p>
    <w:p w14:paraId="3C237B18" w14:textId="77777777" w:rsidR="0092231F" w:rsidRPr="00B74C21" w:rsidRDefault="0092231F" w:rsidP="0092231F">
      <w:pPr>
        <w:rPr>
          <w:rFonts w:ascii="Arial" w:hAnsi="Arial" w:cs="Arial"/>
        </w:rPr>
      </w:pPr>
    </w:p>
    <w:p w14:paraId="383617D1" w14:textId="77777777" w:rsidR="0092231F" w:rsidRPr="00B74C21" w:rsidRDefault="0092231F" w:rsidP="0092231F">
      <w:pPr>
        <w:spacing w:before="62"/>
        <w:jc w:val="both"/>
        <w:rPr>
          <w:rFonts w:ascii="Arial" w:hAnsi="Arial" w:cs="Arial"/>
        </w:rPr>
      </w:pPr>
      <w:r w:rsidRPr="00B74C21">
        <w:rPr>
          <w:rFonts w:ascii="Arial" w:hAnsi="Arial" w:cs="Arial"/>
        </w:rPr>
        <w:t xml:space="preserve">a </w:t>
      </w:r>
    </w:p>
    <w:p w14:paraId="0E3C8D70" w14:textId="77777777" w:rsidR="0092231F" w:rsidRPr="00B74C21" w:rsidRDefault="0092231F" w:rsidP="0092231F">
      <w:pPr>
        <w:widowControl w:val="0"/>
        <w:tabs>
          <w:tab w:val="left" w:pos="3600"/>
          <w:tab w:val="left" w:pos="4140"/>
        </w:tabs>
        <w:autoSpaceDE w:val="0"/>
        <w:rPr>
          <w:rFonts w:ascii="Arial" w:hAnsi="Arial" w:cs="Arial"/>
        </w:rPr>
      </w:pPr>
    </w:p>
    <w:p w14:paraId="440AB35D" w14:textId="77777777" w:rsidR="0092231F" w:rsidRPr="00B74C21" w:rsidRDefault="0092231F" w:rsidP="0092231F">
      <w:pPr>
        <w:tabs>
          <w:tab w:val="left" w:pos="8496"/>
        </w:tabs>
        <w:spacing w:line="100" w:lineRule="atLeast"/>
        <w:ind w:left="4248" w:hanging="4248"/>
        <w:rPr>
          <w:rFonts w:ascii="Arial" w:hAnsi="Arial" w:cs="Arial"/>
        </w:rPr>
      </w:pPr>
      <w:r w:rsidRPr="00B74C21">
        <w:rPr>
          <w:rFonts w:ascii="Arial" w:hAnsi="Arial" w:cs="Arial"/>
          <w:b/>
          <w:bCs/>
        </w:rPr>
        <w:t>Regionální rozvojová agentura Plzeňského kraje, obecně prospěšná společnost</w:t>
      </w:r>
    </w:p>
    <w:p w14:paraId="698FE108" w14:textId="77777777" w:rsidR="0092231F" w:rsidRPr="00B74C21" w:rsidRDefault="0092231F" w:rsidP="0092231F">
      <w:pPr>
        <w:spacing w:after="0" w:line="100" w:lineRule="atLeast"/>
        <w:rPr>
          <w:rFonts w:ascii="Arial" w:hAnsi="Arial" w:cs="Arial"/>
        </w:rPr>
      </w:pPr>
      <w:r w:rsidRPr="00B74C21">
        <w:rPr>
          <w:rFonts w:ascii="Arial" w:hAnsi="Arial" w:cs="Arial"/>
        </w:rPr>
        <w:t>se sídlem:</w:t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  <w:t xml:space="preserve">Riegrova </w:t>
      </w:r>
      <w:r>
        <w:rPr>
          <w:rFonts w:ascii="Arial" w:hAnsi="Arial" w:cs="Arial"/>
        </w:rPr>
        <w:t>206/</w:t>
      </w:r>
      <w:r w:rsidRPr="00B74C21">
        <w:rPr>
          <w:rFonts w:ascii="Arial" w:hAnsi="Arial" w:cs="Arial"/>
        </w:rPr>
        <w:t xml:space="preserve">1, </w:t>
      </w:r>
      <w:r>
        <w:rPr>
          <w:rFonts w:ascii="Arial" w:hAnsi="Arial" w:cs="Arial"/>
        </w:rPr>
        <w:t xml:space="preserve">Vnitřní Město, 301 00 </w:t>
      </w:r>
      <w:r w:rsidRPr="00B74C21">
        <w:rPr>
          <w:rFonts w:ascii="Arial" w:hAnsi="Arial" w:cs="Arial"/>
        </w:rPr>
        <w:t xml:space="preserve">Plzeň, </w:t>
      </w:r>
    </w:p>
    <w:p w14:paraId="4FB8DF79" w14:textId="77777777" w:rsidR="0092231F" w:rsidRPr="00B74C21" w:rsidRDefault="0092231F" w:rsidP="0092231F">
      <w:pPr>
        <w:spacing w:after="0" w:line="100" w:lineRule="atLeast"/>
        <w:ind w:left="4245" w:hanging="4245"/>
        <w:rPr>
          <w:rFonts w:ascii="Arial" w:hAnsi="Arial" w:cs="Arial"/>
        </w:rPr>
      </w:pPr>
      <w:r w:rsidRPr="00B74C21">
        <w:rPr>
          <w:rFonts w:ascii="Arial" w:hAnsi="Arial" w:cs="Arial"/>
        </w:rPr>
        <w:t>zastoupený:</w:t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  <w:t>Ing. Filipem Uhlíkem, ředitelem</w:t>
      </w:r>
    </w:p>
    <w:p w14:paraId="0262108F" w14:textId="77777777" w:rsidR="0092231F" w:rsidRPr="00B74C21" w:rsidRDefault="0092231F" w:rsidP="0092231F">
      <w:pPr>
        <w:spacing w:after="0" w:line="100" w:lineRule="atLeast"/>
        <w:rPr>
          <w:rFonts w:ascii="Arial" w:hAnsi="Arial" w:cs="Arial"/>
        </w:rPr>
      </w:pPr>
      <w:r w:rsidRPr="00B74C21">
        <w:rPr>
          <w:rFonts w:ascii="Arial" w:hAnsi="Arial" w:cs="Arial"/>
        </w:rPr>
        <w:t>IČ:</w:t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  <w:t>25245091</w:t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</w:p>
    <w:p w14:paraId="0721EB23" w14:textId="77777777" w:rsidR="0092231F" w:rsidRPr="00B74C21" w:rsidRDefault="0092231F" w:rsidP="0092231F">
      <w:pPr>
        <w:spacing w:after="0" w:line="100" w:lineRule="atLeast"/>
        <w:rPr>
          <w:rFonts w:ascii="Arial" w:hAnsi="Arial" w:cs="Arial"/>
        </w:rPr>
      </w:pPr>
      <w:r w:rsidRPr="00B74C21">
        <w:rPr>
          <w:rFonts w:ascii="Arial" w:hAnsi="Arial" w:cs="Arial"/>
        </w:rPr>
        <w:t>DIČ:</w:t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  <w:t>CZ25245091</w:t>
      </w:r>
      <w:r w:rsidRPr="00B74C21">
        <w:rPr>
          <w:rFonts w:ascii="Arial" w:hAnsi="Arial" w:cs="Arial"/>
        </w:rPr>
        <w:tab/>
      </w:r>
    </w:p>
    <w:p w14:paraId="3B463F23" w14:textId="77777777" w:rsidR="0092231F" w:rsidRPr="00B74C21" w:rsidRDefault="0092231F" w:rsidP="0092231F">
      <w:pPr>
        <w:spacing w:after="0" w:line="100" w:lineRule="atLeast"/>
        <w:rPr>
          <w:rFonts w:ascii="Arial" w:hAnsi="Arial" w:cs="Arial"/>
        </w:rPr>
      </w:pPr>
      <w:r w:rsidRPr="00B74C21">
        <w:rPr>
          <w:rFonts w:ascii="Arial" w:hAnsi="Arial" w:cs="Arial"/>
        </w:rPr>
        <w:t>bankovní spojení:</w:t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  <w:t>Komerční banka, a.s. – pobočka Plzeň</w:t>
      </w:r>
    </w:p>
    <w:p w14:paraId="10F0ECA3" w14:textId="77777777" w:rsidR="0092231F" w:rsidRPr="00B74C21" w:rsidRDefault="0092231F" w:rsidP="0092231F">
      <w:pPr>
        <w:spacing w:after="0" w:line="100" w:lineRule="atLeast"/>
        <w:rPr>
          <w:rFonts w:ascii="Arial" w:hAnsi="Arial" w:cs="Arial"/>
        </w:rPr>
      </w:pPr>
      <w:r w:rsidRPr="00B74C21">
        <w:rPr>
          <w:rFonts w:ascii="Arial" w:hAnsi="Arial" w:cs="Arial"/>
        </w:rPr>
        <w:t>číslo účtu:</w:t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</w:r>
      <w:r w:rsidRPr="00B74C21">
        <w:rPr>
          <w:rFonts w:ascii="Arial" w:hAnsi="Arial" w:cs="Arial"/>
        </w:rPr>
        <w:tab/>
        <w:t>4846870227/0100</w:t>
      </w:r>
    </w:p>
    <w:p w14:paraId="05B2E5FC" w14:textId="77777777" w:rsidR="0092231F" w:rsidRPr="00B74C21" w:rsidRDefault="0092231F" w:rsidP="0092231F">
      <w:pPr>
        <w:spacing w:line="100" w:lineRule="atLeast"/>
        <w:jc w:val="both"/>
        <w:rPr>
          <w:rFonts w:ascii="Arial" w:hAnsi="Arial" w:cs="Arial"/>
        </w:rPr>
      </w:pPr>
      <w:r w:rsidRPr="00B74C21">
        <w:rPr>
          <w:rFonts w:ascii="Arial" w:hAnsi="Arial" w:cs="Arial"/>
        </w:rPr>
        <w:t>dále jen ”</w:t>
      </w:r>
      <w:r w:rsidRPr="00B74C21">
        <w:rPr>
          <w:rFonts w:ascii="Arial" w:hAnsi="Arial" w:cs="Arial"/>
          <w:b/>
          <w:i/>
        </w:rPr>
        <w:t>příkazník</w:t>
      </w:r>
      <w:r w:rsidRPr="00B74C21">
        <w:rPr>
          <w:rFonts w:ascii="Arial" w:hAnsi="Arial" w:cs="Arial"/>
        </w:rPr>
        <w:t xml:space="preserve">” </w:t>
      </w:r>
    </w:p>
    <w:p w14:paraId="2FF509F7" w14:textId="6F1DAA45" w:rsidR="00197B4B" w:rsidRPr="00EF642E" w:rsidRDefault="00197B4B" w:rsidP="00197B4B">
      <w:pPr>
        <w:pStyle w:val="lnek"/>
        <w:numPr>
          <w:ilvl w:val="0"/>
          <w:numId w:val="0"/>
        </w:numPr>
        <w:spacing w:before="0"/>
        <w:ind w:firstLine="709"/>
        <w:rPr>
          <w:rFonts w:cs="Arial"/>
          <w:szCs w:val="22"/>
        </w:rPr>
      </w:pPr>
    </w:p>
    <w:p w14:paraId="668C0C2A" w14:textId="77777777" w:rsidR="009F11DA" w:rsidRPr="00EF642E" w:rsidRDefault="009F11DA" w:rsidP="00197B4B">
      <w:pPr>
        <w:jc w:val="both"/>
        <w:rPr>
          <w:rFonts w:ascii="Arial" w:hAnsi="Arial" w:cs="Arial"/>
        </w:rPr>
      </w:pPr>
    </w:p>
    <w:p w14:paraId="3B350768" w14:textId="66E86BE7" w:rsidR="004E4B56" w:rsidRPr="00C8638F" w:rsidRDefault="004E4B56" w:rsidP="004E4B56">
      <w:pPr>
        <w:rPr>
          <w:rFonts w:ascii="Arial" w:hAnsi="Arial" w:cs="Arial"/>
          <w:b/>
          <w:bCs/>
        </w:rPr>
      </w:pPr>
      <w:r w:rsidRPr="00C8638F">
        <w:rPr>
          <w:rFonts w:ascii="Arial" w:hAnsi="Arial" w:cs="Arial"/>
          <w:b/>
          <w:bCs/>
        </w:rPr>
        <w:t xml:space="preserve">Cena za dílo se zvyšuje o </w:t>
      </w:r>
      <w:r w:rsidR="00BC178E">
        <w:rPr>
          <w:rFonts w:ascii="Arial" w:hAnsi="Arial" w:cs="Arial"/>
          <w:b/>
          <w:bCs/>
        </w:rPr>
        <w:t>75</w:t>
      </w:r>
      <w:r w:rsidRPr="00C8638F">
        <w:rPr>
          <w:rFonts w:ascii="Arial" w:hAnsi="Arial" w:cs="Arial"/>
          <w:b/>
          <w:bCs/>
        </w:rPr>
        <w:t> 000 Kč bez DPH z důvodů prodloužení realizace projektu</w:t>
      </w:r>
      <w:r w:rsidR="00BC178E">
        <w:rPr>
          <w:rFonts w:ascii="Arial" w:hAnsi="Arial" w:cs="Arial"/>
          <w:b/>
          <w:bCs/>
        </w:rPr>
        <w:t xml:space="preserve"> (nutnost doložit kolaudační rozhodnutí).</w:t>
      </w:r>
    </w:p>
    <w:p w14:paraId="08253E6C" w14:textId="77777777" w:rsidR="004E4B56" w:rsidRPr="00C8638F" w:rsidRDefault="004E4B56" w:rsidP="004E4B56">
      <w:pPr>
        <w:rPr>
          <w:rFonts w:ascii="Arial" w:hAnsi="Arial" w:cs="Arial"/>
          <w:b/>
          <w:bCs/>
        </w:rPr>
      </w:pPr>
      <w:r w:rsidRPr="00C8638F">
        <w:rPr>
          <w:rFonts w:ascii="Arial" w:hAnsi="Arial" w:cs="Arial"/>
          <w:b/>
          <w:bCs/>
        </w:rPr>
        <w:t xml:space="preserve">                             Kč bez DPH     </w:t>
      </w:r>
      <w:proofErr w:type="spellStart"/>
      <w:r w:rsidRPr="00C8638F">
        <w:rPr>
          <w:rFonts w:ascii="Arial" w:hAnsi="Arial" w:cs="Arial"/>
          <w:b/>
          <w:bCs/>
        </w:rPr>
        <w:t>DPH</w:t>
      </w:r>
      <w:proofErr w:type="spellEnd"/>
      <w:r w:rsidRPr="00C8638F">
        <w:rPr>
          <w:rFonts w:ascii="Arial" w:hAnsi="Arial" w:cs="Arial"/>
          <w:b/>
          <w:bCs/>
        </w:rPr>
        <w:t xml:space="preserve"> 21%       Kč včetně DPH</w:t>
      </w:r>
    </w:p>
    <w:p w14:paraId="17D8609F" w14:textId="675BBFA1" w:rsidR="004E4B56" w:rsidRPr="00C8638F" w:rsidRDefault="004E4B56" w:rsidP="004E4B56">
      <w:pPr>
        <w:rPr>
          <w:rFonts w:ascii="Arial" w:hAnsi="Arial" w:cs="Arial"/>
          <w:b/>
          <w:bCs/>
        </w:rPr>
      </w:pPr>
      <w:r w:rsidRPr="00C8638F">
        <w:rPr>
          <w:rFonts w:ascii="Arial" w:hAnsi="Arial" w:cs="Arial"/>
          <w:b/>
          <w:bCs/>
        </w:rPr>
        <w:t xml:space="preserve">Cena celkem     </w:t>
      </w:r>
      <w:r w:rsidR="00BC178E">
        <w:rPr>
          <w:rFonts w:ascii="Arial" w:hAnsi="Arial" w:cs="Arial"/>
          <w:b/>
          <w:bCs/>
        </w:rPr>
        <w:t xml:space="preserve">  </w:t>
      </w:r>
      <w:r w:rsidRPr="00C8638F">
        <w:rPr>
          <w:rFonts w:ascii="Arial" w:hAnsi="Arial" w:cs="Arial"/>
          <w:b/>
          <w:bCs/>
        </w:rPr>
        <w:t xml:space="preserve"> </w:t>
      </w:r>
      <w:r w:rsidR="00BC178E">
        <w:rPr>
          <w:rFonts w:ascii="Arial" w:hAnsi="Arial" w:cs="Arial"/>
          <w:b/>
          <w:bCs/>
        </w:rPr>
        <w:t>615 000</w:t>
      </w:r>
      <w:r w:rsidRPr="00C8638F">
        <w:rPr>
          <w:rFonts w:ascii="Arial" w:hAnsi="Arial" w:cs="Arial"/>
          <w:b/>
          <w:bCs/>
        </w:rPr>
        <w:t xml:space="preserve">            </w:t>
      </w:r>
      <w:r w:rsidR="00435BEA" w:rsidRPr="00435BEA">
        <w:rPr>
          <w:rFonts w:ascii="Arial" w:hAnsi="Arial" w:cs="Arial"/>
          <w:b/>
          <w:bCs/>
        </w:rPr>
        <w:t>129 150</w:t>
      </w:r>
      <w:r w:rsidRPr="00435BEA">
        <w:rPr>
          <w:rFonts w:ascii="Arial" w:hAnsi="Arial" w:cs="Arial"/>
          <w:b/>
          <w:bCs/>
        </w:rPr>
        <w:t xml:space="preserve">            </w:t>
      </w:r>
      <w:r w:rsidR="00435BEA" w:rsidRPr="00435BEA">
        <w:rPr>
          <w:rFonts w:ascii="Arial" w:hAnsi="Arial" w:cs="Arial"/>
          <w:b/>
          <w:bCs/>
        </w:rPr>
        <w:t>744 150</w:t>
      </w:r>
    </w:p>
    <w:p w14:paraId="70139B2D" w14:textId="77777777" w:rsidR="004E4B56" w:rsidRPr="00C8638F" w:rsidRDefault="004E4B56">
      <w:pPr>
        <w:rPr>
          <w:rFonts w:ascii="Arial" w:hAnsi="Arial" w:cs="Arial"/>
        </w:rPr>
      </w:pPr>
    </w:p>
    <w:p w14:paraId="4E204BD3" w14:textId="396FFCAA" w:rsidR="00197B4B" w:rsidRPr="00EF642E" w:rsidRDefault="009F11DA">
      <w:r w:rsidRPr="00C8638F">
        <w:rPr>
          <w:rFonts w:ascii="Arial" w:hAnsi="Arial" w:cs="Arial"/>
        </w:rPr>
        <w:t xml:space="preserve">Z důvodů prodloužení </w:t>
      </w:r>
      <w:r w:rsidR="009F6374" w:rsidRPr="00C8638F">
        <w:rPr>
          <w:rFonts w:ascii="Arial" w:hAnsi="Arial" w:cs="Arial"/>
        </w:rPr>
        <w:t xml:space="preserve">realizace </w:t>
      </w:r>
      <w:r w:rsidRPr="00C8638F">
        <w:rPr>
          <w:rFonts w:ascii="Arial" w:hAnsi="Arial" w:cs="Arial"/>
        </w:rPr>
        <w:t xml:space="preserve">projektu </w:t>
      </w:r>
      <w:r w:rsidR="009F6374" w:rsidRPr="00C8638F">
        <w:rPr>
          <w:rFonts w:ascii="Arial" w:hAnsi="Arial" w:cs="Arial"/>
        </w:rPr>
        <w:t>se mění článek:</w:t>
      </w:r>
    </w:p>
    <w:p w14:paraId="4809BA90" w14:textId="77777777" w:rsidR="009F6374" w:rsidRDefault="009F6374">
      <w:pPr>
        <w:rPr>
          <w:b/>
          <w:bCs/>
          <w:sz w:val="28"/>
          <w:szCs w:val="28"/>
        </w:rPr>
      </w:pPr>
      <w:r w:rsidRPr="009F6374">
        <w:rPr>
          <w:b/>
          <w:bCs/>
          <w:sz w:val="28"/>
          <w:szCs w:val="28"/>
        </w:rPr>
        <w:t>IV. Odměna za plnění předmětu smlouvy</w:t>
      </w:r>
    </w:p>
    <w:p w14:paraId="2373AE2E" w14:textId="70D31127" w:rsidR="00AF67F8" w:rsidRPr="00C8638F" w:rsidRDefault="004E4B56" w:rsidP="00C8638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C8638F">
        <w:rPr>
          <w:rFonts w:ascii="Arial" w:hAnsi="Arial" w:cs="Arial"/>
        </w:rPr>
        <w:t xml:space="preserve">Za výkon činností dle této smlouvy se příkazce zavazuje zaplatit příkazníkovi sjednanou odměnu ve výši </w:t>
      </w:r>
      <w:r w:rsidR="00435BEA">
        <w:rPr>
          <w:rFonts w:ascii="Arial" w:hAnsi="Arial" w:cs="Arial"/>
        </w:rPr>
        <w:t>615</w:t>
      </w:r>
      <w:r w:rsidR="00435BEA" w:rsidRPr="00C8638F">
        <w:rPr>
          <w:rFonts w:ascii="Arial" w:hAnsi="Arial" w:cs="Arial"/>
        </w:rPr>
        <w:t>.000, -</w:t>
      </w:r>
      <w:r w:rsidRPr="00C8638F">
        <w:rPr>
          <w:rFonts w:ascii="Arial" w:hAnsi="Arial" w:cs="Arial"/>
        </w:rPr>
        <w:t xml:space="preserve"> Kč (bez DPH).</w:t>
      </w:r>
    </w:p>
    <w:p w14:paraId="044548E3" w14:textId="6A226772" w:rsidR="004E4B56" w:rsidRDefault="004E4B56">
      <w:pPr>
        <w:rPr>
          <w:b/>
          <w:bCs/>
        </w:rPr>
      </w:pPr>
    </w:p>
    <w:p w14:paraId="44E769EA" w14:textId="7CD70641" w:rsidR="004E4B56" w:rsidRDefault="004E4B56">
      <w:pPr>
        <w:rPr>
          <w:b/>
          <w:bCs/>
        </w:rPr>
      </w:pPr>
    </w:p>
    <w:p w14:paraId="6017DA0E" w14:textId="0E154167" w:rsidR="004E4B56" w:rsidRDefault="004E4B56">
      <w:pPr>
        <w:rPr>
          <w:b/>
          <w:bCs/>
        </w:rPr>
      </w:pPr>
    </w:p>
    <w:p w14:paraId="607AB8A0" w14:textId="5F09B268" w:rsidR="004E4B56" w:rsidRDefault="004E4B56">
      <w:pPr>
        <w:rPr>
          <w:b/>
          <w:bCs/>
        </w:rPr>
      </w:pPr>
    </w:p>
    <w:p w14:paraId="120E2949" w14:textId="44527F68" w:rsidR="004E4B56" w:rsidRDefault="004E4B56">
      <w:pPr>
        <w:rPr>
          <w:b/>
          <w:bCs/>
        </w:rPr>
      </w:pPr>
    </w:p>
    <w:p w14:paraId="2BEE80DD" w14:textId="77777777" w:rsidR="004E4B56" w:rsidRDefault="004E4B56">
      <w:pPr>
        <w:rPr>
          <w:b/>
          <w:bCs/>
        </w:rPr>
      </w:pPr>
    </w:p>
    <w:p w14:paraId="02B26613" w14:textId="16460860" w:rsidR="00AF67F8" w:rsidRDefault="00AF67F8" w:rsidP="00AF67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V. </w:t>
      </w:r>
      <w:r w:rsidRPr="00AF67F8">
        <w:rPr>
          <w:b/>
          <w:bCs/>
          <w:sz w:val="28"/>
          <w:szCs w:val="28"/>
        </w:rPr>
        <w:t>Platební podmínky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3165"/>
        <w:gridCol w:w="2868"/>
      </w:tblGrid>
      <w:tr w:rsidR="00827B2A" w:rsidRPr="001F6F16" w14:paraId="4CBC8838" w14:textId="77777777" w:rsidTr="00827B2A">
        <w:trPr>
          <w:trHeight w:val="399"/>
        </w:trPr>
        <w:tc>
          <w:tcPr>
            <w:tcW w:w="2751" w:type="dxa"/>
            <w:vAlign w:val="center"/>
          </w:tcPr>
          <w:p w14:paraId="4A118392" w14:textId="77777777" w:rsidR="00827B2A" w:rsidRPr="00486DEB" w:rsidRDefault="00827B2A" w:rsidP="00453CD5">
            <w:pPr>
              <w:widowControl w:val="0"/>
              <w:autoSpaceDE w:val="0"/>
              <w:spacing w:beforeLines="60" w:before="144"/>
              <w:rPr>
                <w:rFonts w:ascii="Arial" w:hAnsi="Arial" w:cs="Arial"/>
                <w:b/>
              </w:rPr>
            </w:pPr>
            <w:r w:rsidRPr="00486DEB">
              <w:rPr>
                <w:rFonts w:ascii="Arial" w:hAnsi="Arial" w:cs="Arial"/>
                <w:b/>
              </w:rPr>
              <w:t>Datum dílčího plnění smlouvy</w:t>
            </w:r>
          </w:p>
        </w:tc>
        <w:tc>
          <w:tcPr>
            <w:tcW w:w="3165" w:type="dxa"/>
          </w:tcPr>
          <w:p w14:paraId="1CF142BF" w14:textId="77777777" w:rsidR="00827B2A" w:rsidRPr="00486DEB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  <w:b/>
              </w:rPr>
            </w:pPr>
          </w:p>
          <w:p w14:paraId="6E9A5088" w14:textId="77777777" w:rsidR="00827B2A" w:rsidRPr="00486DEB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  <w:b/>
              </w:rPr>
            </w:pPr>
            <w:r w:rsidRPr="00486DEB">
              <w:rPr>
                <w:rFonts w:ascii="Arial" w:hAnsi="Arial" w:cs="Arial"/>
                <w:b/>
              </w:rPr>
              <w:t>Částka bez DPH [Kč]</w:t>
            </w:r>
          </w:p>
          <w:p w14:paraId="3110659F" w14:textId="77777777" w:rsidR="00827B2A" w:rsidRPr="00486DEB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68" w:type="dxa"/>
          </w:tcPr>
          <w:p w14:paraId="5D17541C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  <w:b/>
              </w:rPr>
            </w:pPr>
          </w:p>
          <w:p w14:paraId="63029DB9" w14:textId="77777777" w:rsidR="00827B2A" w:rsidRPr="00486DEB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  <w:b/>
              </w:rPr>
            </w:pPr>
            <w:r w:rsidRPr="00486DEB">
              <w:rPr>
                <w:rFonts w:ascii="Arial" w:hAnsi="Arial" w:cs="Arial"/>
                <w:b/>
              </w:rPr>
              <w:t xml:space="preserve">Částka </w:t>
            </w:r>
            <w:r>
              <w:rPr>
                <w:rFonts w:ascii="Arial" w:hAnsi="Arial" w:cs="Arial"/>
                <w:b/>
              </w:rPr>
              <w:t>včetně</w:t>
            </w:r>
            <w:r w:rsidRPr="00486DEB">
              <w:rPr>
                <w:rFonts w:ascii="Arial" w:hAnsi="Arial" w:cs="Arial"/>
                <w:b/>
              </w:rPr>
              <w:t xml:space="preserve"> DPH [Kč]</w:t>
            </w:r>
          </w:p>
          <w:p w14:paraId="76699D18" w14:textId="77777777" w:rsidR="00827B2A" w:rsidRPr="00486DEB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  <w:b/>
              </w:rPr>
            </w:pPr>
          </w:p>
        </w:tc>
      </w:tr>
      <w:tr w:rsidR="00827B2A" w:rsidRPr="001F6F16" w14:paraId="1D7FA48C" w14:textId="77777777" w:rsidTr="00827B2A">
        <w:trPr>
          <w:trHeight w:val="368"/>
        </w:trPr>
        <w:tc>
          <w:tcPr>
            <w:tcW w:w="2751" w:type="dxa"/>
            <w:vAlign w:val="center"/>
          </w:tcPr>
          <w:p w14:paraId="77C2B8C3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 w:rsidRPr="004D0834">
              <w:rPr>
                <w:rFonts w:ascii="Arial" w:hAnsi="Arial" w:cs="Arial"/>
              </w:rPr>
              <w:t xml:space="preserve"> 31.3. 20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3165" w:type="dxa"/>
          </w:tcPr>
          <w:p w14:paraId="04370AAD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4D083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Pr="004D0834">
              <w:rPr>
                <w:rFonts w:ascii="Arial" w:hAnsi="Arial" w:cs="Arial"/>
              </w:rPr>
              <w:t>,-Kč</w:t>
            </w:r>
          </w:p>
        </w:tc>
        <w:tc>
          <w:tcPr>
            <w:tcW w:w="2868" w:type="dxa"/>
          </w:tcPr>
          <w:p w14:paraId="4EA14FCF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54.450,- Kč</w:t>
            </w:r>
          </w:p>
        </w:tc>
      </w:tr>
      <w:tr w:rsidR="00827B2A" w:rsidRPr="001F6F16" w14:paraId="24AC5B01" w14:textId="77777777" w:rsidTr="00827B2A">
        <w:trPr>
          <w:trHeight w:val="368"/>
        </w:trPr>
        <w:tc>
          <w:tcPr>
            <w:tcW w:w="2751" w:type="dxa"/>
            <w:vAlign w:val="center"/>
          </w:tcPr>
          <w:p w14:paraId="44D85B5C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 w:rsidRPr="004D0834">
              <w:rPr>
                <w:rFonts w:ascii="Arial" w:hAnsi="Arial" w:cs="Arial"/>
              </w:rPr>
              <w:t>30.6. 20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3165" w:type="dxa"/>
          </w:tcPr>
          <w:p w14:paraId="3B35C3B8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4D083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Pr="004D0834">
              <w:rPr>
                <w:rFonts w:ascii="Arial" w:hAnsi="Arial" w:cs="Arial"/>
              </w:rPr>
              <w:t>,-Kč</w:t>
            </w:r>
          </w:p>
        </w:tc>
        <w:tc>
          <w:tcPr>
            <w:tcW w:w="2868" w:type="dxa"/>
          </w:tcPr>
          <w:p w14:paraId="18A247E2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54.450,- Kč</w:t>
            </w:r>
          </w:p>
        </w:tc>
      </w:tr>
      <w:tr w:rsidR="00827B2A" w:rsidRPr="001F6F16" w14:paraId="1B99DBC8" w14:textId="77777777" w:rsidTr="00827B2A">
        <w:trPr>
          <w:trHeight w:val="368"/>
        </w:trPr>
        <w:tc>
          <w:tcPr>
            <w:tcW w:w="2751" w:type="dxa"/>
            <w:vAlign w:val="center"/>
          </w:tcPr>
          <w:p w14:paraId="032C0E28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 w:rsidRPr="004D0834">
              <w:rPr>
                <w:rFonts w:ascii="Arial" w:hAnsi="Arial" w:cs="Arial"/>
              </w:rPr>
              <w:t>30.9. 20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3165" w:type="dxa"/>
          </w:tcPr>
          <w:p w14:paraId="4C27D15F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4D083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Pr="004D0834">
              <w:rPr>
                <w:rFonts w:ascii="Arial" w:hAnsi="Arial" w:cs="Arial"/>
              </w:rPr>
              <w:t>,-Kč</w:t>
            </w:r>
          </w:p>
        </w:tc>
        <w:tc>
          <w:tcPr>
            <w:tcW w:w="2868" w:type="dxa"/>
          </w:tcPr>
          <w:p w14:paraId="2E98163D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54.450,- Kč</w:t>
            </w:r>
          </w:p>
        </w:tc>
      </w:tr>
      <w:tr w:rsidR="00827B2A" w:rsidRPr="001F6F16" w14:paraId="7B4829F9" w14:textId="77777777" w:rsidTr="00827B2A">
        <w:trPr>
          <w:trHeight w:val="368"/>
        </w:trPr>
        <w:tc>
          <w:tcPr>
            <w:tcW w:w="2751" w:type="dxa"/>
            <w:vAlign w:val="center"/>
          </w:tcPr>
          <w:p w14:paraId="78915547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 w:rsidRPr="004D0834">
              <w:rPr>
                <w:rFonts w:ascii="Arial" w:hAnsi="Arial" w:cs="Arial"/>
              </w:rPr>
              <w:t>31.1</w:t>
            </w:r>
            <w:r>
              <w:rPr>
                <w:rFonts w:ascii="Arial" w:hAnsi="Arial" w:cs="Arial"/>
              </w:rPr>
              <w:t>2</w:t>
            </w:r>
            <w:r w:rsidRPr="004D0834">
              <w:rPr>
                <w:rFonts w:ascii="Arial" w:hAnsi="Arial" w:cs="Arial"/>
              </w:rPr>
              <w:t>. 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3165" w:type="dxa"/>
          </w:tcPr>
          <w:p w14:paraId="7A818BE3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4D083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Pr="004D0834">
              <w:rPr>
                <w:rFonts w:ascii="Arial" w:hAnsi="Arial" w:cs="Arial"/>
              </w:rPr>
              <w:t>,-Kč</w:t>
            </w:r>
          </w:p>
        </w:tc>
        <w:tc>
          <w:tcPr>
            <w:tcW w:w="2868" w:type="dxa"/>
          </w:tcPr>
          <w:p w14:paraId="56E0707C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54.450,- Kč</w:t>
            </w:r>
          </w:p>
        </w:tc>
      </w:tr>
      <w:tr w:rsidR="00827B2A" w:rsidRPr="001F6F16" w14:paraId="120C316B" w14:textId="77777777" w:rsidTr="00827B2A">
        <w:trPr>
          <w:trHeight w:val="368"/>
        </w:trPr>
        <w:tc>
          <w:tcPr>
            <w:tcW w:w="2751" w:type="dxa"/>
            <w:vAlign w:val="center"/>
          </w:tcPr>
          <w:p w14:paraId="1A7F2900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31.3. 2024</w:t>
            </w:r>
          </w:p>
        </w:tc>
        <w:tc>
          <w:tcPr>
            <w:tcW w:w="3165" w:type="dxa"/>
          </w:tcPr>
          <w:p w14:paraId="1B549C13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4D083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Pr="004D0834">
              <w:rPr>
                <w:rFonts w:ascii="Arial" w:hAnsi="Arial" w:cs="Arial"/>
              </w:rPr>
              <w:t>,-Kč</w:t>
            </w:r>
          </w:p>
        </w:tc>
        <w:tc>
          <w:tcPr>
            <w:tcW w:w="2868" w:type="dxa"/>
          </w:tcPr>
          <w:p w14:paraId="17F44BCA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54.450,- Kč</w:t>
            </w:r>
          </w:p>
        </w:tc>
      </w:tr>
      <w:tr w:rsidR="00827B2A" w:rsidRPr="001F6F16" w14:paraId="1641F386" w14:textId="77777777" w:rsidTr="00827B2A">
        <w:trPr>
          <w:trHeight w:val="368"/>
        </w:trPr>
        <w:tc>
          <w:tcPr>
            <w:tcW w:w="2751" w:type="dxa"/>
            <w:vAlign w:val="center"/>
          </w:tcPr>
          <w:p w14:paraId="78D08FB6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30.6. 2024</w:t>
            </w:r>
          </w:p>
        </w:tc>
        <w:tc>
          <w:tcPr>
            <w:tcW w:w="3165" w:type="dxa"/>
          </w:tcPr>
          <w:p w14:paraId="74264202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4D083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Pr="004D0834">
              <w:rPr>
                <w:rFonts w:ascii="Arial" w:hAnsi="Arial" w:cs="Arial"/>
              </w:rPr>
              <w:t>,-Kč</w:t>
            </w:r>
          </w:p>
        </w:tc>
        <w:tc>
          <w:tcPr>
            <w:tcW w:w="2868" w:type="dxa"/>
          </w:tcPr>
          <w:p w14:paraId="7ABF4188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54.450,- Kč</w:t>
            </w:r>
          </w:p>
        </w:tc>
      </w:tr>
      <w:tr w:rsidR="00827B2A" w:rsidRPr="001F6F16" w14:paraId="497B7D64" w14:textId="77777777" w:rsidTr="00827B2A">
        <w:trPr>
          <w:trHeight w:val="368"/>
        </w:trPr>
        <w:tc>
          <w:tcPr>
            <w:tcW w:w="2751" w:type="dxa"/>
            <w:vAlign w:val="center"/>
          </w:tcPr>
          <w:p w14:paraId="7B280B8E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30.9. 2024</w:t>
            </w:r>
          </w:p>
        </w:tc>
        <w:tc>
          <w:tcPr>
            <w:tcW w:w="3165" w:type="dxa"/>
          </w:tcPr>
          <w:p w14:paraId="4A504969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4D083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Pr="004D0834">
              <w:rPr>
                <w:rFonts w:ascii="Arial" w:hAnsi="Arial" w:cs="Arial"/>
              </w:rPr>
              <w:t>,-Kč</w:t>
            </w:r>
          </w:p>
        </w:tc>
        <w:tc>
          <w:tcPr>
            <w:tcW w:w="2868" w:type="dxa"/>
          </w:tcPr>
          <w:p w14:paraId="051D20AF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54.450,- Kč</w:t>
            </w:r>
          </w:p>
        </w:tc>
      </w:tr>
      <w:tr w:rsidR="00827B2A" w:rsidRPr="001F6F16" w14:paraId="4AC2DD31" w14:textId="77777777" w:rsidTr="00827B2A">
        <w:trPr>
          <w:trHeight w:val="368"/>
        </w:trPr>
        <w:tc>
          <w:tcPr>
            <w:tcW w:w="2751" w:type="dxa"/>
            <w:vAlign w:val="center"/>
          </w:tcPr>
          <w:p w14:paraId="2186386D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31.12. 2024</w:t>
            </w:r>
          </w:p>
        </w:tc>
        <w:tc>
          <w:tcPr>
            <w:tcW w:w="3165" w:type="dxa"/>
          </w:tcPr>
          <w:p w14:paraId="352F71EF" w14:textId="77777777" w:rsidR="00827B2A" w:rsidRPr="004D0834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4D083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Pr="004D0834">
              <w:rPr>
                <w:rFonts w:ascii="Arial" w:hAnsi="Arial" w:cs="Arial"/>
              </w:rPr>
              <w:t>,-Kč</w:t>
            </w:r>
          </w:p>
        </w:tc>
        <w:tc>
          <w:tcPr>
            <w:tcW w:w="2868" w:type="dxa"/>
          </w:tcPr>
          <w:p w14:paraId="7832AA79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54.450,- Kč</w:t>
            </w:r>
          </w:p>
        </w:tc>
      </w:tr>
      <w:tr w:rsidR="00827B2A" w:rsidRPr="001F6F16" w14:paraId="23077643" w14:textId="77777777" w:rsidTr="00827B2A">
        <w:trPr>
          <w:trHeight w:val="368"/>
        </w:trPr>
        <w:tc>
          <w:tcPr>
            <w:tcW w:w="2751" w:type="dxa"/>
            <w:vAlign w:val="center"/>
          </w:tcPr>
          <w:p w14:paraId="30AC76BF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31.3. 2025</w:t>
            </w:r>
          </w:p>
        </w:tc>
        <w:tc>
          <w:tcPr>
            <w:tcW w:w="3165" w:type="dxa"/>
          </w:tcPr>
          <w:p w14:paraId="63543DF9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4D083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Pr="004D0834">
              <w:rPr>
                <w:rFonts w:ascii="Arial" w:hAnsi="Arial" w:cs="Arial"/>
              </w:rPr>
              <w:t>,-Kč</w:t>
            </w:r>
          </w:p>
        </w:tc>
        <w:tc>
          <w:tcPr>
            <w:tcW w:w="2868" w:type="dxa"/>
          </w:tcPr>
          <w:p w14:paraId="31DA6953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54.450,- Kč</w:t>
            </w:r>
          </w:p>
        </w:tc>
      </w:tr>
      <w:tr w:rsidR="00827B2A" w:rsidRPr="001F6F16" w14:paraId="68C57899" w14:textId="77777777" w:rsidTr="00827B2A">
        <w:trPr>
          <w:trHeight w:val="368"/>
        </w:trPr>
        <w:tc>
          <w:tcPr>
            <w:tcW w:w="2751" w:type="dxa"/>
            <w:vAlign w:val="center"/>
          </w:tcPr>
          <w:p w14:paraId="7050AB66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30.6. 2025</w:t>
            </w:r>
          </w:p>
        </w:tc>
        <w:tc>
          <w:tcPr>
            <w:tcW w:w="3165" w:type="dxa"/>
          </w:tcPr>
          <w:p w14:paraId="61CC57B2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4D083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Pr="004D0834">
              <w:rPr>
                <w:rFonts w:ascii="Arial" w:hAnsi="Arial" w:cs="Arial"/>
              </w:rPr>
              <w:t>,-Kč</w:t>
            </w:r>
          </w:p>
        </w:tc>
        <w:tc>
          <w:tcPr>
            <w:tcW w:w="2868" w:type="dxa"/>
          </w:tcPr>
          <w:p w14:paraId="774D3A60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54.450,- Kč</w:t>
            </w:r>
          </w:p>
        </w:tc>
      </w:tr>
      <w:tr w:rsidR="00827B2A" w:rsidRPr="001F6F16" w14:paraId="6649DA83" w14:textId="77777777" w:rsidTr="00827B2A">
        <w:trPr>
          <w:trHeight w:val="368"/>
        </w:trPr>
        <w:tc>
          <w:tcPr>
            <w:tcW w:w="2751" w:type="dxa"/>
            <w:vAlign w:val="center"/>
          </w:tcPr>
          <w:p w14:paraId="7AB06C01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30.9. 2025</w:t>
            </w:r>
          </w:p>
        </w:tc>
        <w:tc>
          <w:tcPr>
            <w:tcW w:w="3165" w:type="dxa"/>
          </w:tcPr>
          <w:p w14:paraId="5D2C6E2E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4D083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Pr="004D0834">
              <w:rPr>
                <w:rFonts w:ascii="Arial" w:hAnsi="Arial" w:cs="Arial"/>
              </w:rPr>
              <w:t>,-Kč</w:t>
            </w:r>
          </w:p>
        </w:tc>
        <w:tc>
          <w:tcPr>
            <w:tcW w:w="2868" w:type="dxa"/>
          </w:tcPr>
          <w:p w14:paraId="0C8BB275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54.450,- Kč</w:t>
            </w:r>
          </w:p>
        </w:tc>
      </w:tr>
      <w:tr w:rsidR="00827B2A" w:rsidRPr="001F6F16" w14:paraId="2CF05629" w14:textId="77777777" w:rsidTr="00827B2A">
        <w:trPr>
          <w:trHeight w:val="368"/>
        </w:trPr>
        <w:tc>
          <w:tcPr>
            <w:tcW w:w="2751" w:type="dxa"/>
            <w:vAlign w:val="center"/>
          </w:tcPr>
          <w:p w14:paraId="3A50D3A5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31.12. 2025</w:t>
            </w:r>
          </w:p>
        </w:tc>
        <w:tc>
          <w:tcPr>
            <w:tcW w:w="3165" w:type="dxa"/>
          </w:tcPr>
          <w:p w14:paraId="49D424AD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4D083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Pr="004D0834">
              <w:rPr>
                <w:rFonts w:ascii="Arial" w:hAnsi="Arial" w:cs="Arial"/>
              </w:rPr>
              <w:t>,-Kč</w:t>
            </w:r>
          </w:p>
        </w:tc>
        <w:tc>
          <w:tcPr>
            <w:tcW w:w="2868" w:type="dxa"/>
          </w:tcPr>
          <w:p w14:paraId="6A8FE27A" w14:textId="77777777" w:rsidR="00827B2A" w:rsidRDefault="00827B2A" w:rsidP="00453CD5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54.450,- Kč</w:t>
            </w:r>
          </w:p>
        </w:tc>
      </w:tr>
      <w:tr w:rsidR="00827B2A" w:rsidRPr="001F6F16" w14:paraId="4AA72D46" w14:textId="77777777" w:rsidTr="00827B2A">
        <w:trPr>
          <w:trHeight w:val="368"/>
        </w:trPr>
        <w:tc>
          <w:tcPr>
            <w:tcW w:w="2751" w:type="dxa"/>
            <w:vAlign w:val="center"/>
          </w:tcPr>
          <w:p w14:paraId="1A9F5157" w14:textId="04499A70" w:rsidR="00827B2A" w:rsidRDefault="00827B2A" w:rsidP="00827B2A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31.3. 202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165" w:type="dxa"/>
          </w:tcPr>
          <w:p w14:paraId="6D00346B" w14:textId="7EC01987" w:rsidR="00827B2A" w:rsidRDefault="00827B2A" w:rsidP="00827B2A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4D083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Pr="004D0834">
              <w:rPr>
                <w:rFonts w:ascii="Arial" w:hAnsi="Arial" w:cs="Arial"/>
              </w:rPr>
              <w:t>,-Kč</w:t>
            </w:r>
          </w:p>
        </w:tc>
        <w:tc>
          <w:tcPr>
            <w:tcW w:w="2868" w:type="dxa"/>
          </w:tcPr>
          <w:p w14:paraId="3BE7E774" w14:textId="2AA042FC" w:rsidR="00827B2A" w:rsidRDefault="00827B2A" w:rsidP="00827B2A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54.450,- Kč</w:t>
            </w:r>
          </w:p>
        </w:tc>
      </w:tr>
      <w:tr w:rsidR="00827B2A" w:rsidRPr="001F6F16" w14:paraId="00FC34CC" w14:textId="77777777" w:rsidTr="00827B2A">
        <w:trPr>
          <w:trHeight w:val="368"/>
        </w:trPr>
        <w:tc>
          <w:tcPr>
            <w:tcW w:w="2751" w:type="dxa"/>
            <w:vAlign w:val="center"/>
          </w:tcPr>
          <w:p w14:paraId="4CD92A72" w14:textId="6CB69B94" w:rsidR="00827B2A" w:rsidRDefault="00827B2A" w:rsidP="00827B2A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31.5. 2026</w:t>
            </w:r>
          </w:p>
        </w:tc>
        <w:tc>
          <w:tcPr>
            <w:tcW w:w="3165" w:type="dxa"/>
          </w:tcPr>
          <w:p w14:paraId="423E22F1" w14:textId="7678E8E0" w:rsidR="00827B2A" w:rsidRDefault="00827B2A" w:rsidP="00827B2A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4D083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Pr="004D0834">
              <w:rPr>
                <w:rFonts w:ascii="Arial" w:hAnsi="Arial" w:cs="Arial"/>
              </w:rPr>
              <w:t>,-Kč</w:t>
            </w:r>
          </w:p>
        </w:tc>
        <w:tc>
          <w:tcPr>
            <w:tcW w:w="2868" w:type="dxa"/>
          </w:tcPr>
          <w:p w14:paraId="64CF54FC" w14:textId="01A84E0E" w:rsidR="00827B2A" w:rsidRDefault="00827B2A" w:rsidP="00827B2A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300</w:t>
            </w:r>
            <w:r>
              <w:rPr>
                <w:rFonts w:ascii="Arial" w:hAnsi="Arial" w:cs="Arial"/>
              </w:rPr>
              <w:t>,- Kč</w:t>
            </w:r>
          </w:p>
        </w:tc>
      </w:tr>
      <w:tr w:rsidR="00827B2A" w:rsidRPr="001F6F16" w14:paraId="664DD836" w14:textId="77777777" w:rsidTr="00827B2A">
        <w:trPr>
          <w:trHeight w:val="382"/>
        </w:trPr>
        <w:tc>
          <w:tcPr>
            <w:tcW w:w="2751" w:type="dxa"/>
            <w:vAlign w:val="center"/>
          </w:tcPr>
          <w:p w14:paraId="1B2635B1" w14:textId="77777777" w:rsidR="00827B2A" w:rsidRPr="00486DEB" w:rsidRDefault="00827B2A" w:rsidP="00827B2A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  <w:b/>
              </w:rPr>
            </w:pPr>
            <w:r w:rsidRPr="00486DE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3165" w:type="dxa"/>
            <w:vAlign w:val="center"/>
          </w:tcPr>
          <w:p w14:paraId="23E69621" w14:textId="26AFE112" w:rsidR="00827B2A" w:rsidRPr="00486DEB" w:rsidRDefault="00E217CA" w:rsidP="00827B2A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615</w:t>
            </w:r>
            <w:r w:rsidRPr="00486DEB">
              <w:rPr>
                <w:rFonts w:ascii="Arial" w:hAnsi="Arial" w:cs="Arial"/>
                <w:b/>
              </w:rPr>
              <w:t>.000, -</w:t>
            </w:r>
            <w:r w:rsidR="00827B2A" w:rsidRPr="00486DEB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2868" w:type="dxa"/>
          </w:tcPr>
          <w:p w14:paraId="601A26C2" w14:textId="5C02E6D7" w:rsidR="00827B2A" w:rsidRPr="00FA084A" w:rsidRDefault="00E217CA" w:rsidP="00827B2A">
            <w:pPr>
              <w:widowControl w:val="0"/>
              <w:autoSpaceDE w:val="0"/>
              <w:spacing w:beforeLines="60" w:before="144"/>
              <w:jc w:val="center"/>
              <w:rPr>
                <w:rFonts w:ascii="Arial" w:hAnsi="Arial" w:cs="Arial"/>
                <w:b/>
              </w:rPr>
            </w:pPr>
            <w:r w:rsidRPr="00E217CA">
              <w:rPr>
                <w:rFonts w:ascii="Arial" w:hAnsi="Arial" w:cs="Arial"/>
                <w:b/>
              </w:rPr>
              <w:t>744.150, -</w:t>
            </w:r>
            <w:r w:rsidR="00827B2A" w:rsidRPr="00E217CA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14:paraId="17BC13A2" w14:textId="0722CD9A" w:rsidR="00AF67F8" w:rsidRDefault="00AF67F8" w:rsidP="00AF67F8">
      <w:pPr>
        <w:rPr>
          <w:b/>
          <w:bCs/>
          <w:sz w:val="28"/>
          <w:szCs w:val="28"/>
        </w:rPr>
      </w:pPr>
    </w:p>
    <w:p w14:paraId="5D36406C" w14:textId="19E75ED8" w:rsidR="00AF67F8" w:rsidRDefault="00AF67F8" w:rsidP="00AF67F8">
      <w:pPr>
        <w:rPr>
          <w:b/>
          <w:bCs/>
          <w:sz w:val="28"/>
          <w:szCs w:val="28"/>
        </w:rPr>
      </w:pPr>
    </w:p>
    <w:p w14:paraId="5C2E517E" w14:textId="77777777" w:rsidR="00107453" w:rsidRPr="00AF67F8" w:rsidRDefault="00107453" w:rsidP="00AF67F8">
      <w:pPr>
        <w:rPr>
          <w:b/>
          <w:bCs/>
          <w:sz w:val="28"/>
          <w:szCs w:val="28"/>
        </w:rPr>
      </w:pPr>
    </w:p>
    <w:p w14:paraId="4F10E45F" w14:textId="18C61871" w:rsidR="004E4B56" w:rsidRPr="004E4B56" w:rsidRDefault="004E4B56" w:rsidP="004E4B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VIII. </w:t>
      </w:r>
      <w:r w:rsidRPr="004E4B56">
        <w:rPr>
          <w:b/>
          <w:bCs/>
          <w:sz w:val="28"/>
          <w:szCs w:val="28"/>
        </w:rPr>
        <w:t>Doba a místo plnění</w:t>
      </w:r>
    </w:p>
    <w:p w14:paraId="790BDDDD" w14:textId="0E0D542F" w:rsidR="004E4B56" w:rsidRPr="004E4B56" w:rsidRDefault="004E4B56" w:rsidP="004E4B56">
      <w:pPr>
        <w:pStyle w:val="Odstavecseseznamem"/>
        <w:numPr>
          <w:ilvl w:val="0"/>
          <w:numId w:val="8"/>
        </w:numPr>
        <w:tabs>
          <w:tab w:val="left" w:pos="360"/>
        </w:tabs>
        <w:suppressAutoHyphens/>
        <w:spacing w:before="60" w:after="0" w:line="240" w:lineRule="auto"/>
        <w:jc w:val="both"/>
        <w:rPr>
          <w:rFonts w:ascii="Arial" w:hAnsi="Arial" w:cs="Arial"/>
        </w:rPr>
      </w:pPr>
      <w:r w:rsidRPr="004E4B56">
        <w:rPr>
          <w:rFonts w:ascii="Arial" w:hAnsi="Arial" w:cs="Arial"/>
        </w:rPr>
        <w:t>Tato smlouva se uzavírá na dobu určitou, tj. do 3</w:t>
      </w:r>
      <w:r w:rsidR="00827B2A">
        <w:rPr>
          <w:rFonts w:ascii="Arial" w:hAnsi="Arial" w:cs="Arial"/>
        </w:rPr>
        <w:t>1. 5</w:t>
      </w:r>
      <w:r w:rsidRPr="004E4B56">
        <w:rPr>
          <w:rFonts w:ascii="Arial" w:hAnsi="Arial" w:cs="Arial"/>
        </w:rPr>
        <w:t>.</w:t>
      </w:r>
      <w:r w:rsidR="00827B2A">
        <w:rPr>
          <w:rFonts w:ascii="Arial" w:hAnsi="Arial" w:cs="Arial"/>
        </w:rPr>
        <w:t xml:space="preserve"> 2026</w:t>
      </w:r>
      <w:r w:rsidRPr="004E4B56">
        <w:rPr>
          <w:rFonts w:ascii="Arial" w:hAnsi="Arial" w:cs="Arial"/>
        </w:rPr>
        <w:t xml:space="preserve"> </w:t>
      </w:r>
    </w:p>
    <w:p w14:paraId="676668EA" w14:textId="77777777" w:rsidR="00AF67F8" w:rsidRDefault="00AF67F8">
      <w:pPr>
        <w:rPr>
          <w:b/>
          <w:bCs/>
        </w:rPr>
      </w:pPr>
    </w:p>
    <w:p w14:paraId="7F2013D1" w14:textId="77777777" w:rsidR="009F6374" w:rsidRDefault="009F6374">
      <w:pPr>
        <w:rPr>
          <w:b/>
          <w:bCs/>
        </w:rPr>
      </w:pPr>
    </w:p>
    <w:p w14:paraId="0CA530E4" w14:textId="77777777" w:rsidR="009F6374" w:rsidRPr="00C8638F" w:rsidRDefault="009F6374">
      <w:pPr>
        <w:rPr>
          <w:rFonts w:ascii="Arial" w:hAnsi="Arial" w:cs="Arial"/>
          <w:b/>
          <w:bCs/>
        </w:rPr>
      </w:pPr>
      <w:r w:rsidRPr="00C8638F">
        <w:rPr>
          <w:rFonts w:ascii="Arial" w:hAnsi="Arial" w:cs="Arial"/>
          <w:b/>
          <w:bCs/>
        </w:rPr>
        <w:lastRenderedPageBreak/>
        <w:t xml:space="preserve">Ostatní články příkazní smlouvy zůstávají beze změny. </w:t>
      </w:r>
    </w:p>
    <w:p w14:paraId="385146F6" w14:textId="42226EE4" w:rsidR="009F6374" w:rsidRDefault="00F91089">
      <w:pPr>
        <w:rPr>
          <w:b/>
          <w:bCs/>
        </w:rPr>
      </w:pPr>
      <w:r>
        <w:rPr>
          <w:b/>
          <w:bCs/>
        </w:rPr>
        <w:t>V</w:t>
      </w:r>
      <w:r w:rsidR="00107453">
        <w:rPr>
          <w:b/>
          <w:bCs/>
        </w:rPr>
        <w:t> Klenové dne</w:t>
      </w:r>
      <w:r>
        <w:rPr>
          <w:b/>
          <w:bCs/>
        </w:rPr>
        <w:t>:</w:t>
      </w:r>
    </w:p>
    <w:p w14:paraId="211C24AF" w14:textId="6018F404" w:rsidR="00F91089" w:rsidRDefault="00F91089">
      <w:pPr>
        <w:rPr>
          <w:b/>
          <w:bCs/>
        </w:rPr>
      </w:pPr>
    </w:p>
    <w:p w14:paraId="38561FE9" w14:textId="5B12FB0B" w:rsidR="00C8638F" w:rsidRDefault="00C8638F">
      <w:pPr>
        <w:rPr>
          <w:b/>
          <w:bCs/>
        </w:rPr>
      </w:pPr>
    </w:p>
    <w:p w14:paraId="0235C731" w14:textId="77777777" w:rsidR="00C8638F" w:rsidRDefault="00C8638F">
      <w:pPr>
        <w:rPr>
          <w:b/>
          <w:bCs/>
        </w:rPr>
      </w:pPr>
    </w:p>
    <w:p w14:paraId="181122B8" w14:textId="77777777" w:rsidR="00C8638F" w:rsidRDefault="00C8638F" w:rsidP="00C8638F">
      <w:pPr>
        <w:rPr>
          <w:rFonts w:ascii="Arial" w:hAnsi="Arial" w:cs="Arial"/>
          <w:bCs/>
        </w:rPr>
      </w:pPr>
      <w:r w:rsidRPr="00B74C21">
        <w:rPr>
          <w:rFonts w:ascii="Arial" w:hAnsi="Arial" w:cs="Arial"/>
          <w:bCs/>
        </w:rPr>
        <w:t>Příkazce</w:t>
      </w:r>
      <w:r w:rsidRPr="00B74C21">
        <w:rPr>
          <w:rFonts w:ascii="Arial" w:hAnsi="Arial" w:cs="Arial"/>
          <w:bCs/>
        </w:rPr>
        <w:tab/>
      </w:r>
      <w:r w:rsidRPr="00B74C21">
        <w:rPr>
          <w:rFonts w:ascii="Arial" w:hAnsi="Arial" w:cs="Arial"/>
          <w:bCs/>
        </w:rPr>
        <w:tab/>
      </w:r>
      <w:r w:rsidRPr="00B74C21">
        <w:rPr>
          <w:rFonts w:ascii="Arial" w:hAnsi="Arial" w:cs="Arial"/>
          <w:bCs/>
        </w:rPr>
        <w:tab/>
      </w:r>
      <w:r w:rsidRPr="00B74C21">
        <w:rPr>
          <w:rFonts w:ascii="Arial" w:hAnsi="Arial" w:cs="Arial"/>
          <w:bCs/>
        </w:rPr>
        <w:tab/>
      </w:r>
      <w:r w:rsidRPr="00B74C21">
        <w:rPr>
          <w:rFonts w:ascii="Arial" w:hAnsi="Arial" w:cs="Arial"/>
          <w:bCs/>
        </w:rPr>
        <w:tab/>
      </w:r>
      <w:r w:rsidRPr="00B74C21">
        <w:rPr>
          <w:rFonts w:ascii="Arial" w:hAnsi="Arial" w:cs="Arial"/>
          <w:bCs/>
        </w:rPr>
        <w:tab/>
      </w:r>
      <w:r w:rsidRPr="00B74C21">
        <w:rPr>
          <w:rFonts w:ascii="Arial" w:hAnsi="Arial" w:cs="Arial"/>
          <w:bCs/>
        </w:rPr>
        <w:tab/>
        <w:t xml:space="preserve">Příkazník </w:t>
      </w:r>
    </w:p>
    <w:p w14:paraId="646DB72C" w14:textId="0784A9CD" w:rsidR="00C8638F" w:rsidRPr="00B74C21" w:rsidRDefault="00107453" w:rsidP="00C8638F">
      <w:pPr>
        <w:rPr>
          <w:rFonts w:ascii="Arial" w:hAnsi="Arial" w:cs="Arial"/>
          <w:bCs/>
        </w:rPr>
      </w:pPr>
      <w:r w:rsidRPr="00B2765B">
        <w:rPr>
          <w:rFonts w:ascii="Arial" w:hAnsi="Arial" w:cs="Arial"/>
        </w:rPr>
        <w:t>Ing. Han</w:t>
      </w:r>
      <w:r>
        <w:rPr>
          <w:rFonts w:ascii="Arial" w:hAnsi="Arial" w:cs="Arial"/>
        </w:rPr>
        <w:t>a</w:t>
      </w:r>
      <w:r w:rsidRPr="00B2765B">
        <w:rPr>
          <w:rFonts w:ascii="Arial" w:hAnsi="Arial" w:cs="Arial"/>
        </w:rPr>
        <w:t xml:space="preserve"> Kristov</w:t>
      </w:r>
      <w:r>
        <w:rPr>
          <w:rFonts w:ascii="Arial" w:hAnsi="Arial" w:cs="Arial"/>
        </w:rPr>
        <w:t>á</w:t>
      </w:r>
      <w:r w:rsidRPr="00771440">
        <w:rPr>
          <w:rFonts w:ascii="Arial" w:hAnsi="Arial" w:cs="Arial"/>
          <w:bCs/>
        </w:rPr>
        <w:t>, ředitelka</w:t>
      </w:r>
      <w:r w:rsidR="00C8638F" w:rsidRPr="00B74C21">
        <w:rPr>
          <w:rFonts w:ascii="Arial" w:hAnsi="Arial" w:cs="Arial"/>
          <w:bCs/>
        </w:rPr>
        <w:tab/>
      </w:r>
      <w:r w:rsidR="00C8638F" w:rsidRPr="00B74C21">
        <w:rPr>
          <w:rFonts w:ascii="Arial" w:hAnsi="Arial" w:cs="Arial"/>
          <w:bCs/>
        </w:rPr>
        <w:tab/>
      </w:r>
      <w:r w:rsidR="00C8638F">
        <w:rPr>
          <w:rFonts w:ascii="Arial" w:hAnsi="Arial" w:cs="Arial"/>
          <w:bCs/>
        </w:rPr>
        <w:tab/>
      </w:r>
      <w:r w:rsidR="00C8638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</w:t>
      </w:r>
      <w:r w:rsidR="00C8638F">
        <w:rPr>
          <w:rFonts w:ascii="Arial" w:hAnsi="Arial" w:cs="Arial"/>
          <w:bCs/>
        </w:rPr>
        <w:t>Ing. Filip Uhlík, ředitel</w:t>
      </w:r>
    </w:p>
    <w:p w14:paraId="388F1477" w14:textId="77777777" w:rsidR="009F6374" w:rsidRPr="009F6374" w:rsidRDefault="009F6374">
      <w:pPr>
        <w:rPr>
          <w:b/>
          <w:bCs/>
        </w:rPr>
      </w:pPr>
    </w:p>
    <w:sectPr w:rsidR="009F6374" w:rsidRPr="009F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C29C5EAA"/>
    <w:name w:val="WW8Num28"/>
    <w:lvl w:ilvl="0">
      <w:start w:val="1"/>
      <w:numFmt w:val="upperRoman"/>
      <w:lvlText w:val="%1."/>
      <w:lvlJc w:val="left"/>
      <w:pPr>
        <w:ind w:left="964" w:hanging="607"/>
      </w:pPr>
      <w:rPr>
        <w:rFonts w:hint="default"/>
        <w:b/>
        <w:caps/>
        <w:color w:val="010000"/>
      </w:rPr>
    </w:lvl>
  </w:abstractNum>
  <w:abstractNum w:abstractNumId="1" w15:restartNumberingAfterBreak="0">
    <w:nsid w:val="0000000F"/>
    <w:multiLevelType w:val="singleLevel"/>
    <w:tmpl w:val="08668F6A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2" w15:restartNumberingAfterBreak="0">
    <w:nsid w:val="00000010"/>
    <w:multiLevelType w:val="singleLevel"/>
    <w:tmpl w:val="8D54397C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22"/>
        <w:szCs w:val="24"/>
      </w:rPr>
    </w:lvl>
  </w:abstractNum>
  <w:abstractNum w:abstractNumId="3" w15:restartNumberingAfterBreak="0">
    <w:nsid w:val="06F51342"/>
    <w:multiLevelType w:val="multilevel"/>
    <w:tmpl w:val="FAB0DDB8"/>
    <w:lvl w:ilvl="0">
      <w:start w:val="1"/>
      <w:numFmt w:val="decimal"/>
      <w:pStyle w:val="Nadpis02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lnek"/>
      <w:lvlText w:val="%1.%2."/>
      <w:lvlJc w:val="left"/>
      <w:pPr>
        <w:tabs>
          <w:tab w:val="num" w:pos="2689"/>
        </w:tabs>
        <w:ind w:left="2689" w:hanging="709"/>
      </w:pPr>
      <w:rPr>
        <w:rFonts w:hint="default"/>
        <w:b/>
      </w:rPr>
    </w:lvl>
    <w:lvl w:ilvl="2">
      <w:start w:val="1"/>
      <w:numFmt w:val="decimal"/>
      <w:pStyle w:val="Podlnek"/>
      <w:lvlText w:val="%1.%2.%3."/>
      <w:lvlJc w:val="left"/>
      <w:pPr>
        <w:tabs>
          <w:tab w:val="num" w:pos="6097"/>
        </w:tabs>
        <w:ind w:left="6097" w:hanging="709"/>
      </w:pPr>
      <w:rPr>
        <w:rFonts w:ascii="Arial" w:hAnsi="Arial" w:hint="default"/>
        <w:b w:val="0"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2B0F15A1"/>
    <w:multiLevelType w:val="hybridMultilevel"/>
    <w:tmpl w:val="5A328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17B6"/>
    <w:multiLevelType w:val="hybridMultilevel"/>
    <w:tmpl w:val="F618B3CA"/>
    <w:lvl w:ilvl="0" w:tplc="18A4D4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67860"/>
    <w:multiLevelType w:val="hybridMultilevel"/>
    <w:tmpl w:val="BCC8B71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A4EB1"/>
    <w:multiLevelType w:val="hybridMultilevel"/>
    <w:tmpl w:val="AE3A6730"/>
    <w:lvl w:ilvl="0" w:tplc="630C44CC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6F91D66"/>
    <w:multiLevelType w:val="hybridMultilevel"/>
    <w:tmpl w:val="831E738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205314">
    <w:abstractNumId w:val="3"/>
  </w:num>
  <w:num w:numId="2" w16cid:durableId="515538836">
    <w:abstractNumId w:val="3"/>
  </w:num>
  <w:num w:numId="3" w16cid:durableId="1612711935">
    <w:abstractNumId w:val="0"/>
  </w:num>
  <w:num w:numId="4" w16cid:durableId="708803228">
    <w:abstractNumId w:val="1"/>
  </w:num>
  <w:num w:numId="5" w16cid:durableId="1079710641">
    <w:abstractNumId w:val="8"/>
  </w:num>
  <w:num w:numId="6" w16cid:durableId="1753814586">
    <w:abstractNumId w:val="7"/>
  </w:num>
  <w:num w:numId="7" w16cid:durableId="106319160">
    <w:abstractNumId w:val="2"/>
  </w:num>
  <w:num w:numId="8" w16cid:durableId="536165453">
    <w:abstractNumId w:val="6"/>
  </w:num>
  <w:num w:numId="9" w16cid:durableId="536814550">
    <w:abstractNumId w:val="5"/>
  </w:num>
  <w:num w:numId="10" w16cid:durableId="1675064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9B"/>
    <w:rsid w:val="00107453"/>
    <w:rsid w:val="00197B4B"/>
    <w:rsid w:val="0042104E"/>
    <w:rsid w:val="00435BEA"/>
    <w:rsid w:val="004D1486"/>
    <w:rsid w:val="004E4B56"/>
    <w:rsid w:val="005E5AB6"/>
    <w:rsid w:val="00692A8D"/>
    <w:rsid w:val="006D63AF"/>
    <w:rsid w:val="00827B2A"/>
    <w:rsid w:val="00860C3D"/>
    <w:rsid w:val="0092231F"/>
    <w:rsid w:val="009B7E6B"/>
    <w:rsid w:val="009F11DA"/>
    <w:rsid w:val="009F6374"/>
    <w:rsid w:val="00A93099"/>
    <w:rsid w:val="00AF67F8"/>
    <w:rsid w:val="00BC178E"/>
    <w:rsid w:val="00C8638F"/>
    <w:rsid w:val="00E217CA"/>
    <w:rsid w:val="00EF642E"/>
    <w:rsid w:val="00F4059B"/>
    <w:rsid w:val="00F9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68B2"/>
  <w15:chartTrackingRefBased/>
  <w15:docId w15:val="{21257311-EEC8-42F1-B294-47B81509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02">
    <w:name w:val="Nadpis 02"/>
    <w:basedOn w:val="Normln"/>
    <w:next w:val="Normln"/>
    <w:rsid w:val="00197B4B"/>
    <w:pPr>
      <w:widowControl w:val="0"/>
      <w:numPr>
        <w:numId w:val="1"/>
      </w:numPr>
      <w:spacing w:before="240" w:after="0" w:line="240" w:lineRule="auto"/>
    </w:pPr>
    <w:rPr>
      <w:rFonts w:ascii="Arial" w:eastAsia="Times New Roman" w:hAnsi="Arial" w:cs="Times New Roman"/>
      <w:b/>
      <w:caps/>
      <w:snapToGrid w:val="0"/>
      <w:sz w:val="26"/>
      <w:szCs w:val="20"/>
      <w:lang w:eastAsia="cs-CZ"/>
    </w:rPr>
  </w:style>
  <w:style w:type="paragraph" w:customStyle="1" w:styleId="lnek">
    <w:name w:val="Článek"/>
    <w:basedOn w:val="Normln"/>
    <w:rsid w:val="00197B4B"/>
    <w:pPr>
      <w:numPr>
        <w:ilvl w:val="1"/>
        <w:numId w:val="1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pacing w:val="-5"/>
      <w:szCs w:val="20"/>
      <w:lang w:eastAsia="cs-CZ"/>
    </w:rPr>
  </w:style>
  <w:style w:type="paragraph" w:customStyle="1" w:styleId="Podlnek">
    <w:name w:val="Podčlánek"/>
    <w:basedOn w:val="Normln"/>
    <w:rsid w:val="00197B4B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Siln">
    <w:name w:val="Strong"/>
    <w:uiPriority w:val="22"/>
    <w:qFormat/>
    <w:rsid w:val="00197B4B"/>
    <w:rPr>
      <w:b/>
      <w:bCs/>
    </w:rPr>
  </w:style>
  <w:style w:type="paragraph" w:styleId="Zkladntext">
    <w:name w:val="Body Text"/>
    <w:basedOn w:val="Normln"/>
    <w:link w:val="ZkladntextChar"/>
    <w:rsid w:val="009F6374"/>
    <w:pPr>
      <w:widowControl w:val="0"/>
      <w:tabs>
        <w:tab w:val="left" w:pos="720"/>
      </w:tabs>
      <w:suppressAutoHyphens/>
      <w:autoSpaceDE w:val="0"/>
      <w:spacing w:after="120" w:line="288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F637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talabel">
    <w:name w:val="datalabel"/>
    <w:rsid w:val="00AF67F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F67F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67F8"/>
  </w:style>
  <w:style w:type="paragraph" w:customStyle="1" w:styleId="Styl">
    <w:name w:val="Styl"/>
    <w:rsid w:val="00AF67F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E4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ec678-e23f-4141-88a9-2d5ecc2ad676" xsi:nil="true"/>
    <lcf76f155ced4ddcb4097134ff3c332f xmlns="846ce3a8-405a-48c5-b953-024cc9ff8d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CC0D4F91C9841AE9D61F00DEEF697" ma:contentTypeVersion="19" ma:contentTypeDescription="Vytvoří nový dokument" ma:contentTypeScope="" ma:versionID="63923d994e1eb93ee9ea55a444ce151b">
  <xsd:schema xmlns:xsd="http://www.w3.org/2001/XMLSchema" xmlns:xs="http://www.w3.org/2001/XMLSchema" xmlns:p="http://schemas.microsoft.com/office/2006/metadata/properties" xmlns:ns2="846ce3a8-405a-48c5-b953-024cc9ff8d5c" xmlns:ns3="eaeec678-e23f-4141-88a9-2d5ecc2ad676" targetNamespace="http://schemas.microsoft.com/office/2006/metadata/properties" ma:root="true" ma:fieldsID="0ce324bf53779a225cd88d385b4df91a" ns2:_="" ns3:_="">
    <xsd:import namespace="846ce3a8-405a-48c5-b953-024cc9ff8d5c"/>
    <xsd:import namespace="eaeec678-e23f-4141-88a9-2d5ecc2a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ce3a8-405a-48c5-b953-024cc9ff8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ca89a78-0c2b-4097-a422-8ea36a1f6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c678-e23f-4141-88a9-2d5ecc2ad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2f4d1e-19bd-484b-b1b4-8b7943194994}" ma:internalName="TaxCatchAll" ma:showField="CatchAllData" ma:web="eaeec678-e23f-4141-88a9-2d5ecc2ad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EFA2A-D63E-41AB-9F4B-349DA31499E7}">
  <ds:schemaRefs>
    <ds:schemaRef ds:uri="http://schemas.microsoft.com/office/2006/metadata/properties"/>
    <ds:schemaRef ds:uri="http://schemas.microsoft.com/office/infopath/2007/PartnerControls"/>
    <ds:schemaRef ds:uri="eaeec678-e23f-4141-88a9-2d5ecc2ad676"/>
    <ds:schemaRef ds:uri="846ce3a8-405a-48c5-b953-024cc9ff8d5c"/>
  </ds:schemaRefs>
</ds:datastoreItem>
</file>

<file path=customXml/itemProps2.xml><?xml version="1.0" encoding="utf-8"?>
<ds:datastoreItem xmlns:ds="http://schemas.openxmlformats.org/officeDocument/2006/customXml" ds:itemID="{0F688A70-30F9-4767-AE30-BACAC25BC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22253-02CC-4034-9412-798359014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ce3a8-405a-48c5-b953-024cc9ff8d5c"/>
    <ds:schemaRef ds:uri="eaeec678-e23f-4141-88a9-2d5ecc2ad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Svoboda</dc:creator>
  <cp:keywords/>
  <dc:description/>
  <cp:lastModifiedBy>Jan Svoboda</cp:lastModifiedBy>
  <cp:revision>9</cp:revision>
  <dcterms:created xsi:type="dcterms:W3CDTF">2020-09-01T08:33:00Z</dcterms:created>
  <dcterms:modified xsi:type="dcterms:W3CDTF">2025-12-04T13:14:00Z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0x01010019ECC0D4F91C9841AE9D61F00DEEF697</vt:lpwstr>
  </property>
  <property fmtid="{D5CDD505-2E9C-101B-9397-08002B2CF9AE}" pid="3" name="MediaServiceImageTags">
    <vt:lpwstr/>
  </property>
</Properties>
</file>