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21D7CED0" w:rsidR="00B97A71" w:rsidRDefault="00B97A71" w:rsidP="00C42D71">
      <w:pPr>
        <w:pStyle w:val="Identifikace"/>
        <w:suppressAutoHyphens/>
      </w:pPr>
      <w:r>
        <w:t xml:space="preserve">Číslo </w:t>
      </w:r>
      <w:r w:rsidR="00B8282B">
        <w:t>dárce</w:t>
      </w:r>
      <w:r w:rsidR="00FF4883">
        <w:t>:</w:t>
      </w:r>
      <w:r w:rsidR="00B645AE">
        <w:t xml:space="preserve"> </w:t>
      </w:r>
      <w:r w:rsidR="00B645AE" w:rsidRPr="00CB22B9">
        <w:rPr>
          <w:b/>
        </w:rPr>
        <w:t>2</w:t>
      </w:r>
      <w:r w:rsidR="00505897">
        <w:rPr>
          <w:b/>
        </w:rPr>
        <w:t>5</w:t>
      </w:r>
      <w:r w:rsidR="00B645AE" w:rsidRPr="00CB22B9">
        <w:rPr>
          <w:b/>
        </w:rPr>
        <w:t>/SML</w:t>
      </w:r>
      <w:r w:rsidR="000C500F">
        <w:rPr>
          <w:b/>
        </w:rPr>
        <w:t>2264</w:t>
      </w:r>
      <w:r w:rsidR="00B645AE" w:rsidRPr="00CB22B9">
        <w:rPr>
          <w:b/>
        </w:rPr>
        <w:t>/DSN/MAJ</w:t>
      </w:r>
    </w:p>
    <w:p w14:paraId="113150F4" w14:textId="651F07CA" w:rsidR="00B97A71" w:rsidRDefault="00B97A71" w:rsidP="00C42D71">
      <w:pPr>
        <w:pStyle w:val="Identifikace"/>
        <w:suppressAutoHyphens/>
      </w:pPr>
      <w:r>
        <w:t xml:space="preserve">Číslo </w:t>
      </w:r>
      <w:r w:rsidR="00B8282B">
        <w:t>obdarované</w:t>
      </w:r>
      <w:r w:rsidR="00F04797">
        <w:t>ho</w:t>
      </w:r>
      <w:r>
        <w:t>:</w:t>
      </w:r>
    </w:p>
    <w:p w14:paraId="5349CDBE" w14:textId="5166C245" w:rsidR="00022CA0" w:rsidRDefault="00022CA0" w:rsidP="00C42D71">
      <w:pPr>
        <w:suppressAutoHyphens/>
      </w:pPr>
    </w:p>
    <w:p w14:paraId="6E37BF82" w14:textId="77777777" w:rsidR="00022CA0" w:rsidRDefault="00022CA0" w:rsidP="00C42D71">
      <w:pPr>
        <w:suppressAutoHyphens/>
      </w:pPr>
    </w:p>
    <w:p w14:paraId="29874EE8" w14:textId="77777777" w:rsidR="00CB22B9" w:rsidRPr="00022CA0" w:rsidRDefault="00CB22B9" w:rsidP="00C42D71">
      <w:pPr>
        <w:suppressAutoHyphens/>
      </w:pPr>
    </w:p>
    <w:p w14:paraId="2790F4C7" w14:textId="7E7E9EB0" w:rsidR="00E05CEC" w:rsidRDefault="00B8282B" w:rsidP="00C42D71">
      <w:pPr>
        <w:pStyle w:val="Nadpis1"/>
        <w:suppressAutoHyphens/>
      </w:pPr>
      <w:r>
        <w:t>darovací</w:t>
      </w:r>
      <w:r w:rsidR="00F04797">
        <w:t xml:space="preserve"> SMLOUVA</w:t>
      </w:r>
    </w:p>
    <w:p w14:paraId="75F2E83E" w14:textId="0DC262E7" w:rsidR="00B97A71" w:rsidRDefault="00F04797" w:rsidP="00C42D71">
      <w:pPr>
        <w:suppressAutoHyphens/>
        <w:jc w:val="center"/>
      </w:pPr>
      <w:r w:rsidRPr="00F04797">
        <w:t>uzavřená dle ustanovení § 20</w:t>
      </w:r>
      <w:r w:rsidR="00B8282B">
        <w:t>55</w:t>
      </w:r>
      <w:r w:rsidRPr="00F04797">
        <w:t xml:space="preserve"> a násl. zák. č. 89/2012 Sb., občanský zákoník, ve znění pozdějších předpisů (dále jen „občanský zákoník“)</w:t>
      </w:r>
    </w:p>
    <w:p w14:paraId="6DAD9D54" w14:textId="77777777" w:rsidR="00CB22B9" w:rsidRDefault="00CB22B9" w:rsidP="00C42D71">
      <w:pPr>
        <w:suppressAutoHyphens/>
        <w:jc w:val="center"/>
      </w:pPr>
    </w:p>
    <w:p w14:paraId="387988F1" w14:textId="77777777" w:rsidR="00CB22B9" w:rsidRDefault="00CB22B9" w:rsidP="00C42D71">
      <w:pPr>
        <w:suppressAutoHyphens/>
        <w:jc w:val="center"/>
      </w:pPr>
    </w:p>
    <w:p w14:paraId="46EAED74" w14:textId="77777777" w:rsidR="00CB22B9" w:rsidRDefault="00CB22B9" w:rsidP="00C42D71">
      <w:pPr>
        <w:suppressAutoHyphens/>
        <w:jc w:val="center"/>
      </w:pPr>
    </w:p>
    <w:p w14:paraId="6FBFD637" w14:textId="77777777" w:rsidR="00F04797" w:rsidRPr="00B97A71" w:rsidRDefault="00F04797" w:rsidP="00C42D71">
      <w:pPr>
        <w:suppressAutoHyphens/>
      </w:pPr>
    </w:p>
    <w:p w14:paraId="02C48D56" w14:textId="7558E21A" w:rsidR="00B97A71" w:rsidRPr="00B97A71" w:rsidRDefault="00B97A71" w:rsidP="002F552F">
      <w:pPr>
        <w:pStyle w:val="Nadpis1"/>
        <w:suppressAutoHyphens/>
        <w:jc w:val="left"/>
      </w:pPr>
      <w:r w:rsidRPr="00B97A71">
        <w:t>SMLUVNÍ STRANY</w:t>
      </w:r>
      <w:r w:rsidR="00B8282B">
        <w:t>:</w:t>
      </w:r>
    </w:p>
    <w:p w14:paraId="397A2AA9" w14:textId="6EB0561A" w:rsidR="00B97A71" w:rsidRPr="00B97A71" w:rsidRDefault="00B8282B" w:rsidP="00C42D71">
      <w:pPr>
        <w:pStyle w:val="Nadpis2"/>
        <w:suppressAutoHyphens/>
      </w:pPr>
      <w:r>
        <w:t>D</w:t>
      </w:r>
      <w:r w:rsidR="00FF4883">
        <w:t>árce</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016A2FA1"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sidR="00505897">
        <w:rPr>
          <w:bCs/>
        </w:rPr>
        <w:t>1</w:t>
      </w:r>
      <w:r w:rsidRPr="00872DE5">
        <w:rPr>
          <w:bCs/>
        </w:rPr>
        <w:t xml:space="preserve"> Ústí nad Labem</w:t>
      </w:r>
      <w:r w:rsidRPr="00872DE5">
        <w:rPr>
          <w:bCs/>
        </w:rPr>
        <w:tab/>
      </w:r>
    </w:p>
    <w:p w14:paraId="3BE71157" w14:textId="014BBF28" w:rsidR="002F552F" w:rsidRPr="00872DE5" w:rsidRDefault="002F552F" w:rsidP="009E7D7A">
      <w:pPr>
        <w:tabs>
          <w:tab w:val="clear" w:pos="1134"/>
          <w:tab w:val="clear" w:pos="2268"/>
          <w:tab w:val="clear" w:pos="3402"/>
          <w:tab w:val="clear" w:pos="4536"/>
          <w:tab w:val="clear" w:pos="5670"/>
          <w:tab w:val="clear" w:pos="6804"/>
          <w:tab w:val="clear" w:pos="7938"/>
          <w:tab w:val="clear" w:pos="9072"/>
          <w:tab w:val="left" w:pos="2977"/>
        </w:tabs>
        <w:suppressAutoHyphens/>
        <w:ind w:left="2977" w:hanging="2977"/>
        <w:rPr>
          <w:bCs/>
        </w:rPr>
      </w:pPr>
      <w:r w:rsidRPr="00872DE5">
        <w:rPr>
          <w:bCs/>
        </w:rPr>
        <w:t>Zastoupený:</w:t>
      </w:r>
      <w:r w:rsidRPr="00872DE5">
        <w:rPr>
          <w:bCs/>
        </w:rPr>
        <w:tab/>
      </w:r>
      <w:r w:rsidR="009E7D7A">
        <w:rPr>
          <w:bCs/>
        </w:rPr>
        <w:t>Bc. Jiřím Fedoriškou, MBA, členem Rady Ústeckého kraje, na základě usnesení Rady Ústeckého kraje č. 110/9R/2025 ze dne 17.02.2025</w:t>
      </w:r>
      <w:r w:rsidRPr="00872DE5">
        <w:rPr>
          <w:bCs/>
        </w:rPr>
        <w:tab/>
      </w:r>
    </w:p>
    <w:p w14:paraId="2A910B6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t>70892156</w:t>
      </w:r>
      <w:r w:rsidRPr="00872DE5">
        <w:rPr>
          <w:bCs/>
        </w:rPr>
        <w:tab/>
      </w:r>
    </w:p>
    <w:p w14:paraId="19701FC1"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7D7EE9B4" w14:textId="2766961A"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003E6CFE">
        <w:rPr>
          <w:bCs/>
        </w:rPr>
        <w:t>Česká spořitelna, a.s.</w:t>
      </w:r>
      <w:r w:rsidRPr="00872DE5">
        <w:rPr>
          <w:bCs/>
        </w:rPr>
        <w:tab/>
      </w:r>
    </w:p>
    <w:p w14:paraId="08D8A03F" w14:textId="7FD44D9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sidR="003E6CFE">
        <w:rPr>
          <w:bCs/>
        </w:rPr>
        <w:tab/>
        <w:t>882733379/0800</w:t>
      </w:r>
    </w:p>
    <w:p w14:paraId="7C3EFB7D" w14:textId="77777777" w:rsidR="003E6CFE"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sidR="003E6CFE">
        <w:rPr>
          <w:bCs/>
        </w:rPr>
        <w:tab/>
        <w:t xml:space="preserve">Mgr. Ing. Jindřich Šimák, vedoucí majetkového odboru Krajského </w:t>
      </w:r>
    </w:p>
    <w:p w14:paraId="79883C1E" w14:textId="18ECC2E4" w:rsidR="002F552F" w:rsidRPr="002F552F" w:rsidRDefault="003E6CFE"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ab/>
        <w:t>úřadu Ústeckého kraje</w:t>
      </w:r>
    </w:p>
    <w:p w14:paraId="0F6A132B" w14:textId="45903A54" w:rsidR="002F552F"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bCs/>
        </w:rPr>
      </w:pPr>
      <w:r w:rsidRPr="002F552F">
        <w:rPr>
          <w:b w:val="0"/>
          <w:bCs/>
        </w:rPr>
        <w:t>E-mail/telefon:</w:t>
      </w:r>
      <w:r w:rsidRPr="002F552F">
        <w:rPr>
          <w:b w:val="0"/>
          <w:bCs/>
        </w:rPr>
        <w:tab/>
      </w:r>
      <w:hyperlink r:id="rId12" w:history="1">
        <w:r w:rsidR="003E6CFE" w:rsidRPr="003E6CFE">
          <w:rPr>
            <w:rStyle w:val="Hypertextovodkaz"/>
            <w:b w:val="0"/>
            <w:bCs/>
            <w:u w:val="none"/>
          </w:rPr>
          <w:t>simak.j@kr-ustecky.cz</w:t>
        </w:r>
      </w:hyperlink>
    </w:p>
    <w:p w14:paraId="64BB4E3D" w14:textId="18D3D3FA" w:rsidR="003E6CFE" w:rsidRPr="003E6CFE" w:rsidRDefault="003E6CFE" w:rsidP="003E6CFE">
      <w:r>
        <w:tab/>
      </w:r>
      <w:r>
        <w:tab/>
        <w:t xml:space="preserve">             475 657 407, 475 200 245</w:t>
      </w:r>
    </w:p>
    <w:p w14:paraId="19C67123" w14:textId="77777777" w:rsidR="002F552F"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4AB94C0C"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B8282B">
        <w:t>dárce</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67A2988A" w14:textId="77777777" w:rsidR="00CB22B9" w:rsidRDefault="00B8282B" w:rsidP="00CB22B9">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O</w:t>
      </w:r>
      <w:r w:rsidR="00FF4883">
        <w:rPr>
          <w:rStyle w:val="Nadpis2Char"/>
        </w:rPr>
        <w:t>bdarovaný</w:t>
      </w:r>
      <w:r w:rsidR="003F506E">
        <w:rPr>
          <w:rStyle w:val="Nadpis2Char"/>
        </w:rPr>
        <w:t>:</w:t>
      </w:r>
      <w:r w:rsidR="003F506E">
        <w:t xml:space="preserve"> </w:t>
      </w:r>
      <w:r w:rsidR="00B97A71" w:rsidRPr="00B97A71">
        <w:tab/>
      </w:r>
    </w:p>
    <w:p w14:paraId="01A3FF31" w14:textId="5EC8DF75" w:rsidR="002F552F" w:rsidRPr="00CB22B9" w:rsidRDefault="00B56962" w:rsidP="00CB22B9">
      <w:pPr>
        <w:tabs>
          <w:tab w:val="clear" w:pos="1134"/>
          <w:tab w:val="clear" w:pos="2268"/>
          <w:tab w:val="clear" w:pos="3402"/>
          <w:tab w:val="clear" w:pos="4536"/>
          <w:tab w:val="clear" w:pos="5670"/>
          <w:tab w:val="clear" w:pos="6804"/>
          <w:tab w:val="clear" w:pos="7938"/>
          <w:tab w:val="clear" w:pos="9072"/>
          <w:tab w:val="left" w:pos="2977"/>
        </w:tabs>
        <w:suppressAutoHyphens/>
        <w:rPr>
          <w:b/>
        </w:rPr>
      </w:pPr>
      <w:r>
        <w:rPr>
          <w:b/>
          <w:color w:val="auto"/>
        </w:rPr>
        <w:t>Statutární město Teplice</w:t>
      </w:r>
      <w:r w:rsidR="002F552F" w:rsidRPr="00CB22B9">
        <w:rPr>
          <w:b/>
          <w:color w:val="auto"/>
        </w:rPr>
        <w:t xml:space="preserve"> </w:t>
      </w:r>
      <w:r w:rsidR="002F552F" w:rsidRPr="00CB22B9">
        <w:rPr>
          <w:b/>
          <w:color w:val="000DFF" w:themeColor="accent1"/>
        </w:rPr>
        <w:tab/>
      </w:r>
    </w:p>
    <w:p w14:paraId="0B81AA16" w14:textId="196FED6E" w:rsidR="002F552F" w:rsidRPr="00CB22B9"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CB22B9">
        <w:rPr>
          <w:bCs/>
          <w:color w:val="auto"/>
        </w:rPr>
        <w:t>Sídlo:</w:t>
      </w:r>
      <w:r w:rsidRPr="00CB22B9">
        <w:rPr>
          <w:color w:val="auto"/>
        </w:rPr>
        <w:tab/>
      </w:r>
      <w:r w:rsidR="00F3627E">
        <w:rPr>
          <w:color w:val="auto"/>
        </w:rPr>
        <w:t>náměstí Svobody 2/2</w:t>
      </w:r>
      <w:r w:rsidR="00CB22B9">
        <w:rPr>
          <w:color w:val="auto"/>
        </w:rPr>
        <w:t xml:space="preserve">, </w:t>
      </w:r>
      <w:r w:rsidR="00F3627E">
        <w:rPr>
          <w:color w:val="auto"/>
        </w:rPr>
        <w:t>415 01 Teplice</w:t>
      </w:r>
      <w:r w:rsidRPr="00CB22B9">
        <w:rPr>
          <w:color w:val="auto"/>
        </w:rPr>
        <w:tab/>
      </w:r>
    </w:p>
    <w:p w14:paraId="0866B2B6" w14:textId="33B0F2D6" w:rsidR="002F552F" w:rsidRPr="00CB22B9" w:rsidRDefault="00CB22B9"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CB22B9">
        <w:rPr>
          <w:bCs/>
          <w:color w:val="auto"/>
        </w:rPr>
        <w:t>Zastoupená</w:t>
      </w:r>
      <w:r w:rsidR="002F552F" w:rsidRPr="00CB22B9">
        <w:rPr>
          <w:bCs/>
          <w:color w:val="auto"/>
        </w:rPr>
        <w:t>:</w:t>
      </w:r>
      <w:r w:rsidR="002F552F" w:rsidRPr="00CB22B9">
        <w:rPr>
          <w:bCs/>
          <w:color w:val="auto"/>
        </w:rPr>
        <w:tab/>
      </w:r>
      <w:r w:rsidR="009749C3">
        <w:rPr>
          <w:bCs/>
          <w:color w:val="auto"/>
        </w:rPr>
        <w:t>Bc. Jiřím Štáblem, primátorem</w:t>
      </w:r>
      <w:r w:rsidR="002F552F" w:rsidRPr="00CB22B9">
        <w:rPr>
          <w:bCs/>
          <w:color w:val="auto"/>
        </w:rPr>
        <w:tab/>
      </w:r>
    </w:p>
    <w:p w14:paraId="2169CBC8" w14:textId="7C424A26" w:rsidR="002F552F" w:rsidRPr="00CB22B9"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CB22B9">
        <w:rPr>
          <w:bCs/>
          <w:color w:val="auto"/>
        </w:rPr>
        <w:t>IČ</w:t>
      </w:r>
      <w:r w:rsidR="00CB22B9" w:rsidRPr="00CB22B9">
        <w:rPr>
          <w:bCs/>
          <w:color w:val="auto"/>
        </w:rPr>
        <w:t>:</w:t>
      </w:r>
      <w:r w:rsidRPr="00CB22B9">
        <w:rPr>
          <w:color w:val="auto"/>
        </w:rPr>
        <w:tab/>
      </w:r>
      <w:r w:rsidR="00F3627E">
        <w:rPr>
          <w:color w:val="auto"/>
        </w:rPr>
        <w:t>00266621</w:t>
      </w:r>
      <w:r w:rsidRPr="00CB22B9">
        <w:rPr>
          <w:color w:val="auto"/>
        </w:rPr>
        <w:tab/>
      </w:r>
    </w:p>
    <w:p w14:paraId="72BB892D" w14:textId="4508747F" w:rsidR="002F552F" w:rsidRPr="000C500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CB22B9">
        <w:rPr>
          <w:bCs/>
          <w:color w:val="auto"/>
        </w:rPr>
        <w:t>Bank. spojení:</w:t>
      </w:r>
      <w:r w:rsidRPr="00CB22B9">
        <w:rPr>
          <w:color w:val="auto"/>
        </w:rPr>
        <w:tab/>
      </w:r>
      <w:r w:rsidR="00B22DB6" w:rsidRPr="000C500F">
        <w:rPr>
          <w:color w:val="auto"/>
        </w:rPr>
        <w:t>Komerční banka, a.s.</w:t>
      </w:r>
    </w:p>
    <w:p w14:paraId="61C043B0" w14:textId="45A7AB09" w:rsidR="00B97A71" w:rsidRPr="00CB22B9"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0C500F">
        <w:rPr>
          <w:bCs/>
          <w:color w:val="auto"/>
        </w:rPr>
        <w:t xml:space="preserve">Číslo účtu: </w:t>
      </w:r>
      <w:r w:rsidRPr="000C500F">
        <w:rPr>
          <w:bCs/>
          <w:color w:val="auto"/>
        </w:rPr>
        <w:tab/>
      </w:r>
      <w:r w:rsidR="00B22DB6" w:rsidRPr="000C500F">
        <w:rPr>
          <w:bCs/>
          <w:color w:val="auto"/>
        </w:rPr>
        <w:t>19-226501/0100</w:t>
      </w:r>
    </w:p>
    <w:p w14:paraId="55A22703"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48BF88F0" w14:textId="6A09DE99" w:rsidR="00B97A71" w:rsidRPr="00B97A71" w:rsidRDefault="00B97A71" w:rsidP="00C42D71">
      <w:pPr>
        <w:suppressAutoHyphens/>
      </w:pPr>
      <w:bookmarkStart w:id="0" w:name="_Hlk119060502"/>
      <w:r w:rsidRPr="00B97A71">
        <w:t xml:space="preserve">(dále jen </w:t>
      </w:r>
      <w:r w:rsidR="0089508A">
        <w:t>„</w:t>
      </w:r>
      <w:r w:rsidR="00B8282B">
        <w:t>obdarovaný</w:t>
      </w:r>
      <w:r w:rsidR="0089508A">
        <w:t>“</w:t>
      </w:r>
      <w:r w:rsidRPr="00B97A71">
        <w:t>)</w:t>
      </w:r>
    </w:p>
    <w:bookmarkEnd w:id="0"/>
    <w:p w14:paraId="76F539C6" w14:textId="77777777" w:rsidR="00B97A71" w:rsidRDefault="00B97A71" w:rsidP="00C42D71">
      <w:pPr>
        <w:suppressAutoHyphens/>
      </w:pPr>
    </w:p>
    <w:p w14:paraId="791675AE" w14:textId="77777777" w:rsidR="00CB22B9" w:rsidRPr="00B97A71" w:rsidRDefault="00CB22B9" w:rsidP="00C42D71">
      <w:pPr>
        <w:suppressAutoHyphens/>
      </w:pPr>
    </w:p>
    <w:p w14:paraId="38B651EC" w14:textId="77777777" w:rsidR="00B97A71" w:rsidRPr="00B97A71" w:rsidRDefault="00B97A71" w:rsidP="00C42D71">
      <w:pPr>
        <w:suppressAutoHyphens/>
      </w:pPr>
    </w:p>
    <w:p w14:paraId="4571A147" w14:textId="77777777" w:rsidR="00B97A71" w:rsidRPr="00B97A71" w:rsidRDefault="00B97A71" w:rsidP="00C42D71">
      <w:pPr>
        <w:pStyle w:val="Normln-nasted"/>
      </w:pPr>
      <w:r w:rsidRPr="00B97A71">
        <w:t>uzavírají níže uvedeného dne, měsíce a roku tuto</w:t>
      </w:r>
    </w:p>
    <w:p w14:paraId="3344F2C4" w14:textId="591F5206" w:rsidR="00B97A71" w:rsidRPr="00B97A71" w:rsidRDefault="00B8282B" w:rsidP="00C42D71">
      <w:pPr>
        <w:pStyle w:val="Nadpis1"/>
        <w:suppressAutoHyphens/>
      </w:pPr>
      <w:r>
        <w:t>darovací</w:t>
      </w:r>
      <w:r w:rsidR="003F506E">
        <w:t xml:space="preserve"> SMLOUVU</w:t>
      </w:r>
    </w:p>
    <w:p w14:paraId="7203818C" w14:textId="77777777" w:rsidR="00B97A71" w:rsidRDefault="00B97A71" w:rsidP="00C42D71">
      <w:pPr>
        <w:pStyle w:val="Normln-nasted"/>
      </w:pPr>
      <w:r w:rsidRPr="00B97A71">
        <w:t>(dále jen „smlouva“)</w:t>
      </w:r>
    </w:p>
    <w:p w14:paraId="371F098F" w14:textId="77777777" w:rsidR="00CB22B9" w:rsidRDefault="00CB22B9" w:rsidP="00C42D71">
      <w:pPr>
        <w:pStyle w:val="Normln-nasted"/>
      </w:pPr>
    </w:p>
    <w:p w14:paraId="3CBE78DC" w14:textId="77777777" w:rsidR="00CB22B9" w:rsidRDefault="00CB22B9" w:rsidP="00C42D71">
      <w:pPr>
        <w:pStyle w:val="Normln-nasted"/>
      </w:pPr>
    </w:p>
    <w:p w14:paraId="0B8DCB7A" w14:textId="77777777" w:rsidR="00B97A71" w:rsidRPr="00B97A71" w:rsidRDefault="00B97A71" w:rsidP="00C42D71">
      <w:pPr>
        <w:suppressAutoHyphens/>
      </w:pPr>
    </w:p>
    <w:p w14:paraId="1C44A546" w14:textId="5A3AA8DA" w:rsidR="00B97A71" w:rsidRDefault="00B97A71" w:rsidP="00C42D71">
      <w:pPr>
        <w:pStyle w:val="Nadpis3"/>
        <w:suppressAutoHyphens/>
      </w:pPr>
      <w:r>
        <w:lastRenderedPageBreak/>
        <w:t>I.</w:t>
      </w:r>
    </w:p>
    <w:p w14:paraId="10852BA6" w14:textId="0123570E" w:rsidR="00B97A71" w:rsidRDefault="006B442F" w:rsidP="00C42D71">
      <w:pPr>
        <w:pStyle w:val="Nadpis3"/>
        <w:suppressAutoHyphens/>
      </w:pPr>
      <w:r>
        <w:t>Předmět daru</w:t>
      </w:r>
    </w:p>
    <w:p w14:paraId="5FE84224" w14:textId="77777777" w:rsidR="00B97A71" w:rsidRDefault="00B97A71" w:rsidP="00C42D71">
      <w:pPr>
        <w:suppressAutoHyphens/>
      </w:pPr>
      <w:r>
        <w:t xml:space="preserve"> </w:t>
      </w:r>
    </w:p>
    <w:p w14:paraId="5A51F152" w14:textId="70FD0DB9" w:rsidR="009927D5" w:rsidRPr="00E926EA" w:rsidRDefault="009927D5" w:rsidP="009E3951">
      <w:pPr>
        <w:pStyle w:val="slovan"/>
        <w:tabs>
          <w:tab w:val="clear" w:pos="720"/>
          <w:tab w:val="num" w:pos="426"/>
        </w:tabs>
        <w:ind w:hanging="720"/>
      </w:pPr>
      <w:r w:rsidRPr="00E926EA">
        <w:t>Dárce je vlastníkem</w:t>
      </w:r>
      <w:r w:rsidR="00EB6E2F">
        <w:t xml:space="preserve"> těchto</w:t>
      </w:r>
      <w:r w:rsidRPr="00E926EA">
        <w:t xml:space="preserve"> nemovit</w:t>
      </w:r>
      <w:r w:rsidR="00EB6E2F">
        <w:t>ých</w:t>
      </w:r>
      <w:r>
        <w:t xml:space="preserve"> věcí</w:t>
      </w:r>
      <w:r w:rsidRPr="00E926EA">
        <w:t>:</w:t>
      </w:r>
    </w:p>
    <w:p w14:paraId="16AA5DB4" w14:textId="3A77FED2" w:rsidR="0021597E" w:rsidRDefault="009927D5" w:rsidP="009E3951">
      <w:pPr>
        <w:pStyle w:val="slovan"/>
        <w:numPr>
          <w:ilvl w:val="0"/>
          <w:numId w:val="1"/>
        </w:numPr>
        <w:ind w:left="851"/>
        <w:rPr>
          <w:color w:val="auto"/>
        </w:rPr>
      </w:pPr>
      <w:r w:rsidRPr="0078131C">
        <w:rPr>
          <w:color w:val="auto"/>
        </w:rPr>
        <w:t xml:space="preserve">pozemku parcelní č. </w:t>
      </w:r>
      <w:r w:rsidR="0011157B">
        <w:rPr>
          <w:color w:val="auto"/>
        </w:rPr>
        <w:t>415</w:t>
      </w:r>
      <w:r w:rsidR="0030034F" w:rsidRPr="0078131C">
        <w:rPr>
          <w:color w:val="auto"/>
        </w:rPr>
        <w:t xml:space="preserve"> o výměře </w:t>
      </w:r>
      <w:r w:rsidR="0011157B">
        <w:rPr>
          <w:color w:val="auto"/>
        </w:rPr>
        <w:t>23 219</w:t>
      </w:r>
      <w:r w:rsidR="0030034F" w:rsidRPr="0078131C">
        <w:rPr>
          <w:color w:val="auto"/>
        </w:rPr>
        <w:t xml:space="preserve"> m</w:t>
      </w:r>
      <w:r w:rsidR="0030034F" w:rsidRPr="0078131C">
        <w:rPr>
          <w:color w:val="auto"/>
          <w:vertAlign w:val="superscript"/>
        </w:rPr>
        <w:t>2</w:t>
      </w:r>
      <w:r w:rsidR="0030034F" w:rsidRPr="0078131C">
        <w:rPr>
          <w:color w:val="auto"/>
        </w:rPr>
        <w:t xml:space="preserve"> </w:t>
      </w:r>
      <w:r w:rsidRPr="0078131C">
        <w:rPr>
          <w:color w:val="auto"/>
        </w:rPr>
        <w:t xml:space="preserve">označeného jako </w:t>
      </w:r>
      <w:r w:rsidR="0030034F" w:rsidRPr="0078131C">
        <w:rPr>
          <w:color w:val="auto"/>
        </w:rPr>
        <w:t xml:space="preserve">druh pozemku: ostatní plocha, způsob využití: </w:t>
      </w:r>
      <w:r w:rsidR="00CC08C7">
        <w:rPr>
          <w:color w:val="auto"/>
        </w:rPr>
        <w:t>silnice</w:t>
      </w:r>
    </w:p>
    <w:p w14:paraId="52BC499C" w14:textId="499E04E0" w:rsidR="0021597E" w:rsidRDefault="0021597E" w:rsidP="00F66BC6">
      <w:pPr>
        <w:pStyle w:val="slovan"/>
        <w:numPr>
          <w:ilvl w:val="0"/>
          <w:numId w:val="0"/>
        </w:numPr>
        <w:ind w:left="426"/>
        <w:rPr>
          <w:color w:val="auto"/>
        </w:rPr>
      </w:pPr>
      <w:r w:rsidRPr="0078131C">
        <w:rPr>
          <w:color w:val="auto"/>
        </w:rPr>
        <w:t xml:space="preserve">v katastrálním území </w:t>
      </w:r>
      <w:r w:rsidR="0011157B">
        <w:rPr>
          <w:color w:val="auto"/>
        </w:rPr>
        <w:t>Hudcov</w:t>
      </w:r>
      <w:r>
        <w:rPr>
          <w:color w:val="auto"/>
        </w:rPr>
        <w:t>,</w:t>
      </w:r>
      <w:r w:rsidRPr="0078131C">
        <w:rPr>
          <w:color w:val="auto"/>
        </w:rPr>
        <w:t xml:space="preserve"> obec </w:t>
      </w:r>
      <w:r w:rsidR="0011157B">
        <w:rPr>
          <w:color w:val="auto"/>
        </w:rPr>
        <w:t>Teplice</w:t>
      </w:r>
      <w:r w:rsidRPr="0078131C">
        <w:rPr>
          <w:color w:val="auto"/>
        </w:rPr>
        <w:t>, zapsan</w:t>
      </w:r>
      <w:r w:rsidR="009E2F35">
        <w:rPr>
          <w:color w:val="auto"/>
        </w:rPr>
        <w:t>é</w:t>
      </w:r>
      <w:r w:rsidR="00EB6E2F">
        <w:rPr>
          <w:color w:val="auto"/>
        </w:rPr>
        <w:t>ho</w:t>
      </w:r>
      <w:r w:rsidRPr="0078131C">
        <w:rPr>
          <w:color w:val="auto"/>
        </w:rPr>
        <w:t xml:space="preserve"> na listu vlastnictví č. </w:t>
      </w:r>
      <w:r w:rsidR="002D263C">
        <w:rPr>
          <w:color w:val="auto"/>
        </w:rPr>
        <w:t>383</w:t>
      </w:r>
      <w:r w:rsidRPr="0078131C">
        <w:rPr>
          <w:color w:val="auto"/>
        </w:rPr>
        <w:t xml:space="preserve"> vedeném u Katastrálního úřadu pro Ústecký kraj, Katastrální pracoviště </w:t>
      </w:r>
      <w:r w:rsidR="002D263C">
        <w:rPr>
          <w:color w:val="auto"/>
        </w:rPr>
        <w:t>Teplice</w:t>
      </w:r>
      <w:r>
        <w:rPr>
          <w:color w:val="auto"/>
        </w:rPr>
        <w:t>.</w:t>
      </w:r>
    </w:p>
    <w:p w14:paraId="3BD67072" w14:textId="22FFA13C" w:rsidR="0030034F" w:rsidRDefault="0030034F" w:rsidP="009E3951">
      <w:pPr>
        <w:pStyle w:val="slovan"/>
        <w:numPr>
          <w:ilvl w:val="0"/>
          <w:numId w:val="1"/>
        </w:numPr>
        <w:spacing w:after="0"/>
        <w:ind w:left="851" w:hanging="357"/>
        <w:rPr>
          <w:color w:val="auto"/>
        </w:rPr>
      </w:pPr>
      <w:r w:rsidRPr="0078131C">
        <w:rPr>
          <w:color w:val="auto"/>
        </w:rPr>
        <w:t xml:space="preserve">pozemku parcelní č. </w:t>
      </w:r>
      <w:r w:rsidR="002D263C">
        <w:rPr>
          <w:color w:val="auto"/>
        </w:rPr>
        <w:t>270/14</w:t>
      </w:r>
      <w:r w:rsidRPr="0078131C">
        <w:rPr>
          <w:color w:val="auto"/>
        </w:rPr>
        <w:t xml:space="preserve"> o výměře </w:t>
      </w:r>
      <w:r w:rsidR="002D263C">
        <w:rPr>
          <w:color w:val="auto"/>
        </w:rPr>
        <w:t>13 312</w:t>
      </w:r>
      <w:r w:rsidRPr="0078131C">
        <w:rPr>
          <w:color w:val="auto"/>
        </w:rPr>
        <w:t xml:space="preserve"> m</w:t>
      </w:r>
      <w:r w:rsidRPr="0078131C">
        <w:rPr>
          <w:color w:val="auto"/>
          <w:vertAlign w:val="superscript"/>
        </w:rPr>
        <w:t>2</w:t>
      </w:r>
      <w:r w:rsidRPr="0078131C">
        <w:rPr>
          <w:color w:val="auto"/>
        </w:rPr>
        <w:t xml:space="preserve"> označeného jako druh pozemku: ostatní, plocha, způsob využití: </w:t>
      </w:r>
      <w:r w:rsidR="00E61874">
        <w:rPr>
          <w:color w:val="auto"/>
        </w:rPr>
        <w:t>silnice,</w:t>
      </w:r>
    </w:p>
    <w:p w14:paraId="5ADF0108" w14:textId="3DDC22E6" w:rsidR="009927D5" w:rsidRDefault="009927D5" w:rsidP="009E3951">
      <w:pPr>
        <w:pStyle w:val="slovan"/>
        <w:numPr>
          <w:ilvl w:val="0"/>
          <w:numId w:val="0"/>
        </w:numPr>
        <w:ind w:left="426"/>
        <w:rPr>
          <w:color w:val="auto"/>
        </w:rPr>
      </w:pPr>
      <w:r w:rsidRPr="0078131C">
        <w:rPr>
          <w:color w:val="auto"/>
        </w:rPr>
        <w:t xml:space="preserve">v katastrálním území </w:t>
      </w:r>
      <w:r w:rsidR="00B26FEB">
        <w:rPr>
          <w:color w:val="auto"/>
        </w:rPr>
        <w:t>Teplice-Řetenice</w:t>
      </w:r>
      <w:r w:rsidR="00EC1511">
        <w:rPr>
          <w:color w:val="auto"/>
        </w:rPr>
        <w:t>,</w:t>
      </w:r>
      <w:r w:rsidRPr="0078131C">
        <w:rPr>
          <w:color w:val="auto"/>
        </w:rPr>
        <w:t xml:space="preserve"> obec </w:t>
      </w:r>
      <w:r w:rsidR="00B26FEB">
        <w:rPr>
          <w:color w:val="auto"/>
        </w:rPr>
        <w:t>Teplice</w:t>
      </w:r>
      <w:r w:rsidR="0030034F" w:rsidRPr="0078131C">
        <w:rPr>
          <w:color w:val="auto"/>
        </w:rPr>
        <w:t>, zapsan</w:t>
      </w:r>
      <w:r w:rsidR="003617CF">
        <w:rPr>
          <w:color w:val="auto"/>
        </w:rPr>
        <w:t>é</w:t>
      </w:r>
      <w:r w:rsidR="00EB6E2F">
        <w:rPr>
          <w:color w:val="auto"/>
        </w:rPr>
        <w:t>ho</w:t>
      </w:r>
      <w:r w:rsidRPr="0078131C">
        <w:rPr>
          <w:color w:val="auto"/>
        </w:rPr>
        <w:t xml:space="preserve"> na listu vlastnictví č. </w:t>
      </w:r>
      <w:r w:rsidR="00B26FEB">
        <w:rPr>
          <w:color w:val="auto"/>
        </w:rPr>
        <w:t>6476</w:t>
      </w:r>
      <w:r w:rsidRPr="0078131C">
        <w:rPr>
          <w:color w:val="auto"/>
        </w:rPr>
        <w:t xml:space="preserve"> vedeném u Katastrálního úřadu pro </w:t>
      </w:r>
      <w:r w:rsidR="0030034F" w:rsidRPr="0078131C">
        <w:rPr>
          <w:color w:val="auto"/>
        </w:rPr>
        <w:t>Ústecký kraj</w:t>
      </w:r>
      <w:r w:rsidRPr="0078131C">
        <w:rPr>
          <w:color w:val="auto"/>
        </w:rPr>
        <w:t xml:space="preserve">, Katastrální pracoviště </w:t>
      </w:r>
      <w:r w:rsidR="00B26FEB">
        <w:rPr>
          <w:color w:val="auto"/>
        </w:rPr>
        <w:t>Teplice</w:t>
      </w:r>
      <w:r w:rsidR="00E61874">
        <w:rPr>
          <w:color w:val="auto"/>
        </w:rPr>
        <w:t>.</w:t>
      </w:r>
    </w:p>
    <w:p w14:paraId="67146E20" w14:textId="54F7A9AD" w:rsidR="0078131C" w:rsidRDefault="0078131C" w:rsidP="009E3951">
      <w:pPr>
        <w:pStyle w:val="slovan"/>
        <w:tabs>
          <w:tab w:val="clear" w:pos="720"/>
          <w:tab w:val="num" w:pos="426"/>
        </w:tabs>
        <w:ind w:left="426" w:hanging="426"/>
      </w:pPr>
      <w:r w:rsidRPr="000F4EC1">
        <w:t>Geometrickým plán</w:t>
      </w:r>
      <w:r>
        <w:t>em</w:t>
      </w:r>
      <w:r w:rsidRPr="000F4EC1">
        <w:t xml:space="preserve"> pro </w:t>
      </w:r>
      <w:r>
        <w:t>rozdělení pozemku</w:t>
      </w:r>
      <w:r w:rsidR="003925CA">
        <w:t xml:space="preserve"> č.</w:t>
      </w:r>
      <w:r w:rsidRPr="000F4EC1">
        <w:t xml:space="preserve"> </w:t>
      </w:r>
      <w:r w:rsidR="006D0372">
        <w:t>918-113/2023, 1111-113/2023</w:t>
      </w:r>
      <w:r>
        <w:t xml:space="preserve"> </w:t>
      </w:r>
      <w:r w:rsidRPr="00A039E6">
        <w:t xml:space="preserve">ze dne </w:t>
      </w:r>
      <w:r w:rsidR="006D0372">
        <w:t>04.09.2024</w:t>
      </w:r>
      <w:r>
        <w:t xml:space="preserve"> </w:t>
      </w:r>
      <w:r w:rsidRPr="000F4EC1">
        <w:t>byl</w:t>
      </w:r>
      <w:r w:rsidR="00EA436F">
        <w:t>y</w:t>
      </w:r>
      <w:r w:rsidRPr="000F4EC1">
        <w:t xml:space="preserve"> </w:t>
      </w:r>
      <w:r>
        <w:t>z původního pozemku p.</w:t>
      </w:r>
      <w:r w:rsidR="006D0372">
        <w:t xml:space="preserve"> </w:t>
      </w:r>
      <w:r>
        <w:t xml:space="preserve">č. </w:t>
      </w:r>
      <w:r w:rsidR="00356EDC">
        <w:t>415</w:t>
      </w:r>
      <w:r>
        <w:t xml:space="preserve"> oddělen</w:t>
      </w:r>
      <w:r w:rsidR="00EA436F">
        <w:t>y</w:t>
      </w:r>
      <w:r>
        <w:t xml:space="preserve"> pozem</w:t>
      </w:r>
      <w:r w:rsidR="00EA436F">
        <w:t>ky</w:t>
      </w:r>
      <w:r>
        <w:t>:</w:t>
      </w:r>
    </w:p>
    <w:p w14:paraId="697B6B8E" w14:textId="3BA1CDA9" w:rsidR="0078131C" w:rsidRPr="009E293C" w:rsidRDefault="0078131C" w:rsidP="009E3951">
      <w:pPr>
        <w:pStyle w:val="slovan"/>
        <w:numPr>
          <w:ilvl w:val="0"/>
          <w:numId w:val="1"/>
        </w:numPr>
        <w:ind w:left="851"/>
      </w:pPr>
      <w:r w:rsidRPr="009E293C">
        <w:rPr>
          <w:b/>
        </w:rPr>
        <w:t>p.</w:t>
      </w:r>
      <w:r w:rsidR="00B753EC" w:rsidRPr="009E293C">
        <w:rPr>
          <w:b/>
        </w:rPr>
        <w:t xml:space="preserve"> </w:t>
      </w:r>
      <w:r w:rsidRPr="009E293C">
        <w:rPr>
          <w:b/>
        </w:rPr>
        <w:t xml:space="preserve">č. </w:t>
      </w:r>
      <w:r w:rsidR="001422F6" w:rsidRPr="009E293C">
        <w:rPr>
          <w:b/>
        </w:rPr>
        <w:t>415 díl „a“</w:t>
      </w:r>
      <w:r w:rsidRPr="009E293C">
        <w:rPr>
          <w:b/>
        </w:rPr>
        <w:t xml:space="preserve"> o výměře </w:t>
      </w:r>
      <w:r w:rsidR="001422F6" w:rsidRPr="009E293C">
        <w:rPr>
          <w:b/>
        </w:rPr>
        <w:t>186</w:t>
      </w:r>
      <w:r w:rsidRPr="009E293C">
        <w:rPr>
          <w:b/>
        </w:rPr>
        <w:t xml:space="preserve"> m</w:t>
      </w:r>
      <w:r w:rsidRPr="009E293C">
        <w:rPr>
          <w:b/>
          <w:vertAlign w:val="superscript"/>
        </w:rPr>
        <w:t>2</w:t>
      </w:r>
      <w:r w:rsidRPr="009E293C">
        <w:t xml:space="preserve">, druh pozemku: ostatní plocha, způsob využití: </w:t>
      </w:r>
      <w:r w:rsidR="001422F6" w:rsidRPr="009E293C">
        <w:t>ostatní komunikace</w:t>
      </w:r>
      <w:r w:rsidR="003925CA" w:rsidRPr="009E293C">
        <w:t>,</w:t>
      </w:r>
    </w:p>
    <w:p w14:paraId="1725DDD2" w14:textId="1E07E0C9" w:rsidR="00DB37DF" w:rsidRDefault="00DB37DF" w:rsidP="00DB37DF">
      <w:pPr>
        <w:pStyle w:val="slovan"/>
        <w:numPr>
          <w:ilvl w:val="0"/>
          <w:numId w:val="1"/>
        </w:numPr>
        <w:ind w:left="851"/>
      </w:pPr>
      <w:r w:rsidRPr="009E293C">
        <w:rPr>
          <w:b/>
        </w:rPr>
        <w:t>p.</w:t>
      </w:r>
      <w:r w:rsidR="00B753EC" w:rsidRPr="009E293C">
        <w:rPr>
          <w:b/>
        </w:rPr>
        <w:t xml:space="preserve"> </w:t>
      </w:r>
      <w:r w:rsidRPr="009E293C">
        <w:rPr>
          <w:b/>
        </w:rPr>
        <w:t xml:space="preserve">č. </w:t>
      </w:r>
      <w:r w:rsidR="009E293C" w:rsidRPr="009E293C">
        <w:rPr>
          <w:b/>
        </w:rPr>
        <w:t>415 díl „c“ o výměře 54 m</w:t>
      </w:r>
      <w:r w:rsidR="009E293C" w:rsidRPr="009E293C">
        <w:rPr>
          <w:b/>
          <w:vertAlign w:val="superscript"/>
        </w:rPr>
        <w:t>2</w:t>
      </w:r>
      <w:r w:rsidR="009E293C" w:rsidRPr="009E293C">
        <w:t>, druh pozemku: ostatní plocha, způsob využití: zeleň</w:t>
      </w:r>
    </w:p>
    <w:p w14:paraId="2093D628" w14:textId="769E40A4" w:rsidR="009E293C" w:rsidRPr="009E293C" w:rsidRDefault="009E293C" w:rsidP="009E293C">
      <w:pPr>
        <w:pStyle w:val="slovan"/>
        <w:numPr>
          <w:ilvl w:val="0"/>
          <w:numId w:val="1"/>
        </w:numPr>
        <w:ind w:left="851"/>
      </w:pPr>
      <w:r w:rsidRPr="009E293C">
        <w:rPr>
          <w:b/>
        </w:rPr>
        <w:t>p. č. 415 díl „</w:t>
      </w:r>
      <w:r>
        <w:rPr>
          <w:b/>
        </w:rPr>
        <w:t>e</w:t>
      </w:r>
      <w:r w:rsidRPr="009E293C">
        <w:rPr>
          <w:b/>
        </w:rPr>
        <w:t xml:space="preserve">“ o výměře </w:t>
      </w:r>
      <w:r>
        <w:rPr>
          <w:b/>
        </w:rPr>
        <w:t>38</w:t>
      </w:r>
      <w:r w:rsidRPr="009E293C">
        <w:rPr>
          <w:b/>
        </w:rPr>
        <w:t xml:space="preserve"> m</w:t>
      </w:r>
      <w:r w:rsidRPr="009E293C">
        <w:rPr>
          <w:b/>
          <w:vertAlign w:val="superscript"/>
        </w:rPr>
        <w:t>2</w:t>
      </w:r>
      <w:r w:rsidRPr="009E293C">
        <w:t>, druh pozemku: ostatní plocha, způsob využití: zeleň</w:t>
      </w:r>
    </w:p>
    <w:p w14:paraId="349010FF" w14:textId="1FD5CB77" w:rsidR="000220DB" w:rsidRPr="009E293C" w:rsidRDefault="000220DB" w:rsidP="000220DB">
      <w:pPr>
        <w:pStyle w:val="slovan"/>
        <w:numPr>
          <w:ilvl w:val="0"/>
          <w:numId w:val="1"/>
        </w:numPr>
        <w:ind w:left="851"/>
      </w:pPr>
      <w:r w:rsidRPr="009E293C">
        <w:rPr>
          <w:b/>
        </w:rPr>
        <w:t>p. č. 415 díl „</w:t>
      </w:r>
      <w:r>
        <w:rPr>
          <w:b/>
        </w:rPr>
        <w:t>g</w:t>
      </w:r>
      <w:r w:rsidRPr="009E293C">
        <w:rPr>
          <w:b/>
        </w:rPr>
        <w:t xml:space="preserve">“ o výměře </w:t>
      </w:r>
      <w:r>
        <w:rPr>
          <w:b/>
        </w:rPr>
        <w:t>2</w:t>
      </w:r>
      <w:r w:rsidRPr="009E293C">
        <w:rPr>
          <w:b/>
        </w:rPr>
        <w:t xml:space="preserve"> m</w:t>
      </w:r>
      <w:r w:rsidRPr="009E293C">
        <w:rPr>
          <w:b/>
          <w:vertAlign w:val="superscript"/>
        </w:rPr>
        <w:t>2</w:t>
      </w:r>
      <w:r w:rsidRPr="009E293C">
        <w:t>, druh pozemku: ostatní plocha, způsob využití: zeleň</w:t>
      </w:r>
    </w:p>
    <w:p w14:paraId="4827DC8E" w14:textId="2FECF685" w:rsidR="000220DB" w:rsidRDefault="000220DB" w:rsidP="000220DB">
      <w:pPr>
        <w:pStyle w:val="slovan"/>
        <w:numPr>
          <w:ilvl w:val="0"/>
          <w:numId w:val="1"/>
        </w:numPr>
        <w:ind w:left="851"/>
      </w:pPr>
      <w:r w:rsidRPr="009E293C">
        <w:rPr>
          <w:b/>
        </w:rPr>
        <w:t>p. č. 415</w:t>
      </w:r>
      <w:r>
        <w:rPr>
          <w:b/>
        </w:rPr>
        <w:t xml:space="preserve">/6 </w:t>
      </w:r>
      <w:r w:rsidRPr="009E293C">
        <w:rPr>
          <w:b/>
        </w:rPr>
        <w:t xml:space="preserve">o výměře </w:t>
      </w:r>
      <w:r>
        <w:rPr>
          <w:b/>
        </w:rPr>
        <w:t>317</w:t>
      </w:r>
      <w:r w:rsidRPr="009E293C">
        <w:rPr>
          <w:b/>
        </w:rPr>
        <w:t xml:space="preserve"> m</w:t>
      </w:r>
      <w:r w:rsidRPr="009E293C">
        <w:rPr>
          <w:b/>
          <w:vertAlign w:val="superscript"/>
        </w:rPr>
        <w:t>2</w:t>
      </w:r>
      <w:r w:rsidRPr="009E293C">
        <w:t xml:space="preserve">, druh pozemku: ostatní plocha, způsob využití: </w:t>
      </w:r>
      <w:r w:rsidR="009E3BEE">
        <w:t>ostatní komunikace</w:t>
      </w:r>
    </w:p>
    <w:p w14:paraId="700F9353" w14:textId="319DE4B4" w:rsidR="009E293C" w:rsidRPr="009E293C" w:rsidRDefault="009E3BEE" w:rsidP="00650D79">
      <w:pPr>
        <w:pStyle w:val="slovan"/>
        <w:numPr>
          <w:ilvl w:val="0"/>
          <w:numId w:val="1"/>
        </w:numPr>
        <w:ind w:left="851"/>
      </w:pPr>
      <w:r w:rsidRPr="009E293C">
        <w:rPr>
          <w:b/>
        </w:rPr>
        <w:t>p. č. 415</w:t>
      </w:r>
      <w:r>
        <w:rPr>
          <w:b/>
        </w:rPr>
        <w:t xml:space="preserve">/7 </w:t>
      </w:r>
      <w:r w:rsidRPr="009E293C">
        <w:rPr>
          <w:b/>
        </w:rPr>
        <w:t xml:space="preserve">o výměře </w:t>
      </w:r>
      <w:r>
        <w:rPr>
          <w:b/>
        </w:rPr>
        <w:t>26</w:t>
      </w:r>
      <w:r w:rsidRPr="009E293C">
        <w:rPr>
          <w:b/>
        </w:rPr>
        <w:t xml:space="preserve"> m</w:t>
      </w:r>
      <w:r w:rsidRPr="009E293C">
        <w:rPr>
          <w:b/>
          <w:vertAlign w:val="superscript"/>
        </w:rPr>
        <w:t>2</w:t>
      </w:r>
      <w:r w:rsidRPr="009E293C">
        <w:t xml:space="preserve">, druh pozemku: ostatní plocha, způsob využití: </w:t>
      </w:r>
      <w:r>
        <w:t>zeleň</w:t>
      </w:r>
    </w:p>
    <w:p w14:paraId="049B21C6" w14:textId="1196273E" w:rsidR="00EF5A5A" w:rsidRDefault="003925CA" w:rsidP="009E3951">
      <w:pPr>
        <w:pStyle w:val="slovan"/>
        <w:numPr>
          <w:ilvl w:val="0"/>
          <w:numId w:val="0"/>
        </w:numPr>
        <w:ind w:left="426"/>
      </w:pPr>
      <w:r w:rsidRPr="003925CA">
        <w:rPr>
          <w:b/>
        </w:rPr>
        <w:t xml:space="preserve">v k.ú. </w:t>
      </w:r>
      <w:r w:rsidR="001A402A">
        <w:rPr>
          <w:b/>
        </w:rPr>
        <w:t>H</w:t>
      </w:r>
      <w:r w:rsidR="00F01A57">
        <w:rPr>
          <w:b/>
        </w:rPr>
        <w:t>udcov</w:t>
      </w:r>
      <w:r w:rsidRPr="003925CA">
        <w:t xml:space="preserve">, </w:t>
      </w:r>
    </w:p>
    <w:p w14:paraId="15DFA3AD" w14:textId="3A1B98B7" w:rsidR="00B279F7" w:rsidRDefault="00356EDC" w:rsidP="00B279F7">
      <w:pPr>
        <w:pStyle w:val="slovan"/>
        <w:numPr>
          <w:ilvl w:val="0"/>
          <w:numId w:val="0"/>
        </w:numPr>
        <w:ind w:left="426"/>
      </w:pPr>
      <w:r>
        <w:t xml:space="preserve">a z původního </w:t>
      </w:r>
      <w:r w:rsidR="00B279F7">
        <w:t xml:space="preserve">pozemku </w:t>
      </w:r>
      <w:r>
        <w:t xml:space="preserve">p. </w:t>
      </w:r>
      <w:r w:rsidR="00B279F7">
        <w:t>č.</w:t>
      </w:r>
      <w:r w:rsidR="00B279F7" w:rsidRPr="000F4EC1">
        <w:t xml:space="preserve"> </w:t>
      </w:r>
      <w:r w:rsidR="00F01A57">
        <w:t>270/14 byly odděleny pozemky:</w:t>
      </w:r>
    </w:p>
    <w:p w14:paraId="7A90DBE5" w14:textId="52CD3D7A" w:rsidR="00EF5A5A" w:rsidRPr="007518AF" w:rsidRDefault="00EF5A5A" w:rsidP="00EF5A5A">
      <w:pPr>
        <w:pStyle w:val="slovan"/>
        <w:numPr>
          <w:ilvl w:val="0"/>
          <w:numId w:val="1"/>
        </w:numPr>
        <w:ind w:left="851"/>
      </w:pPr>
      <w:r w:rsidRPr="007518AF">
        <w:rPr>
          <w:b/>
        </w:rPr>
        <w:t>p.</w:t>
      </w:r>
      <w:r w:rsidR="00B753EC" w:rsidRPr="007518AF">
        <w:rPr>
          <w:b/>
        </w:rPr>
        <w:t xml:space="preserve"> </w:t>
      </w:r>
      <w:r w:rsidRPr="007518AF">
        <w:rPr>
          <w:b/>
        </w:rPr>
        <w:t xml:space="preserve">č. </w:t>
      </w:r>
      <w:r w:rsidR="00F6441E" w:rsidRPr="007518AF">
        <w:rPr>
          <w:b/>
        </w:rPr>
        <w:t>270/14 díl „i“</w:t>
      </w:r>
      <w:r w:rsidRPr="007518AF">
        <w:rPr>
          <w:b/>
        </w:rPr>
        <w:t xml:space="preserve"> o výměře </w:t>
      </w:r>
      <w:r w:rsidR="00F6441E" w:rsidRPr="007518AF">
        <w:rPr>
          <w:b/>
        </w:rPr>
        <w:t>5</w:t>
      </w:r>
      <w:r w:rsidRPr="007518AF">
        <w:rPr>
          <w:b/>
        </w:rPr>
        <w:t xml:space="preserve"> m</w:t>
      </w:r>
      <w:r w:rsidRPr="007518AF">
        <w:rPr>
          <w:b/>
          <w:vertAlign w:val="superscript"/>
        </w:rPr>
        <w:t>2</w:t>
      </w:r>
      <w:r w:rsidRPr="007518AF">
        <w:t>, druh pozemku: ostatní plocha, způsob využití: ostatní komunikace,</w:t>
      </w:r>
    </w:p>
    <w:p w14:paraId="5F5F7EDE" w14:textId="6DA44A87" w:rsidR="002E18C3" w:rsidRPr="009B1EC3" w:rsidRDefault="002E18C3" w:rsidP="00B657A0">
      <w:pPr>
        <w:pStyle w:val="slovan"/>
        <w:numPr>
          <w:ilvl w:val="0"/>
          <w:numId w:val="1"/>
        </w:numPr>
        <w:ind w:left="851"/>
      </w:pPr>
      <w:r w:rsidRPr="009B1EC3">
        <w:rPr>
          <w:b/>
        </w:rPr>
        <w:t>p.</w:t>
      </w:r>
      <w:r w:rsidR="00B753EC" w:rsidRPr="009B1EC3">
        <w:rPr>
          <w:b/>
        </w:rPr>
        <w:t xml:space="preserve"> </w:t>
      </w:r>
      <w:r w:rsidRPr="009B1EC3">
        <w:rPr>
          <w:b/>
        </w:rPr>
        <w:t xml:space="preserve">č. </w:t>
      </w:r>
      <w:r w:rsidR="007518AF" w:rsidRPr="009B1EC3">
        <w:rPr>
          <w:b/>
        </w:rPr>
        <w:t>270/38</w:t>
      </w:r>
      <w:r w:rsidRPr="009B1EC3">
        <w:rPr>
          <w:b/>
        </w:rPr>
        <w:t xml:space="preserve"> o výměře </w:t>
      </w:r>
      <w:r w:rsidR="007518AF" w:rsidRPr="009B1EC3">
        <w:rPr>
          <w:b/>
        </w:rPr>
        <w:t>12</w:t>
      </w:r>
      <w:r w:rsidRPr="009B1EC3">
        <w:rPr>
          <w:b/>
        </w:rPr>
        <w:t xml:space="preserve"> m</w:t>
      </w:r>
      <w:r w:rsidRPr="009B1EC3">
        <w:rPr>
          <w:b/>
          <w:vertAlign w:val="superscript"/>
        </w:rPr>
        <w:t>2</w:t>
      </w:r>
      <w:r w:rsidRPr="009B1EC3">
        <w:t xml:space="preserve">, druh pozemku: ostatní plocha, způsob využití: </w:t>
      </w:r>
      <w:r w:rsidR="007518AF" w:rsidRPr="009B1EC3">
        <w:t>zeleň</w:t>
      </w:r>
    </w:p>
    <w:p w14:paraId="63C85825" w14:textId="44CBC21F" w:rsidR="0011018B" w:rsidRDefault="00EF5A5A" w:rsidP="00EF5A5A">
      <w:pPr>
        <w:pStyle w:val="slovan"/>
        <w:numPr>
          <w:ilvl w:val="0"/>
          <w:numId w:val="0"/>
        </w:numPr>
        <w:ind w:left="491"/>
      </w:pPr>
      <w:r>
        <w:rPr>
          <w:b/>
        </w:rPr>
        <w:t xml:space="preserve">v k.ú. </w:t>
      </w:r>
      <w:r w:rsidR="00F01A57">
        <w:rPr>
          <w:b/>
        </w:rPr>
        <w:t>Teplice</w:t>
      </w:r>
      <w:r w:rsidR="0020170D">
        <w:rPr>
          <w:b/>
        </w:rPr>
        <w:t>-Řetenice</w:t>
      </w:r>
      <w:r>
        <w:t xml:space="preserve">, </w:t>
      </w:r>
      <w:r w:rsidR="003925CA" w:rsidRPr="003925CA">
        <w:t>které jsou předmětem daru. Geometrick</w:t>
      </w:r>
      <w:r w:rsidR="0020170D">
        <w:t xml:space="preserve">ý plán tvoří přílohu č. 1 </w:t>
      </w:r>
      <w:r w:rsidR="0011018B">
        <w:t>této Darovací smlouvy.</w:t>
      </w:r>
    </w:p>
    <w:p w14:paraId="6CCF3F74" w14:textId="61929959" w:rsidR="003925CA" w:rsidRPr="003925CA" w:rsidRDefault="003925CA" w:rsidP="00EF5A5A">
      <w:pPr>
        <w:pStyle w:val="slovan"/>
        <w:numPr>
          <w:ilvl w:val="0"/>
          <w:numId w:val="0"/>
        </w:numPr>
        <w:spacing w:after="360"/>
        <w:ind w:left="425"/>
        <w:rPr>
          <w:color w:val="0000FF"/>
        </w:rPr>
      </w:pPr>
      <w:r>
        <w:t>(</w:t>
      </w:r>
      <w:r w:rsidRPr="00E926EA">
        <w:t>dále jako „předmět daru“</w:t>
      </w:r>
      <w:r>
        <w:t>)</w:t>
      </w:r>
      <w:r w:rsidRPr="00E926EA">
        <w:t>.</w:t>
      </w:r>
    </w:p>
    <w:p w14:paraId="5A8D6106" w14:textId="407F6D7C" w:rsidR="00EF5A5A" w:rsidRDefault="0030034F" w:rsidP="009B1EC3">
      <w:pPr>
        <w:pStyle w:val="slovan"/>
        <w:tabs>
          <w:tab w:val="clear" w:pos="720"/>
          <w:tab w:val="num" w:pos="426"/>
        </w:tabs>
        <w:ind w:left="426" w:hanging="426"/>
      </w:pPr>
      <w:r w:rsidRPr="00D334EE">
        <w:t xml:space="preserve">Předmět daru </w:t>
      </w:r>
      <w:r>
        <w:t>je předán k hospodaření</w:t>
      </w:r>
      <w:r w:rsidRPr="00D334EE">
        <w:t xml:space="preserve"> příspěvkov</w:t>
      </w:r>
      <w:r>
        <w:t>é</w:t>
      </w:r>
      <w:r w:rsidRPr="00D334EE">
        <w:t xml:space="preserve"> organizac</w:t>
      </w:r>
      <w:r>
        <w:t>i</w:t>
      </w:r>
      <w:r w:rsidRPr="00D334EE">
        <w:t xml:space="preserve"> </w:t>
      </w:r>
      <w:r w:rsidRPr="001376E6">
        <w:rPr>
          <w:b/>
          <w:i/>
        </w:rPr>
        <w:t>Správa a údržba silnic Ústeckého kraje, příspěvková organizace</w:t>
      </w:r>
      <w:r w:rsidRPr="000F4EC1">
        <w:t>, se sídlem: Ruská 260, Dubí 3, PSČ: 417 03,</w:t>
      </w:r>
      <w:r w:rsidRPr="00D334EE">
        <w:t xml:space="preserve"> IČ: 00080837.</w:t>
      </w:r>
    </w:p>
    <w:p w14:paraId="274025FF" w14:textId="77777777" w:rsidR="009B1EC3" w:rsidRPr="009B1EC3" w:rsidRDefault="009B1EC3" w:rsidP="009B1EC3">
      <w:pPr>
        <w:pStyle w:val="slovan"/>
        <w:numPr>
          <w:ilvl w:val="0"/>
          <w:numId w:val="0"/>
        </w:numPr>
        <w:ind w:left="426"/>
      </w:pPr>
    </w:p>
    <w:p w14:paraId="3DD13C1F" w14:textId="04C9F0A4" w:rsidR="00AA28DE" w:rsidRDefault="00AA28DE" w:rsidP="00872DE5">
      <w:pPr>
        <w:pStyle w:val="Nadpis3"/>
        <w:suppressAutoHyphens/>
        <w:ind w:left="426" w:hanging="426"/>
      </w:pPr>
      <w:r>
        <w:t>II.</w:t>
      </w:r>
    </w:p>
    <w:p w14:paraId="1EFC3539" w14:textId="78DB7D95" w:rsidR="00AA28DE" w:rsidRDefault="003A60ED" w:rsidP="00872DE5">
      <w:pPr>
        <w:pStyle w:val="Nadpis3"/>
        <w:suppressAutoHyphens/>
        <w:ind w:left="426" w:hanging="426"/>
      </w:pPr>
      <w:r>
        <w:t>Účetní hodnota daru</w:t>
      </w:r>
    </w:p>
    <w:p w14:paraId="176DC19B" w14:textId="77777777" w:rsidR="003A60ED" w:rsidRDefault="003A60ED" w:rsidP="003A60ED"/>
    <w:p w14:paraId="387F9259" w14:textId="77777777" w:rsidR="003A60ED" w:rsidRDefault="003A60ED" w:rsidP="009B1EC3">
      <w:pPr>
        <w:ind w:left="709"/>
      </w:pPr>
      <w:r>
        <w:t>Účetní hodnota převáděných nemovitých věcí dle účetní evidence dárce:</w:t>
      </w:r>
    </w:p>
    <w:p w14:paraId="6F8DB6CA" w14:textId="404DF8ED" w:rsidR="0023507F" w:rsidRPr="00385CE1" w:rsidRDefault="0023507F" w:rsidP="003A60ED">
      <w:pPr>
        <w:spacing w:after="120"/>
        <w:ind w:left="709"/>
        <w:rPr>
          <w:u w:val="single"/>
        </w:rPr>
      </w:pPr>
      <w:r w:rsidRPr="00385CE1">
        <w:rPr>
          <w:u w:val="single"/>
        </w:rPr>
        <w:t xml:space="preserve">k.ú. </w:t>
      </w:r>
      <w:r w:rsidR="00F439F3">
        <w:rPr>
          <w:u w:val="single"/>
        </w:rPr>
        <w:t>H</w:t>
      </w:r>
      <w:r w:rsidR="0033509D">
        <w:rPr>
          <w:u w:val="single"/>
        </w:rPr>
        <w:t>udcov</w:t>
      </w:r>
    </w:p>
    <w:p w14:paraId="7B8B197D" w14:textId="27A02EBB" w:rsidR="003A60ED" w:rsidRPr="009C226E" w:rsidRDefault="003A60ED" w:rsidP="003A60ED">
      <w:pPr>
        <w:pStyle w:val="Odstavecseseznamem"/>
        <w:numPr>
          <w:ilvl w:val="0"/>
          <w:numId w:val="1"/>
        </w:numPr>
        <w:spacing w:after="120"/>
      </w:pPr>
      <w:r w:rsidRPr="009C226E">
        <w:t>pozemek p.</w:t>
      </w:r>
      <w:r w:rsidR="00D66A3B" w:rsidRPr="009C226E">
        <w:t xml:space="preserve"> </w:t>
      </w:r>
      <w:r w:rsidRPr="009C226E">
        <w:t xml:space="preserve">č. </w:t>
      </w:r>
      <w:r w:rsidR="009C226E" w:rsidRPr="009C226E">
        <w:t>415 díl „a“</w:t>
      </w:r>
      <w:r w:rsidR="009C226E" w:rsidRPr="009C226E">
        <w:tab/>
        <w:t>25.077,44 Kč</w:t>
      </w:r>
    </w:p>
    <w:p w14:paraId="4328C53E" w14:textId="65EC8CA1" w:rsidR="0023507F" w:rsidRPr="009C226E" w:rsidRDefault="003A60ED" w:rsidP="003A60ED">
      <w:pPr>
        <w:pStyle w:val="Odstavecseseznamem"/>
        <w:numPr>
          <w:ilvl w:val="0"/>
          <w:numId w:val="1"/>
        </w:numPr>
        <w:spacing w:after="120"/>
      </w:pPr>
      <w:r w:rsidRPr="009C226E">
        <w:t>pozemek p.</w:t>
      </w:r>
      <w:r w:rsidR="00D66A3B" w:rsidRPr="009C226E">
        <w:t xml:space="preserve"> </w:t>
      </w:r>
      <w:r w:rsidRPr="009C226E">
        <w:t>č.</w:t>
      </w:r>
      <w:r w:rsidR="009C226E">
        <w:t xml:space="preserve"> 415 díl „c“</w:t>
      </w:r>
      <w:proofErr w:type="gramStart"/>
      <w:r w:rsidR="00716935">
        <w:tab/>
        <w:t xml:space="preserve">  7.280</w:t>
      </w:r>
      <w:proofErr w:type="gramEnd"/>
      <w:r w:rsidR="00716935">
        <w:t>,55 Kč</w:t>
      </w:r>
      <w:r w:rsidR="00385CE1" w:rsidRPr="009C226E">
        <w:tab/>
      </w:r>
      <w:r w:rsidR="00385CE1" w:rsidRPr="009C226E">
        <w:tab/>
      </w:r>
      <w:r w:rsidR="002635AE" w:rsidRPr="009C226E">
        <w:t xml:space="preserve">   </w:t>
      </w:r>
    </w:p>
    <w:p w14:paraId="30848661" w14:textId="77777777" w:rsidR="00716935" w:rsidRDefault="0023507F" w:rsidP="003A60ED">
      <w:pPr>
        <w:pStyle w:val="Odstavecseseznamem"/>
        <w:numPr>
          <w:ilvl w:val="0"/>
          <w:numId w:val="1"/>
        </w:numPr>
        <w:spacing w:after="120"/>
      </w:pPr>
      <w:r w:rsidRPr="009C226E">
        <w:t>pozemek p.</w:t>
      </w:r>
      <w:r w:rsidR="00D66A3B" w:rsidRPr="009C226E">
        <w:t xml:space="preserve"> </w:t>
      </w:r>
      <w:r w:rsidRPr="009C226E">
        <w:t>č.</w:t>
      </w:r>
      <w:r w:rsidR="00716935">
        <w:t xml:space="preserve"> 415 díl „e“</w:t>
      </w:r>
      <w:proofErr w:type="gramStart"/>
      <w:r w:rsidR="00716935">
        <w:tab/>
        <w:t xml:space="preserve">  5.123</w:t>
      </w:r>
      <w:proofErr w:type="gramEnd"/>
      <w:r w:rsidR="00716935">
        <w:t>,35 Kč</w:t>
      </w:r>
    </w:p>
    <w:p w14:paraId="48539427" w14:textId="77777777" w:rsidR="00741172" w:rsidRDefault="00741172" w:rsidP="003A60ED">
      <w:pPr>
        <w:pStyle w:val="Odstavecseseznamem"/>
        <w:numPr>
          <w:ilvl w:val="0"/>
          <w:numId w:val="1"/>
        </w:numPr>
        <w:spacing w:after="120"/>
      </w:pPr>
      <w:r>
        <w:t>pozemek p. č. 415 díl „g“</w:t>
      </w:r>
      <w:r>
        <w:tab/>
        <w:t xml:space="preserve">     269,65 Kč</w:t>
      </w:r>
    </w:p>
    <w:p w14:paraId="19A31404" w14:textId="77777777" w:rsidR="005550CB" w:rsidRDefault="00741172" w:rsidP="003A60ED">
      <w:pPr>
        <w:pStyle w:val="Odstavecseseznamem"/>
        <w:numPr>
          <w:ilvl w:val="0"/>
          <w:numId w:val="1"/>
        </w:numPr>
        <w:spacing w:after="120"/>
      </w:pPr>
      <w:r>
        <w:t xml:space="preserve">pozemek p. č. </w:t>
      </w:r>
      <w:r w:rsidR="005550CB">
        <w:t>415/6</w:t>
      </w:r>
      <w:r w:rsidR="005550CB">
        <w:tab/>
      </w:r>
      <w:r w:rsidR="005550CB">
        <w:tab/>
        <w:t>42.739,50 Kč</w:t>
      </w:r>
    </w:p>
    <w:p w14:paraId="6EB8C89E" w14:textId="6A282869" w:rsidR="005550CB" w:rsidRPr="009B1EC3" w:rsidRDefault="005550CB" w:rsidP="009B1EC3">
      <w:pPr>
        <w:pStyle w:val="Odstavecseseznamem"/>
        <w:numPr>
          <w:ilvl w:val="0"/>
          <w:numId w:val="1"/>
        </w:numPr>
        <w:spacing w:after="120"/>
      </w:pPr>
      <w:r>
        <w:t>pozemek p. č. 415/7</w:t>
      </w:r>
      <w:r>
        <w:tab/>
      </w:r>
      <w:proofErr w:type="gramStart"/>
      <w:r>
        <w:tab/>
        <w:t xml:space="preserve">  3.505</w:t>
      </w:r>
      <w:proofErr w:type="gramEnd"/>
      <w:r>
        <w:t>,45 Kč</w:t>
      </w:r>
      <w:r w:rsidR="00385CE1" w:rsidRPr="009C226E">
        <w:tab/>
        <w:t xml:space="preserve"> </w:t>
      </w:r>
      <w:r w:rsidR="002635AE" w:rsidRPr="009C226E">
        <w:t xml:space="preserve"> </w:t>
      </w:r>
      <w:r w:rsidR="00385CE1" w:rsidRPr="009C226E">
        <w:t xml:space="preserve"> </w:t>
      </w:r>
    </w:p>
    <w:p w14:paraId="5F5C18CD" w14:textId="200B5B42" w:rsidR="0023507F" w:rsidRPr="00385CE1" w:rsidRDefault="0023507F" w:rsidP="0023507F">
      <w:pPr>
        <w:tabs>
          <w:tab w:val="clear" w:pos="1134"/>
          <w:tab w:val="left" w:pos="851"/>
        </w:tabs>
        <w:spacing w:after="120"/>
        <w:ind w:left="709"/>
        <w:rPr>
          <w:u w:val="single"/>
        </w:rPr>
      </w:pPr>
      <w:r w:rsidRPr="00385CE1">
        <w:rPr>
          <w:u w:val="single"/>
        </w:rPr>
        <w:lastRenderedPageBreak/>
        <w:t xml:space="preserve">k.ú. </w:t>
      </w:r>
      <w:r w:rsidR="0033509D">
        <w:rPr>
          <w:u w:val="single"/>
        </w:rPr>
        <w:t>Teplice-Řetenice</w:t>
      </w:r>
    </w:p>
    <w:p w14:paraId="731A3278" w14:textId="28F6D5C9" w:rsidR="003A2CEA" w:rsidRDefault="00385CE1" w:rsidP="00385CE1">
      <w:pPr>
        <w:pStyle w:val="Odstavecseseznamem"/>
        <w:numPr>
          <w:ilvl w:val="0"/>
          <w:numId w:val="1"/>
        </w:numPr>
        <w:spacing w:after="120"/>
      </w:pPr>
      <w:r w:rsidRPr="005550CB">
        <w:t>pozemek p.</w:t>
      </w:r>
      <w:r w:rsidR="00D66A3B" w:rsidRPr="005550CB">
        <w:t xml:space="preserve"> </w:t>
      </w:r>
      <w:r w:rsidRPr="005550CB">
        <w:t xml:space="preserve">č. </w:t>
      </w:r>
      <w:r w:rsidR="003A2CEA">
        <w:t>270/14 díl „i“</w:t>
      </w:r>
      <w:proofErr w:type="gramStart"/>
      <w:r w:rsidR="003A2CEA">
        <w:tab/>
        <w:t xml:space="preserve">  1.720</w:t>
      </w:r>
      <w:proofErr w:type="gramEnd"/>
      <w:r w:rsidR="003A2CEA">
        <w:t>,21 Kč</w:t>
      </w:r>
    </w:p>
    <w:p w14:paraId="39F35521" w14:textId="27F63DA2" w:rsidR="003A2CEA" w:rsidRDefault="002635AE" w:rsidP="003A2CEA">
      <w:pPr>
        <w:pStyle w:val="Odstavecseseznamem"/>
        <w:numPr>
          <w:ilvl w:val="0"/>
          <w:numId w:val="1"/>
        </w:numPr>
        <w:spacing w:after="120"/>
      </w:pPr>
      <w:r w:rsidRPr="005550CB">
        <w:t>pozemek p.</w:t>
      </w:r>
      <w:r w:rsidR="00D66A3B" w:rsidRPr="005550CB">
        <w:t xml:space="preserve"> </w:t>
      </w:r>
      <w:r w:rsidRPr="005550CB">
        <w:t>č.</w:t>
      </w:r>
      <w:r w:rsidR="003A2CEA">
        <w:t xml:space="preserve"> 270/38</w:t>
      </w:r>
      <w:r w:rsidR="003A2CEA">
        <w:tab/>
      </w:r>
      <w:proofErr w:type="gramStart"/>
      <w:r w:rsidR="003A2CEA">
        <w:tab/>
        <w:t xml:space="preserve">  4.128</w:t>
      </w:r>
      <w:proofErr w:type="gramEnd"/>
      <w:r w:rsidR="003A2CEA">
        <w:t>,51 Kč</w:t>
      </w:r>
    </w:p>
    <w:p w14:paraId="2AD6F9D1" w14:textId="47D3C041" w:rsidR="00502195" w:rsidRPr="005550CB" w:rsidRDefault="00502195" w:rsidP="003A2CEA">
      <w:pPr>
        <w:spacing w:after="120"/>
      </w:pPr>
    </w:p>
    <w:p w14:paraId="07476557" w14:textId="2E97F960" w:rsidR="00AA28DE" w:rsidRDefault="00AA28DE" w:rsidP="00C42D71">
      <w:pPr>
        <w:pStyle w:val="Nadpis3"/>
        <w:suppressAutoHyphens/>
      </w:pPr>
      <w:r>
        <w:t>III.</w:t>
      </w:r>
    </w:p>
    <w:p w14:paraId="590773ED" w14:textId="16246933" w:rsidR="00AA28DE" w:rsidRDefault="003A60ED" w:rsidP="00C42D71">
      <w:pPr>
        <w:pStyle w:val="Nadpis3"/>
        <w:suppressAutoHyphens/>
      </w:pPr>
      <w:r>
        <w:t>Projevy vůle</w:t>
      </w:r>
    </w:p>
    <w:p w14:paraId="49CB450A" w14:textId="77777777" w:rsidR="003A60ED" w:rsidRDefault="003A60ED" w:rsidP="003A60ED"/>
    <w:p w14:paraId="783CC548" w14:textId="0A2B2351" w:rsidR="00CD56DF" w:rsidRDefault="003A60ED" w:rsidP="00F24F2C">
      <w:pPr>
        <w:pStyle w:val="slovan"/>
        <w:numPr>
          <w:ilvl w:val="0"/>
          <w:numId w:val="10"/>
        </w:numPr>
        <w:tabs>
          <w:tab w:val="clear" w:pos="720"/>
          <w:tab w:val="num" w:pos="426"/>
        </w:tabs>
        <w:ind w:left="426" w:hanging="426"/>
      </w:pPr>
      <w:r w:rsidRPr="00E926EA">
        <w:t xml:space="preserve">Dárce touto smlouvou </w:t>
      </w:r>
      <w:r>
        <w:t>bezplatně převádí vlastnické právo</w:t>
      </w:r>
      <w:r w:rsidRPr="00E926EA">
        <w:t xml:space="preserve"> </w:t>
      </w:r>
      <w:r>
        <w:t xml:space="preserve">k </w:t>
      </w:r>
      <w:r w:rsidRPr="00E926EA">
        <w:t>předmět</w:t>
      </w:r>
      <w:r>
        <w:t>u</w:t>
      </w:r>
      <w:r w:rsidRPr="00E926EA">
        <w:t xml:space="preserve"> daru</w:t>
      </w:r>
      <w:r>
        <w:t xml:space="preserve"> popsaném v článku I. bod 2. této smlouvy</w:t>
      </w:r>
      <w:r w:rsidRPr="00E926EA">
        <w:t xml:space="preserve"> se vším právním i faktickým příslušenstvím a součástmi</w:t>
      </w:r>
      <w:r>
        <w:t xml:space="preserve"> tak, jak stojí a leží</w:t>
      </w:r>
      <w:r w:rsidRPr="00E926EA">
        <w:t xml:space="preserve"> a </w:t>
      </w:r>
      <w:r>
        <w:t>o</w:t>
      </w:r>
      <w:r w:rsidRPr="00E926EA">
        <w:t>bdarovaný předmět daru</w:t>
      </w:r>
      <w:r>
        <w:t xml:space="preserve"> popsaný v článku I. bod 2. této smlouvy</w:t>
      </w:r>
      <w:r w:rsidRPr="00E926EA">
        <w:t xml:space="preserve"> se vším právním i faktickým příslušenstvím a součástmi</w:t>
      </w:r>
      <w:r>
        <w:t xml:space="preserve"> tak, jak stojí a leží, </w:t>
      </w:r>
      <w:r w:rsidRPr="00E926EA">
        <w:t>přijímá</w:t>
      </w:r>
      <w:r>
        <w:t xml:space="preserve"> </w:t>
      </w:r>
      <w:r w:rsidRPr="00E926EA">
        <w:t xml:space="preserve">od dárce do svého výlučného vlastnictví. </w:t>
      </w:r>
    </w:p>
    <w:p w14:paraId="7EA331B7" w14:textId="77777777" w:rsidR="009E3951" w:rsidRPr="00C846CA" w:rsidRDefault="009E3951" w:rsidP="009E3951">
      <w:pPr>
        <w:suppressAutoHyphens/>
      </w:pPr>
    </w:p>
    <w:p w14:paraId="2097BD10" w14:textId="3B3046C1" w:rsidR="00CD56DF" w:rsidRDefault="00CD56DF" w:rsidP="00C42D71">
      <w:pPr>
        <w:pStyle w:val="Nadpis3"/>
        <w:suppressAutoHyphens/>
      </w:pPr>
      <w:r>
        <w:t>IV.</w:t>
      </w:r>
    </w:p>
    <w:p w14:paraId="2437225D" w14:textId="2D895531" w:rsidR="00CD56DF" w:rsidRDefault="003A60ED" w:rsidP="00C42D71">
      <w:pPr>
        <w:pStyle w:val="Nadpis1"/>
        <w:suppressAutoHyphens/>
        <w:rPr>
          <w:caps w:val="0"/>
          <w:sz w:val="20"/>
        </w:rPr>
      </w:pPr>
      <w:r>
        <w:rPr>
          <w:caps w:val="0"/>
          <w:sz w:val="20"/>
        </w:rPr>
        <w:t>Prohlášení smluvních stran</w:t>
      </w:r>
    </w:p>
    <w:p w14:paraId="089607B4" w14:textId="77777777" w:rsidR="003A60ED" w:rsidRDefault="003A60ED" w:rsidP="003A60ED"/>
    <w:p w14:paraId="6A16F598" w14:textId="6BB9D162" w:rsidR="003A60ED" w:rsidRDefault="003A60ED" w:rsidP="003A60ED">
      <w:pPr>
        <w:pStyle w:val="slovan"/>
        <w:numPr>
          <w:ilvl w:val="0"/>
          <w:numId w:val="3"/>
        </w:numPr>
        <w:tabs>
          <w:tab w:val="clear" w:pos="720"/>
          <w:tab w:val="num" w:pos="426"/>
        </w:tabs>
        <w:ind w:left="426" w:hanging="426"/>
      </w:pPr>
      <w:r>
        <w:t>Dárce</w:t>
      </w:r>
      <w:r w:rsidRPr="00CC308C">
        <w:t xml:space="preserve"> prohlašuje, že seznámil </w:t>
      </w:r>
      <w:r>
        <w:t>obdarovaného</w:t>
      </w:r>
      <w:r w:rsidRPr="00CC308C">
        <w:t xml:space="preserve"> se stavem př</w:t>
      </w:r>
      <w:r>
        <w:t>edmětu daru</w:t>
      </w:r>
      <w:r w:rsidRPr="00CC308C">
        <w:t xml:space="preserve"> včetně je</w:t>
      </w:r>
      <w:r>
        <w:t>ho</w:t>
      </w:r>
      <w:r w:rsidRPr="00CC308C">
        <w:t xml:space="preserve"> příslušenství a součástí a že na pře</w:t>
      </w:r>
      <w:r>
        <w:t>dmětu daru</w:t>
      </w:r>
      <w:r w:rsidRPr="00CC308C">
        <w:t xml:space="preserve"> neváznou </w:t>
      </w:r>
      <w:r w:rsidRPr="00A80B6A">
        <w:t xml:space="preserve">žádné </w:t>
      </w:r>
      <w:r w:rsidRPr="00DB1A0E">
        <w:t>dluhy, zástavní práva, ani jiné právní vady.</w:t>
      </w:r>
      <w:r w:rsidRPr="00CC308C">
        <w:t xml:space="preserve"> Dále </w:t>
      </w:r>
      <w:r>
        <w:t>dárce</w:t>
      </w:r>
      <w:r w:rsidRPr="00CC308C">
        <w:t xml:space="preserve"> prohlašuje, že je oprávněn nakládat s předmětem </w:t>
      </w:r>
      <w:r>
        <w:t>daru,</w:t>
      </w:r>
      <w:r w:rsidRPr="00CC308C">
        <w:t xml:space="preserve"> a taktéž prohlašuje, že jeho smluvní volnost není nijak omezena.</w:t>
      </w:r>
    </w:p>
    <w:p w14:paraId="5327ACE5" w14:textId="3C967E5E" w:rsidR="006C0633" w:rsidRPr="00F47783" w:rsidRDefault="00545D9E" w:rsidP="002418FB">
      <w:pPr>
        <w:pStyle w:val="slovan"/>
        <w:numPr>
          <w:ilvl w:val="0"/>
          <w:numId w:val="3"/>
        </w:numPr>
        <w:tabs>
          <w:tab w:val="clear" w:pos="720"/>
          <w:tab w:val="num" w:pos="426"/>
        </w:tabs>
        <w:ind w:left="426" w:hanging="426"/>
      </w:pPr>
      <w:r w:rsidRPr="00EB740C">
        <w:t xml:space="preserve">Dárce prohlašuje, že k pozemkové parcele č. </w:t>
      </w:r>
      <w:r w:rsidR="00773EB7" w:rsidRPr="00EB740C">
        <w:t>415</w:t>
      </w:r>
      <w:r w:rsidR="00385CE1" w:rsidRPr="00EB740C">
        <w:t xml:space="preserve"> v k.</w:t>
      </w:r>
      <w:r w:rsidR="00773EB7" w:rsidRPr="00EB740C">
        <w:t xml:space="preserve"> </w:t>
      </w:r>
      <w:r w:rsidR="00385CE1" w:rsidRPr="00EB740C">
        <w:t xml:space="preserve">ú. </w:t>
      </w:r>
      <w:r w:rsidR="00773EB7" w:rsidRPr="00EB740C">
        <w:t>Hudcov</w:t>
      </w:r>
      <w:r w:rsidRPr="00EB740C">
        <w:t xml:space="preserve"> </w:t>
      </w:r>
      <w:r w:rsidR="006C0633" w:rsidRPr="00EB740C">
        <w:t>j</w:t>
      </w:r>
      <w:r w:rsidR="00427967" w:rsidRPr="00EB740C">
        <w:t>sou</w:t>
      </w:r>
      <w:r w:rsidR="006C0633" w:rsidRPr="00EB740C">
        <w:t xml:space="preserve"> zřízen</w:t>
      </w:r>
      <w:r w:rsidR="00427967" w:rsidRPr="00EB740C">
        <w:t>a</w:t>
      </w:r>
      <w:r w:rsidR="006C0633" w:rsidRPr="00EB740C">
        <w:t xml:space="preserve"> věcn</w:t>
      </w:r>
      <w:r w:rsidR="00427967" w:rsidRPr="00EB740C">
        <w:t>á</w:t>
      </w:r>
      <w:r w:rsidR="006C0633" w:rsidRPr="00EB740C">
        <w:t xml:space="preserve"> břemen</w:t>
      </w:r>
      <w:r w:rsidR="00427967" w:rsidRPr="00EB740C">
        <w:t>a</w:t>
      </w:r>
      <w:r w:rsidR="006C0633" w:rsidRPr="00EB740C">
        <w:t xml:space="preserve"> </w:t>
      </w:r>
      <w:r w:rsidR="000B7434" w:rsidRPr="00EB740C">
        <w:t>ve prospěch společnost</w:t>
      </w:r>
      <w:r w:rsidR="00D867A3" w:rsidRPr="00EB740C">
        <w:t>í</w:t>
      </w:r>
      <w:r w:rsidR="00EB740C" w:rsidRPr="00EB740C">
        <w:t xml:space="preserve"> </w:t>
      </w:r>
      <w:r w:rsidR="000B7434" w:rsidRPr="00EB740C">
        <w:t>Severočeská vodárenská společnost a.</w:t>
      </w:r>
      <w:r w:rsidR="000B7434">
        <w:t>s.</w:t>
      </w:r>
      <w:r w:rsidR="00234BE4">
        <w:t xml:space="preserve">, Přítkovská 1689/14, Trnovany, </w:t>
      </w:r>
      <w:r w:rsidR="00311915">
        <w:t xml:space="preserve">415 </w:t>
      </w:r>
      <w:r w:rsidR="00B61FD9">
        <w:t>01 Teplice</w:t>
      </w:r>
      <w:r w:rsidR="00427967">
        <w:t xml:space="preserve">, </w:t>
      </w:r>
      <w:r w:rsidR="0030335A">
        <w:t>ČE</w:t>
      </w:r>
      <w:r w:rsidR="00D867A3">
        <w:t xml:space="preserve">Z Distribuce, a. s., Teplická 874/8, </w:t>
      </w:r>
      <w:r w:rsidR="00EB740C">
        <w:t>Děčín IV – Podmokly, 405 02 Děčín a ve prospěch</w:t>
      </w:r>
      <w:r w:rsidR="00EB740C" w:rsidRPr="00EB740C">
        <w:t xml:space="preserve"> </w:t>
      </w:r>
      <w:r w:rsidR="00EB740C">
        <w:t xml:space="preserve">Statutárního města Teplice, náměstí Svobody 2/2, 415 01 Teplice. </w:t>
      </w:r>
      <w:r w:rsidR="00D91FAA">
        <w:t>K</w:t>
      </w:r>
      <w:r w:rsidR="00D91FAA" w:rsidRPr="00EB740C">
        <w:t xml:space="preserve"> pozemkové parcele č. </w:t>
      </w:r>
      <w:r w:rsidR="00D91FAA">
        <w:t>270/14</w:t>
      </w:r>
      <w:r w:rsidR="00D91FAA" w:rsidRPr="00EB740C">
        <w:t xml:space="preserve"> v k. ú. </w:t>
      </w:r>
      <w:r w:rsidR="00D91FAA">
        <w:t>Teplice-Řetenice</w:t>
      </w:r>
      <w:r w:rsidR="00D91FAA" w:rsidRPr="00EB740C">
        <w:t xml:space="preserve"> jsou zřízena věcná břemena ve prospěch společnost</w:t>
      </w:r>
      <w:r w:rsidR="006C17E1">
        <w:t>i</w:t>
      </w:r>
      <w:r w:rsidR="00D91FAA" w:rsidRPr="00EB740C">
        <w:t xml:space="preserve"> </w:t>
      </w:r>
      <w:r w:rsidR="00D91FAA">
        <w:t>ČEZ Distribuce, a.</w:t>
      </w:r>
      <w:r w:rsidR="006C17E1">
        <w:t> </w:t>
      </w:r>
      <w:r w:rsidR="00D91FAA">
        <w:t>s., Teplická 874/8, Děčín IV – Podmokly, 405 02 Děčín a ve prospěch</w:t>
      </w:r>
      <w:r w:rsidR="00D91FAA" w:rsidRPr="00EB740C">
        <w:t xml:space="preserve"> </w:t>
      </w:r>
      <w:r w:rsidR="00B66015">
        <w:t xml:space="preserve">České republiky, Správy Železnic, státní organizace, Dlážděná 1003/7, Nové Město, </w:t>
      </w:r>
      <w:r w:rsidR="00DB1A0E">
        <w:t>110 00 Praha 1.</w:t>
      </w:r>
    </w:p>
    <w:p w14:paraId="7BFAFD6D" w14:textId="6286E2DB" w:rsidR="00CD56DF" w:rsidRDefault="003A60ED" w:rsidP="00545D9E">
      <w:pPr>
        <w:pStyle w:val="slovan"/>
        <w:numPr>
          <w:ilvl w:val="0"/>
          <w:numId w:val="3"/>
        </w:numPr>
        <w:tabs>
          <w:tab w:val="clear" w:pos="720"/>
          <w:tab w:val="num" w:pos="426"/>
        </w:tabs>
        <w:ind w:left="426" w:hanging="426"/>
      </w:pPr>
      <w:r w:rsidRPr="006E1C76">
        <w:rPr>
          <w:color w:val="auto"/>
        </w:rPr>
        <w:t xml:space="preserve">Obdarovaný prohlašuje, že si předmět daru řádně prohlédl, že mu je jeho stav dobře znám a že nabývá předmět </w:t>
      </w:r>
      <w:r>
        <w:t>daru</w:t>
      </w:r>
      <w:r w:rsidRPr="00CC308C">
        <w:t xml:space="preserve"> </w:t>
      </w:r>
      <w:r w:rsidRPr="00F971DA">
        <w:t>ve stavu, v jakém</w:t>
      </w:r>
      <w:r w:rsidRPr="00CC308C">
        <w:t xml:space="preserve"> se ke dni převodu nachází. </w:t>
      </w:r>
    </w:p>
    <w:p w14:paraId="449C03A4" w14:textId="77777777" w:rsidR="006E1C76" w:rsidRDefault="006E1C76" w:rsidP="004B1FE9">
      <w:pPr>
        <w:pStyle w:val="Nadpis3"/>
        <w:suppressAutoHyphens/>
        <w:jc w:val="both"/>
      </w:pPr>
    </w:p>
    <w:p w14:paraId="1E12DF7B" w14:textId="620A4ECC" w:rsidR="006E1C76" w:rsidRDefault="006E1C76" w:rsidP="006E1C76">
      <w:pPr>
        <w:pStyle w:val="Nadpis3"/>
        <w:suppressAutoHyphens/>
      </w:pPr>
      <w:r>
        <w:t>V.</w:t>
      </w:r>
    </w:p>
    <w:p w14:paraId="55142C80" w14:textId="0289B14D" w:rsidR="006E1C76" w:rsidRDefault="00545D9E" w:rsidP="006E1C76">
      <w:pPr>
        <w:pStyle w:val="Nadpis3"/>
        <w:suppressAutoHyphens/>
      </w:pPr>
      <w:r>
        <w:t>Platnost a účinnost smlouvy</w:t>
      </w:r>
    </w:p>
    <w:p w14:paraId="01FC1AE6" w14:textId="77777777" w:rsidR="006E1C76" w:rsidRDefault="006E1C76" w:rsidP="006E1C76">
      <w:pPr>
        <w:suppressAutoHyphens/>
      </w:pPr>
      <w:r>
        <w:t xml:space="preserve"> </w:t>
      </w:r>
    </w:p>
    <w:p w14:paraId="649F9C0C" w14:textId="06EBD216" w:rsidR="004B1FE9" w:rsidRPr="004B1FE9" w:rsidRDefault="004B1FE9" w:rsidP="00395BF9">
      <w:pPr>
        <w:pStyle w:val="slovan"/>
        <w:numPr>
          <w:ilvl w:val="0"/>
          <w:numId w:val="5"/>
        </w:numPr>
        <w:tabs>
          <w:tab w:val="clear" w:pos="720"/>
          <w:tab w:val="num" w:pos="426"/>
        </w:tabs>
        <w:ind w:left="426" w:hanging="426"/>
      </w:pPr>
      <w:r w:rsidRPr="004B1FE9">
        <w:t xml:space="preserve">Tato darovací smlouva </w:t>
      </w:r>
      <w:r w:rsidR="00513384">
        <w:t>nabývá platnosti dnem podpisu a účinnosti dne</w:t>
      </w:r>
      <w:r w:rsidR="00395BF9">
        <w:t>m uveřejnění v registru smluv.</w:t>
      </w:r>
    </w:p>
    <w:p w14:paraId="6586ECD6" w14:textId="77777777" w:rsidR="004B1FE9" w:rsidRPr="004B1FE9" w:rsidRDefault="004B1FE9" w:rsidP="004B1FE9">
      <w:pPr>
        <w:pStyle w:val="slovan"/>
        <w:numPr>
          <w:ilvl w:val="0"/>
          <w:numId w:val="5"/>
        </w:numPr>
        <w:tabs>
          <w:tab w:val="clear" w:pos="720"/>
          <w:tab w:val="num" w:pos="851"/>
        </w:tabs>
        <w:ind w:left="426" w:hanging="426"/>
      </w:pPr>
      <w:r w:rsidRPr="004B1FE9">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darovací smlouvy zastaveno, popř. příslušný katastrální úřad zamítne vklad vlastnického práva, smluvní strany výslovně ujednaly, že uzavřou do deseti dnů od právní moci takového rozhodnutí na základě této smlouvy darovací smlouvu ohledně nemovitých věcí, jež jsou předmětem této darovací smlouvy, za podmínek uvedených v této smlouvě a podají nový návrh na vklad vlastnického práva do katastru nemovitostí. Ty skutečnosti a údaje obsažené v této darovací smlouvě, jež byly důvodem pro zastavení řízení, resp. pro zamítnutí vkladu vlastnického práva pro obdarovaného, budou v takovém případě opraveny tak, aby na základě takto opravené smlouvy mohl být proveden vklad vlastnického práva pro obdarovaného. </w:t>
      </w:r>
    </w:p>
    <w:p w14:paraId="17396B17" w14:textId="54B328CE" w:rsidR="008E38B8" w:rsidRPr="00DB1A0E" w:rsidRDefault="004B1FE9" w:rsidP="00DB1A0E">
      <w:pPr>
        <w:pStyle w:val="slovan"/>
        <w:numPr>
          <w:ilvl w:val="0"/>
          <w:numId w:val="5"/>
        </w:numPr>
        <w:tabs>
          <w:tab w:val="clear" w:pos="720"/>
        </w:tabs>
        <w:spacing w:after="360"/>
        <w:ind w:left="425" w:hanging="425"/>
        <w:rPr>
          <w:rFonts w:cs="Arial"/>
          <w:bCs/>
        </w:rPr>
      </w:pPr>
      <w:r w:rsidRPr="004B1FE9">
        <w:rPr>
          <w:rFonts w:cs="Arial"/>
        </w:rPr>
        <w:t xml:space="preserve">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w:t>
      </w:r>
      <w:r w:rsidRPr="004B1FE9">
        <w:rPr>
          <w:rFonts w:cs="Arial"/>
        </w:rPr>
        <w:lastRenderedPageBreak/>
        <w:t>že nebude moci být sepsána opravená darovací smlouva dle předchozího odstavce tak, že právní mocí tohoto rozhodnutí zaniká platnost a účinnost této darovací smlouvy a smluvní strany si bez zbytečného odkladu vrátí poskytnutá plnění a ponesou si své náklady.</w:t>
      </w:r>
    </w:p>
    <w:p w14:paraId="4BECAD56" w14:textId="587464A3" w:rsidR="006E1C76" w:rsidRDefault="006E1C76" w:rsidP="006E1C76">
      <w:pPr>
        <w:pStyle w:val="Nadpis3"/>
        <w:suppressAutoHyphens/>
      </w:pPr>
      <w:r>
        <w:t>VI.</w:t>
      </w:r>
    </w:p>
    <w:p w14:paraId="51C28D17" w14:textId="268AD858" w:rsidR="006E1C76" w:rsidRDefault="004B1FE9" w:rsidP="006E1C76">
      <w:pPr>
        <w:pStyle w:val="Nadpis3"/>
        <w:suppressAutoHyphens/>
      </w:pPr>
      <w:r>
        <w:t>Nabytí vlastnictví</w:t>
      </w:r>
    </w:p>
    <w:p w14:paraId="2FAB84D2" w14:textId="77777777" w:rsidR="006E1C76" w:rsidRDefault="006E1C76" w:rsidP="006E1C76">
      <w:pPr>
        <w:suppressAutoHyphens/>
      </w:pPr>
      <w:r>
        <w:t xml:space="preserve"> </w:t>
      </w:r>
    </w:p>
    <w:p w14:paraId="5FBF7A91" w14:textId="5A4C3E5C" w:rsidR="004B1FE9" w:rsidRDefault="004B1FE9" w:rsidP="004B1FE9">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rPr>
          <w:rFonts w:cs="Arial"/>
        </w:rPr>
      </w:pPr>
      <w:r w:rsidRPr="004B1FE9">
        <w:rPr>
          <w:rFonts w:cs="Arial"/>
        </w:rPr>
        <w:t xml:space="preserve">Obdarovaný nabude vlastnické právo k předmětu daru zápisem do veřejného seznamu, a to vkladem do katastru nemovitostí u Katastrálního úřadu pro Ústecký kraj, Katastrální pracoviště </w:t>
      </w:r>
      <w:r w:rsidR="00CA0330">
        <w:rPr>
          <w:rFonts w:cs="Arial"/>
        </w:rPr>
        <w:t>Teplice</w:t>
      </w:r>
      <w:r w:rsidRPr="004B1FE9">
        <w:rPr>
          <w:rFonts w:cs="Arial"/>
        </w:rPr>
        <w:t>.</w:t>
      </w:r>
    </w:p>
    <w:p w14:paraId="51FAAD3C" w14:textId="3D9C00D7" w:rsidR="00F66EFB" w:rsidRPr="009C38F9" w:rsidRDefault="004B1FE9" w:rsidP="00F66EFB">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rPr>
          <w:rFonts w:cs="Arial"/>
        </w:rPr>
      </w:pPr>
      <w:r w:rsidRPr="00F66EFB">
        <w:rPr>
          <w:rFonts w:cs="Arial"/>
        </w:rPr>
        <w:t xml:space="preserve">Na základě této smlouvy podají smluvní strany společný návrh na zahájení řízení o povolení vkladu do katastru nemovitostí. Správní poplatek za podání tohoto návrhu zaplatí obdarovaný </w:t>
      </w:r>
      <w:r w:rsidR="00F66EFB" w:rsidRPr="009C38F9">
        <w:rPr>
          <w:rFonts w:cs="Arial"/>
        </w:rPr>
        <w:t>na základě údajů k platbě správního poplatku zaslaných katastrálním úřadem.</w:t>
      </w:r>
    </w:p>
    <w:p w14:paraId="3044774F" w14:textId="3A2F5EC0" w:rsidR="006E1C76" w:rsidRPr="00F66EFB" w:rsidRDefault="004B1FE9" w:rsidP="006D4FD5">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57" w:hanging="357"/>
        <w:rPr>
          <w:rFonts w:cs="Arial"/>
        </w:rPr>
      </w:pPr>
      <w:r w:rsidRPr="00F66EFB">
        <w:rPr>
          <w:rFonts w:cs="Arial"/>
        </w:rPr>
        <w:t xml:space="preserve">Na základě této darovací smlouvy zapíše Katastrální úřad pro Ústecký kraj, Katastrální pracoviště </w:t>
      </w:r>
      <w:r w:rsidR="00CA0330">
        <w:rPr>
          <w:rFonts w:cs="Arial"/>
        </w:rPr>
        <w:t>Teplice</w:t>
      </w:r>
      <w:r w:rsidRPr="00F66EFB">
        <w:rPr>
          <w:rFonts w:cs="Arial"/>
        </w:rPr>
        <w:t xml:space="preserve"> změnu vlastnického práva k předmětu daru podle této smlouvy.</w:t>
      </w:r>
    </w:p>
    <w:p w14:paraId="36875689" w14:textId="77777777" w:rsidR="006D4FD5" w:rsidRPr="004B1FE9" w:rsidRDefault="006D4FD5" w:rsidP="006D4FD5">
      <w:pPr>
        <w:pStyle w:val="Zkladntextodsazen2"/>
        <w:tabs>
          <w:tab w:val="clear" w:pos="1134"/>
          <w:tab w:val="clear" w:pos="2268"/>
          <w:tab w:val="clear" w:pos="3402"/>
          <w:tab w:val="clear" w:pos="4536"/>
          <w:tab w:val="clear" w:pos="5670"/>
          <w:tab w:val="clear" w:pos="6804"/>
          <w:tab w:val="clear" w:pos="7938"/>
          <w:tab w:val="clear" w:pos="9072"/>
          <w:tab w:val="clear" w:pos="9639"/>
        </w:tabs>
        <w:spacing w:line="240" w:lineRule="auto"/>
        <w:ind w:left="357"/>
        <w:rPr>
          <w:rFonts w:cs="Arial"/>
        </w:rPr>
      </w:pPr>
    </w:p>
    <w:p w14:paraId="222D7D00" w14:textId="5FF278CC" w:rsidR="006E1C76" w:rsidRDefault="006E1C76" w:rsidP="006E1C76">
      <w:pPr>
        <w:pStyle w:val="Nadpis3"/>
        <w:suppressAutoHyphens/>
      </w:pPr>
      <w:r>
        <w:t>VII.</w:t>
      </w:r>
    </w:p>
    <w:p w14:paraId="462130DB" w14:textId="30125FD5" w:rsidR="006E1C76" w:rsidRDefault="004B1FE9" w:rsidP="006E1C76">
      <w:pPr>
        <w:pStyle w:val="Nadpis3"/>
        <w:suppressAutoHyphens/>
      </w:pPr>
      <w:r>
        <w:t xml:space="preserve">Ostatní ujednání </w:t>
      </w:r>
    </w:p>
    <w:p w14:paraId="68D9BB2E" w14:textId="33F68D87" w:rsidR="004B1FE9" w:rsidRDefault="004B1FE9" w:rsidP="006D4FD5">
      <w:pPr>
        <w:spacing w:after="120"/>
      </w:pPr>
      <w:r>
        <w:br/>
        <w:t>Smluvní strany se dohodly na tom, že obdarovaný má ode dne podpisu této darovací smlouvy právo vstupu a užívání předmětu daru. Nebezpečí škody na předmětu daru přechází na obdarovaného dnem uzavření této smlouvy.</w:t>
      </w:r>
    </w:p>
    <w:p w14:paraId="122166AF" w14:textId="77777777" w:rsidR="009E3951" w:rsidRDefault="009E3951" w:rsidP="004B1FE9"/>
    <w:p w14:paraId="1B5024BF" w14:textId="77777777" w:rsidR="004B1FE9" w:rsidRDefault="004B1FE9" w:rsidP="004B1FE9">
      <w:pPr>
        <w:pStyle w:val="Nadpis3"/>
        <w:suppressAutoHyphens/>
      </w:pPr>
      <w:r>
        <w:t>VIII.</w:t>
      </w:r>
    </w:p>
    <w:p w14:paraId="6C9E6B48" w14:textId="1C6241C1" w:rsidR="004B1FE9" w:rsidRDefault="004B1FE9" w:rsidP="004B1FE9">
      <w:pPr>
        <w:pStyle w:val="Nadpis3"/>
        <w:suppressAutoHyphens/>
      </w:pPr>
      <w:r>
        <w:t>Závěrečná ustanovení</w:t>
      </w:r>
    </w:p>
    <w:p w14:paraId="025C22D2" w14:textId="7AABD6E6" w:rsidR="006E1C76" w:rsidRDefault="006E1C76" w:rsidP="006E1C76">
      <w:pPr>
        <w:suppressAutoHyphens/>
      </w:pPr>
    </w:p>
    <w:p w14:paraId="6B8A75A7" w14:textId="7FEDF26B" w:rsidR="000515E3" w:rsidRPr="00E926EA" w:rsidRDefault="000515E3" w:rsidP="00801B50">
      <w:pPr>
        <w:pStyle w:val="slovan"/>
        <w:numPr>
          <w:ilvl w:val="0"/>
          <w:numId w:val="7"/>
        </w:numPr>
        <w:tabs>
          <w:tab w:val="clear" w:pos="720"/>
          <w:tab w:val="num" w:pos="426"/>
        </w:tabs>
        <w:ind w:left="426" w:hanging="426"/>
      </w:pPr>
      <w:r w:rsidRPr="00E926EA">
        <w:t>Dárce tímto potvrzuje, že:</w:t>
      </w:r>
    </w:p>
    <w:p w14:paraId="39D06687" w14:textId="72D53D83" w:rsidR="000515E3" w:rsidRPr="00E926EA" w:rsidRDefault="000515E3" w:rsidP="004B1FE9">
      <w:pPr>
        <w:pStyle w:val="slovan"/>
        <w:numPr>
          <w:ilvl w:val="0"/>
          <w:numId w:val="13"/>
        </w:numPr>
        <w:ind w:left="851" w:hanging="426"/>
      </w:pPr>
      <w:r w:rsidRPr="00E926EA">
        <w:t xml:space="preserve">záměr kraje darovat </w:t>
      </w:r>
      <w:r>
        <w:t>předmět daru</w:t>
      </w:r>
      <w:r w:rsidRPr="00E926EA">
        <w:t xml:space="preserve"> </w:t>
      </w:r>
      <w:r>
        <w:t xml:space="preserve">byl </w:t>
      </w:r>
      <w:r w:rsidRPr="00E926EA">
        <w:t>dle § 18 odst. 1 zák</w:t>
      </w:r>
      <w:r>
        <w:t>.</w:t>
      </w:r>
      <w:r w:rsidRPr="00E926EA">
        <w:t xml:space="preserve"> č. 129/2000 Sb., o krajích (krajské zřízení), ve znění pozdějších předpisů, zveřejněn dne </w:t>
      </w:r>
      <w:r w:rsidR="00386DF0">
        <w:t>07.05.2025</w:t>
      </w:r>
      <w:r w:rsidRPr="00E926EA">
        <w:t xml:space="preserve"> po dobu </w:t>
      </w:r>
      <w:r w:rsidR="00EC7CF2">
        <w:t>30</w:t>
      </w:r>
      <w:r w:rsidRPr="00E926EA">
        <w:t xml:space="preserve"> dnů před projednáním v Zastupitelstvu Ústeckého kraje na úřední desce krajského úřadu;</w:t>
      </w:r>
    </w:p>
    <w:p w14:paraId="0AFA2163" w14:textId="0124EA61" w:rsidR="000515E3" w:rsidRPr="00E926EA" w:rsidRDefault="00EC7CF2" w:rsidP="004B1FE9">
      <w:pPr>
        <w:pStyle w:val="slovan"/>
        <w:numPr>
          <w:ilvl w:val="0"/>
          <w:numId w:val="13"/>
        </w:numPr>
        <w:ind w:left="851" w:hanging="426"/>
      </w:pPr>
      <w:r>
        <w:t xml:space="preserve">o </w:t>
      </w:r>
      <w:r w:rsidR="000515E3" w:rsidRPr="00E926EA">
        <w:t xml:space="preserve">poskytnutí daru a zároveň o převodu </w:t>
      </w:r>
      <w:r w:rsidR="000515E3">
        <w:t>nemovitých věcí</w:t>
      </w:r>
      <w:r w:rsidR="000515E3" w:rsidRPr="00E926EA">
        <w:t xml:space="preserve"> bylo rozhodnuto Zastupitelstv</w:t>
      </w:r>
      <w:r w:rsidR="000515E3">
        <w:t>em</w:t>
      </w:r>
      <w:r w:rsidR="000515E3" w:rsidRPr="00E926EA">
        <w:t xml:space="preserve"> Ústeckého kraje</w:t>
      </w:r>
      <w:r w:rsidR="000515E3">
        <w:t xml:space="preserve"> usnesením</w:t>
      </w:r>
      <w:r w:rsidR="000515E3" w:rsidRPr="00E926EA">
        <w:t xml:space="preserve"> č. </w:t>
      </w:r>
      <w:r w:rsidR="00982F21">
        <w:t>054/6Z/2025</w:t>
      </w:r>
      <w:r w:rsidR="000515E3" w:rsidRPr="00E926EA">
        <w:t xml:space="preserve"> ze dne </w:t>
      </w:r>
      <w:r w:rsidR="007D1194">
        <w:t>23.06.2025.</w:t>
      </w:r>
    </w:p>
    <w:p w14:paraId="54C52201" w14:textId="073D9C0F" w:rsidR="00CD42B9" w:rsidRDefault="00CD42B9" w:rsidP="00CD42B9">
      <w:pPr>
        <w:pStyle w:val="slovan"/>
        <w:numPr>
          <w:ilvl w:val="0"/>
          <w:numId w:val="7"/>
        </w:numPr>
        <w:tabs>
          <w:tab w:val="clear" w:pos="720"/>
          <w:tab w:val="num" w:pos="426"/>
        </w:tabs>
        <w:spacing w:after="0"/>
        <w:ind w:hanging="720"/>
      </w:pPr>
      <w:r>
        <w:t>Obdarovaný tímto potvrzuje, že:</w:t>
      </w:r>
    </w:p>
    <w:p w14:paraId="774127FD" w14:textId="50309086" w:rsidR="00CD42B9" w:rsidRDefault="00CD42B9" w:rsidP="00CD42B9">
      <w:pPr>
        <w:pStyle w:val="slovan"/>
        <w:numPr>
          <w:ilvl w:val="0"/>
          <w:numId w:val="0"/>
        </w:numPr>
        <w:spacing w:before="0"/>
        <w:ind w:left="426"/>
      </w:pPr>
      <w:r>
        <w:t xml:space="preserve">přijetí daru nemovitých věcí bylo schváleno usnesením Zastupitelstva </w:t>
      </w:r>
      <w:r w:rsidR="00DA1406">
        <w:t>statutárního města Teplice</w:t>
      </w:r>
      <w:r w:rsidR="002927D4">
        <w:t xml:space="preserve"> </w:t>
      </w:r>
      <w:r>
        <w:t>č</w:t>
      </w:r>
      <w:r w:rsidRPr="00982F21">
        <w:t xml:space="preserve">. </w:t>
      </w:r>
      <w:r w:rsidR="00B22DB6" w:rsidRPr="00982F21">
        <w:t>091/25</w:t>
      </w:r>
      <w:r w:rsidR="003054A4" w:rsidRPr="00982F21">
        <w:t xml:space="preserve"> </w:t>
      </w:r>
      <w:r w:rsidRPr="00982F21">
        <w:t xml:space="preserve">ze dne </w:t>
      </w:r>
      <w:r w:rsidR="00B22DB6" w:rsidRPr="00982F21">
        <w:t>22.</w:t>
      </w:r>
      <w:r w:rsidR="00982F21" w:rsidRPr="00982F21">
        <w:t>0</w:t>
      </w:r>
      <w:r w:rsidR="00B22DB6" w:rsidRPr="00982F21">
        <w:t>9.2025.</w:t>
      </w:r>
    </w:p>
    <w:p w14:paraId="38DF8C5C" w14:textId="77777777" w:rsidR="000515E3" w:rsidRPr="00E926EA" w:rsidRDefault="000515E3" w:rsidP="00801B50">
      <w:pPr>
        <w:pStyle w:val="slovan"/>
        <w:numPr>
          <w:ilvl w:val="0"/>
          <w:numId w:val="7"/>
        </w:numPr>
        <w:tabs>
          <w:tab w:val="clear" w:pos="720"/>
          <w:tab w:val="num" w:pos="426"/>
        </w:tabs>
        <w:ind w:left="426" w:hanging="426"/>
      </w:pPr>
      <w:r w:rsidRPr="00E926EA">
        <w:t xml:space="preserve">Tuto smlouvu lze měnit či doplňovat </w:t>
      </w:r>
      <w:r>
        <w:t xml:space="preserve">pouze </w:t>
      </w:r>
      <w:r w:rsidRPr="00E926EA">
        <w:t>po dohodě smluvních stran</w:t>
      </w:r>
      <w:r>
        <w:t xml:space="preserve"> </w:t>
      </w:r>
      <w:r w:rsidRPr="00E926EA">
        <w:t xml:space="preserve">formou písemných a číslovaných dodatků. </w:t>
      </w:r>
    </w:p>
    <w:p w14:paraId="73188481" w14:textId="77777777" w:rsidR="000515E3" w:rsidRDefault="000515E3" w:rsidP="00801B50">
      <w:pPr>
        <w:pStyle w:val="slovan"/>
        <w:numPr>
          <w:ilvl w:val="0"/>
          <w:numId w:val="7"/>
        </w:numPr>
        <w:tabs>
          <w:tab w:val="clear" w:pos="720"/>
          <w:tab w:val="num" w:pos="426"/>
        </w:tabs>
        <w:ind w:left="426" w:hanging="426"/>
      </w:pPr>
      <w:r w:rsidRPr="00E926EA">
        <w:t>Pokud v této smlouvě není stanoveno jinak, řídí se právní vztahy z ní vyplývající příslušnými ustanoveními občanského zákoníku</w:t>
      </w:r>
      <w:r>
        <w:t xml:space="preserve"> a právními předpisy upravujícími hospodaření územních samosprávných celků</w:t>
      </w:r>
      <w:r w:rsidRPr="00E926EA">
        <w:t>.</w:t>
      </w:r>
    </w:p>
    <w:p w14:paraId="0EA035F6" w14:textId="77777777" w:rsidR="000515E3" w:rsidRPr="00F05217" w:rsidRDefault="000515E3" w:rsidP="00801B50">
      <w:pPr>
        <w:pStyle w:val="slovan"/>
        <w:numPr>
          <w:ilvl w:val="0"/>
          <w:numId w:val="7"/>
        </w:numPr>
        <w:tabs>
          <w:tab w:val="clear" w:pos="720"/>
          <w:tab w:val="num" w:pos="426"/>
        </w:tabs>
        <w:ind w:left="426" w:hanging="426"/>
      </w:pPr>
      <w:r w:rsidRPr="00F05217">
        <w:t xml:space="preserve">Osobní údaje obsažené v této smlouvě budou dárcem zpracovávány pouze pro účely plnění práv a povinností vyplývajících z této smlouvy; k jiným účelům nebudou tyto osobní údaje dárcem použity. Dárce při zpracovávání osobních údajů postupuje v souladu s platnými právními předpisy, zejména s Nařízením EU o ochraně osobních údajů (GDPR). Podrobné informace o ochraně osobních údajů jsou dostupné na webových stránkách dárce </w:t>
      </w:r>
      <w:hyperlink r:id="rId13" w:history="1">
        <w:r w:rsidRPr="00130B51">
          <w:rPr>
            <w:rStyle w:val="Hypertextovodkaz"/>
            <w:rFonts w:cs="Arial"/>
          </w:rPr>
          <w:t>www.kr-ustecky.cz</w:t>
        </w:r>
      </w:hyperlink>
      <w:r w:rsidRPr="00130B51">
        <w:t>.</w:t>
      </w:r>
    </w:p>
    <w:p w14:paraId="4DA1D0A3" w14:textId="1FE830AF" w:rsidR="006E1C76" w:rsidRDefault="000515E3" w:rsidP="00C42D71">
      <w:pPr>
        <w:pStyle w:val="slovan"/>
        <w:numPr>
          <w:ilvl w:val="0"/>
          <w:numId w:val="7"/>
        </w:numPr>
        <w:tabs>
          <w:tab w:val="clear" w:pos="720"/>
          <w:tab w:val="num" w:pos="426"/>
        </w:tabs>
        <w:suppressAutoHyphens/>
        <w:ind w:left="426" w:hanging="426"/>
      </w:pPr>
      <w:r w:rsidRPr="00551E13">
        <w:t xml:space="preserve">Tato smlouva je </w:t>
      </w:r>
      <w:r>
        <w:t>vyhotovena</w:t>
      </w:r>
      <w:r w:rsidRPr="00551E13">
        <w:t xml:space="preserve"> v </w:t>
      </w:r>
      <w:r w:rsidR="00EC7CF2">
        <w:t>třech</w:t>
      </w:r>
      <w:r w:rsidRPr="00551E13">
        <w:t xml:space="preserve"> paré s platností originálu, přičemž každá ze smluvních stran obdrží </w:t>
      </w:r>
      <w:r w:rsidR="00EC7CF2">
        <w:t>jedno</w:t>
      </w:r>
      <w:r w:rsidRPr="00551E13">
        <w:t xml:space="preserve"> vyhotovení a </w:t>
      </w:r>
      <w:r>
        <w:t>1 vyhotovení</w:t>
      </w:r>
      <w:r w:rsidRPr="00551E13">
        <w:t xml:space="preserve"> je určeno pro potřeby katastrálního úřadu. </w:t>
      </w:r>
    </w:p>
    <w:p w14:paraId="58FC24FC" w14:textId="337DE849" w:rsidR="006D4FD5" w:rsidRPr="007D1194" w:rsidRDefault="00E54CDB" w:rsidP="002B31CA">
      <w:pPr>
        <w:pStyle w:val="slovan"/>
        <w:numPr>
          <w:ilvl w:val="0"/>
          <w:numId w:val="7"/>
        </w:numPr>
        <w:tabs>
          <w:tab w:val="clear" w:pos="720"/>
          <w:tab w:val="num" w:pos="426"/>
        </w:tabs>
        <w:ind w:left="426" w:hanging="426"/>
      </w:pPr>
      <w:r w:rsidRPr="007D1194">
        <w:lastRenderedPageBreak/>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Obdarovaný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dárce, který zároveň zajistí, aby informace o uveřejnění této smlouvy byla zaslána obdarovanému do datové schránky ID</w:t>
      </w:r>
      <w:r w:rsidR="002B31CA" w:rsidRPr="007D1194">
        <w:t xml:space="preserve"> </w:t>
      </w:r>
      <w:r w:rsidR="00B22DB6" w:rsidRPr="007D1194">
        <w:t>nmrb49w</w:t>
      </w:r>
      <w:r w:rsidRPr="007D1194">
        <w:t xml:space="preserve">/na e-mail: </w:t>
      </w:r>
      <w:r w:rsidR="00B22DB6" w:rsidRPr="007D1194">
        <w:t>neckar</w:t>
      </w:r>
      <w:r w:rsidRPr="007D1194">
        <w:t>@</w:t>
      </w:r>
      <w:r w:rsidR="00B22DB6" w:rsidRPr="007D1194">
        <w:t>teplice.cz</w:t>
      </w:r>
    </w:p>
    <w:p w14:paraId="364F0F70" w14:textId="77777777" w:rsidR="006D4FD5" w:rsidRDefault="006D4FD5" w:rsidP="006D4FD5">
      <w:pPr>
        <w:pStyle w:val="slovan"/>
        <w:numPr>
          <w:ilvl w:val="0"/>
          <w:numId w:val="0"/>
        </w:numPr>
        <w:suppressAutoHyphens/>
      </w:pPr>
    </w:p>
    <w:p w14:paraId="2534EBE8" w14:textId="07FE9A40" w:rsidR="004B1FE9" w:rsidRPr="004B1FE9" w:rsidRDefault="004B1FE9" w:rsidP="004B1FE9">
      <w:pPr>
        <w:jc w:val="center"/>
        <w:rPr>
          <w:b/>
        </w:rPr>
      </w:pPr>
      <w:r>
        <w:rPr>
          <w:b/>
        </w:rPr>
        <w:t>IX</w:t>
      </w:r>
      <w:r w:rsidRPr="004B1FE9">
        <w:rPr>
          <w:b/>
        </w:rPr>
        <w:t>.</w:t>
      </w:r>
    </w:p>
    <w:p w14:paraId="7A4AF879" w14:textId="044F2432" w:rsidR="004B1FE9" w:rsidRPr="004B1FE9" w:rsidRDefault="004B1FE9" w:rsidP="004B1FE9">
      <w:pPr>
        <w:jc w:val="center"/>
        <w:rPr>
          <w:b/>
        </w:rPr>
      </w:pPr>
      <w:r>
        <w:rPr>
          <w:b/>
        </w:rPr>
        <w:t>Podpisy smluvních stran</w:t>
      </w:r>
    </w:p>
    <w:p w14:paraId="3D34127D" w14:textId="259D36E8" w:rsidR="00233C1F" w:rsidRDefault="00233C1F" w:rsidP="00C42D71">
      <w:pPr>
        <w:suppressAutoHyphens/>
      </w:pPr>
    </w:p>
    <w:p w14:paraId="581847E9" w14:textId="77777777" w:rsidR="00CB1567" w:rsidRPr="00CB1567" w:rsidRDefault="00CB1567" w:rsidP="00CB1567">
      <w:pPr>
        <w:pStyle w:val="Zkladntext"/>
        <w:widowControl w:val="0"/>
        <w:autoSpaceDE w:val="0"/>
        <w:autoSpaceDN w:val="0"/>
        <w:adjustRightInd w:val="0"/>
        <w:spacing w:after="120"/>
        <w:rPr>
          <w:rFonts w:ascii="Century Gothic" w:hAnsi="Century Gothic" w:cs="Arial"/>
          <w:sz w:val="20"/>
          <w:szCs w:val="22"/>
        </w:rPr>
      </w:pPr>
      <w:r w:rsidRPr="00CB1567">
        <w:rPr>
          <w:rFonts w:ascii="Century Gothic" w:hAnsi="Century Gothic" w:cs="Arial"/>
          <w:sz w:val="20"/>
          <w:szCs w:val="22"/>
        </w:rPr>
        <w:t>Dárce i obdarovaný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01F1E17F" w14:textId="77777777" w:rsidR="000A213A" w:rsidRDefault="000A213A" w:rsidP="00C42D71">
      <w:pPr>
        <w:pStyle w:val="Zkladntext"/>
        <w:widowControl w:val="0"/>
        <w:suppressAutoHyphens/>
        <w:autoSpaceDE w:val="0"/>
        <w:autoSpaceDN w:val="0"/>
        <w:adjustRightInd w:val="0"/>
        <w:spacing w:after="120"/>
        <w:ind w:left="360"/>
        <w:rPr>
          <w:rFonts w:ascii="Arial" w:hAnsi="Arial" w:cs="Arial"/>
          <w:sz w:val="22"/>
          <w:szCs w:val="22"/>
        </w:rPr>
      </w:pPr>
    </w:p>
    <w:p w14:paraId="1FBF90D9" w14:textId="77777777" w:rsidR="00114E09" w:rsidRDefault="00114E09" w:rsidP="00C42D71">
      <w:pPr>
        <w:pStyle w:val="Zkladntext"/>
        <w:widowControl w:val="0"/>
        <w:suppressAutoHyphens/>
        <w:autoSpaceDE w:val="0"/>
        <w:autoSpaceDN w:val="0"/>
        <w:adjustRightInd w:val="0"/>
        <w:spacing w:after="120"/>
        <w:ind w:left="360"/>
        <w:rPr>
          <w:rFonts w:ascii="Arial" w:hAnsi="Arial" w:cs="Arial"/>
          <w:sz w:val="22"/>
          <w:szCs w:val="22"/>
        </w:rPr>
      </w:pPr>
    </w:p>
    <w:p w14:paraId="13249B58" w14:textId="77777777" w:rsidR="00114E09" w:rsidRDefault="00114E09" w:rsidP="00C42D71">
      <w:pPr>
        <w:pStyle w:val="Zkladntext"/>
        <w:widowControl w:val="0"/>
        <w:suppressAutoHyphens/>
        <w:autoSpaceDE w:val="0"/>
        <w:autoSpaceDN w:val="0"/>
        <w:adjustRightInd w:val="0"/>
        <w:spacing w:after="120"/>
        <w:ind w:left="360"/>
        <w:rPr>
          <w:rFonts w:ascii="Arial" w:hAnsi="Arial" w:cs="Arial"/>
          <w:sz w:val="22"/>
          <w:szCs w:val="22"/>
        </w:rPr>
      </w:pPr>
    </w:p>
    <w:p w14:paraId="642670CA" w14:textId="77777777" w:rsidR="00F24F2C" w:rsidRPr="000C0F08" w:rsidRDefault="00F24F2C" w:rsidP="00C42D71">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rsidTr="00A83C25">
        <w:tc>
          <w:tcPr>
            <w:tcW w:w="4606" w:type="dxa"/>
          </w:tcPr>
          <w:p w14:paraId="37646522" w14:textId="6C949726" w:rsidR="000A213A" w:rsidRPr="00CB22B7" w:rsidRDefault="000A213A" w:rsidP="006438DA">
            <w:pPr>
              <w:widowControl w:val="0"/>
              <w:suppressAutoHyphens/>
              <w:autoSpaceDE w:val="0"/>
              <w:autoSpaceDN w:val="0"/>
              <w:adjustRightInd w:val="0"/>
              <w:rPr>
                <w:rFonts w:cs="Arial"/>
              </w:rPr>
            </w:pPr>
            <w:r w:rsidRPr="00CB22B7">
              <w:rPr>
                <w:rFonts w:cs="Arial"/>
              </w:rPr>
              <w:t>V</w:t>
            </w:r>
            <w:r w:rsidR="006438DA">
              <w:rPr>
                <w:rFonts w:cs="Arial"/>
              </w:rPr>
              <w:t xml:space="preserve"> Ústí nad Labem </w:t>
            </w:r>
            <w:r w:rsidRPr="00CB22B7">
              <w:rPr>
                <w:rFonts w:cs="Arial"/>
              </w:rPr>
              <w:t>dne ………………</w:t>
            </w:r>
            <w:proofErr w:type="gramStart"/>
            <w:r w:rsidRPr="00CB22B7">
              <w:rPr>
                <w:rFonts w:cs="Arial"/>
              </w:rPr>
              <w:t>…</w:t>
            </w:r>
            <w:r w:rsidR="006438DA">
              <w:rPr>
                <w:rFonts w:cs="Arial"/>
              </w:rPr>
              <w:t>….</w:t>
            </w:r>
            <w:proofErr w:type="gramEnd"/>
          </w:p>
        </w:tc>
        <w:tc>
          <w:tcPr>
            <w:tcW w:w="4606" w:type="dxa"/>
          </w:tcPr>
          <w:p w14:paraId="21889256" w14:textId="6D6B04E7" w:rsidR="000A213A" w:rsidRPr="00CB22B7" w:rsidRDefault="000A213A" w:rsidP="006C0633">
            <w:pPr>
              <w:widowControl w:val="0"/>
              <w:suppressAutoHyphens/>
              <w:autoSpaceDE w:val="0"/>
              <w:autoSpaceDN w:val="0"/>
              <w:adjustRightInd w:val="0"/>
              <w:rPr>
                <w:rFonts w:cs="Arial"/>
              </w:rPr>
            </w:pPr>
            <w:r w:rsidRPr="00CB22B7">
              <w:rPr>
                <w:rFonts w:cs="Arial"/>
              </w:rPr>
              <w:t>V</w:t>
            </w:r>
            <w:r w:rsidR="006D4FD5">
              <w:rPr>
                <w:rFonts w:cs="Arial"/>
              </w:rPr>
              <w:t xml:space="preserve"> </w:t>
            </w:r>
            <w:r w:rsidR="00E951C8">
              <w:rPr>
                <w:rFonts w:cs="Arial"/>
              </w:rPr>
              <w:t>Teplicích</w:t>
            </w:r>
            <w:r w:rsidR="006D4FD5">
              <w:rPr>
                <w:rFonts w:cs="Arial"/>
              </w:rPr>
              <w:t xml:space="preserve"> </w:t>
            </w:r>
            <w:r w:rsidRPr="00CB22B7">
              <w:rPr>
                <w:rFonts w:cs="Arial"/>
              </w:rPr>
              <w:t>dne ………………</w:t>
            </w:r>
            <w:r w:rsidR="006438DA">
              <w:rPr>
                <w:rFonts w:cs="Arial"/>
              </w:rPr>
              <w:t>………</w:t>
            </w:r>
          </w:p>
        </w:tc>
      </w:tr>
      <w:tr w:rsidR="000A213A" w:rsidRPr="000E17AA" w14:paraId="709D218D" w14:textId="77777777" w:rsidTr="00A83C25">
        <w:tc>
          <w:tcPr>
            <w:tcW w:w="4606" w:type="dxa"/>
          </w:tcPr>
          <w:p w14:paraId="58B6423E" w14:textId="77777777" w:rsidR="000A213A" w:rsidRDefault="000A213A" w:rsidP="00C42D71">
            <w:pPr>
              <w:widowControl w:val="0"/>
              <w:suppressAutoHyphens/>
              <w:autoSpaceDE w:val="0"/>
              <w:autoSpaceDN w:val="0"/>
              <w:adjustRightInd w:val="0"/>
              <w:rPr>
                <w:rFonts w:cs="Arial"/>
              </w:rPr>
            </w:pPr>
          </w:p>
          <w:p w14:paraId="59F5D03E" w14:textId="77777777" w:rsidR="004914C4" w:rsidRDefault="004914C4" w:rsidP="00C42D71">
            <w:pPr>
              <w:widowControl w:val="0"/>
              <w:suppressAutoHyphens/>
              <w:autoSpaceDE w:val="0"/>
              <w:autoSpaceDN w:val="0"/>
              <w:adjustRightInd w:val="0"/>
              <w:rPr>
                <w:rFonts w:cs="Arial"/>
              </w:rPr>
            </w:pPr>
          </w:p>
          <w:p w14:paraId="7E682F85" w14:textId="77777777" w:rsidR="00114E09" w:rsidRDefault="00114E09" w:rsidP="00C42D71">
            <w:pPr>
              <w:widowControl w:val="0"/>
              <w:suppressAutoHyphens/>
              <w:autoSpaceDE w:val="0"/>
              <w:autoSpaceDN w:val="0"/>
              <w:adjustRightInd w:val="0"/>
              <w:rPr>
                <w:rFonts w:cs="Arial"/>
              </w:rPr>
            </w:pPr>
          </w:p>
          <w:p w14:paraId="2106F02D" w14:textId="77777777" w:rsidR="00131EBF" w:rsidRDefault="00131EBF" w:rsidP="00C42D71">
            <w:pPr>
              <w:widowControl w:val="0"/>
              <w:suppressAutoHyphens/>
              <w:autoSpaceDE w:val="0"/>
              <w:autoSpaceDN w:val="0"/>
              <w:adjustRightInd w:val="0"/>
              <w:rPr>
                <w:rFonts w:cs="Arial"/>
              </w:rPr>
            </w:pPr>
          </w:p>
          <w:p w14:paraId="4642C2E6" w14:textId="77777777" w:rsidR="004914C4" w:rsidRDefault="004914C4" w:rsidP="00C42D71">
            <w:pPr>
              <w:widowControl w:val="0"/>
              <w:suppressAutoHyphens/>
              <w:autoSpaceDE w:val="0"/>
              <w:autoSpaceDN w:val="0"/>
              <w:adjustRightInd w:val="0"/>
              <w:rPr>
                <w:rFonts w:cs="Arial"/>
              </w:rPr>
            </w:pPr>
          </w:p>
          <w:p w14:paraId="6318325E" w14:textId="0FF95DEA" w:rsidR="000A213A" w:rsidRPr="000E17AA" w:rsidRDefault="000A213A" w:rsidP="00C42D71">
            <w:pPr>
              <w:widowControl w:val="0"/>
              <w:suppressAutoHyphens/>
              <w:autoSpaceDE w:val="0"/>
              <w:autoSpaceDN w:val="0"/>
              <w:adjustRightInd w:val="0"/>
              <w:rPr>
                <w:rFonts w:cs="Arial"/>
              </w:rPr>
            </w:pPr>
            <w:r w:rsidRPr="000E17AA">
              <w:rPr>
                <w:rFonts w:cs="Arial"/>
              </w:rPr>
              <w:t>……………………………………………</w:t>
            </w:r>
            <w:r w:rsidR="006438DA">
              <w:rPr>
                <w:rFonts w:cs="Arial"/>
              </w:rPr>
              <w:t>…….</w:t>
            </w:r>
          </w:p>
        </w:tc>
        <w:tc>
          <w:tcPr>
            <w:tcW w:w="4606" w:type="dxa"/>
          </w:tcPr>
          <w:p w14:paraId="325124EE" w14:textId="77777777" w:rsidR="000A213A" w:rsidRDefault="000A213A" w:rsidP="00C42D71">
            <w:pPr>
              <w:widowControl w:val="0"/>
              <w:suppressAutoHyphens/>
              <w:autoSpaceDE w:val="0"/>
              <w:autoSpaceDN w:val="0"/>
              <w:adjustRightInd w:val="0"/>
              <w:rPr>
                <w:rFonts w:cs="Arial"/>
              </w:rPr>
            </w:pPr>
          </w:p>
          <w:p w14:paraId="0A3BCC5F" w14:textId="77777777" w:rsidR="004914C4" w:rsidRDefault="004914C4" w:rsidP="00C42D71">
            <w:pPr>
              <w:widowControl w:val="0"/>
              <w:suppressAutoHyphens/>
              <w:autoSpaceDE w:val="0"/>
              <w:autoSpaceDN w:val="0"/>
              <w:adjustRightInd w:val="0"/>
              <w:rPr>
                <w:rFonts w:cs="Arial"/>
              </w:rPr>
            </w:pPr>
          </w:p>
          <w:p w14:paraId="2238B5E8" w14:textId="77777777" w:rsidR="00131EBF" w:rsidRDefault="00131EBF" w:rsidP="00C42D71">
            <w:pPr>
              <w:widowControl w:val="0"/>
              <w:suppressAutoHyphens/>
              <w:autoSpaceDE w:val="0"/>
              <w:autoSpaceDN w:val="0"/>
              <w:adjustRightInd w:val="0"/>
              <w:rPr>
                <w:rFonts w:cs="Arial"/>
              </w:rPr>
            </w:pPr>
          </w:p>
          <w:p w14:paraId="331C11AF" w14:textId="77777777" w:rsidR="004914C4" w:rsidRDefault="004914C4" w:rsidP="00C42D71">
            <w:pPr>
              <w:widowControl w:val="0"/>
              <w:suppressAutoHyphens/>
              <w:autoSpaceDE w:val="0"/>
              <w:autoSpaceDN w:val="0"/>
              <w:adjustRightInd w:val="0"/>
              <w:rPr>
                <w:rFonts w:cs="Arial"/>
              </w:rPr>
            </w:pPr>
          </w:p>
          <w:p w14:paraId="7DF3F620" w14:textId="77777777" w:rsidR="00114E09" w:rsidRDefault="00114E09" w:rsidP="00C42D71">
            <w:pPr>
              <w:widowControl w:val="0"/>
              <w:suppressAutoHyphens/>
              <w:autoSpaceDE w:val="0"/>
              <w:autoSpaceDN w:val="0"/>
              <w:adjustRightInd w:val="0"/>
              <w:rPr>
                <w:rFonts w:cs="Arial"/>
              </w:rPr>
            </w:pPr>
          </w:p>
          <w:p w14:paraId="6E027DB3" w14:textId="62B9D623" w:rsidR="000A213A" w:rsidRPr="000E17AA" w:rsidRDefault="000A213A" w:rsidP="00C42D71">
            <w:pPr>
              <w:widowControl w:val="0"/>
              <w:suppressAutoHyphens/>
              <w:autoSpaceDE w:val="0"/>
              <w:autoSpaceDN w:val="0"/>
              <w:adjustRightInd w:val="0"/>
              <w:rPr>
                <w:rFonts w:cs="Arial"/>
              </w:rPr>
            </w:pPr>
            <w:r w:rsidRPr="000E17AA">
              <w:rPr>
                <w:rFonts w:cs="Arial"/>
              </w:rPr>
              <w:t>………………………………………………</w:t>
            </w:r>
            <w:r w:rsidR="00114E09">
              <w:rPr>
                <w:rFonts w:cs="Arial"/>
              </w:rPr>
              <w:t>…</w:t>
            </w:r>
          </w:p>
        </w:tc>
      </w:tr>
      <w:tr w:rsidR="000A213A" w:rsidRPr="00CB22B7" w14:paraId="7FBD712A" w14:textId="77777777" w:rsidTr="00A83C25">
        <w:tc>
          <w:tcPr>
            <w:tcW w:w="4606" w:type="dxa"/>
          </w:tcPr>
          <w:p w14:paraId="571D2338" w14:textId="51159132" w:rsidR="000A213A" w:rsidRPr="00CB22B7" w:rsidRDefault="00CB1567" w:rsidP="00C42D71">
            <w:pPr>
              <w:widowControl w:val="0"/>
              <w:suppressAutoHyphens/>
              <w:autoSpaceDE w:val="0"/>
              <w:autoSpaceDN w:val="0"/>
              <w:adjustRightInd w:val="0"/>
              <w:rPr>
                <w:rFonts w:cs="Arial"/>
              </w:rPr>
            </w:pPr>
            <w:r>
              <w:rPr>
                <w:rFonts w:cs="Arial"/>
              </w:rPr>
              <w:t>Dárce</w:t>
            </w:r>
          </w:p>
          <w:p w14:paraId="13DD0512" w14:textId="43700334" w:rsidR="000A213A" w:rsidRDefault="00CB1567" w:rsidP="00C42D71">
            <w:pPr>
              <w:widowControl w:val="0"/>
              <w:suppressAutoHyphens/>
              <w:autoSpaceDE w:val="0"/>
              <w:autoSpaceDN w:val="0"/>
              <w:adjustRightInd w:val="0"/>
              <w:rPr>
                <w:rFonts w:cs="Arial"/>
              </w:rPr>
            </w:pPr>
            <w:r>
              <w:rPr>
                <w:rFonts w:cs="Arial"/>
              </w:rPr>
              <w:t>Ústecké kraj</w:t>
            </w:r>
          </w:p>
          <w:p w14:paraId="16439E0B" w14:textId="77777777" w:rsidR="00DA1406" w:rsidRDefault="009749C3" w:rsidP="00E951C8">
            <w:pPr>
              <w:widowControl w:val="0"/>
              <w:suppressAutoHyphens/>
              <w:autoSpaceDE w:val="0"/>
              <w:autoSpaceDN w:val="0"/>
              <w:adjustRightInd w:val="0"/>
              <w:jc w:val="left"/>
              <w:rPr>
                <w:rFonts w:cs="Arial"/>
              </w:rPr>
            </w:pPr>
            <w:r>
              <w:rPr>
                <w:rFonts w:cs="Arial"/>
              </w:rPr>
              <w:t>Bc. Jiří Fedoriška, MBA</w:t>
            </w:r>
            <w:r w:rsidR="00E951C8">
              <w:rPr>
                <w:rFonts w:cs="Arial"/>
              </w:rPr>
              <w:t>, č</w:t>
            </w:r>
            <w:r>
              <w:rPr>
                <w:rFonts w:cs="Arial"/>
              </w:rPr>
              <w:t xml:space="preserve">len Rady </w:t>
            </w:r>
          </w:p>
          <w:p w14:paraId="632F764C" w14:textId="64A7D92E" w:rsidR="009749C3" w:rsidRDefault="009749C3" w:rsidP="00E951C8">
            <w:pPr>
              <w:widowControl w:val="0"/>
              <w:suppressAutoHyphens/>
              <w:autoSpaceDE w:val="0"/>
              <w:autoSpaceDN w:val="0"/>
              <w:adjustRightInd w:val="0"/>
              <w:jc w:val="left"/>
              <w:rPr>
                <w:rFonts w:cs="Arial"/>
              </w:rPr>
            </w:pPr>
            <w:r>
              <w:rPr>
                <w:rFonts w:cs="Arial"/>
              </w:rPr>
              <w:t>Ústeckého kraje</w:t>
            </w:r>
          </w:p>
          <w:p w14:paraId="21184255" w14:textId="77777777" w:rsidR="000A213A" w:rsidRPr="00CB22B7" w:rsidRDefault="000A213A" w:rsidP="00C42D71">
            <w:pPr>
              <w:widowControl w:val="0"/>
              <w:suppressAutoHyphens/>
              <w:autoSpaceDE w:val="0"/>
              <w:autoSpaceDN w:val="0"/>
              <w:adjustRightInd w:val="0"/>
              <w:rPr>
                <w:rFonts w:cs="Arial"/>
              </w:rPr>
            </w:pPr>
          </w:p>
          <w:p w14:paraId="31C1E819" w14:textId="77777777" w:rsidR="00F24F2C" w:rsidRDefault="00F24F2C" w:rsidP="00C42D71">
            <w:pPr>
              <w:widowControl w:val="0"/>
              <w:suppressAutoHyphens/>
              <w:autoSpaceDE w:val="0"/>
              <w:autoSpaceDN w:val="0"/>
              <w:adjustRightInd w:val="0"/>
              <w:rPr>
                <w:rFonts w:cs="Arial"/>
              </w:rPr>
            </w:pPr>
          </w:p>
          <w:p w14:paraId="64C77A2C" w14:textId="77777777" w:rsidR="00114E09" w:rsidRDefault="00114E09" w:rsidP="00C42D71">
            <w:pPr>
              <w:widowControl w:val="0"/>
              <w:suppressAutoHyphens/>
              <w:autoSpaceDE w:val="0"/>
              <w:autoSpaceDN w:val="0"/>
              <w:adjustRightInd w:val="0"/>
              <w:rPr>
                <w:rFonts w:cs="Arial"/>
              </w:rPr>
            </w:pPr>
          </w:p>
          <w:p w14:paraId="53A6DF79" w14:textId="77777777" w:rsidR="00114E09" w:rsidRDefault="00114E09" w:rsidP="00C42D71">
            <w:pPr>
              <w:widowControl w:val="0"/>
              <w:suppressAutoHyphens/>
              <w:autoSpaceDE w:val="0"/>
              <w:autoSpaceDN w:val="0"/>
              <w:adjustRightInd w:val="0"/>
              <w:rPr>
                <w:rFonts w:cs="Arial"/>
              </w:rPr>
            </w:pPr>
          </w:p>
          <w:p w14:paraId="43D7F79A" w14:textId="77777777" w:rsidR="00114E09" w:rsidRDefault="00114E09" w:rsidP="00C42D71">
            <w:pPr>
              <w:widowControl w:val="0"/>
              <w:suppressAutoHyphens/>
              <w:autoSpaceDE w:val="0"/>
              <w:autoSpaceDN w:val="0"/>
              <w:adjustRightInd w:val="0"/>
              <w:rPr>
                <w:rFonts w:cs="Arial"/>
              </w:rPr>
            </w:pPr>
          </w:p>
          <w:p w14:paraId="4F42B632" w14:textId="77777777" w:rsidR="00114E09" w:rsidRDefault="00114E09" w:rsidP="00C42D71">
            <w:pPr>
              <w:widowControl w:val="0"/>
              <w:suppressAutoHyphens/>
              <w:autoSpaceDE w:val="0"/>
              <w:autoSpaceDN w:val="0"/>
              <w:adjustRightInd w:val="0"/>
              <w:rPr>
                <w:rFonts w:cs="Arial"/>
              </w:rPr>
            </w:pPr>
          </w:p>
          <w:p w14:paraId="4D54818B" w14:textId="77777777" w:rsidR="00114E09" w:rsidRDefault="00114E09" w:rsidP="00C42D71">
            <w:pPr>
              <w:widowControl w:val="0"/>
              <w:suppressAutoHyphens/>
              <w:autoSpaceDE w:val="0"/>
              <w:autoSpaceDN w:val="0"/>
              <w:adjustRightInd w:val="0"/>
              <w:rPr>
                <w:rFonts w:cs="Arial"/>
              </w:rPr>
            </w:pPr>
          </w:p>
          <w:p w14:paraId="3DFA821F" w14:textId="77777777" w:rsidR="00114E09" w:rsidRDefault="00114E09" w:rsidP="00C42D71">
            <w:pPr>
              <w:widowControl w:val="0"/>
              <w:suppressAutoHyphens/>
              <w:autoSpaceDE w:val="0"/>
              <w:autoSpaceDN w:val="0"/>
              <w:adjustRightInd w:val="0"/>
              <w:rPr>
                <w:rFonts w:cs="Arial"/>
              </w:rPr>
            </w:pPr>
          </w:p>
          <w:p w14:paraId="16E5FDDF" w14:textId="77777777" w:rsidR="00DD7F0B" w:rsidRDefault="00DD7F0B" w:rsidP="00C42D71">
            <w:pPr>
              <w:widowControl w:val="0"/>
              <w:suppressAutoHyphens/>
              <w:autoSpaceDE w:val="0"/>
              <w:autoSpaceDN w:val="0"/>
              <w:adjustRightInd w:val="0"/>
              <w:rPr>
                <w:rFonts w:cs="Arial"/>
              </w:rPr>
            </w:pPr>
          </w:p>
          <w:p w14:paraId="60826C1C" w14:textId="77777777" w:rsidR="00DD7F0B" w:rsidRDefault="00DD7F0B" w:rsidP="00C42D71">
            <w:pPr>
              <w:widowControl w:val="0"/>
              <w:suppressAutoHyphens/>
              <w:autoSpaceDE w:val="0"/>
              <w:autoSpaceDN w:val="0"/>
              <w:adjustRightInd w:val="0"/>
              <w:rPr>
                <w:rFonts w:cs="Arial"/>
              </w:rPr>
            </w:pPr>
          </w:p>
          <w:p w14:paraId="1ED58DFC" w14:textId="77777777" w:rsidR="00DD7F0B" w:rsidRDefault="00DD7F0B" w:rsidP="00C42D71">
            <w:pPr>
              <w:widowControl w:val="0"/>
              <w:suppressAutoHyphens/>
              <w:autoSpaceDE w:val="0"/>
              <w:autoSpaceDN w:val="0"/>
              <w:adjustRightInd w:val="0"/>
              <w:rPr>
                <w:rFonts w:cs="Arial"/>
              </w:rPr>
            </w:pPr>
          </w:p>
          <w:p w14:paraId="4E5EA3D2" w14:textId="77777777" w:rsidR="00114E09" w:rsidRDefault="00114E09" w:rsidP="00C42D71">
            <w:pPr>
              <w:widowControl w:val="0"/>
              <w:suppressAutoHyphens/>
              <w:autoSpaceDE w:val="0"/>
              <w:autoSpaceDN w:val="0"/>
              <w:adjustRightInd w:val="0"/>
              <w:rPr>
                <w:rFonts w:cs="Arial"/>
              </w:rPr>
            </w:pPr>
          </w:p>
          <w:p w14:paraId="14A0493D" w14:textId="77777777" w:rsidR="00F24F2C" w:rsidRDefault="00F24F2C" w:rsidP="00C42D71">
            <w:pPr>
              <w:widowControl w:val="0"/>
              <w:suppressAutoHyphens/>
              <w:autoSpaceDE w:val="0"/>
              <w:autoSpaceDN w:val="0"/>
              <w:adjustRightInd w:val="0"/>
              <w:rPr>
                <w:rFonts w:cs="Arial"/>
              </w:rPr>
            </w:pPr>
          </w:p>
          <w:p w14:paraId="5DFA2881" w14:textId="77777777" w:rsidR="000A213A" w:rsidRPr="00CB22B7" w:rsidRDefault="000A213A" w:rsidP="00C42D71">
            <w:pPr>
              <w:widowControl w:val="0"/>
              <w:suppressAutoHyphens/>
              <w:autoSpaceDE w:val="0"/>
              <w:autoSpaceDN w:val="0"/>
              <w:adjustRightInd w:val="0"/>
              <w:rPr>
                <w:rFonts w:cs="Arial"/>
              </w:rPr>
            </w:pPr>
          </w:p>
        </w:tc>
        <w:tc>
          <w:tcPr>
            <w:tcW w:w="4606" w:type="dxa"/>
          </w:tcPr>
          <w:p w14:paraId="60F0BD4B" w14:textId="5C2E2FD3" w:rsidR="000A213A" w:rsidRDefault="00131EBF" w:rsidP="00C42D71">
            <w:pPr>
              <w:widowControl w:val="0"/>
              <w:suppressAutoHyphens/>
              <w:autoSpaceDE w:val="0"/>
              <w:autoSpaceDN w:val="0"/>
              <w:adjustRightInd w:val="0"/>
              <w:rPr>
                <w:rFonts w:cs="Arial"/>
              </w:rPr>
            </w:pPr>
            <w:r>
              <w:rPr>
                <w:rFonts w:cs="Arial"/>
              </w:rPr>
              <w:t>Obdarovaný</w:t>
            </w:r>
          </w:p>
          <w:p w14:paraId="0E9ADDAF" w14:textId="46F1D400" w:rsidR="000A213A" w:rsidRDefault="00E951C8" w:rsidP="00C42D71">
            <w:pPr>
              <w:widowControl w:val="0"/>
              <w:suppressAutoHyphens/>
              <w:autoSpaceDE w:val="0"/>
              <w:autoSpaceDN w:val="0"/>
              <w:adjustRightInd w:val="0"/>
              <w:rPr>
                <w:rFonts w:cs="Arial"/>
              </w:rPr>
            </w:pPr>
            <w:r>
              <w:rPr>
                <w:rFonts w:cs="Arial"/>
              </w:rPr>
              <w:t>Statutární město Teplice</w:t>
            </w:r>
          </w:p>
          <w:p w14:paraId="66374A94" w14:textId="09855775" w:rsidR="000A213A" w:rsidRDefault="00E951C8" w:rsidP="00C42D71">
            <w:pPr>
              <w:widowControl w:val="0"/>
              <w:suppressAutoHyphens/>
              <w:autoSpaceDE w:val="0"/>
              <w:autoSpaceDN w:val="0"/>
              <w:adjustRightInd w:val="0"/>
              <w:rPr>
                <w:rFonts w:cs="Arial"/>
              </w:rPr>
            </w:pPr>
            <w:r>
              <w:rPr>
                <w:rFonts w:cs="Arial"/>
              </w:rPr>
              <w:t>Bc. Jiří Štábl</w:t>
            </w:r>
            <w:r w:rsidR="006C0633">
              <w:rPr>
                <w:rFonts w:cs="Arial"/>
              </w:rPr>
              <w:t xml:space="preserve">, </w:t>
            </w:r>
            <w:r>
              <w:rPr>
                <w:rFonts w:cs="Arial"/>
              </w:rPr>
              <w:t>primátor</w:t>
            </w:r>
          </w:p>
          <w:p w14:paraId="7234FEF5" w14:textId="77777777" w:rsidR="000A213A" w:rsidRDefault="000A213A" w:rsidP="00C42D71">
            <w:pPr>
              <w:widowControl w:val="0"/>
              <w:suppressAutoHyphens/>
              <w:autoSpaceDE w:val="0"/>
              <w:autoSpaceDN w:val="0"/>
              <w:adjustRightInd w:val="0"/>
              <w:rPr>
                <w:rFonts w:cs="Arial"/>
              </w:rPr>
            </w:pPr>
          </w:p>
          <w:p w14:paraId="27E0497D" w14:textId="77777777" w:rsidR="000A213A" w:rsidRDefault="000A213A" w:rsidP="00C42D71">
            <w:pPr>
              <w:widowControl w:val="0"/>
              <w:suppressAutoHyphens/>
              <w:autoSpaceDE w:val="0"/>
              <w:autoSpaceDN w:val="0"/>
              <w:adjustRightInd w:val="0"/>
              <w:rPr>
                <w:rFonts w:cs="Arial"/>
              </w:rPr>
            </w:pPr>
          </w:p>
          <w:p w14:paraId="62700D5C" w14:textId="77777777" w:rsidR="000A213A" w:rsidRPr="00CB22B7" w:rsidRDefault="000A213A" w:rsidP="00C42D71">
            <w:pPr>
              <w:widowControl w:val="0"/>
              <w:suppressAutoHyphens/>
              <w:autoSpaceDE w:val="0"/>
              <w:autoSpaceDN w:val="0"/>
              <w:adjustRightInd w:val="0"/>
              <w:rPr>
                <w:rFonts w:cs="Arial"/>
              </w:rPr>
            </w:pPr>
          </w:p>
        </w:tc>
      </w:tr>
    </w:tbl>
    <w:p w14:paraId="21AB43EF" w14:textId="77777777" w:rsidR="000A213A" w:rsidRPr="0004495D" w:rsidRDefault="000A213A" w:rsidP="00C42D71">
      <w:pPr>
        <w:suppressAutoHyphens/>
        <w:rPr>
          <w:rFonts w:cs="Arial"/>
        </w:rPr>
      </w:pPr>
      <w:r w:rsidRPr="0004495D">
        <w:rPr>
          <w:rFonts w:cs="Arial"/>
        </w:rPr>
        <w:t>Přílohy:</w:t>
      </w:r>
    </w:p>
    <w:p w14:paraId="0C5BA95B" w14:textId="2D2FD8F7" w:rsidR="000A213A" w:rsidRDefault="000A213A" w:rsidP="00C42D71">
      <w:pPr>
        <w:suppressAutoHyphens/>
        <w:rPr>
          <w:rFonts w:cs="Arial"/>
          <w:color w:val="auto"/>
        </w:rPr>
      </w:pPr>
      <w:r w:rsidRPr="00EC7CF2">
        <w:rPr>
          <w:rFonts w:cs="Arial"/>
          <w:color w:val="auto"/>
        </w:rPr>
        <w:t xml:space="preserve">Příloha č. 1 – </w:t>
      </w:r>
      <w:r w:rsidR="00EC7CF2">
        <w:rPr>
          <w:rFonts w:cs="Arial"/>
          <w:color w:val="auto"/>
        </w:rPr>
        <w:t xml:space="preserve">Geometrický plán č. </w:t>
      </w:r>
      <w:r w:rsidR="00C453A8">
        <w:rPr>
          <w:rFonts w:cs="Arial"/>
          <w:color w:val="auto"/>
        </w:rPr>
        <w:t>918-113/2023, 1111-113/2023</w:t>
      </w:r>
    </w:p>
    <w:sectPr w:rsidR="000A213A" w:rsidSect="009B1EC3">
      <w:footerReference w:type="default" r:id="rId14"/>
      <w:headerReference w:type="first" r:id="rId15"/>
      <w:footerReference w:type="first" r:id="rId16"/>
      <w:pgSz w:w="11906" w:h="16838" w:code="9"/>
      <w:pgMar w:top="1134"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6B60" w14:textId="77777777" w:rsidR="007665FA" w:rsidRDefault="007665FA" w:rsidP="00A4755F">
      <w:r>
        <w:separator/>
      </w:r>
    </w:p>
  </w:endnote>
  <w:endnote w:type="continuationSeparator" w:id="0">
    <w:p w14:paraId="3867A8A0" w14:textId="77777777" w:rsidR="007665FA" w:rsidRDefault="007665FA"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200A863A" w:rsidR="00370D79" w:rsidRPr="000069D3" w:rsidRDefault="00B645AE" w:rsidP="00A4755F">
            <w:pPr>
              <w:pStyle w:val="Zpat"/>
            </w:pPr>
            <w:r>
              <w:t>Kub.</w:t>
            </w:r>
            <w:r>
              <w:tab/>
            </w:r>
            <w:r>
              <w:tab/>
            </w:r>
            <w:r>
              <w:tab/>
            </w:r>
            <w:r>
              <w:tab/>
            </w:r>
            <w:r w:rsidR="00370D79" w:rsidRPr="000069D3">
              <w:fldChar w:fldCharType="begin"/>
            </w:r>
            <w:r w:rsidR="00370D79" w:rsidRPr="000069D3">
              <w:instrText>PAGE</w:instrText>
            </w:r>
            <w:r w:rsidR="00370D79" w:rsidRPr="000069D3">
              <w:fldChar w:fldCharType="separate"/>
            </w:r>
            <w:r w:rsidR="00114E09">
              <w:rPr>
                <w:noProof/>
              </w:rPr>
              <w:t>5</w:t>
            </w:r>
            <w:r w:rsidR="00370D79" w:rsidRPr="000069D3">
              <w:fldChar w:fldCharType="end"/>
            </w:r>
            <w:r w:rsidR="00370D79" w:rsidRPr="000069D3">
              <w:t xml:space="preserve"> </w:t>
            </w:r>
            <w:r w:rsidR="007E5AB2">
              <w:t>z</w:t>
            </w:r>
            <w:r w:rsidR="00370D79" w:rsidRPr="000069D3">
              <w:t xml:space="preserve"> </w:t>
            </w:r>
            <w:r w:rsidR="00370D79" w:rsidRPr="000069D3">
              <w:fldChar w:fldCharType="begin"/>
            </w:r>
            <w:r w:rsidR="00370D79" w:rsidRPr="000069D3">
              <w:instrText>NUMPAGES</w:instrText>
            </w:r>
            <w:r w:rsidR="00370D79" w:rsidRPr="000069D3">
              <w:fldChar w:fldCharType="separate"/>
            </w:r>
            <w:r w:rsidR="00114E09">
              <w:rPr>
                <w:noProof/>
              </w:rPr>
              <w:t>5</w:t>
            </w:r>
            <w:r w:rsidR="00370D79"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7D6934B4" w:rsidR="001C788A" w:rsidRPr="000069D3" w:rsidRDefault="00B645AE" w:rsidP="00A4755F">
            <w:pPr>
              <w:pStyle w:val="Zpat"/>
            </w:pPr>
            <w:r>
              <w:t xml:space="preserve">Kub. </w:t>
            </w:r>
            <w:r>
              <w:tab/>
            </w:r>
            <w:r>
              <w:tab/>
            </w:r>
            <w:r>
              <w:tab/>
            </w:r>
            <w:r>
              <w:tab/>
            </w:r>
            <w:r w:rsidR="00E05CEC" w:rsidRPr="000069D3">
              <w:fldChar w:fldCharType="begin"/>
            </w:r>
            <w:r w:rsidR="00E05CEC" w:rsidRPr="000069D3">
              <w:instrText>PAGE</w:instrText>
            </w:r>
            <w:r w:rsidR="00E05CEC" w:rsidRPr="000069D3">
              <w:fldChar w:fldCharType="separate"/>
            </w:r>
            <w:r w:rsidR="003054A4">
              <w:rPr>
                <w:noProof/>
              </w:rPr>
              <w:t>1</w:t>
            </w:r>
            <w:r w:rsidR="00E05CEC" w:rsidRPr="000069D3">
              <w:fldChar w:fldCharType="end"/>
            </w:r>
            <w:r w:rsidR="00E05CEC" w:rsidRPr="000069D3">
              <w:t xml:space="preserve"> </w:t>
            </w:r>
            <w:r w:rsidR="00E05CEC">
              <w:t>z</w:t>
            </w:r>
            <w:r w:rsidR="00E05CEC" w:rsidRPr="000069D3">
              <w:t xml:space="preserve"> </w:t>
            </w:r>
            <w:r w:rsidR="00E05CEC" w:rsidRPr="000069D3">
              <w:fldChar w:fldCharType="begin"/>
            </w:r>
            <w:r w:rsidR="00E05CEC" w:rsidRPr="000069D3">
              <w:instrText>NUMPAGES</w:instrText>
            </w:r>
            <w:r w:rsidR="00E05CEC" w:rsidRPr="000069D3">
              <w:fldChar w:fldCharType="separate"/>
            </w:r>
            <w:r w:rsidR="003054A4">
              <w:rPr>
                <w:noProof/>
              </w:rPr>
              <w:t>5</w:t>
            </w:r>
            <w:r w:rsidR="00E05CEC"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744B" w14:textId="77777777" w:rsidR="007665FA" w:rsidRDefault="007665FA" w:rsidP="00A4755F">
      <w:r>
        <w:separator/>
      </w:r>
    </w:p>
  </w:footnote>
  <w:footnote w:type="continuationSeparator" w:id="0">
    <w:p w14:paraId="6F344662" w14:textId="77777777" w:rsidR="007665FA" w:rsidRDefault="007665FA"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69A0D3C7"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457468767"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5E767AC9" w:rsidR="00F04797" w:rsidRPr="00485E01" w:rsidRDefault="005873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241"/>
    <w:multiLevelType w:val="hybridMultilevel"/>
    <w:tmpl w:val="33662B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FF8152C"/>
    <w:multiLevelType w:val="hybridMultilevel"/>
    <w:tmpl w:val="0D4CA190"/>
    <w:lvl w:ilvl="0" w:tplc="57CA793A">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B6C602C"/>
    <w:multiLevelType w:val="hybridMultilevel"/>
    <w:tmpl w:val="3F54F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0622680"/>
    <w:multiLevelType w:val="hybridMultilevel"/>
    <w:tmpl w:val="E190FE5E"/>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1EB05B6"/>
    <w:multiLevelType w:val="hybridMultilevel"/>
    <w:tmpl w:val="0700E900"/>
    <w:lvl w:ilvl="0" w:tplc="0405000F">
      <w:start w:val="1"/>
      <w:numFmt w:val="decimal"/>
      <w:lvlText w:val="%1."/>
      <w:lvlJc w:val="left"/>
      <w:pPr>
        <w:tabs>
          <w:tab w:val="num" w:pos="720"/>
        </w:tabs>
        <w:ind w:left="720" w:hanging="360"/>
      </w:pPr>
      <w:rPr>
        <w:rFonts w:hint="default"/>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3A128E2"/>
    <w:multiLevelType w:val="hybridMultilevel"/>
    <w:tmpl w:val="768C5F94"/>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793B18DB"/>
    <w:multiLevelType w:val="hybridMultilevel"/>
    <w:tmpl w:val="76D2C494"/>
    <w:lvl w:ilvl="0" w:tplc="5660198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582642879">
    <w:abstractNumId w:val="1"/>
  </w:num>
  <w:num w:numId="2" w16cid:durableId="1149440730">
    <w:abstractNumId w:val="3"/>
    <w:lvlOverride w:ilvl="0">
      <w:startOverride w:val="1"/>
    </w:lvlOverride>
  </w:num>
  <w:num w:numId="3" w16cid:durableId="771054102">
    <w:abstractNumId w:val="3"/>
    <w:lvlOverride w:ilvl="0">
      <w:startOverride w:val="1"/>
    </w:lvlOverride>
  </w:num>
  <w:num w:numId="4" w16cid:durableId="878709599">
    <w:abstractNumId w:val="3"/>
  </w:num>
  <w:num w:numId="5" w16cid:durableId="2048286348">
    <w:abstractNumId w:val="3"/>
    <w:lvlOverride w:ilvl="0">
      <w:startOverride w:val="1"/>
    </w:lvlOverride>
  </w:num>
  <w:num w:numId="6" w16cid:durableId="1351682173">
    <w:abstractNumId w:val="3"/>
    <w:lvlOverride w:ilvl="0">
      <w:startOverride w:val="1"/>
    </w:lvlOverride>
  </w:num>
  <w:num w:numId="7" w16cid:durableId="1567717586">
    <w:abstractNumId w:val="3"/>
    <w:lvlOverride w:ilvl="0">
      <w:startOverride w:val="1"/>
    </w:lvlOverride>
  </w:num>
  <w:num w:numId="8" w16cid:durableId="80681176">
    <w:abstractNumId w:val="5"/>
  </w:num>
  <w:num w:numId="9" w16cid:durableId="1864905338">
    <w:abstractNumId w:val="4"/>
  </w:num>
  <w:num w:numId="10" w16cid:durableId="1101488268">
    <w:abstractNumId w:val="3"/>
    <w:lvlOverride w:ilvl="0">
      <w:startOverride w:val="1"/>
    </w:lvlOverride>
  </w:num>
  <w:num w:numId="11" w16cid:durableId="787356339">
    <w:abstractNumId w:val="0"/>
  </w:num>
  <w:num w:numId="12" w16cid:durableId="957562672">
    <w:abstractNumId w:val="2"/>
  </w:num>
  <w:num w:numId="13" w16cid:durableId="2615677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17BDF"/>
    <w:rsid w:val="000220DB"/>
    <w:rsid w:val="0002271B"/>
    <w:rsid w:val="00022CA0"/>
    <w:rsid w:val="00025D39"/>
    <w:rsid w:val="000260E9"/>
    <w:rsid w:val="00030C2F"/>
    <w:rsid w:val="00036382"/>
    <w:rsid w:val="00047BA1"/>
    <w:rsid w:val="000515E3"/>
    <w:rsid w:val="00081B8B"/>
    <w:rsid w:val="00083BAA"/>
    <w:rsid w:val="000A213A"/>
    <w:rsid w:val="000A366E"/>
    <w:rsid w:val="000B7434"/>
    <w:rsid w:val="000C500F"/>
    <w:rsid w:val="0010680C"/>
    <w:rsid w:val="0011018B"/>
    <w:rsid w:val="0011157B"/>
    <w:rsid w:val="001116CA"/>
    <w:rsid w:val="00114E09"/>
    <w:rsid w:val="001155E8"/>
    <w:rsid w:val="00124EBF"/>
    <w:rsid w:val="00126016"/>
    <w:rsid w:val="00130B51"/>
    <w:rsid w:val="00131EBF"/>
    <w:rsid w:val="0013324A"/>
    <w:rsid w:val="00135059"/>
    <w:rsid w:val="001422F6"/>
    <w:rsid w:val="00152B0B"/>
    <w:rsid w:val="00162188"/>
    <w:rsid w:val="001635B0"/>
    <w:rsid w:val="00172E01"/>
    <w:rsid w:val="001766D6"/>
    <w:rsid w:val="00180A27"/>
    <w:rsid w:val="00185C23"/>
    <w:rsid w:val="00192419"/>
    <w:rsid w:val="00193F0D"/>
    <w:rsid w:val="001A402A"/>
    <w:rsid w:val="001B346A"/>
    <w:rsid w:val="001C270D"/>
    <w:rsid w:val="001C788A"/>
    <w:rsid w:val="001D092B"/>
    <w:rsid w:val="001E2320"/>
    <w:rsid w:val="0020170D"/>
    <w:rsid w:val="002040E1"/>
    <w:rsid w:val="002135D1"/>
    <w:rsid w:val="00214E28"/>
    <w:rsid w:val="0021597E"/>
    <w:rsid w:val="002211C5"/>
    <w:rsid w:val="00233C1F"/>
    <w:rsid w:val="00234BE4"/>
    <w:rsid w:val="0023507F"/>
    <w:rsid w:val="002418FB"/>
    <w:rsid w:val="0024256E"/>
    <w:rsid w:val="0025202E"/>
    <w:rsid w:val="00252CA6"/>
    <w:rsid w:val="00253D59"/>
    <w:rsid w:val="00255A39"/>
    <w:rsid w:val="002635AE"/>
    <w:rsid w:val="0027293B"/>
    <w:rsid w:val="00281198"/>
    <w:rsid w:val="0028635E"/>
    <w:rsid w:val="002927D4"/>
    <w:rsid w:val="002B31CA"/>
    <w:rsid w:val="002B3723"/>
    <w:rsid w:val="002B7887"/>
    <w:rsid w:val="002C5B50"/>
    <w:rsid w:val="002D263C"/>
    <w:rsid w:val="002D3967"/>
    <w:rsid w:val="002E18C3"/>
    <w:rsid w:val="002F552F"/>
    <w:rsid w:val="0030034F"/>
    <w:rsid w:val="0030335A"/>
    <w:rsid w:val="003054A4"/>
    <w:rsid w:val="003107B3"/>
    <w:rsid w:val="00311915"/>
    <w:rsid w:val="00312AF8"/>
    <w:rsid w:val="003233CA"/>
    <w:rsid w:val="003337B8"/>
    <w:rsid w:val="0033509D"/>
    <w:rsid w:val="00352B81"/>
    <w:rsid w:val="00356B82"/>
    <w:rsid w:val="00356EDC"/>
    <w:rsid w:val="003617CF"/>
    <w:rsid w:val="00370D79"/>
    <w:rsid w:val="00385CE1"/>
    <w:rsid w:val="00386DF0"/>
    <w:rsid w:val="003925CA"/>
    <w:rsid w:val="00394757"/>
    <w:rsid w:val="00395BF9"/>
    <w:rsid w:val="003A0150"/>
    <w:rsid w:val="003A2CEA"/>
    <w:rsid w:val="003A60ED"/>
    <w:rsid w:val="003B08F4"/>
    <w:rsid w:val="003B11AC"/>
    <w:rsid w:val="003E24DF"/>
    <w:rsid w:val="003E6CFE"/>
    <w:rsid w:val="003F1F52"/>
    <w:rsid w:val="003F506E"/>
    <w:rsid w:val="00411E0F"/>
    <w:rsid w:val="0041428F"/>
    <w:rsid w:val="00427967"/>
    <w:rsid w:val="00437490"/>
    <w:rsid w:val="0044172F"/>
    <w:rsid w:val="0044315E"/>
    <w:rsid w:val="00466C24"/>
    <w:rsid w:val="0047476D"/>
    <w:rsid w:val="004914C4"/>
    <w:rsid w:val="00497507"/>
    <w:rsid w:val="004A2B0D"/>
    <w:rsid w:val="004B1FE9"/>
    <w:rsid w:val="004C2AF1"/>
    <w:rsid w:val="004D3390"/>
    <w:rsid w:val="004F060A"/>
    <w:rsid w:val="004F2E13"/>
    <w:rsid w:val="004F7DDC"/>
    <w:rsid w:val="00502195"/>
    <w:rsid w:val="005022D1"/>
    <w:rsid w:val="00505897"/>
    <w:rsid w:val="00513384"/>
    <w:rsid w:val="00525FC0"/>
    <w:rsid w:val="00536546"/>
    <w:rsid w:val="00545D9E"/>
    <w:rsid w:val="005550CB"/>
    <w:rsid w:val="00577727"/>
    <w:rsid w:val="005873FA"/>
    <w:rsid w:val="005C2210"/>
    <w:rsid w:val="005D2417"/>
    <w:rsid w:val="005D6191"/>
    <w:rsid w:val="005E1A7A"/>
    <w:rsid w:val="005F66D5"/>
    <w:rsid w:val="00604A11"/>
    <w:rsid w:val="00615018"/>
    <w:rsid w:val="00616DE9"/>
    <w:rsid w:val="00620ED4"/>
    <w:rsid w:val="0062123A"/>
    <w:rsid w:val="006238DC"/>
    <w:rsid w:val="00641398"/>
    <w:rsid w:val="00641FA1"/>
    <w:rsid w:val="00642872"/>
    <w:rsid w:val="006438DA"/>
    <w:rsid w:val="00646E75"/>
    <w:rsid w:val="00650D79"/>
    <w:rsid w:val="0066288F"/>
    <w:rsid w:val="006668B1"/>
    <w:rsid w:val="00671FFB"/>
    <w:rsid w:val="00691A40"/>
    <w:rsid w:val="006926E8"/>
    <w:rsid w:val="006A7513"/>
    <w:rsid w:val="006B275F"/>
    <w:rsid w:val="006B442F"/>
    <w:rsid w:val="006C0633"/>
    <w:rsid w:val="006C17E1"/>
    <w:rsid w:val="006D0372"/>
    <w:rsid w:val="006D1B73"/>
    <w:rsid w:val="006D36F6"/>
    <w:rsid w:val="006D4FD5"/>
    <w:rsid w:val="006E1C76"/>
    <w:rsid w:val="006E6240"/>
    <w:rsid w:val="006E6F09"/>
    <w:rsid w:val="006F1007"/>
    <w:rsid w:val="006F6F10"/>
    <w:rsid w:val="007105C8"/>
    <w:rsid w:val="00716935"/>
    <w:rsid w:val="007218DC"/>
    <w:rsid w:val="007253EA"/>
    <w:rsid w:val="00741172"/>
    <w:rsid w:val="007518AF"/>
    <w:rsid w:val="00756B0D"/>
    <w:rsid w:val="00765E11"/>
    <w:rsid w:val="007665FA"/>
    <w:rsid w:val="007707B5"/>
    <w:rsid w:val="00773EB7"/>
    <w:rsid w:val="00774A77"/>
    <w:rsid w:val="0078131C"/>
    <w:rsid w:val="00783E79"/>
    <w:rsid w:val="007A7EA3"/>
    <w:rsid w:val="007B5AE8"/>
    <w:rsid w:val="007D0B8C"/>
    <w:rsid w:val="007D1194"/>
    <w:rsid w:val="007E5AB2"/>
    <w:rsid w:val="007F0945"/>
    <w:rsid w:val="007F5192"/>
    <w:rsid w:val="007F5BB8"/>
    <w:rsid w:val="00801B50"/>
    <w:rsid w:val="00825B64"/>
    <w:rsid w:val="00831721"/>
    <w:rsid w:val="00851F2C"/>
    <w:rsid w:val="00853B16"/>
    <w:rsid w:val="008609CA"/>
    <w:rsid w:val="00862A06"/>
    <w:rsid w:val="00864624"/>
    <w:rsid w:val="00871C6B"/>
    <w:rsid w:val="00872DE5"/>
    <w:rsid w:val="00874930"/>
    <w:rsid w:val="0089508A"/>
    <w:rsid w:val="00896364"/>
    <w:rsid w:val="008B49C2"/>
    <w:rsid w:val="008B6185"/>
    <w:rsid w:val="008D73D1"/>
    <w:rsid w:val="008D77A5"/>
    <w:rsid w:val="008E38B8"/>
    <w:rsid w:val="008F1B3D"/>
    <w:rsid w:val="008F4381"/>
    <w:rsid w:val="009139CA"/>
    <w:rsid w:val="009148E9"/>
    <w:rsid w:val="00930335"/>
    <w:rsid w:val="00950F94"/>
    <w:rsid w:val="0095582D"/>
    <w:rsid w:val="009749C3"/>
    <w:rsid w:val="00982F21"/>
    <w:rsid w:val="009905BD"/>
    <w:rsid w:val="009927D5"/>
    <w:rsid w:val="009B1EC3"/>
    <w:rsid w:val="009B5B1B"/>
    <w:rsid w:val="009C226E"/>
    <w:rsid w:val="009D6906"/>
    <w:rsid w:val="009D7D0E"/>
    <w:rsid w:val="009E293C"/>
    <w:rsid w:val="009E2F35"/>
    <w:rsid w:val="009E326B"/>
    <w:rsid w:val="009E3951"/>
    <w:rsid w:val="009E3BEE"/>
    <w:rsid w:val="009E7D7A"/>
    <w:rsid w:val="00A24A1E"/>
    <w:rsid w:val="00A26FE7"/>
    <w:rsid w:val="00A35200"/>
    <w:rsid w:val="00A4026D"/>
    <w:rsid w:val="00A47328"/>
    <w:rsid w:val="00A4755F"/>
    <w:rsid w:val="00A52EDF"/>
    <w:rsid w:val="00A57165"/>
    <w:rsid w:val="00A6012E"/>
    <w:rsid w:val="00A66B18"/>
    <w:rsid w:val="00A6783B"/>
    <w:rsid w:val="00A8501E"/>
    <w:rsid w:val="00A95A1E"/>
    <w:rsid w:val="00A96CF8"/>
    <w:rsid w:val="00AA089B"/>
    <w:rsid w:val="00AA28DE"/>
    <w:rsid w:val="00AA71D5"/>
    <w:rsid w:val="00AB25BC"/>
    <w:rsid w:val="00AB7CF1"/>
    <w:rsid w:val="00AC077D"/>
    <w:rsid w:val="00AE0021"/>
    <w:rsid w:val="00AE1388"/>
    <w:rsid w:val="00AE1E04"/>
    <w:rsid w:val="00AF01CC"/>
    <w:rsid w:val="00AF3982"/>
    <w:rsid w:val="00B14F9E"/>
    <w:rsid w:val="00B209A9"/>
    <w:rsid w:val="00B22DB6"/>
    <w:rsid w:val="00B26FEB"/>
    <w:rsid w:val="00B279F7"/>
    <w:rsid w:val="00B30D60"/>
    <w:rsid w:val="00B37AC7"/>
    <w:rsid w:val="00B50294"/>
    <w:rsid w:val="00B54741"/>
    <w:rsid w:val="00B56962"/>
    <w:rsid w:val="00B57D6E"/>
    <w:rsid w:val="00B61FD9"/>
    <w:rsid w:val="00B645AE"/>
    <w:rsid w:val="00B657A0"/>
    <w:rsid w:val="00B66015"/>
    <w:rsid w:val="00B753EC"/>
    <w:rsid w:val="00B8282B"/>
    <w:rsid w:val="00B86031"/>
    <w:rsid w:val="00B86BBC"/>
    <w:rsid w:val="00B93312"/>
    <w:rsid w:val="00B95A04"/>
    <w:rsid w:val="00B97A71"/>
    <w:rsid w:val="00BA2803"/>
    <w:rsid w:val="00BB09E8"/>
    <w:rsid w:val="00BB26A4"/>
    <w:rsid w:val="00BD39D8"/>
    <w:rsid w:val="00BD4C07"/>
    <w:rsid w:val="00BD7F78"/>
    <w:rsid w:val="00C02875"/>
    <w:rsid w:val="00C03773"/>
    <w:rsid w:val="00C35066"/>
    <w:rsid w:val="00C42D71"/>
    <w:rsid w:val="00C453A8"/>
    <w:rsid w:val="00C525DB"/>
    <w:rsid w:val="00C701F7"/>
    <w:rsid w:val="00C70786"/>
    <w:rsid w:val="00C846CA"/>
    <w:rsid w:val="00C91E70"/>
    <w:rsid w:val="00CA0330"/>
    <w:rsid w:val="00CA387F"/>
    <w:rsid w:val="00CB1567"/>
    <w:rsid w:val="00CB22B9"/>
    <w:rsid w:val="00CC08C7"/>
    <w:rsid w:val="00CC49D8"/>
    <w:rsid w:val="00CC4C6B"/>
    <w:rsid w:val="00CD42B9"/>
    <w:rsid w:val="00CD56DF"/>
    <w:rsid w:val="00CE0053"/>
    <w:rsid w:val="00CE18AF"/>
    <w:rsid w:val="00D05629"/>
    <w:rsid w:val="00D10958"/>
    <w:rsid w:val="00D2382E"/>
    <w:rsid w:val="00D351E3"/>
    <w:rsid w:val="00D47C09"/>
    <w:rsid w:val="00D66593"/>
    <w:rsid w:val="00D66A3B"/>
    <w:rsid w:val="00D867A3"/>
    <w:rsid w:val="00D91FAA"/>
    <w:rsid w:val="00DA1406"/>
    <w:rsid w:val="00DB1A0E"/>
    <w:rsid w:val="00DB25DC"/>
    <w:rsid w:val="00DB37DF"/>
    <w:rsid w:val="00DD1832"/>
    <w:rsid w:val="00DD7F0B"/>
    <w:rsid w:val="00DE6DA2"/>
    <w:rsid w:val="00DE6F9B"/>
    <w:rsid w:val="00DF2D30"/>
    <w:rsid w:val="00DF568A"/>
    <w:rsid w:val="00DF6C68"/>
    <w:rsid w:val="00E05CEC"/>
    <w:rsid w:val="00E0776F"/>
    <w:rsid w:val="00E23974"/>
    <w:rsid w:val="00E30F87"/>
    <w:rsid w:val="00E4786A"/>
    <w:rsid w:val="00E54CDB"/>
    <w:rsid w:val="00E55D74"/>
    <w:rsid w:val="00E61874"/>
    <w:rsid w:val="00E6457E"/>
    <w:rsid w:val="00E6540C"/>
    <w:rsid w:val="00E6757C"/>
    <w:rsid w:val="00E81E2A"/>
    <w:rsid w:val="00E82D68"/>
    <w:rsid w:val="00E841ED"/>
    <w:rsid w:val="00E9358F"/>
    <w:rsid w:val="00E93B6A"/>
    <w:rsid w:val="00E951C8"/>
    <w:rsid w:val="00EA16C7"/>
    <w:rsid w:val="00EA436F"/>
    <w:rsid w:val="00EA599F"/>
    <w:rsid w:val="00EB4EF4"/>
    <w:rsid w:val="00EB6E2F"/>
    <w:rsid w:val="00EB740C"/>
    <w:rsid w:val="00EC1511"/>
    <w:rsid w:val="00EC563A"/>
    <w:rsid w:val="00EC7CF2"/>
    <w:rsid w:val="00ED4A8B"/>
    <w:rsid w:val="00EE0952"/>
    <w:rsid w:val="00EF5A5A"/>
    <w:rsid w:val="00EF637F"/>
    <w:rsid w:val="00EF64EA"/>
    <w:rsid w:val="00F000AF"/>
    <w:rsid w:val="00F01A57"/>
    <w:rsid w:val="00F04797"/>
    <w:rsid w:val="00F15EB8"/>
    <w:rsid w:val="00F24F2C"/>
    <w:rsid w:val="00F26716"/>
    <w:rsid w:val="00F27C78"/>
    <w:rsid w:val="00F33CC5"/>
    <w:rsid w:val="00F3627E"/>
    <w:rsid w:val="00F439F3"/>
    <w:rsid w:val="00F47783"/>
    <w:rsid w:val="00F6441E"/>
    <w:rsid w:val="00F66BC6"/>
    <w:rsid w:val="00F66EFB"/>
    <w:rsid w:val="00F80F15"/>
    <w:rsid w:val="00F86FB0"/>
    <w:rsid w:val="00F9141E"/>
    <w:rsid w:val="00F91DA5"/>
    <w:rsid w:val="00F93EE4"/>
    <w:rsid w:val="00FA14BA"/>
    <w:rsid w:val="00FC3ECC"/>
    <w:rsid w:val="00FE05B8"/>
    <w:rsid w:val="00FE0F43"/>
    <w:rsid w:val="00FE24DC"/>
    <w:rsid w:val="00FE4AFA"/>
    <w:rsid w:val="00FF4883"/>
    <w:rsid w:val="00FF6CCA"/>
    <w:rsid w:val="00FF7018"/>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FE9"/>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4"/>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Zkladntextodsazen2">
    <w:name w:val="Body Text Indent 2"/>
    <w:basedOn w:val="Normln"/>
    <w:link w:val="Zkladntextodsazen2Char"/>
    <w:uiPriority w:val="99"/>
    <w:unhideWhenUsed/>
    <w:rsid w:val="006E1C7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1C76"/>
    <w:rPr>
      <w:rFonts w:ascii="Century Gothic" w:eastAsiaTheme="minorHAnsi" w:hAnsi="Century Gothic"/>
      <w:color w:val="000000" w:themeColor="text1"/>
      <w:kern w:val="20"/>
      <w:sz w:val="20"/>
      <w:szCs w:val="20"/>
    </w:rPr>
  </w:style>
  <w:style w:type="paragraph" w:styleId="Textbubliny">
    <w:name w:val="Balloon Text"/>
    <w:basedOn w:val="Normln"/>
    <w:link w:val="TextbublinyChar"/>
    <w:uiPriority w:val="99"/>
    <w:semiHidden/>
    <w:unhideWhenUsed/>
    <w:rsid w:val="00F80F1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15"/>
    <w:rPr>
      <w:rFonts w:ascii="Segoe UI" w:eastAsiaTheme="minorHAnsi" w:hAnsi="Segoe UI" w:cs="Segoe UI"/>
      <w:color w:val="000000" w:themeColor="text1"/>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ak.j@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3A7433C1-8DAC-44B4-B540-144727808D4D}">
  <ds:schemaRefs>
    <ds:schemaRef ds:uri="http://schemas.openxmlformats.org/officeDocument/2006/bibliography"/>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5</Pages>
  <Words>1553</Words>
  <Characters>9169</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2025-06-10T09:57:00Z</dcterms:created>
  <dcterms:modified xsi:type="dcterms:W3CDTF">2025-12-09T05:53:00Z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