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601E0907" w:rsidR="009909B4" w:rsidRDefault="000426DE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Dodatek č. 2</w:t>
      </w:r>
      <w:r w:rsidR="009909B4">
        <w:rPr>
          <w:rFonts w:ascii="Arial" w:eastAsia="Calibri" w:hAnsi="Arial" w:cs="Arial"/>
          <w:b/>
        </w:rPr>
        <w:t xml:space="preserve"> </w:t>
      </w:r>
    </w:p>
    <w:p w14:paraId="6C4F5884" w14:textId="3A746F9D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7A03E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5A2DBD">
        <w:rPr>
          <w:rFonts w:ascii="Arial" w:eastAsia="Calibri" w:hAnsi="Arial" w:cs="Arial"/>
          <w:b/>
        </w:rPr>
        <w:t>08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  <w:t>Jana Drahoňovská, 596 977 228, jdrahonovska@sareza.cz</w:t>
      </w:r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  <w:t>Komerční banka a.s., č.</w:t>
      </w:r>
      <w:r w:rsidR="009909B4">
        <w:rPr>
          <w:rFonts w:ascii="Arial" w:eastAsia="Calibri" w:hAnsi="Arial" w:cs="Arial"/>
        </w:rPr>
        <w:t xml:space="preserve"> </w:t>
      </w:r>
      <w:proofErr w:type="spellStart"/>
      <w:r w:rsidRPr="00CB3ADD">
        <w:rPr>
          <w:rFonts w:ascii="Arial" w:eastAsia="Calibri" w:hAnsi="Arial" w:cs="Arial"/>
        </w:rPr>
        <w:t>ú.</w:t>
      </w:r>
      <w:proofErr w:type="spellEnd"/>
      <w:r w:rsidRPr="00CB3ADD">
        <w:rPr>
          <w:rFonts w:ascii="Arial" w:eastAsia="Calibri" w:hAnsi="Arial" w:cs="Arial"/>
        </w:rPr>
        <w:t xml:space="preserve"> 27-2480530287/0100</w:t>
      </w:r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44211142" w14:textId="77777777" w:rsidR="007A03EB" w:rsidRDefault="007A03EB" w:rsidP="007A03EB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</w:p>
    <w:p w14:paraId="4D12224F" w14:textId="77777777" w:rsidR="005A2DBD" w:rsidRPr="00CB3ADD" w:rsidRDefault="005A2DBD" w:rsidP="005A2DBD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4BBAFFAC" w14:textId="77777777" w:rsidR="005A2DBD" w:rsidRDefault="005A2DBD" w:rsidP="005A2DBD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>
        <w:rPr>
          <w:rFonts w:ascii="Arial" w:eastAsia="Calibri" w:hAnsi="Arial" w:cs="Arial"/>
        </w:rPr>
        <w:t xml:space="preserve">                       Církevní základní škola a mateřská škola Přemysla </w:t>
      </w:r>
      <w:proofErr w:type="spellStart"/>
      <w:r>
        <w:rPr>
          <w:rFonts w:ascii="Arial" w:eastAsia="Calibri" w:hAnsi="Arial" w:cs="Arial"/>
        </w:rPr>
        <w:t>Pittra</w:t>
      </w:r>
      <w:proofErr w:type="spellEnd"/>
    </w:p>
    <w:p w14:paraId="5FEF548E" w14:textId="77777777" w:rsidR="005A2DBD" w:rsidRPr="00ED0EEE" w:rsidRDefault="005A2DBD" w:rsidP="005A2DBD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Sídlo:                         Jungmannova 349/3, 702 00 Ostrava – Přívoz</w:t>
      </w:r>
    </w:p>
    <w:p w14:paraId="7B8BBB13" w14:textId="77777777" w:rsidR="005A2DBD" w:rsidRPr="00CB3ADD" w:rsidRDefault="005A2DBD" w:rsidP="005A2DBD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zastoupen:                 Ing. Martin </w:t>
      </w:r>
      <w:proofErr w:type="spellStart"/>
      <w:r>
        <w:rPr>
          <w:rFonts w:ascii="Arial" w:eastAsia="Calibri" w:hAnsi="Arial" w:cs="Arial"/>
        </w:rPr>
        <w:t>Blatoň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Ph</w:t>
      </w:r>
      <w:proofErr w:type="spellEnd"/>
      <w:r>
        <w:rPr>
          <w:rFonts w:ascii="Arial" w:eastAsia="Calibri" w:hAnsi="Arial" w:cs="Arial"/>
        </w:rPr>
        <w:t>. D.</w:t>
      </w:r>
    </w:p>
    <w:p w14:paraId="3A94D2E5" w14:textId="77777777" w:rsidR="005A2DBD" w:rsidRPr="003A05DF" w:rsidRDefault="005A2DBD" w:rsidP="005A2DBD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IČ, DIČ:                     00850381</w:t>
      </w:r>
      <w:r w:rsidRPr="00CB3ADD">
        <w:rPr>
          <w:rFonts w:ascii="Arial" w:eastAsia="Calibri" w:hAnsi="Arial" w:cs="Arial"/>
        </w:rPr>
        <w:tab/>
      </w:r>
    </w:p>
    <w:p w14:paraId="7A6B72EE" w14:textId="77777777" w:rsidR="005A2DBD" w:rsidRDefault="005A2DBD" w:rsidP="005A2DBD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52E15C3E" w14:textId="77777777" w:rsidR="00894B1F" w:rsidRDefault="00894B1F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60BCEF8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5C3706C6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70A6BE6E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8769DE1" w14:textId="6CD2DE4A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0E0C65" w14:textId="27DED8DB" w:rsidR="009909B4" w:rsidRDefault="000426D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>Tímto dodatkem č. 2</w:t>
      </w:r>
      <w:r w:rsidR="009909B4">
        <w:rPr>
          <w:rFonts w:ascii="Arial" w:eastAsia="Times New Roman" w:hAnsi="Arial" w:cs="Arial"/>
        </w:rPr>
        <w:t xml:space="preserve"> se ve smlouvě </w:t>
      </w:r>
      <w:r w:rsidR="007A03EB">
        <w:rPr>
          <w:rFonts w:ascii="Arial" w:eastAsia="Calibri" w:hAnsi="Arial" w:cs="Arial"/>
        </w:rPr>
        <w:t>o příkazu č. 18</w:t>
      </w:r>
      <w:r w:rsidR="009909B4" w:rsidRPr="009909B4">
        <w:rPr>
          <w:rFonts w:ascii="Arial" w:eastAsia="Calibri" w:hAnsi="Arial" w:cs="Arial"/>
        </w:rPr>
        <w:t>SMVP0100000</w:t>
      </w:r>
      <w:r w:rsidR="005A2DBD">
        <w:rPr>
          <w:rFonts w:ascii="Arial" w:eastAsia="Calibri" w:hAnsi="Arial" w:cs="Arial"/>
        </w:rPr>
        <w:t>08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1FBC8F48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</w:t>
      </w:r>
      <w:r w:rsidR="000426DE">
        <w:rPr>
          <w:rFonts w:ascii="Arial" w:eastAsia="Calibri" w:hAnsi="Arial" w:cs="Arial"/>
        </w:rPr>
        <w:t>u za výuku plavání ve výši 1 340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483F0026" w:rsidR="00A5613B" w:rsidRPr="00DC655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 w:rsidR="000426DE">
        <w:rPr>
          <w:rFonts w:ascii="Arial" w:eastAsia="Calibri" w:hAnsi="Arial" w:cs="Arial"/>
        </w:rPr>
        <w:t xml:space="preserve"> plavání ve výši 1 800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</w:t>
      </w:r>
      <w:r w:rsidR="00CE59E5" w:rsidRPr="00DC655D">
        <w:rPr>
          <w:rFonts w:ascii="Arial" w:eastAsia="Calibri" w:hAnsi="Arial" w:cs="Arial"/>
        </w:rPr>
        <w:t>Poměrná část nové smlu</w:t>
      </w:r>
      <w:r w:rsidR="000426DE" w:rsidRPr="00DC655D">
        <w:rPr>
          <w:rFonts w:ascii="Arial" w:eastAsia="Calibri" w:hAnsi="Arial" w:cs="Arial"/>
        </w:rPr>
        <w:t>vní ceny dle tohoto dodatku č. 2 za měsíc leden 2026</w:t>
      </w:r>
      <w:r w:rsidR="00CE59E5" w:rsidRPr="00DC655D">
        <w:rPr>
          <w:rFonts w:ascii="Arial" w:eastAsia="Calibri" w:hAnsi="Arial" w:cs="Arial"/>
        </w:rPr>
        <w:t xml:space="preserve"> Vám bude fakturována.</w:t>
      </w:r>
    </w:p>
    <w:p w14:paraId="37C61438" w14:textId="77777777" w:rsidR="0077337A" w:rsidRPr="00DC655D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6CB5EAF6" w:rsidR="0077337A" w:rsidRDefault="0045332B" w:rsidP="0045332B">
      <w:pPr>
        <w:spacing w:after="0" w:line="240" w:lineRule="auto"/>
        <w:jc w:val="both"/>
        <w:rPr>
          <w:rFonts w:ascii="Arial" w:eastAsia="Calibri" w:hAnsi="Arial" w:cs="Arial"/>
        </w:rPr>
      </w:pPr>
      <w:r w:rsidRPr="0045332B">
        <w:rPr>
          <w:rFonts w:ascii="Arial" w:eastAsia="Calibri" w:hAnsi="Arial" w:cs="Arial"/>
        </w:rPr>
        <w:lastRenderedPageBreak/>
        <w:t xml:space="preserve">Nově doplňuje </w:t>
      </w:r>
    </w:p>
    <w:p w14:paraId="23B65C25" w14:textId="43CCB908" w:rsidR="0018263D" w:rsidRDefault="0018263D" w:rsidP="0018263D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bod 3. v čl. V Práva a povinnosti smluvních stran ve znění:</w:t>
      </w:r>
    </w:p>
    <w:p w14:paraId="320828FC" w14:textId="11095A78" w:rsidR="0045332B" w:rsidRPr="0018263D" w:rsidRDefault="0018263D" w:rsidP="0018263D">
      <w:p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3.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Z důvodu rizika narušování vzdělávacího procesu při výuce plavání, kdy dle § 21 a 22 odst. 1 písm. a) školského zákona se předpokládá, že žák nebude při vyučování rušen, a současně stanovuje povinnost žáků se řádně vzdělávat, a rovněž </w:t>
      </w:r>
      <w:r>
        <w:rPr>
          <w:rFonts w:ascii="Arial" w:hAnsi="Arial" w:cs="Arial"/>
          <w:iCs/>
          <w:color w:val="000000" w:themeColor="text1"/>
        </w:rPr>
        <w:t xml:space="preserve">z důvodu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rizika zasahování do soukromí jiných osob, kdy dle § 81 odst. 2 zákona č. 89/2012 Sb., občanský zákoník, ve znění pozdějších předpisů, má každá osoba zákonem zaručené právo na ochranu osobnosti, resp. na ochranu svého soukromí, není dovoleno v době, kdy probíhá výuka plavání, používat mobilní telefony ani jiné obdobné přístroje k nahrávání zvukových nebo obrazových záznamů bez souhlasu osoby, které se daný záznam týká. Porušení tohoto ustanovení může být důvodem pro odstoupení od této smlouvy. </w:t>
      </w:r>
    </w:p>
    <w:p w14:paraId="14EA495F" w14:textId="77777777" w:rsidR="0018263D" w:rsidRDefault="0018263D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6D133522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1630113E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 w:rsidR="000426DE">
        <w:rPr>
          <w:rFonts w:ascii="Arial" w:eastAsia="Calibri" w:hAnsi="Arial" w:cs="Arial"/>
        </w:rPr>
        <w:t>2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7A03EB">
        <w:rPr>
          <w:rFonts w:ascii="Arial" w:eastAsia="Calibri" w:hAnsi="Arial" w:cs="Arial"/>
        </w:rPr>
        <w:t>o příkazu č. 18</w:t>
      </w:r>
      <w:r w:rsidR="009107A9" w:rsidRPr="009909B4">
        <w:rPr>
          <w:rFonts w:ascii="Arial" w:eastAsia="Calibri" w:hAnsi="Arial" w:cs="Arial"/>
        </w:rPr>
        <w:t>SMVP0100000</w:t>
      </w:r>
      <w:r w:rsidR="005A2DBD">
        <w:rPr>
          <w:rFonts w:ascii="Arial" w:eastAsia="Calibri" w:hAnsi="Arial" w:cs="Arial"/>
        </w:rPr>
        <w:t>08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</w:t>
      </w:r>
      <w:r w:rsidR="000426DE">
        <w:rPr>
          <w:rFonts w:ascii="Arial" w:eastAsia="Calibri" w:hAnsi="Arial" w:cs="Arial"/>
        </w:rPr>
        <w:t>tran a účinnosti dnem 1. 1. 2026. Dodatek č. 2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4FC764FF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 w:rsidR="000426DE">
        <w:rPr>
          <w:rFonts w:ascii="Arial" w:eastAsia="Times New Roman" w:hAnsi="Arial" w:cs="Arial"/>
        </w:rPr>
        <w:t>lašují, že si tento Dodatek č. 2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00DFEB30" w:rsidR="0077337A" w:rsidRPr="008E165A" w:rsidRDefault="007E43C1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 Ostravě  dne</w:t>
      </w:r>
      <w:r w:rsidR="00A67F2B">
        <w:rPr>
          <w:rFonts w:ascii="Arial" w:eastAsia="Calibri" w:hAnsi="Arial" w:cs="Arial"/>
        </w:rPr>
        <w:t xml:space="preserve"> 2</w:t>
      </w:r>
      <w:r w:rsidR="001A7340">
        <w:rPr>
          <w:rFonts w:ascii="Arial" w:eastAsia="Calibri" w:hAnsi="Arial" w:cs="Arial"/>
        </w:rPr>
        <w:t>. 12. 2025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796DD589" w14:textId="77777777" w:rsidR="007E43C1" w:rsidRDefault="007E43C1" w:rsidP="009107A9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</w:rPr>
      </w:pPr>
    </w:p>
    <w:p w14:paraId="26B37150" w14:textId="7775B35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704803BE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5A2DBD">
        <w:rPr>
          <w:rFonts w:ascii="Arial" w:eastAsia="Calibri" w:hAnsi="Arial" w:cs="Arial"/>
          <w:b/>
        </w:rPr>
        <w:t xml:space="preserve">Ing. </w:t>
      </w:r>
      <w:r w:rsidR="00871FAB">
        <w:rPr>
          <w:rFonts w:ascii="Arial" w:eastAsia="Calibri" w:hAnsi="Arial" w:cs="Arial"/>
          <w:b/>
        </w:rPr>
        <w:t>Martin</w:t>
      </w:r>
      <w:bookmarkStart w:id="0" w:name="_GoBack"/>
      <w:bookmarkEnd w:id="0"/>
      <w:r w:rsidR="005A2DBD">
        <w:rPr>
          <w:rFonts w:ascii="Arial" w:eastAsia="Calibri" w:hAnsi="Arial" w:cs="Arial"/>
          <w:b/>
        </w:rPr>
        <w:t xml:space="preserve"> </w:t>
      </w:r>
      <w:proofErr w:type="spellStart"/>
      <w:r w:rsidR="005A2DBD">
        <w:rPr>
          <w:rFonts w:ascii="Arial" w:eastAsia="Calibri" w:hAnsi="Arial" w:cs="Arial"/>
          <w:b/>
        </w:rPr>
        <w:t>Blatoň</w:t>
      </w:r>
      <w:proofErr w:type="spellEnd"/>
      <w:r w:rsidR="005A2DBD">
        <w:rPr>
          <w:rFonts w:ascii="Arial" w:eastAsia="Calibri" w:hAnsi="Arial" w:cs="Arial"/>
          <w:b/>
        </w:rPr>
        <w:t xml:space="preserve">, </w:t>
      </w:r>
      <w:proofErr w:type="spellStart"/>
      <w:r w:rsidR="005A2DBD">
        <w:rPr>
          <w:rFonts w:ascii="Arial" w:eastAsia="Calibri" w:hAnsi="Arial" w:cs="Arial"/>
          <w:b/>
        </w:rPr>
        <w:t>Ph</w:t>
      </w:r>
      <w:proofErr w:type="spellEnd"/>
      <w:r w:rsidR="005A2DBD">
        <w:rPr>
          <w:rFonts w:ascii="Arial" w:eastAsia="Calibri" w:hAnsi="Arial" w:cs="Arial"/>
          <w:b/>
        </w:rPr>
        <w:t>. D.</w:t>
      </w:r>
    </w:p>
    <w:p w14:paraId="4E6C908C" w14:textId="34A0AE42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="00AF1DE3">
        <w:rPr>
          <w:rFonts w:ascii="Arial" w:eastAsia="Calibri" w:hAnsi="Arial" w:cs="Arial"/>
        </w:rPr>
        <w:t xml:space="preserve">                                    </w:t>
      </w:r>
      <w:r w:rsidR="00DA7CDE">
        <w:rPr>
          <w:rFonts w:ascii="Arial" w:eastAsia="Calibri" w:hAnsi="Arial" w:cs="Arial"/>
        </w:rPr>
        <w:t xml:space="preserve">                              </w:t>
      </w:r>
      <w:r w:rsidR="00AF1DE3">
        <w:rPr>
          <w:rFonts w:ascii="Arial" w:eastAsia="Calibri" w:hAnsi="Arial" w:cs="Arial"/>
        </w:rPr>
        <w:t xml:space="preserve"> ředitel</w:t>
      </w:r>
      <w:r w:rsidR="007A03EB">
        <w:rPr>
          <w:rFonts w:ascii="Arial" w:eastAsia="Calibri" w:hAnsi="Arial" w:cs="Arial"/>
        </w:rPr>
        <w:t xml:space="preserve"> </w:t>
      </w:r>
      <w:r w:rsidR="00AF1DE3">
        <w:rPr>
          <w:rFonts w:ascii="Arial" w:eastAsia="Calibri" w:hAnsi="Arial" w:cs="Arial"/>
        </w:rPr>
        <w:t>školy</w:t>
      </w:r>
      <w:r w:rsidRPr="00CB3ADD">
        <w:rPr>
          <w:rFonts w:ascii="Arial" w:eastAsia="Times New Roman" w:hAnsi="Arial" w:cs="Arial"/>
        </w:rPr>
        <w:tab/>
      </w:r>
    </w:p>
    <w:p w14:paraId="35F22EAA" w14:textId="3600E6A6" w:rsidR="0077337A" w:rsidRPr="008E165A" w:rsidRDefault="00AF1DE3" w:rsidP="0077337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426DE"/>
    <w:rsid w:val="000F0AE7"/>
    <w:rsid w:val="0018263D"/>
    <w:rsid w:val="001A7340"/>
    <w:rsid w:val="00274F6A"/>
    <w:rsid w:val="0045332B"/>
    <w:rsid w:val="004C2685"/>
    <w:rsid w:val="005A2DBD"/>
    <w:rsid w:val="00624260"/>
    <w:rsid w:val="00653178"/>
    <w:rsid w:val="0077337A"/>
    <w:rsid w:val="007A03EB"/>
    <w:rsid w:val="007E43C1"/>
    <w:rsid w:val="00871FAB"/>
    <w:rsid w:val="0087460E"/>
    <w:rsid w:val="00876E0D"/>
    <w:rsid w:val="00894B1F"/>
    <w:rsid w:val="009107A9"/>
    <w:rsid w:val="009909B4"/>
    <w:rsid w:val="00A3320B"/>
    <w:rsid w:val="00A402CB"/>
    <w:rsid w:val="00A5613B"/>
    <w:rsid w:val="00A67F2B"/>
    <w:rsid w:val="00A930FB"/>
    <w:rsid w:val="00AB5943"/>
    <w:rsid w:val="00AB6340"/>
    <w:rsid w:val="00AF1DE3"/>
    <w:rsid w:val="00B11321"/>
    <w:rsid w:val="00BB0F4B"/>
    <w:rsid w:val="00CB3ADD"/>
    <w:rsid w:val="00CE59E5"/>
    <w:rsid w:val="00D75838"/>
    <w:rsid w:val="00DA7CDE"/>
    <w:rsid w:val="00DC655D"/>
    <w:rsid w:val="00E6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Kovář Jaroslav</cp:lastModifiedBy>
  <cp:revision>4</cp:revision>
  <cp:lastPrinted>2025-12-02T10:03:00Z</cp:lastPrinted>
  <dcterms:created xsi:type="dcterms:W3CDTF">2025-12-01T12:47:00Z</dcterms:created>
  <dcterms:modified xsi:type="dcterms:W3CDTF">2025-12-02T10:04:00Z</dcterms:modified>
</cp:coreProperties>
</file>