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E4724" w14:textId="54141B06" w:rsidR="00A44B29" w:rsidRPr="00391737" w:rsidRDefault="006442EB" w:rsidP="00A44B29">
      <w:pPr>
        <w:rPr>
          <w:rFonts w:ascii="Arial" w:hAnsi="Arial" w:cs="Arial"/>
        </w:rPr>
      </w:pPr>
      <w:r w:rsidRPr="006442EB">
        <w:rPr>
          <w:rFonts w:ascii="Arial" w:hAnsi="Arial" w:cs="Arial"/>
          <w:b/>
          <w:bCs/>
          <w:sz w:val="40"/>
          <w:szCs w:val="40"/>
        </w:rPr>
        <w:t>Požadované technické parametry zboží</w:t>
      </w:r>
      <w:r w:rsidR="00A44B29" w:rsidRPr="00391737">
        <w:rPr>
          <w:rFonts w:ascii="Arial" w:hAnsi="Arial" w:cs="Arial"/>
          <w:b/>
          <w:bCs/>
        </w:rPr>
        <w:t> </w:t>
      </w:r>
    </w:p>
    <w:p w14:paraId="68CEEED9" w14:textId="77777777" w:rsidR="00AB05A8" w:rsidRPr="00391737" w:rsidRDefault="00A44B29" w:rsidP="00A44B29">
      <w:pPr>
        <w:rPr>
          <w:rFonts w:ascii="Arial" w:hAnsi="Arial" w:cs="Arial"/>
        </w:rPr>
      </w:pPr>
      <w:r w:rsidRPr="00391737">
        <w:rPr>
          <w:rFonts w:ascii="Arial" w:hAnsi="Arial" w:cs="Arial"/>
          <w:b/>
          <w:bCs/>
        </w:rPr>
        <w:t>Produkční barevná archová tiskárna (CMYK)</w:t>
      </w:r>
    </w:p>
    <w:p w14:paraId="47CA78A6" w14:textId="4489780A" w:rsidR="00A44B29" w:rsidRPr="00391737" w:rsidRDefault="00A44B29" w:rsidP="00A44B29">
      <w:pPr>
        <w:rPr>
          <w:rFonts w:ascii="Arial" w:hAnsi="Arial" w:cs="Arial"/>
        </w:rPr>
      </w:pPr>
      <w:r w:rsidRPr="00391737">
        <w:rPr>
          <w:rFonts w:ascii="Arial" w:hAnsi="Arial" w:cs="Arial"/>
          <w:b/>
          <w:bCs/>
        </w:rPr>
        <w:t>Online propojení se stávajícím finišerem Canon BLM 35/50</w:t>
      </w:r>
    </w:p>
    <w:p w14:paraId="3D834375" w14:textId="77777777" w:rsidR="00A44B29" w:rsidRPr="00391737" w:rsidRDefault="00A44B29" w:rsidP="00A44B29">
      <w:pPr>
        <w:rPr>
          <w:rFonts w:ascii="Arial" w:hAnsi="Arial" w:cs="Arial"/>
        </w:rPr>
      </w:pPr>
      <w:r w:rsidRPr="00391737">
        <w:rPr>
          <w:rFonts w:ascii="Arial" w:hAnsi="Arial" w:cs="Arial"/>
        </w:rPr>
        <w:t> </w:t>
      </w:r>
    </w:p>
    <w:p w14:paraId="6FBFC075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Rozlišení tisku minimálně 2400x2400dpi</w:t>
      </w:r>
    </w:p>
    <w:p w14:paraId="2A474A5B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Rychlost tisku minimálně 100 A4/min</w:t>
      </w:r>
    </w:p>
    <w:p w14:paraId="0BFC56A9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Kapacita papírů na vstupu minimálně 5 000 listů</w:t>
      </w:r>
    </w:p>
    <w:p w14:paraId="6A953D73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Podtlakové podávání papíru z minimálně 3 zásobníků</w:t>
      </w:r>
    </w:p>
    <w:p w14:paraId="7A635D7C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Automatické pokračování tisku po dvojitě podaném papíru bez zásahu operátora</w:t>
      </w:r>
    </w:p>
    <w:p w14:paraId="51064FCA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Podporované gramáže médií 60–400 g/m2</w:t>
      </w:r>
    </w:p>
    <w:p w14:paraId="7A2FC807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Formát papíru až 487x330 mm</w:t>
      </w:r>
    </w:p>
    <w:p w14:paraId="1619B7F8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Velkokapacitní stohovač na výstupu s možností odsazování sad</w:t>
      </w:r>
    </w:p>
    <w:p w14:paraId="73B36FA5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Kapacita výstupu alespoň 5000 listů</w:t>
      </w:r>
    </w:p>
    <w:p w14:paraId="45CF02E1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Jednotka pro kontrolu a nastavení barevnosti před a během tisku z potištěných archů (automatická kalibrace, průběžná kalibrace)</w:t>
      </w:r>
    </w:p>
    <w:p w14:paraId="31AE47FB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Jednotka pro kontrolu a nastavení pozice obrazu před a během tisku z potištěných archů</w:t>
      </w:r>
    </w:p>
    <w:p w14:paraId="060C44A6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Automatické vytváření barevných profilů</w:t>
      </w:r>
    </w:p>
    <w:p w14:paraId="1FB24D54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 xml:space="preserve">Tiskový RIP se správou úloh, správou barev, podpora Adobe PDF </w:t>
      </w:r>
      <w:proofErr w:type="spellStart"/>
      <w:r w:rsidRPr="00391737">
        <w:rPr>
          <w:rFonts w:ascii="Arial" w:hAnsi="Arial" w:cs="Arial"/>
        </w:rPr>
        <w:t>Print</w:t>
      </w:r>
      <w:proofErr w:type="spellEnd"/>
      <w:r w:rsidRPr="00391737">
        <w:rPr>
          <w:rFonts w:ascii="Arial" w:hAnsi="Arial" w:cs="Arial"/>
        </w:rPr>
        <w:t xml:space="preserve"> </w:t>
      </w:r>
      <w:proofErr w:type="spellStart"/>
      <w:r w:rsidRPr="00391737">
        <w:rPr>
          <w:rFonts w:ascii="Arial" w:hAnsi="Arial" w:cs="Arial"/>
        </w:rPr>
        <w:t>Engine</w:t>
      </w:r>
      <w:proofErr w:type="spellEnd"/>
      <w:r w:rsidRPr="00391737">
        <w:rPr>
          <w:rFonts w:ascii="Arial" w:hAnsi="Arial" w:cs="Arial"/>
        </w:rPr>
        <w:t xml:space="preserve">, včetně funkce vyřazování na </w:t>
      </w:r>
      <w:proofErr w:type="spellStart"/>
      <w:r w:rsidRPr="00391737">
        <w:rPr>
          <w:rFonts w:ascii="Arial" w:hAnsi="Arial" w:cs="Arial"/>
        </w:rPr>
        <w:t>ripu</w:t>
      </w:r>
      <w:proofErr w:type="spellEnd"/>
      <w:r w:rsidRPr="00391737">
        <w:rPr>
          <w:rFonts w:ascii="Arial" w:hAnsi="Arial" w:cs="Arial"/>
        </w:rPr>
        <w:t xml:space="preserve">, kompatibilní se stávajícími kontroléry EFI pomocí SW </w:t>
      </w:r>
      <w:proofErr w:type="spellStart"/>
      <w:r w:rsidRPr="00391737">
        <w:rPr>
          <w:rFonts w:ascii="Arial" w:hAnsi="Arial" w:cs="Arial"/>
        </w:rPr>
        <w:t>Command</w:t>
      </w:r>
      <w:proofErr w:type="spellEnd"/>
      <w:r w:rsidRPr="00391737">
        <w:rPr>
          <w:rFonts w:ascii="Arial" w:hAnsi="Arial" w:cs="Arial"/>
        </w:rPr>
        <w:t xml:space="preserve"> </w:t>
      </w:r>
      <w:proofErr w:type="spellStart"/>
      <w:r w:rsidRPr="00391737">
        <w:rPr>
          <w:rFonts w:ascii="Arial" w:hAnsi="Arial" w:cs="Arial"/>
        </w:rPr>
        <w:t>Work</w:t>
      </w:r>
      <w:proofErr w:type="spellEnd"/>
      <w:r w:rsidRPr="00391737">
        <w:rPr>
          <w:rFonts w:ascii="Arial" w:hAnsi="Arial" w:cs="Arial"/>
        </w:rPr>
        <w:t xml:space="preserve"> Station</w:t>
      </w:r>
    </w:p>
    <w:p w14:paraId="164D4BC3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100 % uživatelského ovládání v lokalizaci do češtiny</w:t>
      </w:r>
    </w:p>
    <w:p w14:paraId="2E602CD1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Maximální šíře tiskárny k hraně napojení na externí finišer musí být do 4100 mm (omezená prostorová kapacita)</w:t>
      </w:r>
    </w:p>
    <w:p w14:paraId="3AA41183" w14:textId="77777777" w:rsidR="00A44B29" w:rsidRPr="00391737" w:rsidRDefault="00A44B29" w:rsidP="00A44B29">
      <w:pPr>
        <w:numPr>
          <w:ilvl w:val="0"/>
          <w:numId w:val="2"/>
        </w:numPr>
        <w:rPr>
          <w:rFonts w:ascii="Arial" w:hAnsi="Arial" w:cs="Arial"/>
        </w:rPr>
      </w:pPr>
      <w:r w:rsidRPr="00391737">
        <w:rPr>
          <w:rFonts w:ascii="Arial" w:hAnsi="Arial" w:cs="Arial"/>
        </w:rPr>
        <w:t>Napájení 220 V/16 A</w:t>
      </w:r>
    </w:p>
    <w:p w14:paraId="27FFC19E" w14:textId="77777777" w:rsidR="005F528C" w:rsidRDefault="005F528C"/>
    <w:sectPr w:rsidR="005F52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AA1D4" w14:textId="77777777" w:rsidR="006442EB" w:rsidRDefault="006442EB" w:rsidP="006442EB">
      <w:pPr>
        <w:spacing w:after="0" w:line="240" w:lineRule="auto"/>
      </w:pPr>
      <w:r>
        <w:separator/>
      </w:r>
    </w:p>
  </w:endnote>
  <w:endnote w:type="continuationSeparator" w:id="0">
    <w:p w14:paraId="5509A2E5" w14:textId="77777777" w:rsidR="006442EB" w:rsidRDefault="006442EB" w:rsidP="0064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66ECA" w14:textId="77777777" w:rsidR="006442EB" w:rsidRDefault="006442EB" w:rsidP="006442EB">
      <w:pPr>
        <w:spacing w:after="0" w:line="240" w:lineRule="auto"/>
      </w:pPr>
      <w:r>
        <w:separator/>
      </w:r>
    </w:p>
  </w:footnote>
  <w:footnote w:type="continuationSeparator" w:id="0">
    <w:p w14:paraId="4D770D58" w14:textId="77777777" w:rsidR="006442EB" w:rsidRDefault="006442EB" w:rsidP="0064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2D3FC" w14:textId="2B65066A" w:rsidR="006442EB" w:rsidRDefault="006442EB" w:rsidP="006442EB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270A"/>
    <w:multiLevelType w:val="multilevel"/>
    <w:tmpl w:val="A44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071D9"/>
    <w:multiLevelType w:val="multilevel"/>
    <w:tmpl w:val="994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29"/>
    <w:rsid w:val="00000554"/>
    <w:rsid w:val="00125B81"/>
    <w:rsid w:val="00391737"/>
    <w:rsid w:val="005F528C"/>
    <w:rsid w:val="006442EB"/>
    <w:rsid w:val="00647A52"/>
    <w:rsid w:val="00A44B29"/>
    <w:rsid w:val="00AB05A8"/>
    <w:rsid w:val="00C0776C"/>
    <w:rsid w:val="00F2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E5A4"/>
  <w15:chartTrackingRefBased/>
  <w15:docId w15:val="{62ABFC4F-5A08-4278-9A8A-41A44F62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B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B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4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B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B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4B2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2EB"/>
  </w:style>
  <w:style w:type="paragraph" w:styleId="Zpat">
    <w:name w:val="footer"/>
    <w:basedOn w:val="Normln"/>
    <w:link w:val="ZpatChar"/>
    <w:uiPriority w:val="99"/>
    <w:unhideWhenUsed/>
    <w:rsid w:val="0064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1006</Characters>
  <Application>Microsoft Office Word</Application>
  <DocSecurity>0</DocSecurity>
  <Lines>8</Lines>
  <Paragraphs>2</Paragraphs>
  <ScaleCrop>false</ScaleCrop>
  <Company>Magistrát hl. m. Prahy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Oldřich (MHMP, SLU)</dc:creator>
  <cp:keywords/>
  <dc:description/>
  <cp:lastModifiedBy>Benešová Denisa (MHMP, SLU)</cp:lastModifiedBy>
  <cp:revision>3</cp:revision>
  <dcterms:created xsi:type="dcterms:W3CDTF">2025-11-24T11:37:00Z</dcterms:created>
  <dcterms:modified xsi:type="dcterms:W3CDTF">2025-11-24T11:38:00Z</dcterms:modified>
</cp:coreProperties>
</file>