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5B367DEE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 kupujícího: </w:t>
      </w:r>
      <w:r w:rsidR="008429E4" w:rsidRPr="008429E4">
        <w:rPr>
          <w:rFonts w:ascii="Arial" w:hAnsi="Arial" w:cs="Arial"/>
          <w:sz w:val="22"/>
          <w:szCs w:val="22"/>
        </w:rPr>
        <w:t>SD/2025/1223</w:t>
      </w:r>
      <w:r w:rsidRPr="00EB7ADD">
        <w:rPr>
          <w:rFonts w:ascii="Arial" w:hAnsi="Arial" w:cs="Arial"/>
          <w:sz w:val="22"/>
          <w:szCs w:val="22"/>
        </w:rPr>
        <w:t xml:space="preserve">, číslo smlouvy prodávajícího: </w:t>
      </w:r>
      <w:r w:rsidR="008C684F" w:rsidRPr="008C684F">
        <w:rPr>
          <w:rFonts w:ascii="Arial" w:hAnsi="Arial" w:cs="Arial"/>
          <w:sz w:val="22"/>
          <w:szCs w:val="22"/>
        </w:rPr>
        <w:t>RCC-250086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70EF12CB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8429E4" w:rsidRPr="008429E4">
        <w:rPr>
          <w:rFonts w:ascii="Arial" w:hAnsi="Arial" w:cs="Arial"/>
          <w:sz w:val="22"/>
          <w:szCs w:val="22"/>
        </w:rPr>
        <w:t>Ing. Martina Vacková, vedoucí kanceláře tajemníka a 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3FCD2FFE" w14:textId="77777777" w:rsidR="00BF3DCA" w:rsidRPr="00376CAC" w:rsidRDefault="00BF3DCA" w:rsidP="00BF3DCA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529B0">
        <w:rPr>
          <w:rFonts w:ascii="Arial" w:hAnsi="Arial" w:cs="Arial"/>
          <w:b/>
          <w:sz w:val="22"/>
          <w:szCs w:val="22"/>
        </w:rPr>
        <w:t>Aricoma</w:t>
      </w:r>
      <w:proofErr w:type="spellEnd"/>
      <w:r w:rsidRPr="00F529B0">
        <w:rPr>
          <w:rFonts w:ascii="Arial" w:hAnsi="Arial" w:cs="Arial"/>
          <w:b/>
          <w:sz w:val="22"/>
          <w:szCs w:val="22"/>
        </w:rPr>
        <w:t xml:space="preserve"> Systems a.s.</w:t>
      </w:r>
    </w:p>
    <w:p w14:paraId="3DB6F71E" w14:textId="77777777" w:rsidR="00BF3DCA" w:rsidRPr="00376CAC" w:rsidRDefault="00BF3DCA" w:rsidP="00BF3DC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376CAC">
        <w:rPr>
          <w:rFonts w:ascii="Arial" w:hAnsi="Arial" w:cs="Arial"/>
          <w:sz w:val="22"/>
          <w:szCs w:val="22"/>
        </w:rPr>
        <w:t>e sídlem:</w:t>
      </w:r>
      <w:r w:rsidRPr="00376CAC">
        <w:rPr>
          <w:rFonts w:ascii="Arial" w:hAnsi="Arial" w:cs="Arial"/>
          <w:sz w:val="22"/>
          <w:szCs w:val="22"/>
        </w:rPr>
        <w:tab/>
      </w:r>
      <w:r w:rsidRPr="00F529B0">
        <w:rPr>
          <w:rFonts w:ascii="Arial" w:hAnsi="Arial" w:cs="Arial"/>
          <w:sz w:val="22"/>
          <w:szCs w:val="22"/>
        </w:rPr>
        <w:t>Hornopolní 3322/34, Moravská Ostrava, 702 00 Ostrava</w:t>
      </w:r>
    </w:p>
    <w:p w14:paraId="2F331D8E" w14:textId="77777777" w:rsidR="00BF3DCA" w:rsidRPr="00376CAC" w:rsidRDefault="00BF3DCA" w:rsidP="00BF3DC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76CAC">
        <w:rPr>
          <w:rFonts w:ascii="Arial" w:hAnsi="Arial" w:cs="Arial"/>
          <w:sz w:val="22"/>
          <w:szCs w:val="22"/>
        </w:rPr>
        <w:t>astoupený:</w:t>
      </w:r>
      <w:r w:rsidRPr="00376CAC">
        <w:rPr>
          <w:rFonts w:ascii="Arial" w:hAnsi="Arial" w:cs="Arial"/>
          <w:sz w:val="22"/>
          <w:szCs w:val="22"/>
        </w:rPr>
        <w:tab/>
      </w:r>
      <w:r w:rsidRPr="0053176E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53176E">
        <w:rPr>
          <w:rFonts w:ascii="Arial" w:hAnsi="Arial" w:cs="Arial"/>
          <w:sz w:val="22"/>
          <w:szCs w:val="22"/>
        </w:rPr>
        <w:t>Romanopulos</w:t>
      </w:r>
      <w:proofErr w:type="spellEnd"/>
      <w:r w:rsidRPr="0053176E">
        <w:rPr>
          <w:rFonts w:ascii="Arial" w:hAnsi="Arial" w:cs="Arial"/>
          <w:sz w:val="22"/>
          <w:szCs w:val="22"/>
        </w:rPr>
        <w:t>, ředitel krajského zastoupení, na základě plné moci</w:t>
      </w:r>
    </w:p>
    <w:p w14:paraId="57019A64" w14:textId="77777777" w:rsidR="00BF3DCA" w:rsidRPr="00376CAC" w:rsidRDefault="00BF3DCA" w:rsidP="00BF3DC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376CAC">
        <w:rPr>
          <w:rFonts w:ascii="Arial" w:hAnsi="Arial" w:cs="Arial"/>
          <w:sz w:val="22"/>
          <w:szCs w:val="22"/>
        </w:rPr>
        <w:t>:</w:t>
      </w:r>
      <w:r w:rsidRPr="00376CAC">
        <w:rPr>
          <w:rFonts w:ascii="Arial" w:hAnsi="Arial" w:cs="Arial"/>
          <w:sz w:val="22"/>
          <w:szCs w:val="22"/>
        </w:rPr>
        <w:tab/>
      </w:r>
      <w:r w:rsidRPr="00F529B0">
        <w:rPr>
          <w:rFonts w:ascii="Arial" w:hAnsi="Arial" w:cs="Arial"/>
          <w:sz w:val="22"/>
          <w:szCs w:val="22"/>
        </w:rPr>
        <w:t>04308697</w:t>
      </w:r>
    </w:p>
    <w:p w14:paraId="738CC4F1" w14:textId="77777777" w:rsidR="00BF3DCA" w:rsidRDefault="00BF3DCA" w:rsidP="00BF3DC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Pr="00F529B0">
        <w:rPr>
          <w:rFonts w:ascii="Arial" w:hAnsi="Arial" w:cs="Arial"/>
          <w:sz w:val="22"/>
          <w:szCs w:val="22"/>
        </w:rPr>
        <w:t>CZ04308697</w:t>
      </w:r>
    </w:p>
    <w:p w14:paraId="7A6C50DA" w14:textId="77777777" w:rsidR="00BF3DCA" w:rsidRDefault="00BF3DCA" w:rsidP="00BF3DC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5C34D0">
        <w:rPr>
          <w:rFonts w:ascii="Arial" w:hAnsi="Arial" w:cs="Arial"/>
          <w:sz w:val="22"/>
          <w:szCs w:val="22"/>
        </w:rPr>
        <w:t>ankovní spojení:</w:t>
      </w:r>
      <w:r>
        <w:rPr>
          <w:rFonts w:ascii="Arial" w:hAnsi="Arial" w:cs="Arial"/>
          <w:sz w:val="22"/>
          <w:szCs w:val="22"/>
        </w:rPr>
        <w:tab/>
      </w:r>
      <w:r w:rsidRPr="00F529B0">
        <w:rPr>
          <w:rFonts w:ascii="Arial" w:hAnsi="Arial" w:cs="Arial"/>
          <w:sz w:val="22"/>
          <w:szCs w:val="22"/>
        </w:rPr>
        <w:t>Česká spořitelna, a.s.</w:t>
      </w:r>
    </w:p>
    <w:p w14:paraId="2866AC6A" w14:textId="77777777" w:rsidR="00BF3DCA" w:rsidRPr="00621853" w:rsidRDefault="00BF3DCA" w:rsidP="00BF3DC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5C34D0">
        <w:rPr>
          <w:rFonts w:ascii="Arial" w:hAnsi="Arial" w:cs="Arial"/>
          <w:sz w:val="22"/>
          <w:szCs w:val="22"/>
        </w:rPr>
        <w:t>íslo účtu:</w:t>
      </w:r>
      <w:r>
        <w:rPr>
          <w:rFonts w:ascii="Arial" w:hAnsi="Arial" w:cs="Arial"/>
          <w:sz w:val="22"/>
          <w:szCs w:val="22"/>
        </w:rPr>
        <w:tab/>
      </w:r>
      <w:r w:rsidRPr="00F529B0">
        <w:rPr>
          <w:rFonts w:ascii="Arial" w:hAnsi="Arial" w:cs="Arial"/>
          <w:bCs/>
          <w:iCs/>
          <w:sz w:val="22"/>
          <w:szCs w:val="22"/>
        </w:rPr>
        <w:t>6563752/0800</w:t>
      </w:r>
    </w:p>
    <w:p w14:paraId="05F123AC" w14:textId="79A39FCD" w:rsidR="00BF3DCA" w:rsidRPr="00621853" w:rsidRDefault="00BF3DCA" w:rsidP="00BF3DCA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Pr="00621853">
        <w:rPr>
          <w:rFonts w:ascii="Arial" w:hAnsi="Arial" w:cs="Arial"/>
          <w:bCs/>
          <w:iCs/>
          <w:sz w:val="22"/>
          <w:szCs w:val="22"/>
        </w:rPr>
        <w:t>el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Pr="00621853">
        <w:rPr>
          <w:rFonts w:ascii="Arial" w:hAnsi="Arial" w:cs="Arial"/>
          <w:bCs/>
          <w:iCs/>
          <w:sz w:val="22"/>
          <w:szCs w:val="22"/>
        </w:rPr>
        <w:t>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Pr="00F529B0">
        <w:rPr>
          <w:rFonts w:ascii="Arial" w:hAnsi="Arial" w:cs="Arial"/>
          <w:bCs/>
          <w:iCs/>
          <w:sz w:val="22"/>
          <w:szCs w:val="22"/>
        </w:rPr>
        <w:t>910 975</w:t>
      </w:r>
      <w:r>
        <w:rPr>
          <w:rFonts w:ascii="Arial" w:hAnsi="Arial" w:cs="Arial"/>
          <w:bCs/>
          <w:iCs/>
          <w:sz w:val="22"/>
          <w:szCs w:val="22"/>
        </w:rPr>
        <w:t> </w:t>
      </w:r>
      <w:r w:rsidRPr="00F529B0">
        <w:rPr>
          <w:rFonts w:ascii="Arial" w:hAnsi="Arial" w:cs="Arial"/>
          <w:bCs/>
          <w:iCs/>
          <w:sz w:val="22"/>
          <w:szCs w:val="22"/>
        </w:rPr>
        <w:t>112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032A193E" w14:textId="77777777" w:rsidR="002C49DE" w:rsidRDefault="0086703B" w:rsidP="002C49DE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</w:t>
      </w:r>
      <w:r w:rsidR="002C49DE" w:rsidRPr="00E76BEC">
        <w:rPr>
          <w:rFonts w:ascii="Arial" w:hAnsi="Arial" w:cs="Arial"/>
          <w:snapToGrid w:val="0"/>
          <w:sz w:val="22"/>
          <w:szCs w:val="22"/>
        </w:rPr>
        <w:t xml:space="preserve">je nákup 6 ks paměťových modulů pro 3 servery Dell </w:t>
      </w:r>
      <w:proofErr w:type="spellStart"/>
      <w:r w:rsidR="002C49DE" w:rsidRPr="00E76BEC">
        <w:rPr>
          <w:rFonts w:ascii="Arial" w:hAnsi="Arial" w:cs="Arial"/>
          <w:snapToGrid w:val="0"/>
          <w:sz w:val="22"/>
          <w:szCs w:val="22"/>
        </w:rPr>
        <w:t>PowerEdge</w:t>
      </w:r>
      <w:proofErr w:type="spellEnd"/>
      <w:r w:rsidR="002C49DE" w:rsidRPr="00E76BEC">
        <w:rPr>
          <w:rFonts w:ascii="Arial" w:hAnsi="Arial" w:cs="Arial"/>
          <w:snapToGrid w:val="0"/>
          <w:sz w:val="22"/>
          <w:szCs w:val="22"/>
        </w:rPr>
        <w:t xml:space="preserve"> R7615 dle následující podrobné specifikace</w:t>
      </w:r>
      <w:r w:rsidR="002C49DE">
        <w:rPr>
          <w:rFonts w:ascii="Arial" w:hAnsi="Arial" w:cs="Arial"/>
          <w:snapToGrid w:val="0"/>
          <w:sz w:val="22"/>
          <w:szCs w:val="22"/>
        </w:rPr>
        <w:t>:</w:t>
      </w:r>
    </w:p>
    <w:p w14:paraId="01171B3F" w14:textId="77777777" w:rsidR="002C49DE" w:rsidRPr="00E76BEC" w:rsidRDefault="002C49DE" w:rsidP="002C49DE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E76BEC">
        <w:rPr>
          <w:rFonts w:ascii="Arial" w:hAnsi="Arial" w:cs="Arial"/>
          <w:snapToGrid w:val="0"/>
        </w:rPr>
        <w:t xml:space="preserve">6 ks paměťových modulů 64 GB RDIMM, 4800 MT/s </w:t>
      </w:r>
      <w:proofErr w:type="spellStart"/>
      <w:r w:rsidRPr="00E76BEC">
        <w:rPr>
          <w:rFonts w:ascii="Arial" w:hAnsi="Arial" w:cs="Arial"/>
          <w:snapToGrid w:val="0"/>
        </w:rPr>
        <w:t>Dual</w:t>
      </w:r>
      <w:proofErr w:type="spellEnd"/>
      <w:r w:rsidRPr="00E76BEC">
        <w:rPr>
          <w:rFonts w:ascii="Arial" w:hAnsi="Arial" w:cs="Arial"/>
          <w:snapToGrid w:val="0"/>
        </w:rPr>
        <w:t xml:space="preserve"> Rank</w:t>
      </w:r>
      <w:r>
        <w:rPr>
          <w:rFonts w:ascii="Arial" w:hAnsi="Arial" w:cs="Arial"/>
          <w:snapToGrid w:val="0"/>
        </w:rPr>
        <w:t xml:space="preserve">, </w:t>
      </w:r>
      <w:proofErr w:type="spellStart"/>
      <w:r w:rsidRPr="00484E8A">
        <w:rPr>
          <w:rFonts w:ascii="Arial" w:hAnsi="Arial" w:cs="Arial"/>
          <w:snapToGrid w:val="0"/>
        </w:rPr>
        <w:t>Manufacturer</w:t>
      </w:r>
      <w:proofErr w:type="spellEnd"/>
      <w:r w:rsidRPr="00484E8A">
        <w:rPr>
          <w:rFonts w:ascii="Arial" w:hAnsi="Arial" w:cs="Arial"/>
          <w:snapToGrid w:val="0"/>
        </w:rPr>
        <w:t xml:space="preserve"> part SNPJ52K5C/64G</w:t>
      </w:r>
      <w:r>
        <w:rPr>
          <w:rFonts w:ascii="Arial" w:hAnsi="Arial" w:cs="Arial"/>
          <w:snapToGrid w:val="0"/>
        </w:rPr>
        <w:t xml:space="preserve">, </w:t>
      </w:r>
      <w:r w:rsidRPr="00484E8A">
        <w:rPr>
          <w:rFonts w:ascii="Arial" w:hAnsi="Arial" w:cs="Arial"/>
          <w:snapToGrid w:val="0"/>
        </w:rPr>
        <w:t>Dell part AC239379</w:t>
      </w:r>
      <w:r w:rsidRPr="00E76BEC">
        <w:rPr>
          <w:rFonts w:ascii="Arial" w:hAnsi="Arial" w:cs="Arial"/>
          <w:snapToGrid w:val="0"/>
        </w:rPr>
        <w:t xml:space="preserve"> (2 ks do každého serveru).</w:t>
      </w:r>
    </w:p>
    <w:p w14:paraId="6E7CEA72" w14:textId="77777777" w:rsidR="002C49DE" w:rsidRPr="00E76BEC" w:rsidRDefault="002C49DE" w:rsidP="002C49DE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E76BEC">
        <w:rPr>
          <w:rFonts w:ascii="Arial" w:hAnsi="Arial" w:cs="Arial"/>
          <w:snapToGrid w:val="0"/>
        </w:rPr>
        <w:t xml:space="preserve">Paměťové moduly musí být plně kompatibilní se servery Dell </w:t>
      </w:r>
      <w:proofErr w:type="spellStart"/>
      <w:r w:rsidRPr="00E76BEC">
        <w:rPr>
          <w:rFonts w:ascii="Arial" w:hAnsi="Arial" w:cs="Arial"/>
          <w:snapToGrid w:val="0"/>
        </w:rPr>
        <w:t>PowerEdge</w:t>
      </w:r>
      <w:proofErr w:type="spellEnd"/>
      <w:r w:rsidRPr="00E76BEC">
        <w:rPr>
          <w:rFonts w:ascii="Arial" w:hAnsi="Arial" w:cs="Arial"/>
          <w:snapToGrid w:val="0"/>
        </w:rPr>
        <w:t xml:space="preserve"> R7615.</w:t>
      </w:r>
    </w:p>
    <w:p w14:paraId="493B0ED8" w14:textId="77777777" w:rsidR="002C49DE" w:rsidRPr="00E76BEC" w:rsidRDefault="002C49DE" w:rsidP="002C49DE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E76BEC">
        <w:rPr>
          <w:rFonts w:ascii="Arial" w:hAnsi="Arial" w:cs="Arial"/>
          <w:snapToGrid w:val="0"/>
        </w:rPr>
        <w:t>Paměťové moduly musí být nové, nepoužité, nerepasované a musí pocházet z oficiální prodejní distribuce pro Českou republiku.</w:t>
      </w:r>
    </w:p>
    <w:p w14:paraId="6A9598E4" w14:textId="450B071D" w:rsidR="0086703B" w:rsidRPr="002C49DE" w:rsidRDefault="002C49DE" w:rsidP="002C49DE">
      <w:pPr>
        <w:pStyle w:val="Odstavecseseznamem"/>
        <w:numPr>
          <w:ilvl w:val="0"/>
          <w:numId w:val="14"/>
        </w:numPr>
        <w:tabs>
          <w:tab w:val="left" w:pos="426"/>
        </w:tabs>
        <w:jc w:val="both"/>
        <w:rPr>
          <w:rFonts w:ascii="Arial" w:hAnsi="Arial" w:cs="Arial"/>
          <w:snapToGrid w:val="0"/>
        </w:rPr>
      </w:pPr>
      <w:r w:rsidRPr="00E76BEC">
        <w:rPr>
          <w:rFonts w:ascii="Arial" w:hAnsi="Arial" w:cs="Arial"/>
          <w:snapToGrid w:val="0"/>
        </w:rPr>
        <w:t xml:space="preserve">Paměťové moduly musí po instalaci přebírat záruku serverů </w:t>
      </w:r>
      <w:proofErr w:type="spellStart"/>
      <w:r w:rsidRPr="00E76BEC">
        <w:rPr>
          <w:rFonts w:ascii="Arial" w:hAnsi="Arial" w:cs="Arial"/>
          <w:snapToGrid w:val="0"/>
        </w:rPr>
        <w:t>ProSupport</w:t>
      </w:r>
      <w:proofErr w:type="spellEnd"/>
      <w:r w:rsidRPr="00E76BEC">
        <w:rPr>
          <w:rFonts w:ascii="Arial" w:hAnsi="Arial" w:cs="Arial"/>
          <w:snapToGrid w:val="0"/>
        </w:rPr>
        <w:t xml:space="preserve"> </w:t>
      </w:r>
      <w:proofErr w:type="spellStart"/>
      <w:r w:rsidRPr="00E76BEC">
        <w:rPr>
          <w:rFonts w:ascii="Arial" w:hAnsi="Arial" w:cs="Arial"/>
          <w:snapToGrid w:val="0"/>
        </w:rPr>
        <w:t>Next</w:t>
      </w:r>
      <w:proofErr w:type="spellEnd"/>
      <w:r w:rsidRPr="00E76BEC">
        <w:rPr>
          <w:rFonts w:ascii="Arial" w:hAnsi="Arial" w:cs="Arial"/>
          <w:snapToGrid w:val="0"/>
        </w:rPr>
        <w:t xml:space="preserve"> Business </w:t>
      </w:r>
      <w:proofErr w:type="spellStart"/>
      <w:r w:rsidRPr="00E76BEC">
        <w:rPr>
          <w:rFonts w:ascii="Arial" w:hAnsi="Arial" w:cs="Arial"/>
          <w:snapToGrid w:val="0"/>
        </w:rPr>
        <w:t>Day</w:t>
      </w:r>
      <w:proofErr w:type="spellEnd"/>
      <w:r w:rsidRPr="00E76BEC">
        <w:rPr>
          <w:rFonts w:ascii="Arial" w:hAnsi="Arial" w:cs="Arial"/>
          <w:snapToGrid w:val="0"/>
        </w:rPr>
        <w:t xml:space="preserve"> </w:t>
      </w:r>
      <w:proofErr w:type="spellStart"/>
      <w:r w:rsidRPr="00E76BEC">
        <w:rPr>
          <w:rFonts w:ascii="Arial" w:hAnsi="Arial" w:cs="Arial"/>
          <w:snapToGrid w:val="0"/>
        </w:rPr>
        <w:t>Onsite</w:t>
      </w:r>
      <w:proofErr w:type="spellEnd"/>
      <w:r w:rsidRPr="00E76BEC">
        <w:rPr>
          <w:rFonts w:ascii="Arial" w:hAnsi="Arial" w:cs="Arial"/>
          <w:snapToGrid w:val="0"/>
        </w:rPr>
        <w:t xml:space="preserve"> Service platnou do 18.07.2031. Dodavatel doloží potvrzení </w:t>
      </w:r>
      <w:r>
        <w:rPr>
          <w:rFonts w:ascii="Arial" w:hAnsi="Arial" w:cs="Arial"/>
          <w:snapToGrid w:val="0"/>
        </w:rPr>
        <w:t xml:space="preserve">od výrobce nebo autorizovaného distributora </w:t>
      </w:r>
      <w:r w:rsidRPr="00E76BEC">
        <w:rPr>
          <w:rFonts w:ascii="Arial" w:hAnsi="Arial" w:cs="Arial"/>
          <w:snapToGrid w:val="0"/>
        </w:rPr>
        <w:t>o přebírání</w:t>
      </w:r>
      <w:r>
        <w:rPr>
          <w:rFonts w:ascii="Arial" w:hAnsi="Arial" w:cs="Arial"/>
          <w:snapToGrid w:val="0"/>
        </w:rPr>
        <w:t xml:space="preserve"> </w:t>
      </w:r>
      <w:r w:rsidRPr="00E76BEC">
        <w:rPr>
          <w:rFonts w:ascii="Arial" w:hAnsi="Arial" w:cs="Arial"/>
          <w:snapToGrid w:val="0"/>
        </w:rPr>
        <w:t>záruky.</w:t>
      </w: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084E341F" w14:textId="69E3B79A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21</w:t>
      </w:r>
      <w:r w:rsidRPr="00280776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3B323B3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772E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BA08074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CCF3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Kupující je oprávněn od smlouvy odstoupit v případě, že termín dodání je překročen o více než 7 dnů. Odstoupení od smlouvy musí být provedeno v písemné podobě a je účinné ode </w:t>
      </w:r>
      <w:r w:rsidRPr="00280776">
        <w:rPr>
          <w:rFonts w:ascii="Arial" w:hAnsi="Arial" w:cs="Arial"/>
          <w:sz w:val="22"/>
          <w:szCs w:val="22"/>
        </w:rPr>
        <w:lastRenderedPageBreak/>
        <w:t>dne doručení prodávajícímu. Odstoupením od smlouvy zanikají všechna práva a povinnosti smluvních stran ze smlouvy.</w:t>
      </w:r>
    </w:p>
    <w:p w14:paraId="54571C9E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1C1DA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Místem dodání je sídlo kupujícího:</w:t>
      </w:r>
    </w:p>
    <w:p w14:paraId="51A6839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7C13F972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7BF5E" w14:textId="25557B55" w:rsidR="00280776" w:rsidRPr="005C34D0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49F10648" w:rsidR="00D612D9" w:rsidRDefault="00F868A9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868A9">
        <w:rPr>
          <w:rFonts w:ascii="Arial" w:hAnsi="Arial" w:cs="Arial"/>
          <w:sz w:val="22"/>
          <w:szCs w:val="22"/>
        </w:rPr>
        <w:t>148 500,00</w:t>
      </w:r>
      <w:r w:rsidR="004A661F" w:rsidRPr="004D180B">
        <w:rPr>
          <w:rFonts w:ascii="Arial" w:hAnsi="Arial" w:cs="Arial"/>
          <w:sz w:val="22"/>
          <w:szCs w:val="22"/>
        </w:rPr>
        <w:t xml:space="preserve"> Kč</w:t>
      </w:r>
      <w:r w:rsidR="000262E6">
        <w:rPr>
          <w:rFonts w:ascii="Arial" w:hAnsi="Arial" w:cs="Arial"/>
          <w:sz w:val="22"/>
          <w:szCs w:val="22"/>
        </w:rPr>
        <w:t xml:space="preserve"> </w:t>
      </w:r>
      <w:r w:rsidR="004A661F">
        <w:rPr>
          <w:rFonts w:ascii="Arial" w:hAnsi="Arial" w:cs="Arial"/>
          <w:sz w:val="22"/>
          <w:szCs w:val="22"/>
        </w:rPr>
        <w:t xml:space="preserve">(slovy: </w:t>
      </w:r>
      <w:r w:rsidRPr="00F868A9">
        <w:rPr>
          <w:rFonts w:ascii="Arial" w:hAnsi="Arial" w:cs="Arial"/>
          <w:sz w:val="22"/>
          <w:szCs w:val="22"/>
        </w:rPr>
        <w:t>jedno sto čtyřicet osm tisíc pět set korun českých</w:t>
      </w:r>
      <w:r w:rsidR="004A661F">
        <w:rPr>
          <w:rFonts w:ascii="Arial" w:hAnsi="Arial" w:cs="Arial"/>
          <w:sz w:val="22"/>
          <w:szCs w:val="22"/>
        </w:rPr>
        <w:t>)</w:t>
      </w:r>
      <w:r w:rsidR="000262E6">
        <w:rPr>
          <w:rFonts w:ascii="Arial" w:hAnsi="Arial" w:cs="Arial"/>
          <w:sz w:val="22"/>
          <w:szCs w:val="22"/>
        </w:rPr>
        <w:t xml:space="preserve"> bez</w:t>
      </w:r>
      <w:r w:rsidR="000262E6" w:rsidRPr="004D180B">
        <w:rPr>
          <w:rFonts w:ascii="Arial" w:hAnsi="Arial" w:cs="Arial"/>
          <w:sz w:val="22"/>
          <w:szCs w:val="22"/>
        </w:rPr>
        <w:t xml:space="preserve">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574A41F" w14:textId="3CE88D99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Kupní cena je sjednána jako závazná a nejvýše přípustná.</w:t>
      </w:r>
      <w:r w:rsidR="00247477">
        <w:rPr>
          <w:rFonts w:ascii="Arial" w:hAnsi="Arial" w:cs="Arial"/>
          <w:sz w:val="22"/>
          <w:szCs w:val="22"/>
        </w:rPr>
        <w:t xml:space="preserve"> </w:t>
      </w:r>
      <w:r w:rsidRPr="00280776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43BDECB0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6C91738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483A4DF2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8CB702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92B4493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322B0B5D" w:rsidR="0086703B" w:rsidRPr="005C34D0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1658F873" w14:textId="09B1914F" w:rsidR="00280776" w:rsidRDefault="002C49DE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C49DE">
        <w:rPr>
          <w:rFonts w:ascii="Arial" w:hAnsi="Arial" w:cs="Arial"/>
          <w:sz w:val="22"/>
          <w:szCs w:val="22"/>
        </w:rPr>
        <w:t xml:space="preserve">Paměťové moduly musí po instalaci přebírat záruku serverů </w:t>
      </w:r>
      <w:proofErr w:type="spellStart"/>
      <w:r w:rsidRPr="002C49DE">
        <w:rPr>
          <w:rFonts w:ascii="Arial" w:hAnsi="Arial" w:cs="Arial"/>
          <w:sz w:val="22"/>
          <w:szCs w:val="22"/>
        </w:rPr>
        <w:t>ProSupport</w:t>
      </w:r>
      <w:proofErr w:type="spellEnd"/>
      <w:r w:rsidRPr="002C49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9DE">
        <w:rPr>
          <w:rFonts w:ascii="Arial" w:hAnsi="Arial" w:cs="Arial"/>
          <w:sz w:val="22"/>
          <w:szCs w:val="22"/>
        </w:rPr>
        <w:t>Next</w:t>
      </w:r>
      <w:proofErr w:type="spellEnd"/>
      <w:r w:rsidRPr="002C49DE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2C49DE">
        <w:rPr>
          <w:rFonts w:ascii="Arial" w:hAnsi="Arial" w:cs="Arial"/>
          <w:sz w:val="22"/>
          <w:szCs w:val="22"/>
        </w:rPr>
        <w:t>Day</w:t>
      </w:r>
      <w:proofErr w:type="spellEnd"/>
      <w:r w:rsidRPr="002C49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9DE">
        <w:rPr>
          <w:rFonts w:ascii="Arial" w:hAnsi="Arial" w:cs="Arial"/>
          <w:sz w:val="22"/>
          <w:szCs w:val="22"/>
        </w:rPr>
        <w:t>Onsite</w:t>
      </w:r>
      <w:proofErr w:type="spellEnd"/>
      <w:r w:rsidRPr="002C49DE">
        <w:rPr>
          <w:rFonts w:ascii="Arial" w:hAnsi="Arial" w:cs="Arial"/>
          <w:sz w:val="22"/>
          <w:szCs w:val="22"/>
        </w:rPr>
        <w:t xml:space="preserve"> Service platnou do 18.07.2031. Dodavatel doloží potvrzení od výrobce nebo autorizovaného distributora o přebírání záruky.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4D4F48E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6D3CC9B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6B3BD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C979B4F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1A56CA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631E5DE3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41806A42" w:rsidR="0086703B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D57325" w14:textId="746E5E9E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B478C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5FCBAA6F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3F3BF6" w14:textId="77777777" w:rsidR="001E6D31" w:rsidRDefault="001E6D3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D24079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34350A" w14:textId="77777777" w:rsidR="00F868A9" w:rsidRPr="005C34D0" w:rsidRDefault="00F868A9" w:rsidP="00F868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lastRenderedPageBreak/>
        <w:t xml:space="preserve">V </w:t>
      </w:r>
      <w:r w:rsidRPr="00004F7F">
        <w:rPr>
          <w:rFonts w:ascii="Arial" w:hAnsi="Arial" w:cs="Arial"/>
          <w:sz w:val="22"/>
          <w:szCs w:val="22"/>
        </w:rPr>
        <w:t>Liberci</w:t>
      </w:r>
      <w:r w:rsidRPr="0014577D">
        <w:rPr>
          <w:rFonts w:ascii="Arial" w:hAnsi="Arial" w:cs="Arial"/>
          <w:sz w:val="22"/>
          <w:szCs w:val="22"/>
        </w:rPr>
        <w:t>,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38E39048" w14:textId="77777777" w:rsidR="00F868A9" w:rsidRPr="005C34D0" w:rsidRDefault="00F868A9" w:rsidP="00F868A9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0D22F738" w14:textId="77777777" w:rsidR="00F868A9" w:rsidRPr="005C34D0" w:rsidRDefault="00F868A9" w:rsidP="00F868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1172E9C0" w14:textId="77777777" w:rsidR="00F868A9" w:rsidRDefault="00F868A9" w:rsidP="00F868A9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7E2C64" w14:textId="77777777" w:rsidR="00F868A9" w:rsidRPr="005C34D0" w:rsidRDefault="00F868A9" w:rsidP="00F868A9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379B04E" w14:textId="77777777" w:rsidR="00F868A9" w:rsidRDefault="00F868A9" w:rsidP="00F868A9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E6D47BF" w14:textId="77777777" w:rsidR="00F868A9" w:rsidRPr="005C34D0" w:rsidRDefault="00F868A9" w:rsidP="00F868A9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166648D" w14:textId="77777777" w:rsidR="00F868A9" w:rsidRPr="005C34D0" w:rsidRDefault="00F868A9" w:rsidP="00F868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002C610C" w14:textId="77777777" w:rsidR="00F868A9" w:rsidRDefault="00F868A9" w:rsidP="00F868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04F7F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004F7F">
        <w:rPr>
          <w:rFonts w:ascii="Arial" w:hAnsi="Arial" w:cs="Arial"/>
          <w:sz w:val="22"/>
          <w:szCs w:val="22"/>
        </w:rPr>
        <w:t>Romanopulos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FEB">
        <w:rPr>
          <w:rFonts w:ascii="Arial" w:hAnsi="Arial" w:cs="Arial"/>
          <w:sz w:val="22"/>
          <w:szCs w:val="22"/>
        </w:rPr>
        <w:t>Ing. Martina Vacková</w:t>
      </w:r>
    </w:p>
    <w:p w14:paraId="4193CB85" w14:textId="77777777" w:rsidR="00F868A9" w:rsidRDefault="00F868A9" w:rsidP="00F868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04F7F">
        <w:rPr>
          <w:rFonts w:ascii="Arial" w:hAnsi="Arial" w:cs="Arial"/>
          <w:sz w:val="22"/>
          <w:szCs w:val="22"/>
        </w:rPr>
        <w:t>ředitel krajského zastoupení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FEB">
        <w:rPr>
          <w:rFonts w:ascii="Arial" w:hAnsi="Arial" w:cs="Arial"/>
          <w:sz w:val="22"/>
          <w:szCs w:val="22"/>
        </w:rPr>
        <w:t>vedoucí kanceláře tajemníka</w:t>
      </w:r>
    </w:p>
    <w:p w14:paraId="5DF39611" w14:textId="77777777" w:rsidR="00F868A9" w:rsidRDefault="00F868A9" w:rsidP="00F868A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45FEB">
        <w:rPr>
          <w:rFonts w:ascii="Arial" w:hAnsi="Arial" w:cs="Arial"/>
          <w:sz w:val="22"/>
          <w:szCs w:val="22"/>
        </w:rPr>
        <w:t>na základě plné moci</w:t>
      </w:r>
    </w:p>
    <w:p w14:paraId="64D0EFDA" w14:textId="77777777" w:rsidR="00F868A9" w:rsidRDefault="00F868A9" w:rsidP="00F868A9">
      <w:pPr>
        <w:jc w:val="both"/>
        <w:rPr>
          <w:rFonts w:ascii="Arial" w:hAnsi="Arial" w:cs="Arial"/>
          <w:sz w:val="22"/>
          <w:szCs w:val="22"/>
        </w:rPr>
      </w:pPr>
    </w:p>
    <w:p w14:paraId="3E8E6AB1" w14:textId="77777777" w:rsidR="00F868A9" w:rsidRDefault="00F868A9" w:rsidP="00F868A9">
      <w:pPr>
        <w:jc w:val="both"/>
        <w:rPr>
          <w:rFonts w:ascii="Arial" w:hAnsi="Arial" w:cs="Arial"/>
          <w:sz w:val="22"/>
          <w:szCs w:val="22"/>
        </w:rPr>
      </w:pPr>
    </w:p>
    <w:p w14:paraId="789FE2BC" w14:textId="77777777" w:rsidR="00F868A9" w:rsidRDefault="00F868A9" w:rsidP="00F868A9">
      <w:pPr>
        <w:jc w:val="both"/>
        <w:rPr>
          <w:rFonts w:ascii="Arial" w:hAnsi="Arial" w:cs="Arial"/>
          <w:sz w:val="22"/>
          <w:szCs w:val="22"/>
        </w:rPr>
      </w:pPr>
    </w:p>
    <w:p w14:paraId="28CA4FB8" w14:textId="77777777" w:rsidR="00F868A9" w:rsidRPr="00E25B9B" w:rsidRDefault="00F868A9" w:rsidP="00F868A9">
      <w:pPr>
        <w:ind w:left="4254" w:firstLine="709"/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>…………………………………</w:t>
      </w:r>
    </w:p>
    <w:p w14:paraId="7460FE69" w14:textId="77777777" w:rsidR="00F868A9" w:rsidRPr="00E25B9B" w:rsidRDefault="00F868A9" w:rsidP="00F868A9">
      <w:pPr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  <w:t>Jiří Hruška</w:t>
      </w:r>
    </w:p>
    <w:p w14:paraId="480D07AB" w14:textId="77777777" w:rsidR="00F868A9" w:rsidRPr="00745FEB" w:rsidRDefault="00F868A9" w:rsidP="00F868A9">
      <w:pPr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  <w:t>vedoucí oddělení informačních technologií</w:t>
      </w:r>
    </w:p>
    <w:p w14:paraId="0C75AC6C" w14:textId="173D9194" w:rsidR="002B7F67" w:rsidRPr="00185246" w:rsidRDefault="002B7F67" w:rsidP="00185246">
      <w:pPr>
        <w:rPr>
          <w:sz w:val="22"/>
          <w:szCs w:val="22"/>
        </w:rPr>
      </w:pP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0231" w14:textId="77777777" w:rsidR="00F74DF3" w:rsidRDefault="00F74DF3" w:rsidP="002B7F67">
      <w:r>
        <w:separator/>
      </w:r>
    </w:p>
  </w:endnote>
  <w:endnote w:type="continuationSeparator" w:id="0">
    <w:p w14:paraId="557524C5" w14:textId="77777777" w:rsidR="00F74DF3" w:rsidRDefault="00F74DF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80A6" w14:textId="77777777" w:rsidR="00F74DF3" w:rsidRDefault="00F74DF3" w:rsidP="002B7F67">
      <w:r>
        <w:separator/>
      </w:r>
    </w:p>
  </w:footnote>
  <w:footnote w:type="continuationSeparator" w:id="0">
    <w:p w14:paraId="279F9A92" w14:textId="77777777" w:rsidR="00F74DF3" w:rsidRDefault="00F74DF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77574767" w:rsidR="00BF55F1" w:rsidRPr="007E0384" w:rsidRDefault="008429E4" w:rsidP="00BF55F1">
    <w:pPr>
      <w:pStyle w:val="Zhlav"/>
      <w:jc w:val="right"/>
      <w:rPr>
        <w:rFonts w:ascii="Arial" w:hAnsi="Arial" w:cs="Arial"/>
      </w:rPr>
    </w:pPr>
    <w:r w:rsidRPr="008429E4">
      <w:rPr>
        <w:rFonts w:ascii="Arial" w:hAnsi="Arial" w:cs="Arial"/>
      </w:rPr>
      <w:t>MUJNX01JZ006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7F1"/>
    <w:multiLevelType w:val="hybridMultilevel"/>
    <w:tmpl w:val="62BE9404"/>
    <w:lvl w:ilvl="0" w:tplc="C04470E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10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7"/>
  </w:num>
  <w:num w:numId="8" w16cid:durableId="1046494062">
    <w:abstractNumId w:val="8"/>
  </w:num>
  <w:num w:numId="9" w16cid:durableId="948973097">
    <w:abstractNumId w:val="12"/>
  </w:num>
  <w:num w:numId="10" w16cid:durableId="1542933645">
    <w:abstractNumId w:val="13"/>
  </w:num>
  <w:num w:numId="11" w16cid:durableId="195241885">
    <w:abstractNumId w:val="9"/>
  </w:num>
  <w:num w:numId="12" w16cid:durableId="1504467951">
    <w:abstractNumId w:val="11"/>
  </w:num>
  <w:num w:numId="13" w16cid:durableId="1820875045">
    <w:abstractNumId w:val="4"/>
  </w:num>
  <w:num w:numId="14" w16cid:durableId="1177887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37A5"/>
    <w:rsid w:val="000143A4"/>
    <w:rsid w:val="000258FB"/>
    <w:rsid w:val="000262E6"/>
    <w:rsid w:val="00040131"/>
    <w:rsid w:val="0006345E"/>
    <w:rsid w:val="000635A4"/>
    <w:rsid w:val="000761FF"/>
    <w:rsid w:val="00076B63"/>
    <w:rsid w:val="0008241C"/>
    <w:rsid w:val="000B1F64"/>
    <w:rsid w:val="000B478C"/>
    <w:rsid w:val="000B59D3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0219"/>
    <w:rsid w:val="001A4E67"/>
    <w:rsid w:val="001E6D31"/>
    <w:rsid w:val="001F7A05"/>
    <w:rsid w:val="0020069F"/>
    <w:rsid w:val="00221068"/>
    <w:rsid w:val="002424AA"/>
    <w:rsid w:val="00242896"/>
    <w:rsid w:val="00247477"/>
    <w:rsid w:val="002510D5"/>
    <w:rsid w:val="0025535D"/>
    <w:rsid w:val="0027448B"/>
    <w:rsid w:val="00280776"/>
    <w:rsid w:val="0028534C"/>
    <w:rsid w:val="00286D7D"/>
    <w:rsid w:val="002A327A"/>
    <w:rsid w:val="002A5A7D"/>
    <w:rsid w:val="002B7F67"/>
    <w:rsid w:val="002C49DE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48A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79F6"/>
    <w:rsid w:val="00431CC4"/>
    <w:rsid w:val="00437831"/>
    <w:rsid w:val="004414DB"/>
    <w:rsid w:val="0044658E"/>
    <w:rsid w:val="00456985"/>
    <w:rsid w:val="00462CA4"/>
    <w:rsid w:val="00482508"/>
    <w:rsid w:val="004858E2"/>
    <w:rsid w:val="004A19FE"/>
    <w:rsid w:val="004A661F"/>
    <w:rsid w:val="004B655B"/>
    <w:rsid w:val="004C4AE4"/>
    <w:rsid w:val="004C5751"/>
    <w:rsid w:val="004D180B"/>
    <w:rsid w:val="004E017A"/>
    <w:rsid w:val="004E536B"/>
    <w:rsid w:val="004F4116"/>
    <w:rsid w:val="0052187C"/>
    <w:rsid w:val="00536304"/>
    <w:rsid w:val="00536CC4"/>
    <w:rsid w:val="00561BD5"/>
    <w:rsid w:val="00596E81"/>
    <w:rsid w:val="005A3CDF"/>
    <w:rsid w:val="005B34C1"/>
    <w:rsid w:val="005D0634"/>
    <w:rsid w:val="005F1E67"/>
    <w:rsid w:val="006006BD"/>
    <w:rsid w:val="006054C7"/>
    <w:rsid w:val="00622599"/>
    <w:rsid w:val="0062677F"/>
    <w:rsid w:val="00631B5B"/>
    <w:rsid w:val="006376A9"/>
    <w:rsid w:val="00667FE6"/>
    <w:rsid w:val="0067746B"/>
    <w:rsid w:val="00690E56"/>
    <w:rsid w:val="0069214D"/>
    <w:rsid w:val="006A1163"/>
    <w:rsid w:val="006A1BAE"/>
    <w:rsid w:val="006C0195"/>
    <w:rsid w:val="006C3D6E"/>
    <w:rsid w:val="006F66BC"/>
    <w:rsid w:val="0072561F"/>
    <w:rsid w:val="007353D1"/>
    <w:rsid w:val="0074318D"/>
    <w:rsid w:val="00791BB3"/>
    <w:rsid w:val="0079368B"/>
    <w:rsid w:val="007A0F75"/>
    <w:rsid w:val="007E0384"/>
    <w:rsid w:val="007E2413"/>
    <w:rsid w:val="007F13CB"/>
    <w:rsid w:val="007F2618"/>
    <w:rsid w:val="00800DD2"/>
    <w:rsid w:val="00831782"/>
    <w:rsid w:val="00831EDC"/>
    <w:rsid w:val="008338FD"/>
    <w:rsid w:val="00837A89"/>
    <w:rsid w:val="008429E4"/>
    <w:rsid w:val="00863EE1"/>
    <w:rsid w:val="0086703B"/>
    <w:rsid w:val="008979C8"/>
    <w:rsid w:val="008A7FBC"/>
    <w:rsid w:val="008B6CB3"/>
    <w:rsid w:val="008C684F"/>
    <w:rsid w:val="008E463C"/>
    <w:rsid w:val="008E4ED3"/>
    <w:rsid w:val="008F37D2"/>
    <w:rsid w:val="008F4738"/>
    <w:rsid w:val="00912674"/>
    <w:rsid w:val="00923AC6"/>
    <w:rsid w:val="009310AC"/>
    <w:rsid w:val="00947A5F"/>
    <w:rsid w:val="00955F91"/>
    <w:rsid w:val="009614E3"/>
    <w:rsid w:val="009627A6"/>
    <w:rsid w:val="00962B88"/>
    <w:rsid w:val="00974C26"/>
    <w:rsid w:val="00975505"/>
    <w:rsid w:val="0099074F"/>
    <w:rsid w:val="00993C2B"/>
    <w:rsid w:val="009A7A0E"/>
    <w:rsid w:val="009B014C"/>
    <w:rsid w:val="009B46F1"/>
    <w:rsid w:val="009C048F"/>
    <w:rsid w:val="009F1554"/>
    <w:rsid w:val="009F69ED"/>
    <w:rsid w:val="00A17638"/>
    <w:rsid w:val="00A2505C"/>
    <w:rsid w:val="00A30A6A"/>
    <w:rsid w:val="00A35CDE"/>
    <w:rsid w:val="00A36206"/>
    <w:rsid w:val="00A4709D"/>
    <w:rsid w:val="00A4755F"/>
    <w:rsid w:val="00A544A7"/>
    <w:rsid w:val="00A61BC8"/>
    <w:rsid w:val="00A66FB4"/>
    <w:rsid w:val="00A75DF1"/>
    <w:rsid w:val="00A852B8"/>
    <w:rsid w:val="00A91B25"/>
    <w:rsid w:val="00AC1B82"/>
    <w:rsid w:val="00AC39FF"/>
    <w:rsid w:val="00AC5A2A"/>
    <w:rsid w:val="00AD4193"/>
    <w:rsid w:val="00AD446A"/>
    <w:rsid w:val="00AE1D8F"/>
    <w:rsid w:val="00B04668"/>
    <w:rsid w:val="00B109E2"/>
    <w:rsid w:val="00B22AD3"/>
    <w:rsid w:val="00B25545"/>
    <w:rsid w:val="00B26197"/>
    <w:rsid w:val="00B315A5"/>
    <w:rsid w:val="00B40DD2"/>
    <w:rsid w:val="00B437CF"/>
    <w:rsid w:val="00B57C59"/>
    <w:rsid w:val="00B6117D"/>
    <w:rsid w:val="00B74F0F"/>
    <w:rsid w:val="00B85BB6"/>
    <w:rsid w:val="00BA597A"/>
    <w:rsid w:val="00BB4C55"/>
    <w:rsid w:val="00BF3DCA"/>
    <w:rsid w:val="00BF55F1"/>
    <w:rsid w:val="00C03C2A"/>
    <w:rsid w:val="00C2469A"/>
    <w:rsid w:val="00C26B0A"/>
    <w:rsid w:val="00C42671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4FF1"/>
    <w:rsid w:val="00CE3FCA"/>
    <w:rsid w:val="00CF044A"/>
    <w:rsid w:val="00CF4102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E12F9D"/>
    <w:rsid w:val="00E1422C"/>
    <w:rsid w:val="00E204C9"/>
    <w:rsid w:val="00E64785"/>
    <w:rsid w:val="00E84FDC"/>
    <w:rsid w:val="00E87463"/>
    <w:rsid w:val="00E87D4A"/>
    <w:rsid w:val="00EA0F2E"/>
    <w:rsid w:val="00EA15C7"/>
    <w:rsid w:val="00EB02A4"/>
    <w:rsid w:val="00EB7ADD"/>
    <w:rsid w:val="00EC035E"/>
    <w:rsid w:val="00ED1AC1"/>
    <w:rsid w:val="00EE1456"/>
    <w:rsid w:val="00EE3A76"/>
    <w:rsid w:val="00EE552A"/>
    <w:rsid w:val="00EF2E5F"/>
    <w:rsid w:val="00EF7704"/>
    <w:rsid w:val="00F07134"/>
    <w:rsid w:val="00F36DCD"/>
    <w:rsid w:val="00F4029D"/>
    <w:rsid w:val="00F41283"/>
    <w:rsid w:val="00F478E8"/>
    <w:rsid w:val="00F50A26"/>
    <w:rsid w:val="00F526CD"/>
    <w:rsid w:val="00F534B8"/>
    <w:rsid w:val="00F625CF"/>
    <w:rsid w:val="00F62A3C"/>
    <w:rsid w:val="00F74DF3"/>
    <w:rsid w:val="00F80276"/>
    <w:rsid w:val="00F81761"/>
    <w:rsid w:val="00F868A9"/>
    <w:rsid w:val="00F94039"/>
    <w:rsid w:val="00F95D7E"/>
    <w:rsid w:val="00FA0B82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4390</TotalTime>
  <Pages>3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4856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46</cp:revision>
  <cp:lastPrinted>2025-06-24T12:00:00Z</cp:lastPrinted>
  <dcterms:created xsi:type="dcterms:W3CDTF">2023-05-09T07:58:00Z</dcterms:created>
  <dcterms:modified xsi:type="dcterms:W3CDTF">2025-11-24T16:48:00Z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