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3F4DC1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B01A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 Bezpalec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B01A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B01A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michal.bezpalec@mu-st.cz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B01A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3. 12. 2025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3B01A8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VODOINSTALATÉRSTVÍ HROMEK, s.r.o.</w:t>
            </w:r>
          </w:p>
          <w:p w:rsidR="001F0477" w:rsidRPr="006F0BA2" w:rsidRDefault="003B01A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5. května 15</w:t>
            </w:r>
          </w:p>
          <w:p w:rsidR="001F0477" w:rsidRPr="006F0BA2" w:rsidRDefault="003B01A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3B01A8">
              <w:rPr>
                <w:rFonts w:ascii="Tahoma" w:hAnsi="Tahoma" w:cs="Tahoma"/>
                <w:bCs/>
                <w:noProof/>
                <w:sz w:val="22"/>
                <w:szCs w:val="22"/>
              </w:rPr>
              <w:t>28092929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3B01A8">
              <w:rPr>
                <w:rFonts w:ascii="Tahoma" w:hAnsi="Tahoma" w:cs="Tahoma"/>
                <w:bCs/>
                <w:noProof/>
                <w:sz w:val="22"/>
                <w:szCs w:val="22"/>
              </w:rPr>
              <w:t>CZ28092929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3B01A8">
        <w:rPr>
          <w:rFonts w:ascii="Tahoma" w:hAnsi="Tahoma" w:cs="Tahoma"/>
          <w:noProof/>
          <w:sz w:val="28"/>
          <w:szCs w:val="28"/>
        </w:rPr>
        <w:t>454/25/7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3B01A8" w:rsidP="003B01A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Výměníková stanice-havárie / MŠ Spojařů 1260 na Míru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3B01A8" w:rsidP="003B01A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60 000,- Kč bez DPH</w:t>
            </w:r>
          </w:p>
        </w:tc>
      </w:tr>
    </w:tbl>
    <w:p w:rsidR="001F0477" w:rsidRPr="003B01A8" w:rsidRDefault="00D0576D" w:rsidP="003B01A8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3B01A8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1F0477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3B01A8" w:rsidRDefault="003B01A8">
      <w:pPr>
        <w:ind w:left="142"/>
        <w:rPr>
          <w:rFonts w:ascii="Tahoma" w:hAnsi="Tahoma" w:cs="Tahoma"/>
          <w:bCs/>
          <w:sz w:val="20"/>
          <w:szCs w:val="20"/>
        </w:rPr>
      </w:pPr>
      <w:r w:rsidRPr="003B01A8">
        <w:rPr>
          <w:rFonts w:ascii="Tahoma" w:hAnsi="Tahoma" w:cs="Tahoma"/>
          <w:bCs/>
          <w:sz w:val="20"/>
          <w:szCs w:val="20"/>
        </w:rPr>
        <w:t>Oprava regulace</w:t>
      </w:r>
    </w:p>
    <w:p w:rsidR="003B01A8" w:rsidRPr="003B01A8" w:rsidRDefault="003B01A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Výměna termostatických hlavic</w:t>
      </w:r>
    </w:p>
    <w:p w:rsidR="003B01A8" w:rsidRDefault="003B01A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Výměna servopohonů 3x  Siemens</w:t>
      </w:r>
    </w:p>
    <w:p w:rsidR="003B01A8" w:rsidRDefault="003B01A8" w:rsidP="003B01A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Výměna </w:t>
      </w:r>
      <w:r>
        <w:rPr>
          <w:rFonts w:ascii="Tahoma" w:hAnsi="Tahoma" w:cs="Tahoma"/>
          <w:sz w:val="20"/>
          <w:szCs w:val="20"/>
        </w:rPr>
        <w:t>čerpadla Grunfos 2x</w:t>
      </w:r>
    </w:p>
    <w:p w:rsidR="003B01A8" w:rsidRDefault="003B01A8" w:rsidP="003B01A8">
      <w:pPr>
        <w:ind w:left="142"/>
        <w:rPr>
          <w:rFonts w:ascii="Tahoma" w:hAnsi="Tahoma" w:cs="Tahoma"/>
          <w:sz w:val="20"/>
          <w:szCs w:val="20"/>
        </w:rPr>
      </w:pPr>
    </w:p>
    <w:p w:rsidR="003B01A8" w:rsidRPr="006F0BA2" w:rsidRDefault="003B01A8" w:rsidP="003B01A8">
      <w:pPr>
        <w:ind w:left="142"/>
        <w:rPr>
          <w:rFonts w:ascii="Tahoma" w:hAnsi="Tahoma" w:cs="Tahoma"/>
          <w:sz w:val="20"/>
          <w:szCs w:val="20"/>
        </w:rPr>
      </w:pPr>
    </w:p>
    <w:p w:rsidR="003B01A8" w:rsidRPr="006F0BA2" w:rsidRDefault="003B01A8">
      <w:pPr>
        <w:ind w:left="142"/>
        <w:rPr>
          <w:rFonts w:ascii="Tahoma" w:hAnsi="Tahoma" w:cs="Tahoma"/>
          <w:sz w:val="20"/>
          <w:szCs w:val="20"/>
        </w:rPr>
      </w:pPr>
    </w:p>
    <w:p w:rsidR="001F0477" w:rsidRPr="003B01A8" w:rsidRDefault="003B01A8" w:rsidP="003B01A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3B01A8">
        <w:rPr>
          <w:rFonts w:ascii="Tahoma" w:hAnsi="Tahoma" w:cs="Tahoma"/>
          <w:noProof/>
          <w:sz w:val="20"/>
          <w:szCs w:val="20"/>
        </w:rPr>
        <w:t>31. 12. 2025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3B01A8" w:rsidRDefault="003B01A8" w:rsidP="003B01A8">
      <w:pPr>
        <w:ind w:left="1419" w:firstLine="708"/>
        <w:rPr>
          <w:rFonts w:ascii="Tahoma" w:hAnsi="Tahoma" w:cs="Tahoma"/>
          <w:b/>
          <w:bCs/>
        </w:rPr>
      </w:pPr>
    </w:p>
    <w:p w:rsidR="001F0477" w:rsidRPr="003B01A8" w:rsidRDefault="003B01A8" w:rsidP="003B01A8">
      <w:pPr>
        <w:ind w:left="1419" w:firstLine="708"/>
        <w:rPr>
          <w:rFonts w:ascii="Tahoma" w:hAnsi="Tahoma" w:cs="Tahoma"/>
          <w:b/>
          <w:bCs/>
        </w:rPr>
      </w:pPr>
      <w:bookmarkStart w:id="0" w:name="_GoBack"/>
      <w:bookmarkEnd w:id="0"/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3B01A8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3B01A8" w:rsidRDefault="003B01A8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629" w:rsidRDefault="00843629">
      <w:r>
        <w:separator/>
      </w:r>
    </w:p>
  </w:endnote>
  <w:endnote w:type="continuationSeparator" w:id="0">
    <w:p w:rsidR="00843629" w:rsidRDefault="0084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629" w:rsidRDefault="00843629">
      <w:r>
        <w:separator/>
      </w:r>
    </w:p>
  </w:footnote>
  <w:footnote w:type="continuationSeparator" w:id="0">
    <w:p w:rsidR="00843629" w:rsidRDefault="00843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1A8"/>
    <w:rsid w:val="001A6E76"/>
    <w:rsid w:val="001F0477"/>
    <w:rsid w:val="00351E8F"/>
    <w:rsid w:val="003B01A8"/>
    <w:rsid w:val="003D76AD"/>
    <w:rsid w:val="003E4984"/>
    <w:rsid w:val="003F4DC1"/>
    <w:rsid w:val="00447743"/>
    <w:rsid w:val="004E446F"/>
    <w:rsid w:val="006B4B5A"/>
    <w:rsid w:val="006F0BA2"/>
    <w:rsid w:val="00843629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F2352"/>
  <w15:chartTrackingRefBased/>
  <w15:docId w15:val="{F3F4EC2B-3983-4319-BB61-5F82A250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B01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20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1058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Bezpalec</dc:creator>
  <cp:keywords/>
  <dc:description/>
  <cp:lastModifiedBy>Bezpalec</cp:lastModifiedBy>
  <cp:revision>1</cp:revision>
  <cp:lastPrinted>2025-12-03T12:57:00Z</cp:lastPrinted>
  <dcterms:created xsi:type="dcterms:W3CDTF">2025-12-03T12:49:00Z</dcterms:created>
  <dcterms:modified xsi:type="dcterms:W3CDTF">2025-12-03T13:09:00Z</dcterms:modified>
</cp:coreProperties>
</file>