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BD24" w14:textId="3D284480" w:rsidR="006F197A" w:rsidRDefault="00D55825" w:rsidP="000B48EF">
      <w:pPr>
        <w:pStyle w:val="Nzev"/>
        <w:rPr>
          <w:rFonts w:ascii="Trebuchet MS" w:hAnsi="Trebuchet MS"/>
          <w:sz w:val="20"/>
        </w:rPr>
      </w:pPr>
      <w:r>
        <w:rPr>
          <w:noProof/>
        </w:rPr>
        <w:drawing>
          <wp:inline distT="0" distB="0" distL="0" distR="0" wp14:anchorId="4CD8A81C" wp14:editId="2EB60A32">
            <wp:extent cx="1739735" cy="394483"/>
            <wp:effectExtent l="0" t="0" r="0" b="5715"/>
            <wp:docPr id="869347311" name="Obrázek 1" descr="Flexi Skla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exi Sklad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956" cy="40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0D5C8" w14:textId="77777777" w:rsidR="000B48EF" w:rsidRPr="000B48EF" w:rsidRDefault="000B48EF" w:rsidP="000B48EF">
      <w:pPr>
        <w:pStyle w:val="Nzev"/>
        <w:rPr>
          <w:rFonts w:ascii="Trebuchet MS" w:hAnsi="Trebuchet MS"/>
          <w:sz w:val="20"/>
        </w:rPr>
      </w:pPr>
    </w:p>
    <w:p w14:paraId="4CF65357" w14:textId="11FB9EF3" w:rsidR="006F197A" w:rsidRPr="000B48EF" w:rsidRDefault="006F197A" w:rsidP="0025091A">
      <w:pPr>
        <w:pStyle w:val="Nzev"/>
        <w:rPr>
          <w:rFonts w:ascii="Arial" w:hAnsi="Arial" w:cs="Arial"/>
          <w:sz w:val="24"/>
          <w:szCs w:val="24"/>
        </w:rPr>
      </w:pPr>
      <w:r w:rsidRPr="000B48EF">
        <w:rPr>
          <w:rFonts w:ascii="Arial" w:hAnsi="Arial" w:cs="Arial"/>
          <w:sz w:val="24"/>
          <w:szCs w:val="24"/>
        </w:rPr>
        <w:t xml:space="preserve">SMLOUVA </w:t>
      </w:r>
      <w:r w:rsidR="00AB144A">
        <w:rPr>
          <w:rFonts w:ascii="Arial" w:hAnsi="Arial" w:cs="Arial"/>
          <w:sz w:val="24"/>
          <w:szCs w:val="24"/>
        </w:rPr>
        <w:t xml:space="preserve">č. </w:t>
      </w:r>
      <w:r w:rsidR="00D17456">
        <w:rPr>
          <w:rFonts w:ascii="Arial" w:hAnsi="Arial" w:cs="Arial"/>
          <w:sz w:val="24"/>
          <w:szCs w:val="24"/>
        </w:rPr>
        <w:t>1</w:t>
      </w:r>
      <w:r w:rsidR="00812246">
        <w:rPr>
          <w:rFonts w:ascii="Arial" w:hAnsi="Arial" w:cs="Arial"/>
          <w:sz w:val="24"/>
          <w:szCs w:val="24"/>
        </w:rPr>
        <w:t>294</w:t>
      </w:r>
      <w:r w:rsidR="00E11A5E">
        <w:rPr>
          <w:rFonts w:ascii="Arial" w:hAnsi="Arial" w:cs="Arial"/>
          <w:sz w:val="24"/>
          <w:szCs w:val="24"/>
        </w:rPr>
        <w:t>/202</w:t>
      </w:r>
      <w:r w:rsidR="00812246">
        <w:rPr>
          <w:rFonts w:ascii="Arial" w:hAnsi="Arial" w:cs="Arial"/>
          <w:sz w:val="24"/>
          <w:szCs w:val="24"/>
        </w:rPr>
        <w:t>5</w:t>
      </w:r>
      <w:r w:rsidR="00715C5A">
        <w:rPr>
          <w:rFonts w:ascii="Arial" w:hAnsi="Arial" w:cs="Arial"/>
          <w:sz w:val="24"/>
          <w:szCs w:val="24"/>
        </w:rPr>
        <w:t xml:space="preserve"> </w:t>
      </w:r>
      <w:r w:rsidRPr="000B48EF">
        <w:rPr>
          <w:rFonts w:ascii="Arial" w:hAnsi="Arial" w:cs="Arial"/>
          <w:sz w:val="24"/>
          <w:szCs w:val="24"/>
        </w:rPr>
        <w:t xml:space="preserve">O NÁJMU </w:t>
      </w:r>
      <w:r w:rsidR="00297251" w:rsidRPr="000B48EF">
        <w:rPr>
          <w:rFonts w:ascii="Arial" w:hAnsi="Arial" w:cs="Arial"/>
          <w:sz w:val="24"/>
          <w:szCs w:val="24"/>
        </w:rPr>
        <w:t>KONTEJNERU</w:t>
      </w:r>
      <w:r w:rsidR="000B48EF" w:rsidRPr="000B48EF">
        <w:rPr>
          <w:rFonts w:ascii="Arial" w:hAnsi="Arial" w:cs="Arial"/>
          <w:noProof/>
          <w:sz w:val="24"/>
          <w:szCs w:val="24"/>
        </w:rPr>
        <w:t xml:space="preserve"> </w:t>
      </w:r>
    </w:p>
    <w:p w14:paraId="20E809D9" w14:textId="77777777" w:rsidR="006F197A" w:rsidRPr="00040859" w:rsidRDefault="006F197A" w:rsidP="008F2B9C">
      <w:pPr>
        <w:rPr>
          <w:rFonts w:ascii="Trebuchet MS" w:hAnsi="Trebuchet MS"/>
        </w:rPr>
      </w:pPr>
      <w:r w:rsidRPr="00040859">
        <w:rPr>
          <w:rFonts w:ascii="Trebuchet MS" w:hAnsi="Trebuchet MS"/>
        </w:rPr>
        <w:t xml:space="preserve">                                                                                </w:t>
      </w:r>
    </w:p>
    <w:p w14:paraId="00CE8A20" w14:textId="7CA61E15" w:rsidR="00860680" w:rsidRPr="000B48EF" w:rsidRDefault="00CA4A97" w:rsidP="00860680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Profibaustoffe</w:t>
      </w:r>
      <w:proofErr w:type="spellEnd"/>
      <w:r>
        <w:rPr>
          <w:rFonts w:ascii="Arial" w:hAnsi="Arial" w:cs="Arial"/>
        </w:rPr>
        <w:t xml:space="preserve"> CZ, s.r.o.,</w:t>
      </w:r>
      <w:r w:rsidR="00860680" w:rsidRPr="000B48EF">
        <w:rPr>
          <w:rFonts w:ascii="Arial" w:hAnsi="Arial" w:cs="Arial"/>
        </w:rPr>
        <w:t xml:space="preserve"> se sídlem Vídeňská </w:t>
      </w:r>
      <w:r w:rsidR="00AC6A02" w:rsidRPr="000B48EF">
        <w:rPr>
          <w:rFonts w:ascii="Arial" w:hAnsi="Arial" w:cs="Arial"/>
        </w:rPr>
        <w:t>140/</w:t>
      </w:r>
      <w:r w:rsidR="00860680" w:rsidRPr="000B48EF">
        <w:rPr>
          <w:rFonts w:ascii="Arial" w:hAnsi="Arial" w:cs="Arial"/>
        </w:rPr>
        <w:t>113c, 619 00 Brno, IČ 47912162, DIČ CZ47912162, zapsaná v obchodním rejstříku vedeném Krajským soudem v Brně, oddíl C, vložka 10040 (dále jen „pronajímatel“)</w:t>
      </w:r>
      <w:r w:rsidR="00AA0F78">
        <w:rPr>
          <w:rFonts w:ascii="Arial" w:hAnsi="Arial" w:cs="Arial"/>
        </w:rPr>
        <w:t xml:space="preserve">, tel. </w:t>
      </w:r>
      <w:proofErr w:type="spellStart"/>
      <w:r w:rsidR="00996683">
        <w:rPr>
          <w:rFonts w:ascii="Arial" w:hAnsi="Arial" w:cs="Arial"/>
        </w:rPr>
        <w:t>xxxxxxxxxxxxx</w:t>
      </w:r>
      <w:proofErr w:type="spellEnd"/>
      <w:r>
        <w:rPr>
          <w:rFonts w:ascii="Arial" w:hAnsi="Arial" w:cs="Arial"/>
        </w:rPr>
        <w:t xml:space="preserve">, číslo účtu </w:t>
      </w:r>
      <w:r w:rsidRPr="00D83FA5">
        <w:rPr>
          <w:rFonts w:ascii="Arial" w:hAnsi="Arial" w:cs="Arial"/>
        </w:rPr>
        <w:t>1034033059</w:t>
      </w:r>
      <w:r>
        <w:rPr>
          <w:rFonts w:ascii="Arial" w:hAnsi="Arial" w:cs="Arial"/>
        </w:rPr>
        <w:t>/5500</w:t>
      </w:r>
    </w:p>
    <w:p w14:paraId="0E959B42" w14:textId="77777777" w:rsidR="006F197A" w:rsidRPr="000B48EF" w:rsidRDefault="006F197A" w:rsidP="008F2B9C">
      <w:pPr>
        <w:pStyle w:val="Nadpis1"/>
        <w:rPr>
          <w:rFonts w:ascii="Arial" w:hAnsi="Arial" w:cs="Arial"/>
          <w:sz w:val="20"/>
        </w:rPr>
      </w:pPr>
    </w:p>
    <w:p w14:paraId="1C71FE35" w14:textId="77777777" w:rsidR="00860680" w:rsidRPr="000B48EF" w:rsidRDefault="00860680" w:rsidP="001B71C7">
      <w:pPr>
        <w:pStyle w:val="Nadpis1"/>
        <w:rPr>
          <w:rFonts w:ascii="Arial" w:hAnsi="Arial" w:cs="Arial"/>
          <w:sz w:val="20"/>
        </w:rPr>
      </w:pPr>
      <w:r w:rsidRPr="000B48EF">
        <w:rPr>
          <w:rFonts w:ascii="Arial" w:hAnsi="Arial" w:cs="Arial"/>
          <w:sz w:val="20"/>
        </w:rPr>
        <w:t>a n</w:t>
      </w:r>
      <w:r w:rsidR="006F197A" w:rsidRPr="000B48EF">
        <w:rPr>
          <w:rFonts w:ascii="Arial" w:hAnsi="Arial" w:cs="Arial"/>
          <w:sz w:val="20"/>
        </w:rPr>
        <w:t xml:space="preserve">ájemce: </w:t>
      </w:r>
      <w:r w:rsidR="006F197A" w:rsidRPr="000B48EF">
        <w:rPr>
          <w:rFonts w:ascii="Arial" w:hAnsi="Arial" w:cs="Arial"/>
          <w:sz w:val="20"/>
        </w:rPr>
        <w:tab/>
      </w:r>
    </w:p>
    <w:p w14:paraId="5C320451" w14:textId="77777777" w:rsidR="00007F4B" w:rsidRPr="000B48EF" w:rsidRDefault="00652B3B" w:rsidP="001B71C7">
      <w:pPr>
        <w:pStyle w:val="Nadpis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5DC7D72" w14:textId="5A61552E" w:rsidR="00BB2720" w:rsidRPr="00C51248" w:rsidRDefault="009421BB" w:rsidP="00CA4A97">
      <w:pPr>
        <w:rPr>
          <w:rFonts w:ascii="Arial" w:hAnsi="Arial" w:cs="Arial"/>
          <w:b/>
        </w:rPr>
      </w:pPr>
      <w:r w:rsidRPr="0026752F">
        <w:rPr>
          <w:rFonts w:ascii="Arial" w:hAnsi="Arial" w:cs="Arial"/>
        </w:rPr>
        <w:t>Název</w:t>
      </w:r>
      <w:r w:rsidR="00860680" w:rsidRPr="0026752F">
        <w:rPr>
          <w:rFonts w:ascii="Arial" w:hAnsi="Arial" w:cs="Arial"/>
        </w:rPr>
        <w:t>:</w:t>
      </w:r>
      <w:r w:rsidR="0026752F">
        <w:rPr>
          <w:rFonts w:ascii="Arial" w:hAnsi="Arial" w:cs="Arial"/>
        </w:rPr>
        <w:t xml:space="preserve"> </w:t>
      </w:r>
      <w:r w:rsidR="00BB2720" w:rsidRPr="00C51248">
        <w:rPr>
          <w:rFonts w:ascii="Arial" w:hAnsi="Arial" w:cs="Arial"/>
          <w:b/>
        </w:rPr>
        <w:t xml:space="preserve">Česká </w:t>
      </w:r>
      <w:r w:rsidR="0070269B" w:rsidRPr="00C51248">
        <w:rPr>
          <w:rFonts w:ascii="Arial" w:hAnsi="Arial" w:cs="Arial"/>
          <w:b/>
        </w:rPr>
        <w:t>republika – Státní</w:t>
      </w:r>
      <w:r w:rsidR="0026752F" w:rsidRPr="00C51248">
        <w:rPr>
          <w:rFonts w:ascii="Arial" w:hAnsi="Arial" w:cs="Arial"/>
          <w:b/>
        </w:rPr>
        <w:t xml:space="preserve"> zemědělská </w:t>
      </w:r>
      <w:r w:rsidR="00BB2720" w:rsidRPr="00C51248">
        <w:rPr>
          <w:rFonts w:ascii="Arial" w:hAnsi="Arial" w:cs="Arial"/>
          <w:b/>
        </w:rPr>
        <w:tab/>
      </w:r>
      <w:r w:rsidR="00BB2720" w:rsidRPr="00C51248">
        <w:rPr>
          <w:rFonts w:ascii="Arial" w:hAnsi="Arial" w:cs="Arial"/>
          <w:b/>
        </w:rPr>
        <w:tab/>
      </w:r>
      <w:r w:rsidR="00BB2720" w:rsidRPr="00C51248">
        <w:rPr>
          <w:rFonts w:ascii="Arial" w:hAnsi="Arial" w:cs="Arial"/>
        </w:rPr>
        <w:t xml:space="preserve">IČO: </w:t>
      </w:r>
      <w:r w:rsidR="00BB2720" w:rsidRPr="00C51248">
        <w:rPr>
          <w:rFonts w:ascii="Arial" w:hAnsi="Arial" w:cs="Arial"/>
          <w:b/>
        </w:rPr>
        <w:t>75014149</w:t>
      </w:r>
    </w:p>
    <w:p w14:paraId="76C52A52" w14:textId="77777777" w:rsidR="00CA4A97" w:rsidRPr="00C51248" w:rsidRDefault="0026752F" w:rsidP="00BB2720">
      <w:pPr>
        <w:ind w:firstLine="708"/>
        <w:rPr>
          <w:rFonts w:ascii="Arial" w:hAnsi="Arial" w:cs="Arial"/>
          <w:b/>
        </w:rPr>
      </w:pPr>
      <w:r w:rsidRPr="00C51248">
        <w:rPr>
          <w:rFonts w:ascii="Arial" w:hAnsi="Arial" w:cs="Arial"/>
          <w:b/>
        </w:rPr>
        <w:t>a potravinářská inspekce</w:t>
      </w:r>
      <w:r w:rsidR="004C7173" w:rsidRPr="00C51248">
        <w:rPr>
          <w:rFonts w:ascii="Arial" w:hAnsi="Arial" w:cs="Arial"/>
        </w:rPr>
        <w:tab/>
      </w:r>
    </w:p>
    <w:p w14:paraId="04F57691" w14:textId="77777777" w:rsidR="00CA65CB" w:rsidRDefault="00CA65CB" w:rsidP="001B71C7">
      <w:pPr>
        <w:rPr>
          <w:rFonts w:ascii="Arial" w:hAnsi="Arial" w:cs="Arial"/>
        </w:rPr>
      </w:pPr>
    </w:p>
    <w:p w14:paraId="57D24602" w14:textId="77777777" w:rsidR="006F197A" w:rsidRPr="00C51248" w:rsidRDefault="004C7173" w:rsidP="001B71C7">
      <w:pPr>
        <w:rPr>
          <w:rFonts w:ascii="Arial" w:hAnsi="Arial" w:cs="Arial"/>
          <w:b/>
        </w:rPr>
      </w:pPr>
      <w:r w:rsidRPr="00C51248">
        <w:rPr>
          <w:rFonts w:ascii="Arial" w:hAnsi="Arial" w:cs="Arial"/>
        </w:rPr>
        <w:t>Sídlo</w:t>
      </w:r>
      <w:r w:rsidR="00F96248" w:rsidRPr="00C51248">
        <w:rPr>
          <w:rFonts w:ascii="Arial" w:hAnsi="Arial" w:cs="Arial"/>
        </w:rPr>
        <w:t>:</w:t>
      </w:r>
      <w:r w:rsidR="008F28DB" w:rsidRPr="00C51248">
        <w:rPr>
          <w:rFonts w:ascii="Arial" w:hAnsi="Arial" w:cs="Arial"/>
        </w:rPr>
        <w:t xml:space="preserve"> </w:t>
      </w:r>
      <w:r w:rsidR="0026752F" w:rsidRPr="00E11A5E">
        <w:rPr>
          <w:rFonts w:ascii="Arial" w:hAnsi="Arial" w:cs="Arial"/>
          <w:b/>
          <w:bCs/>
        </w:rPr>
        <w:t>Květná 504/15, 60</w:t>
      </w:r>
      <w:r w:rsidR="00220728" w:rsidRPr="00E11A5E">
        <w:rPr>
          <w:rFonts w:ascii="Arial" w:hAnsi="Arial" w:cs="Arial"/>
          <w:b/>
          <w:bCs/>
        </w:rPr>
        <w:t>3</w:t>
      </w:r>
      <w:r w:rsidR="0003610C" w:rsidRPr="00E11A5E">
        <w:rPr>
          <w:rFonts w:ascii="Arial" w:hAnsi="Arial" w:cs="Arial"/>
          <w:b/>
          <w:bCs/>
        </w:rPr>
        <w:t xml:space="preserve"> 00 Brno</w:t>
      </w:r>
      <w:r w:rsidR="0003610C" w:rsidRPr="00C51248">
        <w:rPr>
          <w:rFonts w:ascii="Arial" w:hAnsi="Arial" w:cs="Arial"/>
        </w:rPr>
        <w:tab/>
      </w:r>
      <w:r w:rsidR="00F96248" w:rsidRPr="00C51248">
        <w:rPr>
          <w:rFonts w:ascii="Arial" w:hAnsi="Arial" w:cs="Arial"/>
        </w:rPr>
        <w:tab/>
      </w:r>
      <w:r w:rsidR="0026752F" w:rsidRPr="00C51248">
        <w:rPr>
          <w:rFonts w:ascii="Arial" w:hAnsi="Arial" w:cs="Arial"/>
        </w:rPr>
        <w:tab/>
      </w:r>
      <w:r w:rsidR="009421BB" w:rsidRPr="00C51248">
        <w:rPr>
          <w:rFonts w:ascii="Arial" w:hAnsi="Arial" w:cs="Arial"/>
        </w:rPr>
        <w:t>Zastoupená:</w:t>
      </w:r>
      <w:r w:rsidR="009766EC" w:rsidRPr="00C51248">
        <w:rPr>
          <w:rFonts w:ascii="Arial" w:hAnsi="Arial" w:cs="Arial"/>
        </w:rPr>
        <w:t xml:space="preserve"> </w:t>
      </w:r>
      <w:r w:rsidR="0003610C" w:rsidRPr="00E11A5E">
        <w:rPr>
          <w:rFonts w:ascii="Arial" w:hAnsi="Arial" w:cs="Arial"/>
          <w:b/>
          <w:bCs/>
        </w:rPr>
        <w:t xml:space="preserve">Ing. </w:t>
      </w:r>
      <w:r w:rsidR="0026752F" w:rsidRPr="00E11A5E">
        <w:rPr>
          <w:rFonts w:ascii="Arial" w:hAnsi="Arial" w:cs="Arial"/>
          <w:b/>
          <w:bCs/>
        </w:rPr>
        <w:t>Martin</w:t>
      </w:r>
      <w:r w:rsidR="00504E7B" w:rsidRPr="00E11A5E">
        <w:rPr>
          <w:rFonts w:ascii="Arial" w:hAnsi="Arial" w:cs="Arial"/>
          <w:b/>
          <w:bCs/>
        </w:rPr>
        <w:t xml:space="preserve">em </w:t>
      </w:r>
      <w:proofErr w:type="spellStart"/>
      <w:r w:rsidR="00504E7B" w:rsidRPr="00E11A5E">
        <w:rPr>
          <w:rFonts w:ascii="Arial" w:hAnsi="Arial" w:cs="Arial"/>
          <w:b/>
          <w:bCs/>
        </w:rPr>
        <w:t>Klanicou</w:t>
      </w:r>
      <w:proofErr w:type="spellEnd"/>
      <w:r w:rsidR="0026752F" w:rsidRPr="00E11A5E">
        <w:rPr>
          <w:rFonts w:ascii="Arial" w:hAnsi="Arial" w:cs="Arial"/>
          <w:b/>
          <w:bCs/>
        </w:rPr>
        <w:t>, ústřední ředitel</w:t>
      </w:r>
      <w:r w:rsidR="0026752F" w:rsidRPr="00C51248">
        <w:t>        </w:t>
      </w:r>
    </w:p>
    <w:p w14:paraId="38D49072" w14:textId="77777777" w:rsidR="00007F4B" w:rsidRPr="00C51248" w:rsidRDefault="00007F4B" w:rsidP="001B71C7">
      <w:pPr>
        <w:rPr>
          <w:rFonts w:ascii="Arial" w:hAnsi="Arial" w:cs="Arial"/>
          <w:b/>
        </w:rPr>
      </w:pPr>
    </w:p>
    <w:p w14:paraId="4DB63776" w14:textId="3BCBB71F" w:rsidR="00DE1F71" w:rsidRPr="00C51248" w:rsidRDefault="00CA4A97" w:rsidP="001B71C7">
      <w:pPr>
        <w:rPr>
          <w:rFonts w:ascii="Arial" w:hAnsi="Arial" w:cs="Arial"/>
        </w:rPr>
      </w:pPr>
      <w:r w:rsidRPr="00C51248">
        <w:rPr>
          <w:rFonts w:ascii="Arial" w:hAnsi="Arial" w:cs="Arial"/>
        </w:rPr>
        <w:t>Kontaktní osoba:</w:t>
      </w:r>
      <w:r w:rsidR="008F28DB" w:rsidRPr="00C51248">
        <w:rPr>
          <w:rFonts w:ascii="Arial" w:hAnsi="Arial" w:cs="Arial"/>
        </w:rPr>
        <w:t xml:space="preserve"> </w:t>
      </w:r>
      <w:proofErr w:type="spellStart"/>
      <w:r w:rsidR="00996683">
        <w:rPr>
          <w:rFonts w:ascii="Arial" w:hAnsi="Arial" w:cs="Arial"/>
          <w:b/>
          <w:bCs/>
        </w:rPr>
        <w:t>xxxxxxxxxx</w:t>
      </w:r>
      <w:proofErr w:type="spellEnd"/>
      <w:r w:rsidR="00996683">
        <w:rPr>
          <w:rFonts w:ascii="Arial" w:hAnsi="Arial" w:cs="Arial"/>
          <w:b/>
          <w:bCs/>
        </w:rPr>
        <w:tab/>
      </w:r>
      <w:r w:rsidR="00652B3B" w:rsidRPr="00C51248">
        <w:rPr>
          <w:rFonts w:ascii="Arial" w:hAnsi="Arial" w:cs="Arial"/>
        </w:rPr>
        <w:tab/>
      </w:r>
      <w:r w:rsidR="0096458F" w:rsidRPr="00C51248">
        <w:rPr>
          <w:rFonts w:ascii="Arial" w:hAnsi="Arial" w:cs="Arial"/>
        </w:rPr>
        <w:tab/>
      </w:r>
      <w:r w:rsidR="0096458F" w:rsidRPr="00C51248">
        <w:rPr>
          <w:rFonts w:ascii="Arial" w:hAnsi="Arial" w:cs="Arial"/>
        </w:rPr>
        <w:tab/>
      </w:r>
      <w:r w:rsidR="00007F4B" w:rsidRPr="00C51248">
        <w:rPr>
          <w:rFonts w:ascii="Arial" w:hAnsi="Arial" w:cs="Arial"/>
        </w:rPr>
        <w:t>T</w:t>
      </w:r>
      <w:r w:rsidR="009766EC" w:rsidRPr="00C51248">
        <w:rPr>
          <w:rFonts w:ascii="Arial" w:hAnsi="Arial" w:cs="Arial"/>
        </w:rPr>
        <w:t>el</w:t>
      </w:r>
      <w:r w:rsidR="00504E7B" w:rsidRPr="00C51248">
        <w:rPr>
          <w:rFonts w:ascii="Arial" w:hAnsi="Arial" w:cs="Arial"/>
        </w:rPr>
        <w:t>.</w:t>
      </w:r>
      <w:r w:rsidR="0003610C" w:rsidRPr="00C51248">
        <w:rPr>
          <w:rFonts w:ascii="Arial" w:hAnsi="Arial" w:cs="Arial"/>
        </w:rPr>
        <w:t xml:space="preserve">: </w:t>
      </w:r>
      <w:proofErr w:type="spellStart"/>
      <w:r w:rsidR="00996683">
        <w:rPr>
          <w:rFonts w:ascii="Arial" w:hAnsi="Arial" w:cs="Arial"/>
          <w:b/>
          <w:bCs/>
        </w:rPr>
        <w:t>xxxxxxxxxxxxx</w:t>
      </w:r>
      <w:proofErr w:type="spellEnd"/>
      <w:r w:rsidR="0026752F" w:rsidRPr="00C51248">
        <w:rPr>
          <w:rFonts w:ascii="Arial" w:hAnsi="Arial" w:cs="Arial"/>
        </w:rPr>
        <w:t xml:space="preserve">  </w:t>
      </w:r>
    </w:p>
    <w:p w14:paraId="627A7FBC" w14:textId="114BACC5" w:rsidR="006F197A" w:rsidRPr="00E11A5E" w:rsidRDefault="00860680" w:rsidP="001B71C7">
      <w:pPr>
        <w:rPr>
          <w:rFonts w:ascii="Arial" w:hAnsi="Arial" w:cs="Arial"/>
          <w:b/>
          <w:bCs/>
        </w:rPr>
      </w:pPr>
      <w:r w:rsidRPr="00C51248">
        <w:rPr>
          <w:rFonts w:ascii="Arial" w:hAnsi="Arial" w:cs="Arial"/>
        </w:rPr>
        <w:t>(dále jen „nájemce“)</w:t>
      </w:r>
      <w:r w:rsidR="00E11A5E">
        <w:rPr>
          <w:rFonts w:ascii="Arial" w:hAnsi="Arial" w:cs="Arial"/>
        </w:rPr>
        <w:tab/>
      </w:r>
      <w:r w:rsidR="00E11A5E">
        <w:rPr>
          <w:rFonts w:ascii="Arial" w:hAnsi="Arial" w:cs="Arial"/>
        </w:rPr>
        <w:tab/>
      </w:r>
      <w:r w:rsidR="00E11A5E">
        <w:rPr>
          <w:rFonts w:ascii="Arial" w:hAnsi="Arial" w:cs="Arial"/>
        </w:rPr>
        <w:tab/>
      </w:r>
      <w:r w:rsidR="00E11A5E">
        <w:rPr>
          <w:rFonts w:ascii="Arial" w:hAnsi="Arial" w:cs="Arial"/>
        </w:rPr>
        <w:tab/>
      </w:r>
      <w:r w:rsidR="00E11A5E">
        <w:rPr>
          <w:rFonts w:ascii="Arial" w:hAnsi="Arial" w:cs="Arial"/>
        </w:rPr>
        <w:tab/>
      </w:r>
      <w:r w:rsidR="00E11A5E" w:rsidRPr="00C51248">
        <w:rPr>
          <w:rFonts w:ascii="Arial" w:hAnsi="Arial" w:cs="Arial"/>
        </w:rPr>
        <w:t xml:space="preserve">E-mail: </w:t>
      </w:r>
      <w:hyperlink r:id="rId8" w:history="1">
        <w:proofErr w:type="spellStart"/>
        <w:r w:rsidR="00996683">
          <w:rPr>
            <w:rStyle w:val="Hypertextovodkaz"/>
            <w:rFonts w:ascii="Arial" w:hAnsi="Arial" w:cs="Arial"/>
            <w:b/>
            <w:bCs/>
          </w:rPr>
          <w:t>xxxxxxxxxxxxxxxxxxxxx</w:t>
        </w:r>
        <w:proofErr w:type="spellEnd"/>
      </w:hyperlink>
    </w:p>
    <w:p w14:paraId="10832F49" w14:textId="77777777" w:rsidR="00CA4A97" w:rsidRPr="00C51248" w:rsidRDefault="006F197A" w:rsidP="0015341C">
      <w:pPr>
        <w:rPr>
          <w:rFonts w:ascii="Arial" w:hAnsi="Arial" w:cs="Arial"/>
        </w:rPr>
      </w:pPr>
      <w:r w:rsidRPr="00C51248">
        <w:rPr>
          <w:rFonts w:ascii="Arial" w:hAnsi="Arial" w:cs="Arial"/>
        </w:rPr>
        <w:tab/>
      </w:r>
      <w:r w:rsidRPr="00C51248">
        <w:rPr>
          <w:rFonts w:ascii="Arial" w:hAnsi="Arial" w:cs="Arial"/>
        </w:rPr>
        <w:tab/>
      </w:r>
    </w:p>
    <w:p w14:paraId="13B9AAC9" w14:textId="77777777" w:rsidR="006F197A" w:rsidRPr="00C51248" w:rsidRDefault="00860680" w:rsidP="0015341C">
      <w:pPr>
        <w:rPr>
          <w:rFonts w:ascii="Arial" w:hAnsi="Arial" w:cs="Arial"/>
        </w:rPr>
      </w:pPr>
      <w:r w:rsidRPr="00C51248">
        <w:rPr>
          <w:rFonts w:ascii="Arial" w:hAnsi="Arial" w:cs="Arial"/>
        </w:rPr>
        <w:t xml:space="preserve">uzavřeli níže uvedeného dne ve smyslu </w:t>
      </w:r>
      <w:proofErr w:type="spellStart"/>
      <w:r w:rsidRPr="00C51248">
        <w:rPr>
          <w:rFonts w:ascii="Arial" w:hAnsi="Arial" w:cs="Arial"/>
        </w:rPr>
        <w:t>ust</w:t>
      </w:r>
      <w:proofErr w:type="spellEnd"/>
      <w:r w:rsidRPr="00C51248">
        <w:rPr>
          <w:rFonts w:ascii="Arial" w:hAnsi="Arial" w:cs="Arial"/>
        </w:rPr>
        <w:t xml:space="preserve">. § </w:t>
      </w:r>
      <w:r w:rsidR="00B00E1A" w:rsidRPr="00C51248">
        <w:rPr>
          <w:rFonts w:ascii="Arial" w:hAnsi="Arial" w:cs="Arial"/>
        </w:rPr>
        <w:t xml:space="preserve">2201 </w:t>
      </w:r>
      <w:r w:rsidRPr="00C51248">
        <w:rPr>
          <w:rFonts w:ascii="Arial" w:hAnsi="Arial" w:cs="Arial"/>
        </w:rPr>
        <w:t>a násl. Občanského zákoníku smlouvu o nájmu kontejneru.</w:t>
      </w:r>
    </w:p>
    <w:p w14:paraId="21E9D135" w14:textId="77777777" w:rsidR="00A551C1" w:rsidRPr="00C51248" w:rsidRDefault="00A551C1" w:rsidP="0015341C">
      <w:pPr>
        <w:rPr>
          <w:rFonts w:ascii="Arial" w:hAnsi="Arial" w:cs="Arial"/>
        </w:rPr>
      </w:pPr>
    </w:p>
    <w:p w14:paraId="3B2B11E9" w14:textId="140C1068" w:rsidR="00260773" w:rsidRPr="00C51248" w:rsidRDefault="00860680" w:rsidP="0015341C">
      <w:pPr>
        <w:rPr>
          <w:rFonts w:ascii="Arial" w:hAnsi="Arial" w:cs="Arial"/>
        </w:rPr>
      </w:pPr>
      <w:r w:rsidRPr="00B4180E">
        <w:rPr>
          <w:rFonts w:ascii="Arial" w:hAnsi="Arial" w:cs="Arial"/>
        </w:rPr>
        <w:t>Kontejner číslo:</w:t>
      </w:r>
      <w:r w:rsidR="004C7173" w:rsidRPr="00B4180E">
        <w:rPr>
          <w:rFonts w:ascii="Arial" w:hAnsi="Arial" w:cs="Arial"/>
          <w:b/>
        </w:rPr>
        <w:tab/>
      </w:r>
      <w:r w:rsidR="0026752F" w:rsidRPr="00B4180E">
        <w:rPr>
          <w:rFonts w:ascii="Arial" w:hAnsi="Arial" w:cs="Arial"/>
          <w:b/>
        </w:rPr>
        <w:t xml:space="preserve"> </w:t>
      </w:r>
      <w:r w:rsidR="00D17456">
        <w:rPr>
          <w:rFonts w:ascii="Arial" w:hAnsi="Arial" w:cs="Arial"/>
          <w:b/>
        </w:rPr>
        <w:t>14</w:t>
      </w:r>
      <w:r w:rsidR="00812246">
        <w:rPr>
          <w:rFonts w:ascii="Arial" w:hAnsi="Arial" w:cs="Arial"/>
          <w:b/>
        </w:rPr>
        <w:t>0</w:t>
      </w:r>
      <w:r w:rsidR="009421BB" w:rsidRPr="00C51248">
        <w:rPr>
          <w:rFonts w:ascii="Arial" w:hAnsi="Arial" w:cs="Arial"/>
        </w:rPr>
        <w:tab/>
      </w:r>
      <w:r w:rsidR="009421BB" w:rsidRPr="00C51248">
        <w:rPr>
          <w:rFonts w:ascii="Arial" w:hAnsi="Arial" w:cs="Arial"/>
        </w:rPr>
        <w:tab/>
      </w:r>
      <w:r w:rsidR="00652B3B" w:rsidRPr="00C51248">
        <w:rPr>
          <w:rFonts w:ascii="Arial" w:hAnsi="Arial" w:cs="Arial"/>
        </w:rPr>
        <w:tab/>
      </w:r>
      <w:r w:rsidR="00B4180E">
        <w:rPr>
          <w:rFonts w:ascii="Arial" w:hAnsi="Arial" w:cs="Arial"/>
        </w:rPr>
        <w:t xml:space="preserve">          </w:t>
      </w:r>
      <w:r w:rsidR="00B4180E">
        <w:rPr>
          <w:rFonts w:ascii="Arial" w:hAnsi="Arial" w:cs="Arial"/>
        </w:rPr>
        <w:tab/>
      </w:r>
      <w:r w:rsidR="0026752F" w:rsidRPr="00C51248">
        <w:rPr>
          <w:rFonts w:ascii="Arial" w:hAnsi="Arial" w:cs="Arial"/>
        </w:rPr>
        <w:tab/>
      </w:r>
      <w:r w:rsidR="006C7294">
        <w:rPr>
          <w:rFonts w:ascii="Arial" w:hAnsi="Arial" w:cs="Arial"/>
        </w:rPr>
        <w:t xml:space="preserve">Přístup: </w:t>
      </w:r>
      <w:r w:rsidR="006C7294" w:rsidRPr="006C7294">
        <w:rPr>
          <w:rFonts w:ascii="Arial" w:hAnsi="Arial" w:cs="Arial"/>
          <w:b/>
          <w:bCs/>
        </w:rPr>
        <w:t>aktivace</w:t>
      </w:r>
      <w:r w:rsidR="00D17456" w:rsidRPr="006C7294">
        <w:rPr>
          <w:rFonts w:ascii="Arial" w:hAnsi="Arial" w:cs="Arial"/>
          <w:b/>
          <w:bCs/>
        </w:rPr>
        <w:t xml:space="preserve"> </w:t>
      </w:r>
      <w:r w:rsidR="00D17456">
        <w:rPr>
          <w:rFonts w:ascii="Arial" w:hAnsi="Arial" w:cs="Arial"/>
          <w:b/>
          <w:bCs/>
        </w:rPr>
        <w:t>telefonní brány č. 775076328</w:t>
      </w:r>
    </w:p>
    <w:p w14:paraId="4EE5F3B7" w14:textId="6ED1C10B" w:rsidR="00E11A5E" w:rsidRPr="00E11A5E" w:rsidRDefault="00D06735" w:rsidP="0015341C">
      <w:pPr>
        <w:rPr>
          <w:rFonts w:ascii="Arial" w:hAnsi="Arial" w:cs="Arial"/>
          <w:b/>
          <w:bCs/>
        </w:rPr>
      </w:pPr>
      <w:r w:rsidRPr="00C51248">
        <w:rPr>
          <w:rFonts w:ascii="Arial" w:hAnsi="Arial" w:cs="Arial"/>
        </w:rPr>
        <w:t>Plocha</w:t>
      </w:r>
      <w:r w:rsidR="00480653" w:rsidRPr="00C51248">
        <w:rPr>
          <w:rFonts w:ascii="Arial" w:hAnsi="Arial" w:cs="Arial"/>
        </w:rPr>
        <w:t xml:space="preserve"> kontejneru</w:t>
      </w:r>
      <w:r w:rsidR="009766EC" w:rsidRPr="00C51248">
        <w:rPr>
          <w:rFonts w:ascii="Arial" w:hAnsi="Arial" w:cs="Arial"/>
        </w:rPr>
        <w:t>:</w:t>
      </w:r>
      <w:r w:rsidR="009421BB" w:rsidRPr="00C51248">
        <w:rPr>
          <w:rFonts w:ascii="Arial" w:hAnsi="Arial" w:cs="Arial"/>
        </w:rPr>
        <w:t xml:space="preserve"> </w:t>
      </w:r>
      <w:r w:rsidRPr="00E11A5E">
        <w:rPr>
          <w:rFonts w:ascii="Arial" w:hAnsi="Arial" w:cs="Arial"/>
          <w:b/>
          <w:bCs/>
        </w:rPr>
        <w:t>13,5 m</w:t>
      </w:r>
      <w:r w:rsidRPr="00E11A5E">
        <w:rPr>
          <w:rFonts w:ascii="Arial" w:hAnsi="Arial" w:cs="Arial"/>
          <w:b/>
          <w:bCs/>
          <w:vertAlign w:val="superscript"/>
        </w:rPr>
        <w:t>2</w:t>
      </w:r>
      <w:r w:rsidR="00260773" w:rsidRPr="00C51248">
        <w:rPr>
          <w:rFonts w:ascii="Arial" w:hAnsi="Arial" w:cs="Arial"/>
        </w:rPr>
        <w:tab/>
      </w:r>
      <w:r w:rsidR="009766EC" w:rsidRPr="00C51248">
        <w:rPr>
          <w:rFonts w:ascii="Arial" w:hAnsi="Arial" w:cs="Arial"/>
        </w:rPr>
        <w:tab/>
      </w:r>
      <w:r w:rsidR="00260773" w:rsidRPr="00C51248">
        <w:rPr>
          <w:rFonts w:ascii="Arial" w:hAnsi="Arial" w:cs="Arial"/>
        </w:rPr>
        <w:tab/>
      </w:r>
      <w:r w:rsidR="008F28DB" w:rsidRPr="00C51248">
        <w:rPr>
          <w:rFonts w:ascii="Arial" w:hAnsi="Arial" w:cs="Arial"/>
        </w:rPr>
        <w:tab/>
      </w:r>
      <w:r w:rsidR="00E11A5E">
        <w:rPr>
          <w:rFonts w:ascii="Arial" w:hAnsi="Arial" w:cs="Arial"/>
        </w:rPr>
        <w:t xml:space="preserve">Provozovna: </w:t>
      </w:r>
      <w:r w:rsidR="00E11A5E" w:rsidRPr="00E11A5E">
        <w:rPr>
          <w:rFonts w:ascii="Arial" w:hAnsi="Arial" w:cs="Arial"/>
          <w:b/>
          <w:bCs/>
        </w:rPr>
        <w:t>Vídeňská 140/113c, Brno</w:t>
      </w:r>
    </w:p>
    <w:p w14:paraId="79F41339" w14:textId="4BA36001" w:rsidR="00E11A5E" w:rsidRDefault="00E11A5E" w:rsidP="0015341C">
      <w:pPr>
        <w:rPr>
          <w:rFonts w:ascii="Arial" w:hAnsi="Arial" w:cs="Arial"/>
        </w:rPr>
      </w:pPr>
      <w:r w:rsidRPr="00C51248">
        <w:rPr>
          <w:rFonts w:ascii="Arial" w:hAnsi="Arial" w:cs="Arial"/>
        </w:rPr>
        <w:t xml:space="preserve">Výše měsíčního nájemného: </w:t>
      </w:r>
      <w:r w:rsidR="00B4180E">
        <w:rPr>
          <w:rFonts w:ascii="Arial" w:hAnsi="Arial" w:cs="Arial"/>
        </w:rPr>
        <w:t>3.751</w:t>
      </w:r>
      <w:r w:rsidRPr="00B150B6">
        <w:rPr>
          <w:rFonts w:ascii="Arial" w:hAnsi="Arial" w:cs="Arial"/>
        </w:rPr>
        <w:t xml:space="preserve"> Kč vč. DPH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11A5E">
        <w:rPr>
          <w:rFonts w:ascii="Arial" w:hAnsi="Arial" w:cs="Arial"/>
          <w:bCs/>
        </w:rPr>
        <w:t>Sektor:</w:t>
      </w:r>
      <w:r>
        <w:rPr>
          <w:rFonts w:ascii="Arial" w:hAnsi="Arial" w:cs="Arial"/>
          <w:b/>
        </w:rPr>
        <w:t xml:space="preserve"> A</w:t>
      </w:r>
    </w:p>
    <w:p w14:paraId="40999276" w14:textId="77777777" w:rsidR="00E11A5E" w:rsidRDefault="00E11A5E" w:rsidP="0015341C">
      <w:pPr>
        <w:rPr>
          <w:rFonts w:ascii="Arial" w:hAnsi="Arial" w:cs="Arial"/>
        </w:rPr>
      </w:pPr>
    </w:p>
    <w:p w14:paraId="454768BF" w14:textId="5474B79A" w:rsidR="00E11A5E" w:rsidRPr="00E11A5E" w:rsidRDefault="00E11A5E" w:rsidP="00E11A5E">
      <w:pPr>
        <w:rPr>
          <w:rFonts w:ascii="Arial" w:hAnsi="Arial" w:cs="Arial"/>
          <w:b/>
          <w:bCs/>
        </w:rPr>
      </w:pPr>
      <w:r w:rsidRPr="00B4180E">
        <w:rPr>
          <w:rFonts w:ascii="Arial" w:hAnsi="Arial" w:cs="Arial"/>
        </w:rPr>
        <w:t>Kontejner číslo:</w:t>
      </w:r>
      <w:r w:rsidRPr="00B4180E">
        <w:rPr>
          <w:rFonts w:ascii="Arial" w:hAnsi="Arial" w:cs="Arial"/>
          <w:b/>
        </w:rPr>
        <w:tab/>
        <w:t xml:space="preserve"> M529</w:t>
      </w:r>
      <w:r w:rsidRPr="00C51248">
        <w:rPr>
          <w:rFonts w:ascii="Arial" w:hAnsi="Arial" w:cs="Arial"/>
        </w:rPr>
        <w:tab/>
      </w:r>
      <w:r w:rsidRPr="00C51248">
        <w:rPr>
          <w:rFonts w:ascii="Arial" w:hAnsi="Arial" w:cs="Arial"/>
        </w:rPr>
        <w:tab/>
      </w:r>
      <w:r w:rsidRPr="00C51248">
        <w:rPr>
          <w:rFonts w:ascii="Arial" w:hAnsi="Arial" w:cs="Arial"/>
        </w:rPr>
        <w:tab/>
      </w:r>
      <w:r w:rsidRPr="00C5124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C7294">
        <w:rPr>
          <w:rFonts w:ascii="Arial" w:hAnsi="Arial" w:cs="Arial"/>
        </w:rPr>
        <w:t xml:space="preserve">Přístup: </w:t>
      </w:r>
      <w:r w:rsidR="006C7294" w:rsidRPr="006C7294">
        <w:rPr>
          <w:rFonts w:ascii="Arial" w:hAnsi="Arial" w:cs="Arial"/>
          <w:b/>
          <w:bCs/>
        </w:rPr>
        <w:t>přístupová</w:t>
      </w:r>
      <w:r w:rsidRPr="00E11A5E">
        <w:rPr>
          <w:rFonts w:ascii="Arial" w:hAnsi="Arial" w:cs="Arial"/>
          <w:b/>
          <w:bCs/>
        </w:rPr>
        <w:t xml:space="preserve"> karta</w:t>
      </w:r>
    </w:p>
    <w:p w14:paraId="5F8A5442" w14:textId="48F1262F" w:rsidR="00E11A5E" w:rsidRPr="00E11A5E" w:rsidRDefault="00E11A5E" w:rsidP="00E11A5E">
      <w:pPr>
        <w:rPr>
          <w:rFonts w:ascii="Arial" w:hAnsi="Arial" w:cs="Arial"/>
          <w:b/>
          <w:bCs/>
        </w:rPr>
      </w:pPr>
      <w:r w:rsidRPr="00C51248">
        <w:rPr>
          <w:rFonts w:ascii="Arial" w:hAnsi="Arial" w:cs="Arial"/>
        </w:rPr>
        <w:t xml:space="preserve">Plocha kontejneru: </w:t>
      </w:r>
      <w:r>
        <w:rPr>
          <w:rFonts w:ascii="Arial" w:hAnsi="Arial" w:cs="Arial"/>
          <w:b/>
          <w:bCs/>
        </w:rPr>
        <w:t>6,7</w:t>
      </w:r>
      <w:r w:rsidRPr="00E11A5E">
        <w:rPr>
          <w:rFonts w:ascii="Arial" w:hAnsi="Arial" w:cs="Arial"/>
          <w:b/>
          <w:bCs/>
        </w:rPr>
        <w:t xml:space="preserve"> m</w:t>
      </w:r>
      <w:r w:rsidRPr="00E11A5E">
        <w:rPr>
          <w:rFonts w:ascii="Arial" w:hAnsi="Arial" w:cs="Arial"/>
          <w:b/>
          <w:bCs/>
          <w:vertAlign w:val="superscript"/>
        </w:rPr>
        <w:t>2</w:t>
      </w:r>
      <w:r w:rsidRPr="00C51248">
        <w:rPr>
          <w:rFonts w:ascii="Arial" w:hAnsi="Arial" w:cs="Arial"/>
        </w:rPr>
        <w:tab/>
      </w:r>
      <w:r w:rsidRPr="00C51248">
        <w:rPr>
          <w:rFonts w:ascii="Arial" w:hAnsi="Arial" w:cs="Arial"/>
        </w:rPr>
        <w:tab/>
      </w:r>
      <w:r w:rsidRPr="00C51248">
        <w:rPr>
          <w:rFonts w:ascii="Arial" w:hAnsi="Arial" w:cs="Arial"/>
        </w:rPr>
        <w:tab/>
      </w:r>
      <w:r w:rsidRPr="00C5124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Provozovna: </w:t>
      </w:r>
      <w:proofErr w:type="spellStart"/>
      <w:r>
        <w:rPr>
          <w:rFonts w:ascii="Arial" w:hAnsi="Arial" w:cs="Arial"/>
          <w:b/>
          <w:bCs/>
        </w:rPr>
        <w:t>Křížíkova</w:t>
      </w:r>
      <w:proofErr w:type="spellEnd"/>
      <w:r>
        <w:rPr>
          <w:rFonts w:ascii="Arial" w:hAnsi="Arial" w:cs="Arial"/>
          <w:b/>
          <w:bCs/>
        </w:rPr>
        <w:t xml:space="preserve"> 188/</w:t>
      </w:r>
      <w:r w:rsidR="006C7294">
        <w:rPr>
          <w:rFonts w:ascii="Arial" w:hAnsi="Arial" w:cs="Arial"/>
          <w:b/>
          <w:bCs/>
        </w:rPr>
        <w:t xml:space="preserve">68, </w:t>
      </w:r>
      <w:r w:rsidR="006C7294" w:rsidRPr="00E11A5E">
        <w:rPr>
          <w:rFonts w:ascii="Arial" w:hAnsi="Arial" w:cs="Arial"/>
          <w:b/>
          <w:bCs/>
        </w:rPr>
        <w:t>Brno</w:t>
      </w:r>
    </w:p>
    <w:p w14:paraId="1637FC06" w14:textId="77777777" w:rsidR="00D17456" w:rsidRDefault="00E11A5E" w:rsidP="00E11A5E">
      <w:pPr>
        <w:rPr>
          <w:rFonts w:ascii="Arial" w:hAnsi="Arial" w:cs="Arial"/>
        </w:rPr>
      </w:pPr>
      <w:r w:rsidRPr="00C51248">
        <w:rPr>
          <w:rFonts w:ascii="Arial" w:hAnsi="Arial" w:cs="Arial"/>
        </w:rPr>
        <w:t xml:space="preserve">Výše měsíčního nájemného: </w:t>
      </w:r>
      <w:r w:rsidRPr="00B150B6">
        <w:rPr>
          <w:rFonts w:ascii="Arial" w:hAnsi="Arial" w:cs="Arial"/>
        </w:rPr>
        <w:t>2.541 Kč vč. DPH</w:t>
      </w:r>
    </w:p>
    <w:p w14:paraId="58CF3EE4" w14:textId="25D27750" w:rsidR="00E11A5E" w:rsidRDefault="00E11A5E" w:rsidP="00E11A5E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ED1C5D0" w14:textId="53F2F676" w:rsidR="00E11A5E" w:rsidRDefault="00B150B6" w:rsidP="001534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Výše měsíčního nájemného celkem: </w:t>
      </w:r>
      <w:r w:rsidR="00B4180E">
        <w:rPr>
          <w:rFonts w:ascii="Arial" w:hAnsi="Arial" w:cs="Arial"/>
          <w:b/>
        </w:rPr>
        <w:t>6</w:t>
      </w:r>
      <w:r w:rsidRPr="00B150B6">
        <w:rPr>
          <w:rFonts w:ascii="Arial" w:hAnsi="Arial" w:cs="Arial"/>
          <w:b/>
        </w:rPr>
        <w:t>.</w:t>
      </w:r>
      <w:r w:rsidR="00B4180E">
        <w:rPr>
          <w:rFonts w:ascii="Arial" w:hAnsi="Arial" w:cs="Arial"/>
          <w:b/>
        </w:rPr>
        <w:t>292</w:t>
      </w:r>
      <w:r w:rsidRPr="00B150B6">
        <w:rPr>
          <w:rFonts w:ascii="Arial" w:hAnsi="Arial" w:cs="Arial"/>
          <w:b/>
        </w:rPr>
        <w:t xml:space="preserve"> Kč vč. DPH</w:t>
      </w:r>
    </w:p>
    <w:p w14:paraId="30CC34DC" w14:textId="77777777" w:rsidR="006478C7" w:rsidRDefault="006478C7" w:rsidP="006478C7">
      <w:pPr>
        <w:rPr>
          <w:rFonts w:ascii="Arial" w:hAnsi="Arial" w:cs="Arial"/>
        </w:rPr>
      </w:pPr>
    </w:p>
    <w:p w14:paraId="26FCFF4F" w14:textId="4DA2E58E" w:rsidR="006478C7" w:rsidRPr="00C51248" w:rsidRDefault="006478C7" w:rsidP="006478C7">
      <w:pPr>
        <w:rPr>
          <w:rFonts w:ascii="Arial" w:hAnsi="Arial" w:cs="Arial"/>
          <w:color w:val="FF0000"/>
        </w:rPr>
      </w:pPr>
      <w:r w:rsidRPr="00C51248">
        <w:rPr>
          <w:rFonts w:ascii="Arial" w:hAnsi="Arial" w:cs="Arial"/>
        </w:rPr>
        <w:t xml:space="preserve">Doba nájmu: </w:t>
      </w:r>
      <w:r>
        <w:rPr>
          <w:rFonts w:ascii="Arial" w:hAnsi="Arial" w:cs="Arial"/>
          <w:b/>
        </w:rPr>
        <w:t>do 31. 12. 202</w:t>
      </w:r>
      <w:r w:rsidR="00812246">
        <w:rPr>
          <w:rFonts w:ascii="Arial" w:hAnsi="Arial" w:cs="Arial"/>
          <w:b/>
        </w:rPr>
        <w:t>6</w:t>
      </w:r>
      <w:r w:rsidRPr="00C51248">
        <w:rPr>
          <w:rFonts w:ascii="Arial" w:hAnsi="Arial" w:cs="Arial"/>
        </w:rPr>
        <w:tab/>
      </w:r>
      <w:r w:rsidRPr="00C51248">
        <w:rPr>
          <w:rFonts w:ascii="Arial" w:hAnsi="Arial" w:cs="Arial"/>
        </w:rPr>
        <w:tab/>
      </w:r>
      <w:r w:rsidRPr="00C51248">
        <w:rPr>
          <w:rFonts w:ascii="Arial" w:hAnsi="Arial" w:cs="Arial"/>
        </w:rPr>
        <w:tab/>
      </w:r>
      <w:r w:rsidRPr="00C51248">
        <w:rPr>
          <w:rFonts w:ascii="Arial" w:hAnsi="Arial" w:cs="Arial"/>
          <w:color w:val="FF0000"/>
        </w:rPr>
        <w:tab/>
      </w:r>
      <w:r w:rsidRPr="00C51248">
        <w:rPr>
          <w:rFonts w:ascii="Arial" w:hAnsi="Arial" w:cs="Arial"/>
        </w:rPr>
        <w:t xml:space="preserve">Zahájení pronájmu: </w:t>
      </w:r>
      <w:r>
        <w:rPr>
          <w:rFonts w:ascii="Arial" w:hAnsi="Arial" w:cs="Arial"/>
          <w:b/>
        </w:rPr>
        <w:t>1</w:t>
      </w:r>
      <w:r w:rsidRPr="00C51248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1. 202</w:t>
      </w:r>
      <w:r w:rsidR="00812246">
        <w:rPr>
          <w:rFonts w:ascii="Arial" w:hAnsi="Arial" w:cs="Arial"/>
          <w:b/>
        </w:rPr>
        <w:t>6</w:t>
      </w:r>
      <w:r w:rsidRPr="00C51248">
        <w:rPr>
          <w:rFonts w:ascii="Arial" w:hAnsi="Arial" w:cs="Arial"/>
          <w:b/>
          <w:color w:val="FF0000"/>
        </w:rPr>
        <w:tab/>
      </w:r>
      <w:r w:rsidRPr="00C51248">
        <w:rPr>
          <w:rFonts w:ascii="Arial" w:hAnsi="Arial" w:cs="Arial"/>
          <w:color w:val="FF0000"/>
        </w:rPr>
        <w:tab/>
      </w:r>
    </w:p>
    <w:p w14:paraId="17DDB279" w14:textId="77777777" w:rsidR="006478C7" w:rsidRDefault="006478C7" w:rsidP="006478C7">
      <w:pPr>
        <w:rPr>
          <w:rFonts w:ascii="Arial" w:hAnsi="Arial" w:cs="Arial"/>
        </w:rPr>
      </w:pPr>
    </w:p>
    <w:p w14:paraId="52DB4B25" w14:textId="41DEB54A" w:rsidR="006478C7" w:rsidRPr="00C51248" w:rsidRDefault="006478C7" w:rsidP="006478C7">
      <w:pPr>
        <w:rPr>
          <w:rFonts w:ascii="Arial" w:hAnsi="Arial" w:cs="Arial"/>
        </w:rPr>
      </w:pPr>
      <w:r w:rsidRPr="00C51248">
        <w:rPr>
          <w:rFonts w:ascii="Arial" w:hAnsi="Arial" w:cs="Arial"/>
        </w:rPr>
        <w:t xml:space="preserve">Interval úhrady nájemného: </w:t>
      </w:r>
      <w:r w:rsidRPr="00C51248">
        <w:rPr>
          <w:rFonts w:ascii="Arial" w:hAnsi="Arial" w:cs="Arial"/>
          <w:b/>
        </w:rPr>
        <w:t>měsíčně</w:t>
      </w:r>
      <w:r w:rsidRPr="00C51248">
        <w:rPr>
          <w:rFonts w:ascii="Arial" w:hAnsi="Arial" w:cs="Arial"/>
        </w:rPr>
        <w:tab/>
      </w:r>
      <w:r w:rsidRPr="00C51248">
        <w:rPr>
          <w:rFonts w:ascii="Arial" w:hAnsi="Arial" w:cs="Arial"/>
        </w:rPr>
        <w:tab/>
      </w:r>
      <w:r w:rsidRPr="00C51248">
        <w:rPr>
          <w:rFonts w:ascii="Arial" w:hAnsi="Arial" w:cs="Arial"/>
        </w:rPr>
        <w:tab/>
        <w:t>Nájemné bude hrazeno: převodem</w:t>
      </w:r>
    </w:p>
    <w:p w14:paraId="72278599" w14:textId="77777777" w:rsidR="00E11A5E" w:rsidRDefault="00E11A5E" w:rsidP="00E11A5E">
      <w:pPr>
        <w:rPr>
          <w:rFonts w:ascii="Arial" w:hAnsi="Arial" w:cs="Arial"/>
        </w:rPr>
      </w:pPr>
    </w:p>
    <w:p w14:paraId="09E0A8B8" w14:textId="77777777" w:rsidR="006478C7" w:rsidRPr="00C51248" w:rsidRDefault="006478C7" w:rsidP="006478C7">
      <w:pPr>
        <w:rPr>
          <w:rFonts w:ascii="Arial" w:hAnsi="Arial" w:cs="Arial"/>
        </w:rPr>
      </w:pPr>
      <w:r w:rsidRPr="00C51248">
        <w:rPr>
          <w:rFonts w:ascii="Arial" w:hAnsi="Arial" w:cs="Arial"/>
        </w:rPr>
        <w:t xml:space="preserve">Účel nájmu kontejneru: </w:t>
      </w:r>
      <w:r w:rsidRPr="006478C7">
        <w:rPr>
          <w:rFonts w:ascii="Arial" w:hAnsi="Arial" w:cs="Arial"/>
          <w:b/>
          <w:bCs/>
        </w:rPr>
        <w:t>skladování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1248">
        <w:rPr>
          <w:rFonts w:ascii="Arial" w:hAnsi="Arial" w:cs="Arial"/>
        </w:rPr>
        <w:t xml:space="preserve">Složena kauce ve výši: </w:t>
      </w:r>
      <w:r w:rsidRPr="00C51248">
        <w:rPr>
          <w:rFonts w:ascii="Arial" w:hAnsi="Arial" w:cs="Arial"/>
          <w:b/>
        </w:rPr>
        <w:t>0,- Kč</w:t>
      </w:r>
      <w:r w:rsidRPr="00C51248">
        <w:rPr>
          <w:rFonts w:ascii="Arial" w:hAnsi="Arial" w:cs="Arial"/>
        </w:rPr>
        <w:tab/>
        <w:t xml:space="preserve"> </w:t>
      </w:r>
    </w:p>
    <w:p w14:paraId="225D9BC1" w14:textId="0AB55F1B" w:rsidR="006478C7" w:rsidRPr="00C51248" w:rsidRDefault="006478C7" w:rsidP="006478C7">
      <w:pPr>
        <w:rPr>
          <w:rFonts w:ascii="Arial" w:hAnsi="Arial" w:cs="Arial"/>
        </w:rPr>
      </w:pPr>
    </w:p>
    <w:p w14:paraId="227A3658" w14:textId="26460ACA" w:rsidR="00E11A5E" w:rsidRDefault="00E11A5E" w:rsidP="00E11A5E">
      <w:pPr>
        <w:rPr>
          <w:rFonts w:ascii="Arial" w:hAnsi="Arial" w:cs="Arial"/>
          <w:b/>
        </w:rPr>
      </w:pPr>
      <w:r w:rsidRPr="00B4180E">
        <w:rPr>
          <w:rFonts w:ascii="Arial" w:hAnsi="Arial" w:cs="Arial"/>
        </w:rPr>
        <w:t xml:space="preserve">Výše nájmu celkem za smluvní období: </w:t>
      </w:r>
      <w:r w:rsidR="00B4180E" w:rsidRPr="00B4180E">
        <w:rPr>
          <w:rFonts w:ascii="Arial" w:hAnsi="Arial" w:cs="Arial"/>
          <w:b/>
        </w:rPr>
        <w:t>75</w:t>
      </w:r>
      <w:r w:rsidR="006478C7" w:rsidRPr="00B4180E">
        <w:rPr>
          <w:rFonts w:ascii="Arial" w:hAnsi="Arial" w:cs="Arial"/>
          <w:b/>
        </w:rPr>
        <w:t>.</w:t>
      </w:r>
      <w:r w:rsidR="00D17456" w:rsidRPr="00B4180E">
        <w:rPr>
          <w:rFonts w:ascii="Arial" w:hAnsi="Arial" w:cs="Arial"/>
          <w:b/>
        </w:rPr>
        <w:t>5</w:t>
      </w:r>
      <w:r w:rsidR="00B4180E" w:rsidRPr="00B4180E">
        <w:rPr>
          <w:rFonts w:ascii="Arial" w:hAnsi="Arial" w:cs="Arial"/>
          <w:b/>
        </w:rPr>
        <w:t>04</w:t>
      </w:r>
      <w:r w:rsidRPr="00B4180E">
        <w:rPr>
          <w:rFonts w:ascii="Arial" w:hAnsi="Arial" w:cs="Arial"/>
          <w:b/>
        </w:rPr>
        <w:t xml:space="preserve"> Kč vč. DPH</w:t>
      </w:r>
    </w:p>
    <w:p w14:paraId="4583814B" w14:textId="77777777" w:rsidR="00E11A5E" w:rsidRPr="00C51248" w:rsidRDefault="00E11A5E" w:rsidP="00E11A5E">
      <w:pPr>
        <w:rPr>
          <w:rFonts w:ascii="Arial" w:hAnsi="Arial" w:cs="Arial"/>
          <w:b/>
        </w:rPr>
      </w:pPr>
    </w:p>
    <w:p w14:paraId="1CF74F57" w14:textId="04FF0851" w:rsidR="00805528" w:rsidRPr="00CA65CB" w:rsidRDefault="00CA65CB" w:rsidP="003054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Daňový doklad (faktura) bude doručen do datové schránky nájemce: </w:t>
      </w:r>
      <w:proofErr w:type="spellStart"/>
      <w:r>
        <w:rPr>
          <w:rFonts w:ascii="Arial" w:hAnsi="Arial" w:cs="Arial"/>
        </w:rPr>
        <w:t>avraiqg</w:t>
      </w:r>
      <w:proofErr w:type="spellEnd"/>
      <w:r>
        <w:rPr>
          <w:rFonts w:ascii="Arial" w:hAnsi="Arial" w:cs="Arial"/>
        </w:rPr>
        <w:t xml:space="preserve"> nebo v elektronické podobě na adresu nájemce: </w:t>
      </w:r>
      <w:hyperlink r:id="rId9" w:history="1">
        <w:proofErr w:type="spellStart"/>
        <w:r w:rsidR="00996683">
          <w:rPr>
            <w:rStyle w:val="Hypertextovodkaz"/>
            <w:rFonts w:ascii="Arial" w:hAnsi="Arial" w:cs="Arial"/>
            <w:color w:val="auto"/>
          </w:rPr>
          <w:t>xxxxxxxxxxxxxxxxx</w:t>
        </w:r>
        <w:proofErr w:type="spellEnd"/>
      </w:hyperlink>
      <w:r>
        <w:rPr>
          <w:rFonts w:ascii="Arial" w:hAnsi="Arial" w:cs="Arial"/>
        </w:rPr>
        <w:t xml:space="preserve"> . </w:t>
      </w:r>
      <w:r w:rsidR="00B150B6" w:rsidRPr="00B4180E">
        <w:rPr>
          <w:rFonts w:ascii="Arial" w:hAnsi="Arial" w:cs="Arial"/>
        </w:rPr>
        <w:t>Splatnost daňového dokladu je 30 dnů ode dne jeho doručení. Daňový doklad musí obsahovat odkaz na číslo smlouvy nájemce.</w:t>
      </w:r>
    </w:p>
    <w:p w14:paraId="56AB7720" w14:textId="77777777" w:rsidR="00805528" w:rsidRPr="00C51248" w:rsidRDefault="0065274B" w:rsidP="0080552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Kauce dle</w:t>
      </w:r>
      <w:r w:rsidR="00805528" w:rsidRPr="00C51248">
        <w:rPr>
          <w:rFonts w:ascii="Arial" w:hAnsi="Arial" w:cs="Arial"/>
        </w:rPr>
        <w:t xml:space="preserve"> VOP nebude účtována, veškeré případné škody způsobené nájemcem budou pronajímatelem vyfakturovány</w:t>
      </w:r>
      <w:r w:rsidR="00CA65CB">
        <w:rPr>
          <w:rFonts w:ascii="Arial" w:hAnsi="Arial" w:cs="Arial"/>
        </w:rPr>
        <w:t>.</w:t>
      </w:r>
    </w:p>
    <w:p w14:paraId="0B05DB26" w14:textId="77777777" w:rsidR="00B704CE" w:rsidRPr="00C51248" w:rsidRDefault="00B704CE" w:rsidP="0015341C">
      <w:pPr>
        <w:rPr>
          <w:rFonts w:ascii="Arial" w:hAnsi="Arial" w:cs="Arial"/>
        </w:rPr>
      </w:pPr>
      <w:r w:rsidRPr="00C51248">
        <w:rPr>
          <w:rFonts w:ascii="Arial" w:hAnsi="Arial" w:cs="Arial"/>
        </w:rPr>
        <w:t xml:space="preserve">Stav kontejneru při předání: </w:t>
      </w:r>
      <w:r w:rsidRPr="00C51248">
        <w:rPr>
          <w:rFonts w:ascii="Arial" w:hAnsi="Arial" w:cs="Arial"/>
          <w:i/>
        </w:rPr>
        <w:t>způsobilý k užívání, čistý a nepoškozený</w:t>
      </w:r>
    </w:p>
    <w:p w14:paraId="7AB4F015" w14:textId="77777777" w:rsidR="006F197A" w:rsidRPr="00C51248" w:rsidRDefault="00480653" w:rsidP="004B5F33">
      <w:pPr>
        <w:jc w:val="both"/>
        <w:rPr>
          <w:rFonts w:ascii="Arial" w:hAnsi="Arial" w:cs="Arial"/>
        </w:rPr>
      </w:pPr>
      <w:r w:rsidRPr="00C51248">
        <w:rPr>
          <w:rFonts w:ascii="Arial" w:hAnsi="Arial" w:cs="Arial"/>
        </w:rPr>
        <w:t>Veškeré právní vztahy související se vznikem, trváním a skončením nájemního vztahu podle této smlouvy se řídí všeobecnými obchodními podmínkami nájmu kontejneru, jež tvoří nedílnou součást této smlouvy. Nájemce prohlašuje, že se s nimi před podpisem této smlouvy seznámil a v plném rozsahu s nimi souhlasí.</w:t>
      </w:r>
    </w:p>
    <w:p w14:paraId="0A6B4713" w14:textId="1EECBDD6" w:rsidR="00480653" w:rsidRPr="00C51248" w:rsidRDefault="00480653" w:rsidP="004B5F33">
      <w:pPr>
        <w:jc w:val="both"/>
        <w:rPr>
          <w:rFonts w:ascii="Arial" w:hAnsi="Arial" w:cs="Arial"/>
        </w:rPr>
      </w:pPr>
      <w:r w:rsidRPr="00C51248">
        <w:rPr>
          <w:rFonts w:ascii="Arial" w:hAnsi="Arial" w:cs="Arial"/>
        </w:rPr>
        <w:t xml:space="preserve">Nájemce výslovně prohlašuje, že jeho v této smlouvě uvedené identifikační údaje (jeho adresa pobytu atd.) jsou </w:t>
      </w:r>
      <w:r w:rsidR="00ED4C3C" w:rsidRPr="00C51248">
        <w:rPr>
          <w:rFonts w:ascii="Arial" w:hAnsi="Arial" w:cs="Arial"/>
        </w:rPr>
        <w:t xml:space="preserve">údaji pravdivými a úplnými. </w:t>
      </w:r>
      <w:r w:rsidR="00ED4C3C" w:rsidRPr="00C51248">
        <w:rPr>
          <w:rFonts w:ascii="Arial" w:hAnsi="Arial" w:cs="Arial"/>
          <w:color w:val="000000"/>
        </w:rPr>
        <w:t>V případě prodlení nájemce se zaplacením jakéhokoliv peněžitého závazku nájemce vůči pronajímateli se</w:t>
      </w:r>
      <w:r w:rsidR="00ED4C3C" w:rsidRPr="00C51248">
        <w:rPr>
          <w:rFonts w:ascii="Arial" w:hAnsi="Arial" w:cs="Arial"/>
        </w:rPr>
        <w:t xml:space="preserve"> nájemce zavazuje zaplatit pronajímateli úrok z prodlení ve výši 0,1</w:t>
      </w:r>
      <w:r w:rsidR="00763D6E">
        <w:rPr>
          <w:rFonts w:ascii="Arial" w:hAnsi="Arial" w:cs="Arial"/>
        </w:rPr>
        <w:t xml:space="preserve"> </w:t>
      </w:r>
      <w:r w:rsidR="00ED4C3C" w:rsidRPr="00C51248">
        <w:rPr>
          <w:rFonts w:ascii="Arial" w:hAnsi="Arial" w:cs="Arial"/>
        </w:rPr>
        <w:t>% z dlužné částky za každý den prodlení.</w:t>
      </w:r>
    </w:p>
    <w:p w14:paraId="509257AD" w14:textId="77777777" w:rsidR="00B704CE" w:rsidRPr="00C51248" w:rsidRDefault="00B704CE" w:rsidP="004B5F33">
      <w:pPr>
        <w:jc w:val="both"/>
        <w:rPr>
          <w:rFonts w:ascii="Arial" w:hAnsi="Arial" w:cs="Arial"/>
        </w:rPr>
      </w:pPr>
      <w:r w:rsidRPr="00C51248">
        <w:rPr>
          <w:rFonts w:ascii="Arial" w:hAnsi="Arial" w:cs="Arial"/>
        </w:rPr>
        <w:t>Nájemce potvrzuje, že si výše specifikovaný kontejner před uzavřením této smlouvy pečlivě prohlédnul</w:t>
      </w:r>
      <w:r w:rsidR="00F14B08" w:rsidRPr="00C51248">
        <w:rPr>
          <w:rFonts w:ascii="Arial" w:hAnsi="Arial" w:cs="Arial"/>
        </w:rPr>
        <w:t>, byl seznámen s obsluhou kontejneru</w:t>
      </w:r>
      <w:r w:rsidRPr="00C51248">
        <w:rPr>
          <w:rFonts w:ascii="Arial" w:hAnsi="Arial" w:cs="Arial"/>
        </w:rPr>
        <w:t xml:space="preserve"> a že jej podpisem této smlouvy přebírá k užívání ve výše uvedeném stavu.</w:t>
      </w:r>
    </w:p>
    <w:p w14:paraId="193A7565" w14:textId="7D0D9A74" w:rsidR="00480653" w:rsidRPr="00C51248" w:rsidRDefault="00763D6E" w:rsidP="004B5F33">
      <w:pPr>
        <w:pStyle w:val="Zkladntext"/>
        <w:rPr>
          <w:rFonts w:ascii="Arial" w:hAnsi="Arial" w:cs="Arial"/>
          <w:sz w:val="20"/>
        </w:rPr>
      </w:pPr>
      <w:r w:rsidRPr="00C51248">
        <w:rPr>
          <w:rFonts w:ascii="Arial" w:hAnsi="Arial" w:cs="Arial"/>
          <w:sz w:val="20"/>
        </w:rPr>
        <w:t xml:space="preserve">Smlouva se vyhotovuje </w:t>
      </w:r>
      <w:r>
        <w:rPr>
          <w:rFonts w:ascii="Arial" w:hAnsi="Arial" w:cs="Arial"/>
          <w:sz w:val="20"/>
        </w:rPr>
        <w:t>elektronicky</w:t>
      </w:r>
      <w:r w:rsidRPr="00C51248">
        <w:rPr>
          <w:rFonts w:ascii="Arial" w:hAnsi="Arial" w:cs="Arial"/>
          <w:sz w:val="20"/>
        </w:rPr>
        <w:t>.</w:t>
      </w:r>
      <w:r w:rsidR="00480653" w:rsidRPr="00C51248">
        <w:rPr>
          <w:rFonts w:ascii="Arial" w:hAnsi="Arial" w:cs="Arial"/>
          <w:sz w:val="20"/>
        </w:rPr>
        <w:t xml:space="preserve"> </w:t>
      </w:r>
      <w:r w:rsidR="004B5F33" w:rsidRPr="00C51248">
        <w:rPr>
          <w:rFonts w:ascii="Arial" w:hAnsi="Arial" w:cs="Arial"/>
          <w:sz w:val="20"/>
        </w:rPr>
        <w:t>Smlouva m</w:t>
      </w:r>
      <w:r w:rsidR="00480653" w:rsidRPr="00C51248">
        <w:rPr>
          <w:rFonts w:ascii="Arial" w:hAnsi="Arial" w:cs="Arial"/>
          <w:sz w:val="20"/>
        </w:rPr>
        <w:t>ůže být změněna pouze p</w:t>
      </w:r>
      <w:r w:rsidR="004B5F33" w:rsidRPr="00C51248">
        <w:rPr>
          <w:rFonts w:ascii="Arial" w:hAnsi="Arial" w:cs="Arial"/>
          <w:sz w:val="20"/>
        </w:rPr>
        <w:t>ísemnou dohodou smluvních stran.</w:t>
      </w:r>
    </w:p>
    <w:p w14:paraId="72B66C98" w14:textId="0DEB4D9A" w:rsidR="00480653" w:rsidRPr="00C51248" w:rsidRDefault="00480653" w:rsidP="004B5F33">
      <w:pPr>
        <w:pStyle w:val="Zkladntext"/>
        <w:rPr>
          <w:rFonts w:ascii="Arial" w:hAnsi="Arial" w:cs="Arial"/>
          <w:sz w:val="20"/>
        </w:rPr>
      </w:pPr>
      <w:r w:rsidRPr="00C51248">
        <w:rPr>
          <w:rFonts w:ascii="Arial" w:hAnsi="Arial" w:cs="Arial"/>
          <w:sz w:val="20"/>
        </w:rPr>
        <w:t>Smlouva nabývá platnosti okamžikem podpisu oběma smluvními stranami.</w:t>
      </w:r>
      <w:r w:rsidR="00CA65CB">
        <w:rPr>
          <w:rFonts w:ascii="Arial" w:hAnsi="Arial" w:cs="Arial"/>
          <w:sz w:val="20"/>
        </w:rPr>
        <w:t xml:space="preserve"> Smlouva nabývá účinnosti dnem uveřejnění v registru smluv dle zákona č.340/2015 Sb., o registru smluv. Uveřejnění v registru smluv zajistí nájemce do 7 pracovních dnů od oboustranného podpisu smlouvy.</w:t>
      </w:r>
    </w:p>
    <w:p w14:paraId="5B70F94E" w14:textId="77777777" w:rsidR="00480653" w:rsidRPr="00C51248" w:rsidRDefault="00480653" w:rsidP="004B5F33">
      <w:pPr>
        <w:jc w:val="both"/>
        <w:rPr>
          <w:rFonts w:ascii="Arial" w:hAnsi="Arial" w:cs="Arial"/>
        </w:rPr>
      </w:pPr>
    </w:p>
    <w:p w14:paraId="2832BFA0" w14:textId="50A6FC43" w:rsidR="006478C7" w:rsidRPr="00C51248" w:rsidRDefault="00763D6E" w:rsidP="0015341C">
      <w:pPr>
        <w:jc w:val="both"/>
        <w:rPr>
          <w:rFonts w:ascii="Arial" w:hAnsi="Arial" w:cs="Arial"/>
        </w:rPr>
      </w:pPr>
      <w:r w:rsidRPr="00C51248">
        <w:rPr>
          <w:rFonts w:ascii="Arial" w:hAnsi="Arial" w:cs="Arial"/>
        </w:rPr>
        <w:t>V Brně</w:t>
      </w:r>
      <w:r w:rsidRPr="005B6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dnem vložení elektronického podpisu</w:t>
      </w:r>
    </w:p>
    <w:p w14:paraId="0ED46157" w14:textId="6B7FBFC4" w:rsidR="004B5F33" w:rsidRPr="00C51248" w:rsidRDefault="004B5F33" w:rsidP="00E80B1B">
      <w:pPr>
        <w:jc w:val="center"/>
        <w:rPr>
          <w:rFonts w:ascii="Arial" w:hAnsi="Arial" w:cs="Arial"/>
        </w:rPr>
      </w:pPr>
    </w:p>
    <w:p w14:paraId="04A6FB0F" w14:textId="77777777" w:rsidR="004B5F33" w:rsidRPr="00C51248" w:rsidRDefault="004B5F33" w:rsidP="004B5F33">
      <w:pPr>
        <w:rPr>
          <w:rFonts w:ascii="Arial" w:hAnsi="Arial" w:cs="Arial"/>
        </w:rPr>
      </w:pPr>
      <w:r w:rsidRPr="00C51248">
        <w:rPr>
          <w:rFonts w:ascii="Arial" w:hAnsi="Arial" w:cs="Arial"/>
        </w:rPr>
        <w:tab/>
      </w:r>
      <w:r w:rsidRPr="00C51248">
        <w:rPr>
          <w:rFonts w:ascii="Arial" w:hAnsi="Arial" w:cs="Arial"/>
        </w:rPr>
        <w:tab/>
      </w:r>
      <w:r w:rsidR="00E80B1B" w:rsidRPr="00C51248">
        <w:rPr>
          <w:rFonts w:ascii="Arial" w:hAnsi="Arial" w:cs="Arial"/>
        </w:rPr>
        <w:t xml:space="preserve">     </w:t>
      </w:r>
      <w:r w:rsidR="000B48EF" w:rsidRPr="00C51248">
        <w:rPr>
          <w:rFonts w:ascii="Arial" w:hAnsi="Arial" w:cs="Arial"/>
        </w:rPr>
        <w:tab/>
      </w:r>
      <w:r w:rsidRPr="00C51248">
        <w:rPr>
          <w:rFonts w:ascii="Arial" w:hAnsi="Arial" w:cs="Arial"/>
          <w:sz w:val="16"/>
          <w:szCs w:val="16"/>
        </w:rPr>
        <w:t>pronajímatel</w:t>
      </w:r>
      <w:r w:rsidRPr="00C51248">
        <w:rPr>
          <w:rFonts w:ascii="Arial" w:hAnsi="Arial" w:cs="Arial"/>
        </w:rPr>
        <w:tab/>
      </w:r>
      <w:r w:rsidRPr="00C51248">
        <w:rPr>
          <w:rFonts w:ascii="Arial" w:hAnsi="Arial" w:cs="Arial"/>
        </w:rPr>
        <w:tab/>
      </w:r>
      <w:r w:rsidRPr="00C51248">
        <w:rPr>
          <w:rFonts w:ascii="Arial" w:hAnsi="Arial" w:cs="Arial"/>
        </w:rPr>
        <w:tab/>
      </w:r>
      <w:r w:rsidRPr="00C51248">
        <w:rPr>
          <w:rFonts w:ascii="Arial" w:hAnsi="Arial" w:cs="Arial"/>
        </w:rPr>
        <w:tab/>
      </w:r>
      <w:r w:rsidR="00E80B1B" w:rsidRPr="00C51248">
        <w:rPr>
          <w:rFonts w:ascii="Arial" w:hAnsi="Arial" w:cs="Arial"/>
        </w:rPr>
        <w:t xml:space="preserve">     </w:t>
      </w:r>
      <w:r w:rsidRPr="00C51248">
        <w:rPr>
          <w:rFonts w:ascii="Arial" w:hAnsi="Arial" w:cs="Arial"/>
        </w:rPr>
        <w:t xml:space="preserve">  </w:t>
      </w:r>
      <w:r w:rsidR="000B48EF" w:rsidRPr="00C51248">
        <w:rPr>
          <w:rFonts w:ascii="Arial" w:hAnsi="Arial" w:cs="Arial"/>
        </w:rPr>
        <w:tab/>
        <w:t xml:space="preserve">     </w:t>
      </w:r>
      <w:r w:rsidRPr="00C51248">
        <w:rPr>
          <w:rFonts w:ascii="Arial" w:hAnsi="Arial" w:cs="Arial"/>
        </w:rPr>
        <w:t xml:space="preserve"> </w:t>
      </w:r>
      <w:r w:rsidRPr="00C51248">
        <w:rPr>
          <w:rFonts w:ascii="Arial" w:hAnsi="Arial" w:cs="Arial"/>
          <w:sz w:val="16"/>
          <w:szCs w:val="16"/>
        </w:rPr>
        <w:t>nájemce</w:t>
      </w:r>
    </w:p>
    <w:p w14:paraId="612543E0" w14:textId="77777777" w:rsidR="006478C7" w:rsidRDefault="006478C7" w:rsidP="0015341C">
      <w:pPr>
        <w:jc w:val="both"/>
        <w:rPr>
          <w:rFonts w:ascii="Arial" w:hAnsi="Arial" w:cs="Arial"/>
          <w:sz w:val="18"/>
          <w:szCs w:val="18"/>
        </w:rPr>
      </w:pPr>
    </w:p>
    <w:sectPr w:rsidR="006478C7" w:rsidSect="009A4D41">
      <w:headerReference w:type="default" r:id="rId10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2DB20" w14:textId="77777777" w:rsidR="002D1D71" w:rsidRDefault="002D1D71" w:rsidP="0015341C">
      <w:r>
        <w:separator/>
      </w:r>
    </w:p>
  </w:endnote>
  <w:endnote w:type="continuationSeparator" w:id="0">
    <w:p w14:paraId="73A4931F" w14:textId="77777777" w:rsidR="002D1D71" w:rsidRDefault="002D1D71" w:rsidP="0015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T CE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E8CE2" w14:textId="77777777" w:rsidR="002D1D71" w:rsidRDefault="002D1D71" w:rsidP="0015341C">
      <w:r>
        <w:separator/>
      </w:r>
    </w:p>
  </w:footnote>
  <w:footnote w:type="continuationSeparator" w:id="0">
    <w:p w14:paraId="040BC834" w14:textId="77777777" w:rsidR="002D1D71" w:rsidRDefault="002D1D71" w:rsidP="00153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D39C" w14:textId="135B66CA" w:rsidR="00763D6E" w:rsidRDefault="00137335" w:rsidP="00763D6E">
    <w:pPr>
      <w:pStyle w:val="Zhlav"/>
      <w:tabs>
        <w:tab w:val="clear" w:pos="4536"/>
        <w:tab w:val="clear" w:pos="9072"/>
        <w:tab w:val="left" w:pos="8388"/>
      </w:tabs>
    </w:pPr>
    <w:r>
      <w:t xml:space="preserve">                                                                                                                                               </w:t>
    </w:r>
    <w:r w:rsidR="00763D6E" w:rsidRPr="00542397">
      <w:rPr>
        <w:rFonts w:ascii="Trebuchet MS" w:hAnsi="Trebuchet MS"/>
        <w:sz w:val="18"/>
        <w:szCs w:val="18"/>
      </w:rPr>
      <w:t>Čí</w:t>
    </w:r>
    <w:r w:rsidR="00763D6E">
      <w:rPr>
        <w:rFonts w:ascii="Trebuchet MS" w:hAnsi="Trebuchet MS"/>
        <w:sz w:val="18"/>
        <w:szCs w:val="18"/>
      </w:rPr>
      <w:t>slo smlouvy nájemce:</w:t>
    </w:r>
    <w:r>
      <w:rPr>
        <w:rFonts w:ascii="Trebuchet MS" w:hAnsi="Trebuchet MS"/>
        <w:sz w:val="18"/>
        <w:szCs w:val="18"/>
      </w:rPr>
      <w:t xml:space="preserve"> </w:t>
    </w:r>
    <w:r w:rsidRPr="00137335">
      <w:rPr>
        <w:rFonts w:ascii="Trebuchet MS" w:hAnsi="Trebuchet MS"/>
        <w:sz w:val="18"/>
        <w:szCs w:val="18"/>
      </w:rPr>
      <w:t>SML/194/25/027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abstractNum w:abstractNumId="0" w15:restartNumberingAfterBreak="0">
    <w:nsid w:val="FFFFFF7C"/>
    <w:multiLevelType w:val="singleLevel"/>
    <w:tmpl w:val="9C223F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DC807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20433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DB8EF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A2C2A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B452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542A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B0EE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745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0522F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9248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0AA45C95"/>
    <w:multiLevelType w:val="multilevel"/>
    <w:tmpl w:val="2484659A"/>
    <w:lvl w:ilvl="0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0170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072766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0531940"/>
    <w:multiLevelType w:val="multilevel"/>
    <w:tmpl w:val="BA16762E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9406A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7A93BD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31A385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360368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52B01E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3B24B66"/>
    <w:multiLevelType w:val="hybridMultilevel"/>
    <w:tmpl w:val="6220E6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7AE1A1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9381365">
    <w:abstractNumId w:val="13"/>
  </w:num>
  <w:num w:numId="2" w16cid:durableId="2090957904">
    <w:abstractNumId w:val="19"/>
  </w:num>
  <w:num w:numId="3" w16cid:durableId="1544246651">
    <w:abstractNumId w:val="17"/>
  </w:num>
  <w:num w:numId="4" w16cid:durableId="113407940">
    <w:abstractNumId w:val="15"/>
  </w:num>
  <w:num w:numId="5" w16cid:durableId="2017071961">
    <w:abstractNumId w:val="21"/>
  </w:num>
  <w:num w:numId="6" w16cid:durableId="89283030">
    <w:abstractNumId w:val="16"/>
  </w:num>
  <w:num w:numId="7" w16cid:durableId="1280988195">
    <w:abstractNumId w:val="12"/>
  </w:num>
  <w:num w:numId="8" w16cid:durableId="1410611484">
    <w:abstractNumId w:val="18"/>
  </w:num>
  <w:num w:numId="9" w16cid:durableId="1106265419">
    <w:abstractNumId w:val="20"/>
  </w:num>
  <w:num w:numId="10" w16cid:durableId="341207610">
    <w:abstractNumId w:val="10"/>
  </w:num>
  <w:num w:numId="11" w16cid:durableId="994987485">
    <w:abstractNumId w:val="8"/>
  </w:num>
  <w:num w:numId="12" w16cid:durableId="2125346243">
    <w:abstractNumId w:val="3"/>
  </w:num>
  <w:num w:numId="13" w16cid:durableId="681517528">
    <w:abstractNumId w:val="2"/>
  </w:num>
  <w:num w:numId="14" w16cid:durableId="619384729">
    <w:abstractNumId w:val="1"/>
  </w:num>
  <w:num w:numId="15" w16cid:durableId="667438143">
    <w:abstractNumId w:val="0"/>
  </w:num>
  <w:num w:numId="16" w16cid:durableId="1842617383">
    <w:abstractNumId w:val="9"/>
  </w:num>
  <w:num w:numId="17" w16cid:durableId="847910094">
    <w:abstractNumId w:val="7"/>
  </w:num>
  <w:num w:numId="18" w16cid:durableId="1547334566">
    <w:abstractNumId w:val="6"/>
  </w:num>
  <w:num w:numId="19" w16cid:durableId="753167759">
    <w:abstractNumId w:val="5"/>
  </w:num>
  <w:num w:numId="20" w16cid:durableId="146871238">
    <w:abstractNumId w:val="4"/>
  </w:num>
  <w:num w:numId="21" w16cid:durableId="938561489">
    <w:abstractNumId w:val="11"/>
  </w:num>
  <w:num w:numId="22" w16cid:durableId="10171953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41C"/>
    <w:rsid w:val="00007F4B"/>
    <w:rsid w:val="00012C0C"/>
    <w:rsid w:val="0003610C"/>
    <w:rsid w:val="00040859"/>
    <w:rsid w:val="000553AE"/>
    <w:rsid w:val="00062F04"/>
    <w:rsid w:val="00071FBB"/>
    <w:rsid w:val="00075B7A"/>
    <w:rsid w:val="000A37C9"/>
    <w:rsid w:val="000B25D8"/>
    <w:rsid w:val="000B48EF"/>
    <w:rsid w:val="000B6435"/>
    <w:rsid w:val="000C0937"/>
    <w:rsid w:val="000C217C"/>
    <w:rsid w:val="000D3813"/>
    <w:rsid w:val="000E0D13"/>
    <w:rsid w:val="000E3452"/>
    <w:rsid w:val="000F52B4"/>
    <w:rsid w:val="00101BDD"/>
    <w:rsid w:val="00103EB1"/>
    <w:rsid w:val="0011080E"/>
    <w:rsid w:val="0013066F"/>
    <w:rsid w:val="00134039"/>
    <w:rsid w:val="00137335"/>
    <w:rsid w:val="0015188E"/>
    <w:rsid w:val="0015341C"/>
    <w:rsid w:val="001558EC"/>
    <w:rsid w:val="00156808"/>
    <w:rsid w:val="00167ED1"/>
    <w:rsid w:val="001815A2"/>
    <w:rsid w:val="001848EA"/>
    <w:rsid w:val="00184AE9"/>
    <w:rsid w:val="001A5B5E"/>
    <w:rsid w:val="001B01B3"/>
    <w:rsid w:val="001B4196"/>
    <w:rsid w:val="001B71C7"/>
    <w:rsid w:val="001C32EB"/>
    <w:rsid w:val="001D2C90"/>
    <w:rsid w:val="001F3C57"/>
    <w:rsid w:val="00204CF7"/>
    <w:rsid w:val="00206687"/>
    <w:rsid w:val="00210B4B"/>
    <w:rsid w:val="00214053"/>
    <w:rsid w:val="00220728"/>
    <w:rsid w:val="00231C19"/>
    <w:rsid w:val="00236A59"/>
    <w:rsid w:val="002411A0"/>
    <w:rsid w:val="002436AC"/>
    <w:rsid w:val="0024389A"/>
    <w:rsid w:val="0025091A"/>
    <w:rsid w:val="00260773"/>
    <w:rsid w:val="0026752F"/>
    <w:rsid w:val="00270C28"/>
    <w:rsid w:val="00273D7E"/>
    <w:rsid w:val="00276D5C"/>
    <w:rsid w:val="00281E84"/>
    <w:rsid w:val="00290FDE"/>
    <w:rsid w:val="00297251"/>
    <w:rsid w:val="002A27FE"/>
    <w:rsid w:val="002C23FF"/>
    <w:rsid w:val="002D1D71"/>
    <w:rsid w:val="002E780C"/>
    <w:rsid w:val="002F5EBC"/>
    <w:rsid w:val="0030404F"/>
    <w:rsid w:val="003054C4"/>
    <w:rsid w:val="00340E17"/>
    <w:rsid w:val="003578A0"/>
    <w:rsid w:val="0037199A"/>
    <w:rsid w:val="003931E8"/>
    <w:rsid w:val="003C2CE7"/>
    <w:rsid w:val="003C3120"/>
    <w:rsid w:val="003D7B2F"/>
    <w:rsid w:val="003E4C1A"/>
    <w:rsid w:val="003E4C3E"/>
    <w:rsid w:val="003F205C"/>
    <w:rsid w:val="00420BFE"/>
    <w:rsid w:val="00426083"/>
    <w:rsid w:val="004305B8"/>
    <w:rsid w:val="00452E11"/>
    <w:rsid w:val="00461492"/>
    <w:rsid w:val="00480653"/>
    <w:rsid w:val="00481E00"/>
    <w:rsid w:val="00486873"/>
    <w:rsid w:val="004B5F33"/>
    <w:rsid w:val="004C7173"/>
    <w:rsid w:val="004E3F87"/>
    <w:rsid w:val="004E591C"/>
    <w:rsid w:val="004F5764"/>
    <w:rsid w:val="00504E7B"/>
    <w:rsid w:val="00547CEA"/>
    <w:rsid w:val="005729BC"/>
    <w:rsid w:val="00577595"/>
    <w:rsid w:val="00592954"/>
    <w:rsid w:val="00593A1B"/>
    <w:rsid w:val="005C4CCC"/>
    <w:rsid w:val="005C5133"/>
    <w:rsid w:val="005E206A"/>
    <w:rsid w:val="005F19B5"/>
    <w:rsid w:val="00611311"/>
    <w:rsid w:val="00620D4B"/>
    <w:rsid w:val="00637ECC"/>
    <w:rsid w:val="006478C7"/>
    <w:rsid w:val="00650356"/>
    <w:rsid w:val="0065274B"/>
    <w:rsid w:val="00652B3B"/>
    <w:rsid w:val="00652D68"/>
    <w:rsid w:val="0065748A"/>
    <w:rsid w:val="00686B4E"/>
    <w:rsid w:val="00687815"/>
    <w:rsid w:val="00695055"/>
    <w:rsid w:val="006A48EE"/>
    <w:rsid w:val="006A4EA7"/>
    <w:rsid w:val="006B3AC7"/>
    <w:rsid w:val="006C7294"/>
    <w:rsid w:val="006D7ABE"/>
    <w:rsid w:val="006F197A"/>
    <w:rsid w:val="006F57AE"/>
    <w:rsid w:val="006F5BFF"/>
    <w:rsid w:val="006F738D"/>
    <w:rsid w:val="0070269B"/>
    <w:rsid w:val="00715C5A"/>
    <w:rsid w:val="007252DA"/>
    <w:rsid w:val="0072715B"/>
    <w:rsid w:val="00763D6E"/>
    <w:rsid w:val="007707F8"/>
    <w:rsid w:val="007A0D30"/>
    <w:rsid w:val="007A2D10"/>
    <w:rsid w:val="007A5889"/>
    <w:rsid w:val="007B7072"/>
    <w:rsid w:val="007C132E"/>
    <w:rsid w:val="007C3C8A"/>
    <w:rsid w:val="007D051F"/>
    <w:rsid w:val="007E03DD"/>
    <w:rsid w:val="007E0B89"/>
    <w:rsid w:val="007F1019"/>
    <w:rsid w:val="00801419"/>
    <w:rsid w:val="00805528"/>
    <w:rsid w:val="00812246"/>
    <w:rsid w:val="008125A8"/>
    <w:rsid w:val="00815502"/>
    <w:rsid w:val="0081751C"/>
    <w:rsid w:val="00851275"/>
    <w:rsid w:val="00860680"/>
    <w:rsid w:val="00865CBF"/>
    <w:rsid w:val="0088017C"/>
    <w:rsid w:val="00886F0C"/>
    <w:rsid w:val="00891224"/>
    <w:rsid w:val="008B5918"/>
    <w:rsid w:val="008D79F3"/>
    <w:rsid w:val="008E453C"/>
    <w:rsid w:val="008F28DB"/>
    <w:rsid w:val="008F2B9C"/>
    <w:rsid w:val="008F5217"/>
    <w:rsid w:val="00902927"/>
    <w:rsid w:val="00902E0C"/>
    <w:rsid w:val="009275C4"/>
    <w:rsid w:val="00937DC7"/>
    <w:rsid w:val="009421BB"/>
    <w:rsid w:val="00960D6E"/>
    <w:rsid w:val="0096458F"/>
    <w:rsid w:val="00965692"/>
    <w:rsid w:val="009766EC"/>
    <w:rsid w:val="00986EF5"/>
    <w:rsid w:val="00990CCF"/>
    <w:rsid w:val="00996218"/>
    <w:rsid w:val="00996683"/>
    <w:rsid w:val="009A033B"/>
    <w:rsid w:val="009A4848"/>
    <w:rsid w:val="009A4D41"/>
    <w:rsid w:val="009B0835"/>
    <w:rsid w:val="009C3D64"/>
    <w:rsid w:val="009D40CC"/>
    <w:rsid w:val="009E6223"/>
    <w:rsid w:val="009F5F6F"/>
    <w:rsid w:val="00A053D1"/>
    <w:rsid w:val="00A228D7"/>
    <w:rsid w:val="00A250AE"/>
    <w:rsid w:val="00A33810"/>
    <w:rsid w:val="00A41CC4"/>
    <w:rsid w:val="00A530F1"/>
    <w:rsid w:val="00A551C1"/>
    <w:rsid w:val="00A70D25"/>
    <w:rsid w:val="00A7103D"/>
    <w:rsid w:val="00A72393"/>
    <w:rsid w:val="00A76309"/>
    <w:rsid w:val="00A80022"/>
    <w:rsid w:val="00A91BD9"/>
    <w:rsid w:val="00AA0E3E"/>
    <w:rsid w:val="00AA0F78"/>
    <w:rsid w:val="00AA3944"/>
    <w:rsid w:val="00AB144A"/>
    <w:rsid w:val="00AB7953"/>
    <w:rsid w:val="00AC6A02"/>
    <w:rsid w:val="00AC6C42"/>
    <w:rsid w:val="00AF6F20"/>
    <w:rsid w:val="00B00E1A"/>
    <w:rsid w:val="00B150B6"/>
    <w:rsid w:val="00B227EC"/>
    <w:rsid w:val="00B372DA"/>
    <w:rsid w:val="00B4180E"/>
    <w:rsid w:val="00B46A64"/>
    <w:rsid w:val="00B553F9"/>
    <w:rsid w:val="00B56EE2"/>
    <w:rsid w:val="00B704CE"/>
    <w:rsid w:val="00B710B9"/>
    <w:rsid w:val="00B86327"/>
    <w:rsid w:val="00B92E4C"/>
    <w:rsid w:val="00BA4503"/>
    <w:rsid w:val="00BA59F9"/>
    <w:rsid w:val="00BB2720"/>
    <w:rsid w:val="00BC210A"/>
    <w:rsid w:val="00BC49E3"/>
    <w:rsid w:val="00BD5883"/>
    <w:rsid w:val="00BE1508"/>
    <w:rsid w:val="00BE1863"/>
    <w:rsid w:val="00BE68E1"/>
    <w:rsid w:val="00C10A75"/>
    <w:rsid w:val="00C15599"/>
    <w:rsid w:val="00C17C3F"/>
    <w:rsid w:val="00C26904"/>
    <w:rsid w:val="00C30F85"/>
    <w:rsid w:val="00C3162D"/>
    <w:rsid w:val="00C51248"/>
    <w:rsid w:val="00C76BE1"/>
    <w:rsid w:val="00C8272A"/>
    <w:rsid w:val="00C9595F"/>
    <w:rsid w:val="00CA4A97"/>
    <w:rsid w:val="00CA5106"/>
    <w:rsid w:val="00CA65CB"/>
    <w:rsid w:val="00CC1335"/>
    <w:rsid w:val="00CC51AE"/>
    <w:rsid w:val="00CD21AF"/>
    <w:rsid w:val="00CD72A0"/>
    <w:rsid w:val="00D06735"/>
    <w:rsid w:val="00D17456"/>
    <w:rsid w:val="00D40975"/>
    <w:rsid w:val="00D53095"/>
    <w:rsid w:val="00D55825"/>
    <w:rsid w:val="00D55AE1"/>
    <w:rsid w:val="00D75C11"/>
    <w:rsid w:val="00D8406C"/>
    <w:rsid w:val="00D928C1"/>
    <w:rsid w:val="00D949CE"/>
    <w:rsid w:val="00DC685A"/>
    <w:rsid w:val="00DD1901"/>
    <w:rsid w:val="00DD3512"/>
    <w:rsid w:val="00DD7705"/>
    <w:rsid w:val="00DE1F71"/>
    <w:rsid w:val="00DE684D"/>
    <w:rsid w:val="00E11A5E"/>
    <w:rsid w:val="00E11BDB"/>
    <w:rsid w:val="00E401F3"/>
    <w:rsid w:val="00E539CC"/>
    <w:rsid w:val="00E57F29"/>
    <w:rsid w:val="00E66B30"/>
    <w:rsid w:val="00E713AA"/>
    <w:rsid w:val="00E76BC9"/>
    <w:rsid w:val="00E80AD0"/>
    <w:rsid w:val="00E80B1B"/>
    <w:rsid w:val="00E8284E"/>
    <w:rsid w:val="00E828FE"/>
    <w:rsid w:val="00E86C82"/>
    <w:rsid w:val="00E94474"/>
    <w:rsid w:val="00EA049D"/>
    <w:rsid w:val="00EB5A6F"/>
    <w:rsid w:val="00EC060B"/>
    <w:rsid w:val="00ED3932"/>
    <w:rsid w:val="00ED4161"/>
    <w:rsid w:val="00ED4C3C"/>
    <w:rsid w:val="00EE119D"/>
    <w:rsid w:val="00EE5FF1"/>
    <w:rsid w:val="00EF0F47"/>
    <w:rsid w:val="00EF277C"/>
    <w:rsid w:val="00F037C6"/>
    <w:rsid w:val="00F05D8B"/>
    <w:rsid w:val="00F06BE8"/>
    <w:rsid w:val="00F14B08"/>
    <w:rsid w:val="00F1742F"/>
    <w:rsid w:val="00F22C91"/>
    <w:rsid w:val="00F24912"/>
    <w:rsid w:val="00F43318"/>
    <w:rsid w:val="00F45D7B"/>
    <w:rsid w:val="00F74424"/>
    <w:rsid w:val="00F94E46"/>
    <w:rsid w:val="00F96248"/>
    <w:rsid w:val="00FA579E"/>
    <w:rsid w:val="00FD0B9C"/>
    <w:rsid w:val="00FD7AD3"/>
    <w:rsid w:val="00FE7A28"/>
    <w:rsid w:val="00FF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99E594"/>
  <w15:docId w15:val="{39D97B3D-427D-4776-B0B3-1C182FD9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imes New Roman" w:hAnsi="Trebuchet M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341C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15341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15341C"/>
    <w:pPr>
      <w:keepNext/>
      <w:ind w:left="360"/>
      <w:outlineLvl w:val="1"/>
    </w:pPr>
    <w:rPr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rsid w:val="0015341C"/>
    <w:pPr>
      <w:keepNext/>
      <w:ind w:left="36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15341C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15341C"/>
    <w:rPr>
      <w:rFonts w:ascii="Times New Roman" w:hAnsi="Times New Roman" w:cs="Times New Roman"/>
      <w:sz w:val="20"/>
      <w:szCs w:val="20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15341C"/>
    <w:rPr>
      <w:rFonts w:ascii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15341C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5341C"/>
    <w:rPr>
      <w:rFonts w:ascii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15341C"/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15341C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15341C"/>
    <w:pPr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locked/>
    <w:rsid w:val="0015341C"/>
    <w:rPr>
      <w:rFonts w:ascii="Times New Roman" w:hAnsi="Times New Roman" w:cs="Times New Roman"/>
      <w:b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15341C"/>
    <w:pPr>
      <w:jc w:val="both"/>
    </w:pPr>
    <w:rPr>
      <w:color w:val="0000FF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15341C"/>
    <w:rPr>
      <w:rFonts w:ascii="Times New Roman" w:hAnsi="Times New Roman" w:cs="Times New Roman"/>
      <w:color w:val="0000F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34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5341C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34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5341C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34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5341C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basedOn w:val="Standardnpsmoodstavce"/>
    <w:rsid w:val="000E0D13"/>
  </w:style>
  <w:style w:type="character" w:styleId="Siln">
    <w:name w:val="Strong"/>
    <w:basedOn w:val="Standardnpsmoodstavce"/>
    <w:uiPriority w:val="22"/>
    <w:qFormat/>
    <w:rsid w:val="000E0D13"/>
    <w:rPr>
      <w:b/>
      <w:bCs/>
    </w:rPr>
  </w:style>
  <w:style w:type="paragraph" w:customStyle="1" w:styleId="Zkladnodstavec">
    <w:name w:val="[Základní odstavec]"/>
    <w:basedOn w:val="Normln"/>
    <w:uiPriority w:val="99"/>
    <w:rsid w:val="004B5F33"/>
    <w:pPr>
      <w:autoSpaceDE w:val="0"/>
      <w:autoSpaceDN w:val="0"/>
      <w:adjustRightInd w:val="0"/>
      <w:spacing w:line="288" w:lineRule="auto"/>
      <w:textAlignment w:val="center"/>
    </w:pPr>
    <w:rPr>
      <w:rFonts w:ascii="Times Regular" w:eastAsia="Calibri" w:hAnsi="Times Regular" w:cs="Times Regular"/>
      <w:color w:val="000000"/>
      <w:sz w:val="24"/>
      <w:szCs w:val="24"/>
      <w:lang w:val="en-US" w:eastAsia="en-US"/>
    </w:rPr>
  </w:style>
  <w:style w:type="character" w:customStyle="1" w:styleId="Nadpis">
    <w:name w:val="Nadpis"/>
    <w:uiPriority w:val="99"/>
    <w:rsid w:val="004B5F33"/>
    <w:rPr>
      <w:rFonts w:ascii="Futura T CE Bold" w:hAnsi="Futura T CE Bold" w:cs="Futura T CE Bold"/>
      <w:b/>
      <w:bCs/>
      <w:color w:val="1C378A"/>
      <w:sz w:val="24"/>
      <w:szCs w:val="24"/>
    </w:rPr>
  </w:style>
  <w:style w:type="character" w:styleId="Zdraznn">
    <w:name w:val="Emphasis"/>
    <w:basedOn w:val="Standardnpsmoodstavce"/>
    <w:qFormat/>
    <w:rsid w:val="00040859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AC6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6A0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6A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6A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6A02"/>
    <w:rPr>
      <w:rFonts w:ascii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8F28D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224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63D6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cke@szpi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podatelna@szpi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STROJNÍHO ZAŘÍZENÍ č</vt:lpstr>
    </vt:vector>
  </TitlesOfParts>
  <Company>Microsoft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STROJNÍHO ZAŘÍZENÍ č</dc:title>
  <dc:creator>veronika.cavojska</dc:creator>
  <cp:lastModifiedBy>Trbušek Marek, Mgr.</cp:lastModifiedBy>
  <cp:revision>2</cp:revision>
  <cp:lastPrinted>2021-11-15T07:18:00Z</cp:lastPrinted>
  <dcterms:created xsi:type="dcterms:W3CDTF">2025-12-08T10:56:00Z</dcterms:created>
  <dcterms:modified xsi:type="dcterms:W3CDTF">2025-12-08T10:56:00Z</dcterms:modified>
</cp:coreProperties>
</file>