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5BE3" w14:textId="77777777" w:rsidR="00D35327" w:rsidRDefault="00D35327">
      <w:pPr>
        <w:spacing w:after="0" w:line="259" w:lineRule="auto"/>
        <w:ind w:left="-1419" w:right="82" w:firstLine="0"/>
        <w:jc w:val="left"/>
      </w:pPr>
    </w:p>
    <w:tbl>
      <w:tblPr>
        <w:tblStyle w:val="TableGrid"/>
        <w:tblW w:w="9073" w:type="dxa"/>
        <w:tblInd w:w="-78" w:type="dxa"/>
        <w:tblCellMar>
          <w:top w:w="20" w:type="dxa"/>
          <w:left w:w="7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73"/>
      </w:tblGrid>
      <w:tr w:rsidR="00D35327" w14:paraId="5E64F5E3" w14:textId="77777777">
        <w:trPr>
          <w:trHeight w:val="1369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E908" w14:textId="77777777" w:rsidR="00D35327" w:rsidRDefault="009752EB">
            <w:pPr>
              <w:spacing w:after="0" w:line="259" w:lineRule="auto"/>
              <w:ind w:left="255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2A37C262" w14:textId="77777777" w:rsidR="00D35327" w:rsidRDefault="009752EB">
            <w:pPr>
              <w:spacing w:after="100" w:line="259" w:lineRule="auto"/>
              <w:ind w:left="211" w:firstLine="0"/>
              <w:jc w:val="left"/>
            </w:pPr>
            <w:r>
              <w:rPr>
                <w:noProof/>
              </w:rPr>
              <w:drawing>
                <wp:inline distT="0" distB="0" distL="0" distR="0" wp14:anchorId="4E0C982C" wp14:editId="54369D76">
                  <wp:extent cx="1485900" cy="412115"/>
                  <wp:effectExtent l="0" t="0" r="0" b="0"/>
                  <wp:docPr id="62" name="Picture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41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28E16D" w14:textId="77777777" w:rsidR="00D35327" w:rsidRDefault="009752E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135CD271" w14:textId="77777777" w:rsidR="00D35327" w:rsidRDefault="009752EB">
            <w:pPr>
              <w:spacing w:after="0" w:line="259" w:lineRule="auto"/>
              <w:ind w:left="255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6B01E33C" w14:textId="77777777" w:rsidR="00D35327" w:rsidRDefault="009752EB">
            <w:pPr>
              <w:spacing w:after="0" w:line="259" w:lineRule="auto"/>
              <w:ind w:left="255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427758C0" w14:textId="77777777" w:rsidR="00D35327" w:rsidRDefault="009752EB">
            <w:pPr>
              <w:spacing w:after="0" w:line="259" w:lineRule="auto"/>
              <w:ind w:left="255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7794A393" w14:textId="77777777" w:rsidR="00D35327" w:rsidRDefault="009752EB">
            <w:pPr>
              <w:spacing w:after="0" w:line="259" w:lineRule="auto"/>
              <w:ind w:left="255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1C5438D6" w14:textId="77777777" w:rsidR="00D35327" w:rsidRDefault="009752EB">
            <w:pPr>
              <w:spacing w:after="0" w:line="259" w:lineRule="auto"/>
              <w:ind w:left="255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66153C16" w14:textId="77777777" w:rsidR="00D35327" w:rsidRDefault="009752EB">
            <w:pPr>
              <w:spacing w:after="0" w:line="259" w:lineRule="auto"/>
              <w:ind w:left="255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57AF09BB" w14:textId="77777777" w:rsidR="00D35327" w:rsidRDefault="009752EB">
            <w:pPr>
              <w:spacing w:after="0" w:line="259" w:lineRule="auto"/>
              <w:ind w:left="255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711540CB" w14:textId="77777777" w:rsidR="00D35327" w:rsidRDefault="009752EB">
            <w:pPr>
              <w:spacing w:after="204" w:line="259" w:lineRule="auto"/>
              <w:ind w:left="260" w:firstLine="0"/>
              <w:jc w:val="center"/>
            </w:pPr>
            <w:r>
              <w:rPr>
                <w:b/>
              </w:rPr>
              <w:t xml:space="preserve"> </w:t>
            </w:r>
          </w:p>
          <w:p w14:paraId="5763A13C" w14:textId="77777777" w:rsidR="00D35327" w:rsidRDefault="009752EB">
            <w:pPr>
              <w:spacing w:after="0" w:line="259" w:lineRule="auto"/>
              <w:ind w:left="191" w:firstLine="0"/>
              <w:jc w:val="center"/>
            </w:pPr>
            <w:proofErr w:type="gramStart"/>
            <w:r>
              <w:rPr>
                <w:b/>
                <w:sz w:val="48"/>
              </w:rPr>
              <w:t>DAROVACÍ  SMLOUVA</w:t>
            </w:r>
            <w:proofErr w:type="gramEnd"/>
            <w:r>
              <w:rPr>
                <w:sz w:val="48"/>
              </w:rPr>
              <w:t xml:space="preserve"> </w:t>
            </w:r>
          </w:p>
          <w:p w14:paraId="242D4D72" w14:textId="77777777" w:rsidR="00D35327" w:rsidRDefault="009752EB">
            <w:pPr>
              <w:spacing w:after="0" w:line="259" w:lineRule="auto"/>
              <w:ind w:left="260" w:firstLine="0"/>
              <w:jc w:val="center"/>
            </w:pPr>
            <w:r>
              <w:rPr>
                <w:b/>
              </w:rPr>
              <w:t xml:space="preserve"> </w:t>
            </w:r>
          </w:p>
          <w:p w14:paraId="7900CF4C" w14:textId="77777777" w:rsidR="00D35327" w:rsidRDefault="009752EB">
            <w:pPr>
              <w:spacing w:after="0" w:line="259" w:lineRule="auto"/>
              <w:ind w:left="260" w:firstLine="0"/>
              <w:jc w:val="center"/>
            </w:pPr>
            <w:r>
              <w:rPr>
                <w:b/>
              </w:rPr>
              <w:t xml:space="preserve"> </w:t>
            </w:r>
          </w:p>
          <w:p w14:paraId="2F1DA25A" w14:textId="77777777" w:rsidR="00D35327" w:rsidRDefault="009752EB">
            <w:pPr>
              <w:spacing w:after="0" w:line="259" w:lineRule="auto"/>
              <w:ind w:left="260" w:firstLine="0"/>
              <w:jc w:val="center"/>
            </w:pPr>
            <w:r>
              <w:rPr>
                <w:b/>
              </w:rPr>
              <w:t xml:space="preserve"> </w:t>
            </w:r>
          </w:p>
          <w:p w14:paraId="1EEA2765" w14:textId="77777777" w:rsidR="00D35327" w:rsidRDefault="009752EB">
            <w:pPr>
              <w:spacing w:after="0" w:line="259" w:lineRule="auto"/>
              <w:ind w:left="260" w:firstLine="0"/>
              <w:jc w:val="center"/>
            </w:pPr>
            <w:r>
              <w:rPr>
                <w:b/>
              </w:rPr>
              <w:t xml:space="preserve"> </w:t>
            </w:r>
          </w:p>
          <w:p w14:paraId="17F61939" w14:textId="77777777" w:rsidR="00D35327" w:rsidRDefault="009752EB">
            <w:pPr>
              <w:spacing w:after="0" w:line="259" w:lineRule="auto"/>
              <w:ind w:left="260" w:firstLine="0"/>
              <w:jc w:val="center"/>
            </w:pPr>
            <w:r>
              <w:rPr>
                <w:b/>
              </w:rPr>
              <w:t xml:space="preserve"> </w:t>
            </w:r>
          </w:p>
          <w:p w14:paraId="573256C7" w14:textId="77777777" w:rsidR="00D35327" w:rsidRDefault="009752EB">
            <w:pPr>
              <w:spacing w:after="0" w:line="259" w:lineRule="auto"/>
              <w:ind w:left="260" w:firstLine="0"/>
              <w:jc w:val="center"/>
            </w:pPr>
            <w:r>
              <w:rPr>
                <w:b/>
              </w:rPr>
              <w:t xml:space="preserve"> </w:t>
            </w:r>
          </w:p>
          <w:p w14:paraId="4137FD8A" w14:textId="77777777" w:rsidR="00D35327" w:rsidRDefault="009752EB">
            <w:pPr>
              <w:spacing w:after="52" w:line="259" w:lineRule="auto"/>
              <w:ind w:left="260" w:firstLine="0"/>
              <w:jc w:val="center"/>
            </w:pPr>
            <w:r>
              <w:rPr>
                <w:b/>
              </w:rPr>
              <w:t xml:space="preserve"> </w:t>
            </w:r>
          </w:p>
          <w:p w14:paraId="1C066A88" w14:textId="77777777" w:rsidR="00D35327" w:rsidRDefault="009752EB">
            <w:pPr>
              <w:spacing w:after="0" w:line="259" w:lineRule="auto"/>
              <w:ind w:left="187" w:firstLine="0"/>
              <w:jc w:val="center"/>
            </w:pPr>
            <w:r>
              <w:rPr>
                <w:b/>
                <w:sz w:val="32"/>
              </w:rPr>
              <w:t xml:space="preserve">Karlovarská krajská nemocnice a.s. </w:t>
            </w:r>
          </w:p>
          <w:p w14:paraId="3D319D40" w14:textId="77777777" w:rsidR="00D35327" w:rsidRDefault="009752EB">
            <w:pPr>
              <w:spacing w:after="0" w:line="259" w:lineRule="auto"/>
              <w:ind w:left="194" w:firstLine="0"/>
              <w:jc w:val="center"/>
            </w:pPr>
            <w:r>
              <w:t xml:space="preserve">jako </w:t>
            </w:r>
            <w:r>
              <w:rPr>
                <w:i/>
              </w:rPr>
              <w:t>obdarovaný</w:t>
            </w:r>
            <w:r>
              <w:t xml:space="preserve"> </w:t>
            </w:r>
          </w:p>
          <w:p w14:paraId="336A82C8" w14:textId="77777777" w:rsidR="00D35327" w:rsidRDefault="009752EB">
            <w:pPr>
              <w:spacing w:after="0" w:line="240" w:lineRule="auto"/>
              <w:ind w:left="0" w:right="4277" w:firstLine="0"/>
              <w:jc w:val="left"/>
            </w:pPr>
            <w:r>
              <w:rPr>
                <w:b/>
              </w:rPr>
              <w:t xml:space="preserve">  </w:t>
            </w:r>
          </w:p>
          <w:p w14:paraId="18280707" w14:textId="77777777" w:rsidR="00D35327" w:rsidRDefault="009752EB">
            <w:pPr>
              <w:spacing w:after="0" w:line="259" w:lineRule="auto"/>
              <w:ind w:left="192" w:firstLine="0"/>
              <w:jc w:val="center"/>
            </w:pPr>
            <w:r>
              <w:rPr>
                <w:b/>
              </w:rPr>
              <w:t xml:space="preserve">a </w:t>
            </w:r>
          </w:p>
          <w:p w14:paraId="52A25F40" w14:textId="77777777" w:rsidR="00D35327" w:rsidRDefault="009752EB">
            <w:pPr>
              <w:spacing w:after="0" w:line="259" w:lineRule="auto"/>
              <w:ind w:left="260" w:firstLine="0"/>
              <w:jc w:val="center"/>
            </w:pPr>
            <w:r>
              <w:rPr>
                <w:b/>
              </w:rPr>
              <w:t xml:space="preserve"> </w:t>
            </w:r>
          </w:p>
          <w:p w14:paraId="3A2CED92" w14:textId="77777777" w:rsidR="00D35327" w:rsidRDefault="009752EB">
            <w:pPr>
              <w:spacing w:after="52" w:line="259" w:lineRule="auto"/>
              <w:ind w:left="260" w:firstLine="0"/>
              <w:jc w:val="center"/>
            </w:pPr>
            <w:r>
              <w:rPr>
                <w:b/>
              </w:rPr>
              <w:t xml:space="preserve"> </w:t>
            </w:r>
          </w:p>
          <w:p w14:paraId="68A2D347" w14:textId="77777777" w:rsidR="00D35327" w:rsidRDefault="009752EB">
            <w:pPr>
              <w:spacing w:after="0" w:line="259" w:lineRule="auto"/>
              <w:ind w:left="190" w:firstLine="0"/>
              <w:jc w:val="center"/>
            </w:pPr>
            <w:r>
              <w:rPr>
                <w:b/>
                <w:sz w:val="32"/>
              </w:rPr>
              <w:t xml:space="preserve">GOLDEN GATE CZ a.s. </w:t>
            </w:r>
          </w:p>
          <w:p w14:paraId="49903172" w14:textId="77777777" w:rsidR="00D35327" w:rsidRDefault="009752EB">
            <w:pPr>
              <w:spacing w:after="0" w:line="259" w:lineRule="auto"/>
              <w:ind w:left="193" w:firstLine="0"/>
              <w:jc w:val="center"/>
            </w:pPr>
            <w:r>
              <w:t xml:space="preserve">jako </w:t>
            </w:r>
            <w:r>
              <w:rPr>
                <w:i/>
              </w:rPr>
              <w:t>dárce</w:t>
            </w:r>
            <w:r>
              <w:t xml:space="preserve"> </w:t>
            </w:r>
          </w:p>
          <w:p w14:paraId="3BC5B669" w14:textId="77777777" w:rsidR="00D35327" w:rsidRDefault="009752EB">
            <w:pPr>
              <w:spacing w:after="0" w:line="259" w:lineRule="auto"/>
              <w:ind w:left="260" w:firstLine="0"/>
              <w:jc w:val="center"/>
            </w:pPr>
            <w:r>
              <w:rPr>
                <w:b/>
              </w:rPr>
              <w:t xml:space="preserve"> </w:t>
            </w:r>
          </w:p>
          <w:p w14:paraId="2AF3A560" w14:textId="77777777" w:rsidR="00D35327" w:rsidRDefault="009752EB">
            <w:pPr>
              <w:spacing w:after="0" w:line="259" w:lineRule="auto"/>
              <w:ind w:left="260" w:firstLine="0"/>
              <w:jc w:val="center"/>
            </w:pPr>
            <w:r>
              <w:rPr>
                <w:b/>
              </w:rPr>
              <w:t xml:space="preserve"> </w:t>
            </w:r>
          </w:p>
          <w:p w14:paraId="601C1570" w14:textId="77777777" w:rsidR="00D35327" w:rsidRDefault="009752EB">
            <w:pPr>
              <w:spacing w:after="0" w:line="259" w:lineRule="auto"/>
              <w:ind w:left="260" w:firstLine="0"/>
              <w:jc w:val="center"/>
            </w:pPr>
            <w:r>
              <w:rPr>
                <w:b/>
              </w:rPr>
              <w:t xml:space="preserve"> </w:t>
            </w:r>
          </w:p>
          <w:p w14:paraId="306F410E" w14:textId="77777777" w:rsidR="00D35327" w:rsidRDefault="009752EB">
            <w:pPr>
              <w:spacing w:after="0" w:line="259" w:lineRule="auto"/>
              <w:ind w:left="260" w:firstLine="0"/>
              <w:jc w:val="center"/>
            </w:pPr>
            <w:r>
              <w:t xml:space="preserve"> </w:t>
            </w:r>
          </w:p>
          <w:p w14:paraId="371F87FC" w14:textId="77777777" w:rsidR="00D35327" w:rsidRDefault="009752EB">
            <w:pPr>
              <w:spacing w:after="0" w:line="259" w:lineRule="auto"/>
              <w:ind w:left="260" w:firstLine="0"/>
              <w:jc w:val="center"/>
            </w:pPr>
            <w:r>
              <w:t xml:space="preserve"> </w:t>
            </w:r>
          </w:p>
          <w:p w14:paraId="4FB0967A" w14:textId="77777777" w:rsidR="00D35327" w:rsidRDefault="009752EB">
            <w:pPr>
              <w:spacing w:after="0" w:line="259" w:lineRule="auto"/>
              <w:ind w:left="260" w:firstLine="0"/>
              <w:jc w:val="center"/>
            </w:pPr>
            <w:r>
              <w:t xml:space="preserve"> </w:t>
            </w:r>
          </w:p>
          <w:p w14:paraId="4489AE8C" w14:textId="77777777" w:rsidR="00D35327" w:rsidRDefault="009752E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0F9FDBC" w14:textId="77777777" w:rsidR="00D35327" w:rsidRDefault="009752E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187FD13" w14:textId="77777777" w:rsidR="00D35327" w:rsidRDefault="009752E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9048B69" w14:textId="77777777" w:rsidR="00D35327" w:rsidRDefault="009752E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6239EEE3" w14:textId="77777777" w:rsidR="00D35327" w:rsidRDefault="009752EB">
      <w:pPr>
        <w:ind w:left="-5"/>
      </w:pPr>
      <w:r>
        <w:lastRenderedPageBreak/>
        <w:t>Níže uvedeného dne, měsíce a roku byla uzavřena tato</w:t>
      </w:r>
      <w:r>
        <w:t xml:space="preserve"> </w:t>
      </w:r>
    </w:p>
    <w:p w14:paraId="638E6A1B" w14:textId="77777777" w:rsidR="00D35327" w:rsidRDefault="009752EB">
      <w:pPr>
        <w:spacing w:after="14" w:line="259" w:lineRule="auto"/>
        <w:ind w:left="0" w:firstLine="0"/>
        <w:jc w:val="left"/>
      </w:pPr>
      <w:r>
        <w:rPr>
          <w:b/>
        </w:rPr>
        <w:t xml:space="preserve"> </w:t>
      </w:r>
    </w:p>
    <w:p w14:paraId="6989805F" w14:textId="77777777" w:rsidR="00D35327" w:rsidRDefault="009752EB">
      <w:pPr>
        <w:pStyle w:val="Nadpis1"/>
      </w:pPr>
      <w:r>
        <w:t>Darovací smlouva</w:t>
      </w:r>
      <w:r>
        <w:t xml:space="preserve"> </w:t>
      </w:r>
    </w:p>
    <w:p w14:paraId="5B0EB24C" w14:textId="77777777" w:rsidR="00D35327" w:rsidRDefault="009752EB">
      <w:pPr>
        <w:spacing w:after="0" w:line="240" w:lineRule="auto"/>
        <w:ind w:left="0" w:firstLine="0"/>
        <w:jc w:val="center"/>
      </w:pPr>
      <w:r>
        <w:t xml:space="preserve">v souladu s </w:t>
      </w:r>
      <w:r>
        <w:t xml:space="preserve">ustanoveními § </w:t>
      </w:r>
      <w:r>
        <w:t xml:space="preserve">2055 a </w:t>
      </w:r>
      <w:r>
        <w:t>násl. zák. č. 89</w:t>
      </w:r>
      <w:r>
        <w:t xml:space="preserve">/2012 Sb., </w:t>
      </w:r>
      <w:r>
        <w:t xml:space="preserve">občanský zákoník, ve znění </w:t>
      </w:r>
      <w:r>
        <w:t>p</w:t>
      </w:r>
      <w:r>
        <w:t xml:space="preserve">ozdějších předpisů,  </w:t>
      </w:r>
      <w:r>
        <w:t xml:space="preserve"> </w:t>
      </w:r>
    </w:p>
    <w:p w14:paraId="5DDAFC21" w14:textId="77777777" w:rsidR="00D35327" w:rsidRDefault="009752EB">
      <w:pPr>
        <w:spacing w:after="0" w:line="259" w:lineRule="auto"/>
        <w:ind w:left="62" w:firstLine="0"/>
        <w:jc w:val="center"/>
      </w:pPr>
      <w:r>
        <w:t xml:space="preserve"> </w:t>
      </w:r>
    </w:p>
    <w:p w14:paraId="350754C2" w14:textId="77777777" w:rsidR="00D35327" w:rsidRDefault="009752EB">
      <w:pPr>
        <w:spacing w:after="0" w:line="259" w:lineRule="auto"/>
        <w:ind w:left="0" w:right="3" w:firstLine="0"/>
        <w:jc w:val="center"/>
      </w:pPr>
      <w:r>
        <w:rPr>
          <w:i/>
        </w:rPr>
        <w:t>(dále jen "</w:t>
      </w:r>
      <w:r>
        <w:rPr>
          <w:b/>
          <w:i/>
        </w:rPr>
        <w:t>smlouva</w:t>
      </w:r>
      <w:r>
        <w:rPr>
          <w:i/>
        </w:rPr>
        <w:t xml:space="preserve">") </w:t>
      </w:r>
      <w:r>
        <w:t xml:space="preserve"> </w:t>
      </w:r>
    </w:p>
    <w:p w14:paraId="754B56FD" w14:textId="77777777" w:rsidR="00D35327" w:rsidRDefault="009752EB">
      <w:pPr>
        <w:ind w:left="-5"/>
      </w:pPr>
      <w:r>
        <w:t>mezi smluvními stranami:</w:t>
      </w:r>
      <w:r>
        <w:t xml:space="preserve"> </w:t>
      </w:r>
    </w:p>
    <w:p w14:paraId="665510CF" w14:textId="77777777" w:rsidR="00D35327" w:rsidRDefault="009752EB">
      <w:pPr>
        <w:spacing w:after="52" w:line="259" w:lineRule="auto"/>
        <w:ind w:left="0" w:firstLine="0"/>
        <w:jc w:val="left"/>
      </w:pPr>
      <w:r>
        <w:t xml:space="preserve"> </w:t>
      </w:r>
    </w:p>
    <w:p w14:paraId="6872BA6D" w14:textId="77777777" w:rsidR="00D35327" w:rsidRDefault="009752EB">
      <w:pPr>
        <w:spacing w:after="0" w:line="259" w:lineRule="auto"/>
        <w:ind w:left="0" w:firstLine="0"/>
        <w:jc w:val="left"/>
      </w:pPr>
      <w:r>
        <w:rPr>
          <w:b/>
          <w:sz w:val="32"/>
        </w:rPr>
        <w:t xml:space="preserve">GOLDEN GATE CZ a.s.  </w:t>
      </w:r>
    </w:p>
    <w:p w14:paraId="1466D0A6" w14:textId="77777777" w:rsidR="00D35327" w:rsidRDefault="009752EB">
      <w:pPr>
        <w:ind w:left="-5"/>
        <w:jc w:val="left"/>
      </w:pPr>
      <w:r>
        <w:t>IČ</w:t>
      </w:r>
      <w:r>
        <w:t xml:space="preserve">O: 24839540  </w:t>
      </w:r>
    </w:p>
    <w:p w14:paraId="475F3D1B" w14:textId="77777777" w:rsidR="00D35327" w:rsidRDefault="009752EB">
      <w:pPr>
        <w:spacing w:after="0" w:line="240" w:lineRule="auto"/>
        <w:ind w:left="0" w:right="1782" w:firstLine="0"/>
        <w:jc w:val="left"/>
      </w:pPr>
      <w:r>
        <w:t>se sídlem</w:t>
      </w:r>
      <w:r>
        <w:t>:</w:t>
      </w:r>
      <w:r>
        <w:rPr>
          <w:rFonts w:ascii="Verdana" w:eastAsia="Verdana" w:hAnsi="Verdana" w:cs="Verdana"/>
          <w:color w:val="333333"/>
          <w:sz w:val="18"/>
        </w:rPr>
        <w:t xml:space="preserve"> </w:t>
      </w:r>
      <w:r>
        <w:t>Václavské náměstí 1282/51, Nové město, Praha 1</w:t>
      </w:r>
      <w:r>
        <w:t xml:space="preserve">, 11000 </w:t>
      </w:r>
      <w:r>
        <w:t>zastoupená: Liborem Brůnou, předsed</w:t>
      </w:r>
      <w:r>
        <w:t xml:space="preserve">ou </w:t>
      </w:r>
      <w:r>
        <w:t>představenstva</w:t>
      </w:r>
      <w:r>
        <w:t xml:space="preserve"> </w:t>
      </w:r>
      <w:r>
        <w:t>vedená u Městského soudu v Praze pod spisovou značkou B 17136</w:t>
      </w:r>
      <w:r>
        <w:t xml:space="preserve"> </w:t>
      </w:r>
    </w:p>
    <w:p w14:paraId="2BB8159E" w14:textId="77777777" w:rsidR="00D35327" w:rsidRDefault="009752EB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50221BF3" w14:textId="77777777" w:rsidR="00D35327" w:rsidRDefault="009752EB">
      <w:pPr>
        <w:spacing w:after="0" w:line="259" w:lineRule="auto"/>
        <w:ind w:left="-5"/>
        <w:jc w:val="left"/>
      </w:pPr>
      <w:r>
        <w:rPr>
          <w:i/>
        </w:rPr>
        <w:t xml:space="preserve">(dále jen </w:t>
      </w:r>
      <w:r>
        <w:rPr>
          <w:b/>
          <w:i/>
        </w:rPr>
        <w:t>"Dárce")</w:t>
      </w:r>
      <w:r>
        <w:rPr>
          <w:i/>
        </w:rPr>
        <w:t xml:space="preserve"> na straně jedné  </w:t>
      </w:r>
    </w:p>
    <w:p w14:paraId="4797130B" w14:textId="77777777" w:rsidR="00D35327" w:rsidRDefault="009752EB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09C257B4" w14:textId="77777777" w:rsidR="00D35327" w:rsidRDefault="009752EB">
      <w:pPr>
        <w:ind w:left="-5"/>
        <w:jc w:val="left"/>
      </w:pPr>
      <w:r>
        <w:t xml:space="preserve">a  </w:t>
      </w:r>
    </w:p>
    <w:p w14:paraId="7FAB4B89" w14:textId="77777777" w:rsidR="00D35327" w:rsidRDefault="009752EB">
      <w:pPr>
        <w:spacing w:after="52" w:line="259" w:lineRule="auto"/>
        <w:ind w:left="0" w:firstLine="0"/>
        <w:jc w:val="left"/>
      </w:pPr>
      <w:r>
        <w:t xml:space="preserve"> </w:t>
      </w:r>
    </w:p>
    <w:p w14:paraId="697DBAFB" w14:textId="77777777" w:rsidR="00D35327" w:rsidRDefault="009752EB">
      <w:pPr>
        <w:spacing w:after="0" w:line="259" w:lineRule="auto"/>
        <w:ind w:left="0" w:firstLine="0"/>
        <w:jc w:val="left"/>
      </w:pPr>
      <w:r>
        <w:rPr>
          <w:b/>
          <w:sz w:val="32"/>
        </w:rPr>
        <w:t xml:space="preserve">Karlovarská krajská nemocnice a.s.  </w:t>
      </w:r>
    </w:p>
    <w:p w14:paraId="177B24E6" w14:textId="77777777" w:rsidR="00D35327" w:rsidRDefault="009752EB">
      <w:pPr>
        <w:ind w:left="-5" w:right="6957"/>
        <w:jc w:val="left"/>
      </w:pPr>
      <w:r>
        <w:t xml:space="preserve">IČ: </w:t>
      </w:r>
      <w:r>
        <w:t>263 65 804 D</w:t>
      </w:r>
      <w:r>
        <w:t xml:space="preserve">IČ: </w:t>
      </w:r>
      <w:r>
        <w:t xml:space="preserve">CZ263 65 804 </w:t>
      </w:r>
    </w:p>
    <w:p w14:paraId="6A434CBD" w14:textId="77777777" w:rsidR="00D35327" w:rsidRDefault="009752EB">
      <w:pPr>
        <w:ind w:left="-5"/>
        <w:jc w:val="left"/>
      </w:pPr>
      <w:r>
        <w:t>se sídlem:</w:t>
      </w:r>
      <w:r>
        <w:t xml:space="preserve"> </w:t>
      </w:r>
      <w:r>
        <w:t xml:space="preserve">Bezručova </w:t>
      </w:r>
      <w:r>
        <w:t xml:space="preserve">1190/19, 360 01 Karlovy Vary </w:t>
      </w:r>
    </w:p>
    <w:p w14:paraId="32E3EFEA" w14:textId="77777777" w:rsidR="00D35327" w:rsidRDefault="009752EB">
      <w:pPr>
        <w:ind w:left="-5"/>
      </w:pPr>
      <w:r>
        <w:t>zastoupená:</w:t>
      </w:r>
      <w:r>
        <w:t xml:space="preserve"> MUDr. </w:t>
      </w:r>
      <w:r>
        <w:t>Jiřím Štefanem, MBA</w:t>
      </w:r>
      <w:r>
        <w:t xml:space="preserve">, </w:t>
      </w:r>
      <w:r>
        <w:t>předsed</w:t>
      </w:r>
      <w:r>
        <w:t xml:space="preserve">ou </w:t>
      </w:r>
      <w:r>
        <w:t>představenstva a</w:t>
      </w:r>
      <w:r>
        <w:t xml:space="preserve"> </w:t>
      </w:r>
    </w:p>
    <w:p w14:paraId="6D77A425" w14:textId="77777777" w:rsidR="00D35327" w:rsidRDefault="009752EB">
      <w:pPr>
        <w:ind w:left="1287"/>
      </w:pPr>
      <w:r>
        <w:t xml:space="preserve"> Ing. </w:t>
      </w:r>
      <w:r>
        <w:t xml:space="preserve">Jiřím Tvrdíkem, MBA, členem představenstva </w:t>
      </w:r>
      <w:r>
        <w:t xml:space="preserve"> </w:t>
      </w:r>
    </w:p>
    <w:p w14:paraId="21E10BDD" w14:textId="77777777" w:rsidR="00D35327" w:rsidRDefault="009752EB">
      <w:pPr>
        <w:ind w:left="-5"/>
      </w:pPr>
      <w:r>
        <w:t>zapsaná v</w:t>
      </w:r>
      <w:r>
        <w:t xml:space="preserve"> </w:t>
      </w:r>
      <w:r>
        <w:t>obchodním rejstříku vedeném Krajským soudem v</w:t>
      </w:r>
      <w:r>
        <w:t xml:space="preserve"> </w:t>
      </w:r>
      <w:r>
        <w:t>Plzni, oddíl</w:t>
      </w:r>
      <w:r>
        <w:t xml:space="preserve"> </w:t>
      </w:r>
      <w:r>
        <w:t xml:space="preserve">B, vložka </w:t>
      </w:r>
      <w:r>
        <w:t xml:space="preserve">1205, </w:t>
      </w:r>
    </w:p>
    <w:p w14:paraId="5190F0D4" w14:textId="77777777" w:rsidR="00D35327" w:rsidRDefault="009752EB">
      <w:pPr>
        <w:spacing w:after="0" w:line="259" w:lineRule="auto"/>
        <w:ind w:left="0" w:firstLine="0"/>
        <w:jc w:val="left"/>
      </w:pPr>
      <w:r>
        <w:t xml:space="preserve"> </w:t>
      </w:r>
    </w:p>
    <w:p w14:paraId="4073E329" w14:textId="77777777" w:rsidR="00D35327" w:rsidRDefault="009752EB">
      <w:pPr>
        <w:spacing w:after="0" w:line="259" w:lineRule="auto"/>
        <w:ind w:left="-5"/>
        <w:jc w:val="left"/>
      </w:pPr>
      <w:r>
        <w:rPr>
          <w:i/>
        </w:rPr>
        <w:t xml:space="preserve">(dále jen </w:t>
      </w:r>
      <w:r>
        <w:rPr>
          <w:b/>
          <w:i/>
        </w:rPr>
        <w:t>"Obdarovaný“)</w:t>
      </w:r>
      <w:r>
        <w:rPr>
          <w:i/>
        </w:rPr>
        <w:t xml:space="preserve"> na straně druhé</w:t>
      </w:r>
      <w:r>
        <w:t xml:space="preserve"> </w:t>
      </w:r>
    </w:p>
    <w:p w14:paraId="38DE762F" w14:textId="77777777" w:rsidR="00D35327" w:rsidRDefault="009752EB">
      <w:pPr>
        <w:ind w:left="-5"/>
      </w:pPr>
      <w:r>
        <w:t>(</w:t>
      </w:r>
      <w:r>
        <w:t>Dárce</w:t>
      </w:r>
      <w:r>
        <w:t xml:space="preserve"> a </w:t>
      </w:r>
      <w:r>
        <w:t>Obdarovaný</w:t>
      </w:r>
      <w:r>
        <w:t xml:space="preserve"> </w:t>
      </w:r>
      <w:r>
        <w:t xml:space="preserve">budou dále společně označováni také jako </w:t>
      </w:r>
      <w:r>
        <w:rPr>
          <w:b/>
        </w:rPr>
        <w:t>"smluvní strany"</w:t>
      </w:r>
      <w:r>
        <w:t>)</w:t>
      </w:r>
      <w:r>
        <w:rPr>
          <w:b/>
        </w:rPr>
        <w:t xml:space="preserve"> </w:t>
      </w:r>
    </w:p>
    <w:p w14:paraId="4968BE31" w14:textId="77777777" w:rsidR="00D35327" w:rsidRDefault="009752EB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525544D4" w14:textId="77777777" w:rsidR="00D35327" w:rsidRDefault="009752EB">
      <w:pPr>
        <w:spacing w:after="98" w:line="259" w:lineRule="auto"/>
        <w:ind w:right="6"/>
        <w:jc w:val="center"/>
      </w:pPr>
      <w:r>
        <w:rPr>
          <w:b/>
        </w:rPr>
        <w:t xml:space="preserve">Článek 1 </w:t>
      </w:r>
    </w:p>
    <w:p w14:paraId="2C3E497D" w14:textId="77777777" w:rsidR="00D35327" w:rsidRDefault="009752EB">
      <w:pPr>
        <w:spacing w:after="98" w:line="259" w:lineRule="auto"/>
        <w:ind w:right="6"/>
        <w:jc w:val="center"/>
      </w:pPr>
      <w:r>
        <w:rPr>
          <w:b/>
        </w:rPr>
        <w:t>Předmět a účel smlouvy</w:t>
      </w:r>
      <w:r>
        <w:t xml:space="preserve"> </w:t>
      </w:r>
    </w:p>
    <w:p w14:paraId="6C961D65" w14:textId="77777777" w:rsidR="00D35327" w:rsidRDefault="009752EB">
      <w:pPr>
        <w:ind w:left="1080" w:hanging="720"/>
      </w:pPr>
      <w:r>
        <w:t xml:space="preserve">1.1. </w:t>
      </w:r>
      <w:r>
        <w:t xml:space="preserve">Předmětem této smlouvy je poskytnutí finančního daru Dárce Obdarovanému v celkové výši </w:t>
      </w:r>
      <w:proofErr w:type="gramStart"/>
      <w:r>
        <w:t>60.000,-</w:t>
      </w:r>
      <w:proofErr w:type="gramEnd"/>
      <w:r>
        <w:t>K</w:t>
      </w:r>
      <w:r>
        <w:t xml:space="preserve">č, slovy: </w:t>
      </w:r>
      <w:proofErr w:type="spellStart"/>
      <w:r>
        <w:t>šedesáttisíckorunčeských</w:t>
      </w:r>
      <w:proofErr w:type="spellEnd"/>
      <w:r>
        <w:t xml:space="preserve"> </w:t>
      </w:r>
      <w:r>
        <w:t xml:space="preserve">(dále jen „dar“). </w:t>
      </w:r>
      <w:r>
        <w:t xml:space="preserve"> </w:t>
      </w:r>
    </w:p>
    <w:p w14:paraId="55F2957D" w14:textId="77777777" w:rsidR="00D35327" w:rsidRDefault="009752EB">
      <w:pPr>
        <w:spacing w:after="0" w:line="259" w:lineRule="auto"/>
        <w:ind w:left="1080" w:firstLine="0"/>
        <w:jc w:val="left"/>
      </w:pPr>
      <w:r>
        <w:t xml:space="preserve"> </w:t>
      </w:r>
    </w:p>
    <w:p w14:paraId="565DC888" w14:textId="77777777" w:rsidR="00D35327" w:rsidRDefault="009752EB">
      <w:pPr>
        <w:ind w:left="1080" w:hanging="720"/>
      </w:pPr>
      <w:r>
        <w:t xml:space="preserve">1.2. </w:t>
      </w:r>
      <w:r>
        <w:t xml:space="preserve">Dar je poskytnut za účelem zlepšení prostředí </w:t>
      </w:r>
      <w:r>
        <w:t xml:space="preserve">pro </w:t>
      </w:r>
      <w:r>
        <w:t>dětské a neonatologické</w:t>
      </w:r>
      <w:r>
        <w:t xml:space="preserve"> </w:t>
      </w:r>
      <w:r>
        <w:t xml:space="preserve">oddělení </w:t>
      </w:r>
      <w:r>
        <w:t xml:space="preserve">Nemocnice Karlovy Vary. </w:t>
      </w:r>
    </w:p>
    <w:p w14:paraId="66E2E75D" w14:textId="77777777" w:rsidR="00D35327" w:rsidRDefault="009752EB">
      <w:pPr>
        <w:spacing w:after="0" w:line="259" w:lineRule="auto"/>
        <w:ind w:left="708" w:firstLine="0"/>
        <w:jc w:val="left"/>
      </w:pPr>
      <w:r>
        <w:t xml:space="preserve"> </w:t>
      </w:r>
    </w:p>
    <w:p w14:paraId="29D2D273" w14:textId="77777777" w:rsidR="00D35327" w:rsidRDefault="009752EB">
      <w:pPr>
        <w:tabs>
          <w:tab w:val="center" w:pos="561"/>
          <w:tab w:val="center" w:pos="444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1.3. </w:t>
      </w:r>
      <w:r>
        <w:tab/>
      </w:r>
      <w:r>
        <w:t xml:space="preserve">Obdarovaný se zavazuje použít dar v souladu se svým účelem. </w:t>
      </w:r>
      <w:r>
        <w:t xml:space="preserve"> </w:t>
      </w:r>
    </w:p>
    <w:p w14:paraId="17E03C54" w14:textId="77777777" w:rsidR="00D35327" w:rsidRDefault="009752EB">
      <w:pPr>
        <w:spacing w:after="0" w:line="259" w:lineRule="auto"/>
        <w:ind w:left="708" w:firstLine="0"/>
        <w:jc w:val="left"/>
      </w:pPr>
      <w:r>
        <w:t xml:space="preserve"> </w:t>
      </w:r>
    </w:p>
    <w:p w14:paraId="10771EFC" w14:textId="03053D61" w:rsidR="00D35327" w:rsidRDefault="009752EB">
      <w:pPr>
        <w:ind w:left="1080" w:hanging="720"/>
      </w:pPr>
      <w:r>
        <w:t xml:space="preserve">1.4. </w:t>
      </w:r>
      <w:r>
        <w:t xml:space="preserve">Smluvní strany se dohodly, že dar bude poskytnut složením na účet Obdarovaného, vedený u Komerční banky, a.s. Karlovy Vary, </w:t>
      </w:r>
      <w:proofErr w:type="spellStart"/>
      <w:r>
        <w:t>č.ú</w:t>
      </w:r>
      <w:proofErr w:type="spellEnd"/>
      <w:r>
        <w:t xml:space="preserve">. </w:t>
      </w:r>
      <w:r>
        <w:t>XXXXXXXXX</w:t>
      </w:r>
      <w:r>
        <w:t xml:space="preserve">, </w:t>
      </w:r>
      <w:proofErr w:type="spellStart"/>
      <w:r>
        <w:t>var.sym</w:t>
      </w:r>
      <w:proofErr w:type="spellEnd"/>
      <w:r>
        <w:t>: XXXXXXXXX</w:t>
      </w:r>
      <w:r>
        <w:t xml:space="preserve">. </w:t>
      </w:r>
    </w:p>
    <w:p w14:paraId="44EC736D" w14:textId="77777777" w:rsidR="00D35327" w:rsidRDefault="009752EB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3E14FA2F" w14:textId="77777777" w:rsidR="00D35327" w:rsidRDefault="009752EB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45CEB1E5" w14:textId="77777777" w:rsidR="00D35327" w:rsidRDefault="009752EB">
      <w:pPr>
        <w:spacing w:after="0" w:line="259" w:lineRule="auto"/>
        <w:ind w:left="360" w:firstLine="0"/>
        <w:jc w:val="left"/>
      </w:pPr>
      <w:r>
        <w:rPr>
          <w:b/>
        </w:rPr>
        <w:lastRenderedPageBreak/>
        <w:t xml:space="preserve"> </w:t>
      </w:r>
    </w:p>
    <w:p w14:paraId="258B6959" w14:textId="77777777" w:rsidR="00D35327" w:rsidRDefault="009752EB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705535EC" w14:textId="77777777" w:rsidR="00D35327" w:rsidRDefault="009752EB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1002A097" w14:textId="77777777" w:rsidR="00D35327" w:rsidRDefault="009752EB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4FD76C17" w14:textId="77777777" w:rsidR="00D35327" w:rsidRDefault="009752EB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165A80C8" w14:textId="77777777" w:rsidR="00D35327" w:rsidRDefault="009752EB">
      <w:pPr>
        <w:spacing w:after="98" w:line="259" w:lineRule="auto"/>
        <w:ind w:right="5"/>
        <w:jc w:val="center"/>
      </w:pPr>
      <w:r>
        <w:rPr>
          <w:b/>
        </w:rPr>
        <w:t xml:space="preserve">Článek 2 </w:t>
      </w:r>
    </w:p>
    <w:p w14:paraId="290B24A4" w14:textId="77777777" w:rsidR="00D35327" w:rsidRDefault="009752EB">
      <w:pPr>
        <w:spacing w:after="98" w:line="259" w:lineRule="auto"/>
        <w:ind w:right="9"/>
        <w:jc w:val="center"/>
      </w:pPr>
      <w:r>
        <w:rPr>
          <w:b/>
        </w:rPr>
        <w:t>Závěrečná ustanovení</w:t>
      </w:r>
      <w:r>
        <w:t xml:space="preserve"> </w:t>
      </w:r>
    </w:p>
    <w:p w14:paraId="2B8972F5" w14:textId="77777777" w:rsidR="00D35327" w:rsidRDefault="009752EB">
      <w:pPr>
        <w:spacing w:after="110"/>
        <w:ind w:left="693" w:hanging="708"/>
      </w:pPr>
      <w:proofErr w:type="gramStart"/>
      <w:r>
        <w:t xml:space="preserve">1.1.  </w:t>
      </w:r>
      <w:r>
        <w:t>Změny</w:t>
      </w:r>
      <w:proofErr w:type="gramEnd"/>
      <w:r>
        <w:t xml:space="preserve"> </w:t>
      </w:r>
      <w:r>
        <w:t xml:space="preserve">či dodatky k této smlouvě mohou být provedeny pouze písemně </w:t>
      </w:r>
      <w:r>
        <w:t xml:space="preserve">se </w:t>
      </w:r>
      <w:r>
        <w:t>souhlasem obou smluvních stran a musí být oběma smluvními stranami řádně podepsány.</w:t>
      </w:r>
      <w:r>
        <w:t xml:space="preserve"> </w:t>
      </w:r>
    </w:p>
    <w:p w14:paraId="530BF081" w14:textId="77777777" w:rsidR="00D35327" w:rsidRDefault="009752EB">
      <w:pPr>
        <w:spacing w:after="132"/>
        <w:ind w:left="693" w:hanging="708"/>
      </w:pPr>
      <w:proofErr w:type="gramStart"/>
      <w:r>
        <w:t xml:space="preserve">1.2.  </w:t>
      </w:r>
      <w:r>
        <w:t>Jakékoliv</w:t>
      </w:r>
      <w:proofErr w:type="gramEnd"/>
      <w:r>
        <w:t xml:space="preserve"> spory, jež vzniknou mezi smluvními stranami v souvislosti s touto </w:t>
      </w:r>
      <w:r>
        <w:t xml:space="preserve">smlouvou, </w:t>
      </w:r>
      <w:r>
        <w:t xml:space="preserve">budou řešeny příslušným soudem České republiky. </w:t>
      </w:r>
      <w:r>
        <w:t xml:space="preserve"> </w:t>
      </w:r>
    </w:p>
    <w:p w14:paraId="0C1653FE" w14:textId="77777777" w:rsidR="00D35327" w:rsidRDefault="009752EB">
      <w:pPr>
        <w:tabs>
          <w:tab w:val="center" w:pos="3562"/>
        </w:tabs>
        <w:spacing w:after="115"/>
        <w:ind w:left="-15" w:firstLine="0"/>
        <w:jc w:val="left"/>
      </w:pPr>
      <w:r>
        <w:t xml:space="preserve">1.3. </w:t>
      </w:r>
      <w:r>
        <w:tab/>
        <w:t xml:space="preserve"> </w:t>
      </w:r>
      <w:r>
        <w:t>Tato smlouva se řídí právním řádem České republiky.</w:t>
      </w:r>
      <w:r>
        <w:t xml:space="preserve"> </w:t>
      </w:r>
    </w:p>
    <w:p w14:paraId="4FA0E38E" w14:textId="77777777" w:rsidR="00D35327" w:rsidRDefault="009752EB">
      <w:pPr>
        <w:spacing w:after="110"/>
        <w:ind w:left="693" w:hanging="708"/>
      </w:pPr>
      <w:proofErr w:type="gramStart"/>
      <w:r>
        <w:t xml:space="preserve">1.4.  </w:t>
      </w:r>
      <w:r>
        <w:t>Tato</w:t>
      </w:r>
      <w:proofErr w:type="gramEnd"/>
      <w:r>
        <w:t xml:space="preserve"> smlouva je uzavřena a podepsána ve </w:t>
      </w:r>
      <w:r>
        <w:t xml:space="preserve">dvou </w:t>
      </w:r>
      <w:r>
        <w:t xml:space="preserve">stejnopisech v českém </w:t>
      </w:r>
      <w:r>
        <w:t xml:space="preserve">jazyce, </w:t>
      </w:r>
      <w:r>
        <w:t>z nichž každá smluvní strana obdrží po jednom z nic</w:t>
      </w:r>
      <w:r>
        <w:t xml:space="preserve">h.  </w:t>
      </w:r>
    </w:p>
    <w:p w14:paraId="6A46A5D6" w14:textId="77777777" w:rsidR="00D35327" w:rsidRDefault="009752EB">
      <w:pPr>
        <w:spacing w:after="110"/>
        <w:ind w:left="693" w:hanging="708"/>
      </w:pPr>
      <w:proofErr w:type="gramStart"/>
      <w:r>
        <w:t xml:space="preserve">1.5.  </w:t>
      </w:r>
      <w:r>
        <w:t>Smluvní</w:t>
      </w:r>
      <w:proofErr w:type="gramEnd"/>
      <w:r>
        <w:t xml:space="preserve"> strany prohlašují, že si tuto smlouvu před podpisem přečetly, že </w:t>
      </w:r>
      <w:r>
        <w:t xml:space="preserve">s </w:t>
      </w:r>
      <w:r>
        <w:t>jejím obsahem souhlasí a na důkaz toho připojují své podpisy.</w:t>
      </w:r>
      <w:r>
        <w:t xml:space="preserve"> </w:t>
      </w:r>
    </w:p>
    <w:p w14:paraId="3354E81F" w14:textId="77777777" w:rsidR="00D35327" w:rsidRDefault="009752EB">
      <w:pPr>
        <w:spacing w:after="0" w:line="259" w:lineRule="auto"/>
        <w:ind w:left="0" w:firstLine="0"/>
        <w:jc w:val="left"/>
      </w:pPr>
      <w:r>
        <w:t xml:space="preserve"> </w:t>
      </w:r>
    </w:p>
    <w:p w14:paraId="5B59BDE2" w14:textId="77777777" w:rsidR="00D35327" w:rsidRDefault="009752EB">
      <w:pPr>
        <w:spacing w:after="0" w:line="259" w:lineRule="auto"/>
        <w:ind w:left="0" w:firstLine="0"/>
        <w:jc w:val="left"/>
      </w:pPr>
      <w:r>
        <w:t xml:space="preserve"> </w:t>
      </w:r>
    </w:p>
    <w:p w14:paraId="1CD67207" w14:textId="77777777" w:rsidR="00D35327" w:rsidRDefault="009752EB">
      <w:pPr>
        <w:spacing w:after="0" w:line="259" w:lineRule="auto"/>
        <w:ind w:left="0" w:firstLine="0"/>
        <w:jc w:val="left"/>
      </w:pPr>
      <w:r>
        <w:t xml:space="preserve"> </w:t>
      </w:r>
    </w:p>
    <w:p w14:paraId="69E131BC" w14:textId="77777777" w:rsidR="00D35327" w:rsidRDefault="009752EB">
      <w:pPr>
        <w:ind w:left="-5"/>
        <w:jc w:val="left"/>
      </w:pPr>
      <w:r>
        <w:t xml:space="preserve">V Praze dne: 10. 11. 2025 </w:t>
      </w:r>
    </w:p>
    <w:p w14:paraId="7F3DE62A" w14:textId="77777777" w:rsidR="00D35327" w:rsidRDefault="009752EB">
      <w:pPr>
        <w:spacing w:after="0" w:line="259" w:lineRule="auto"/>
        <w:ind w:left="0" w:firstLine="0"/>
        <w:jc w:val="left"/>
      </w:pPr>
      <w:r>
        <w:t xml:space="preserve"> </w:t>
      </w:r>
    </w:p>
    <w:p w14:paraId="04B3D68B" w14:textId="77777777" w:rsidR="00D35327" w:rsidRDefault="009752EB">
      <w:pPr>
        <w:spacing w:after="0" w:line="259" w:lineRule="auto"/>
        <w:ind w:left="0" w:firstLine="0"/>
        <w:jc w:val="left"/>
      </w:pPr>
      <w:r>
        <w:t xml:space="preserve"> </w:t>
      </w:r>
    </w:p>
    <w:p w14:paraId="023A3A96" w14:textId="77777777" w:rsidR="00D35327" w:rsidRDefault="009752EB">
      <w:pPr>
        <w:spacing w:after="0" w:line="259" w:lineRule="auto"/>
        <w:ind w:left="0" w:firstLine="0"/>
        <w:jc w:val="left"/>
      </w:pPr>
      <w:r>
        <w:t xml:space="preserve"> </w:t>
      </w:r>
    </w:p>
    <w:p w14:paraId="0EE646CA" w14:textId="77777777" w:rsidR="00D35327" w:rsidRDefault="009752EB">
      <w:pPr>
        <w:spacing w:after="0" w:line="259" w:lineRule="auto"/>
        <w:ind w:left="0" w:firstLine="0"/>
        <w:jc w:val="left"/>
      </w:pPr>
      <w:r>
        <w:t xml:space="preserve"> </w:t>
      </w:r>
    </w:p>
    <w:p w14:paraId="33367300" w14:textId="77777777" w:rsidR="00D35327" w:rsidRDefault="009752EB">
      <w:pPr>
        <w:tabs>
          <w:tab w:val="center" w:pos="1440"/>
          <w:tab w:val="center" w:pos="2160"/>
          <w:tab w:val="center" w:pos="2881"/>
          <w:tab w:val="center" w:pos="3601"/>
          <w:tab w:val="center" w:pos="5142"/>
        </w:tabs>
        <w:ind w:left="-15" w:firstLine="0"/>
        <w:jc w:val="left"/>
      </w:pPr>
      <w:r>
        <w:t>Dárce</w:t>
      </w:r>
      <w:r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>
        <w:t>Obdarovaný</w:t>
      </w:r>
      <w:r>
        <w:t xml:space="preserve">: </w:t>
      </w:r>
    </w:p>
    <w:p w14:paraId="4AE699A5" w14:textId="77777777" w:rsidR="00D35327" w:rsidRDefault="009752EB">
      <w:pPr>
        <w:spacing w:after="0" w:line="259" w:lineRule="auto"/>
        <w:ind w:left="0" w:firstLine="0"/>
        <w:jc w:val="left"/>
      </w:pPr>
      <w:r>
        <w:t xml:space="preserve"> </w:t>
      </w:r>
    </w:p>
    <w:p w14:paraId="0BA13632" w14:textId="77777777" w:rsidR="00D35327" w:rsidRDefault="009752EB">
      <w:pPr>
        <w:spacing w:after="0" w:line="259" w:lineRule="auto"/>
        <w:ind w:left="0" w:firstLine="0"/>
        <w:jc w:val="left"/>
      </w:pPr>
      <w:r>
        <w:t xml:space="preserve"> </w:t>
      </w:r>
    </w:p>
    <w:p w14:paraId="42A8DB2E" w14:textId="77777777" w:rsidR="00D35327" w:rsidRDefault="009752EB">
      <w:pPr>
        <w:spacing w:after="0" w:line="259" w:lineRule="auto"/>
        <w:ind w:left="0" w:firstLine="0"/>
        <w:jc w:val="left"/>
      </w:pPr>
      <w:r>
        <w:t xml:space="preserve"> </w:t>
      </w:r>
    </w:p>
    <w:p w14:paraId="62ED4455" w14:textId="77777777" w:rsidR="00D35327" w:rsidRDefault="009752EB">
      <w:pPr>
        <w:spacing w:after="0" w:line="259" w:lineRule="auto"/>
        <w:ind w:left="0" w:firstLine="0"/>
        <w:jc w:val="left"/>
      </w:pPr>
      <w:r>
        <w:t xml:space="preserve"> </w:t>
      </w:r>
    </w:p>
    <w:p w14:paraId="43635BCD" w14:textId="77777777" w:rsidR="00D35327" w:rsidRDefault="009752EB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0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89"/>
        <w:gridCol w:w="331"/>
        <w:gridCol w:w="4887"/>
      </w:tblGrid>
      <w:tr w:rsidR="00D35327" w14:paraId="658C8226" w14:textId="77777777">
        <w:trPr>
          <w:trHeight w:val="2457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55C5A907" w14:textId="77777777" w:rsidR="00D35327" w:rsidRDefault="009752EB">
            <w:pPr>
              <w:spacing w:after="0" w:line="259" w:lineRule="auto"/>
              <w:ind w:left="840" w:firstLine="0"/>
              <w:jc w:val="left"/>
            </w:pPr>
            <w:r>
              <w:t xml:space="preserve">_____________________ </w:t>
            </w:r>
          </w:p>
          <w:p w14:paraId="1AF25E6B" w14:textId="77777777" w:rsidR="00D35327" w:rsidRDefault="009752EB">
            <w:pPr>
              <w:spacing w:after="0" w:line="240" w:lineRule="auto"/>
              <w:ind w:left="0" w:right="426" w:firstLine="0"/>
              <w:jc w:val="center"/>
            </w:pPr>
            <w:r>
              <w:t xml:space="preserve">                       </w:t>
            </w:r>
            <w:r>
              <w:rPr>
                <w:b/>
              </w:rPr>
              <w:t xml:space="preserve">Libor Brůna </w:t>
            </w:r>
            <w:r>
              <w:t xml:space="preserve">             </w:t>
            </w:r>
            <w:r>
              <w:t>předseda představenstv</w:t>
            </w:r>
            <w:r>
              <w:t>a</w:t>
            </w:r>
            <w:r>
              <w:rPr>
                <w:b/>
              </w:rPr>
              <w:t xml:space="preserve"> </w:t>
            </w:r>
          </w:p>
          <w:p w14:paraId="5F1CDF6C" w14:textId="77777777" w:rsidR="00D35327" w:rsidRDefault="009752EB">
            <w:pPr>
              <w:spacing w:after="0" w:line="259" w:lineRule="auto"/>
              <w:ind w:left="919" w:firstLine="0"/>
              <w:jc w:val="left"/>
            </w:pPr>
            <w:r>
              <w:t xml:space="preserve">GOLDEN GATE CZ a.s., </w:t>
            </w:r>
          </w:p>
          <w:p w14:paraId="71B4270B" w14:textId="77777777" w:rsidR="00D35327" w:rsidRDefault="009752EB">
            <w:pPr>
              <w:spacing w:after="0" w:line="259" w:lineRule="auto"/>
              <w:ind w:left="493" w:firstLine="0"/>
              <w:jc w:val="center"/>
            </w:pPr>
            <w:r>
              <w:t xml:space="preserve">. </w:t>
            </w:r>
          </w:p>
          <w:p w14:paraId="274AD805" w14:textId="77777777" w:rsidR="00D35327" w:rsidRDefault="009752E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D4DF794" w14:textId="77777777" w:rsidR="00D35327" w:rsidRDefault="009752E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31FD8B6" w14:textId="77777777" w:rsidR="00D35327" w:rsidRDefault="00D3532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14:paraId="67C97FFA" w14:textId="77777777" w:rsidR="00D35327" w:rsidRDefault="009752EB">
            <w:pPr>
              <w:spacing w:after="0" w:line="259" w:lineRule="auto"/>
              <w:ind w:left="0" w:right="71" w:firstLine="0"/>
              <w:jc w:val="right"/>
            </w:pPr>
            <w:r>
              <w:t xml:space="preserve">_________________________________ </w:t>
            </w:r>
          </w:p>
          <w:p w14:paraId="383F8D10" w14:textId="77777777" w:rsidR="00D35327" w:rsidRDefault="009752EB">
            <w:pPr>
              <w:spacing w:after="0" w:line="259" w:lineRule="auto"/>
              <w:ind w:left="377" w:firstLine="0"/>
              <w:jc w:val="left"/>
            </w:pPr>
            <w:r>
              <w:rPr>
                <w:b/>
              </w:rPr>
              <w:t xml:space="preserve">             MUDr. Jiří Štefan, MBA  </w:t>
            </w:r>
          </w:p>
          <w:p w14:paraId="79136039" w14:textId="77777777" w:rsidR="00D35327" w:rsidRDefault="009752EB">
            <w:pPr>
              <w:spacing w:after="0" w:line="259" w:lineRule="auto"/>
              <w:ind w:left="1270" w:firstLine="0"/>
              <w:jc w:val="left"/>
            </w:pPr>
            <w:r>
              <w:t>předseda</w:t>
            </w:r>
            <w:r>
              <w:t xml:space="preserve"> </w:t>
            </w:r>
            <w:r>
              <w:t>představenstva</w:t>
            </w:r>
            <w:r>
              <w:t xml:space="preserve"> </w:t>
            </w:r>
          </w:p>
          <w:p w14:paraId="775F5A7F" w14:textId="77777777" w:rsidR="00D35327" w:rsidRDefault="009752EB">
            <w:pPr>
              <w:spacing w:after="0" w:line="259" w:lineRule="auto"/>
              <w:ind w:left="0" w:right="81" w:firstLine="0"/>
              <w:jc w:val="right"/>
            </w:pPr>
            <w:r>
              <w:t xml:space="preserve">         Karlovarsk</w:t>
            </w:r>
            <w:r>
              <w:t>á</w:t>
            </w:r>
            <w:r>
              <w:t xml:space="preserve"> </w:t>
            </w:r>
            <w:r>
              <w:t>krajsk</w:t>
            </w:r>
            <w:r>
              <w:t>á</w:t>
            </w:r>
            <w:r>
              <w:t xml:space="preserve"> nemocnice a.s. </w:t>
            </w:r>
          </w:p>
          <w:p w14:paraId="201FBAA4" w14:textId="77777777" w:rsidR="00D35327" w:rsidRDefault="009752EB">
            <w:pPr>
              <w:spacing w:after="528" w:line="259" w:lineRule="auto"/>
              <w:ind w:left="377" w:firstLine="0"/>
              <w:jc w:val="left"/>
            </w:pPr>
            <w:r>
              <w:t xml:space="preserve">                               </w:t>
            </w:r>
          </w:p>
          <w:p w14:paraId="7C47ECD5" w14:textId="77777777" w:rsidR="00D35327" w:rsidRDefault="009752EB">
            <w:pPr>
              <w:spacing w:after="0" w:line="259" w:lineRule="auto"/>
              <w:ind w:left="134" w:firstLine="0"/>
              <w:jc w:val="center"/>
            </w:pPr>
            <w:r>
              <w:t xml:space="preserve">    </w:t>
            </w:r>
          </w:p>
          <w:p w14:paraId="6E559D9D" w14:textId="77777777" w:rsidR="00D35327" w:rsidRDefault="009752EB">
            <w:pPr>
              <w:spacing w:after="0" w:line="259" w:lineRule="auto"/>
              <w:ind w:left="106" w:firstLine="0"/>
              <w:jc w:val="left"/>
            </w:pPr>
            <w:r>
              <w:t xml:space="preserve">__________________________________ </w:t>
            </w:r>
          </w:p>
        </w:tc>
      </w:tr>
      <w:tr w:rsidR="00D35327" w14:paraId="7C67FE6F" w14:textId="77777777">
        <w:trPr>
          <w:trHeight w:val="803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5A69DE38" w14:textId="77777777" w:rsidR="00D35327" w:rsidRDefault="009752EB">
            <w:pPr>
              <w:spacing w:after="0" w:line="259" w:lineRule="auto"/>
              <w:ind w:left="1109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2A7EF232" w14:textId="77777777" w:rsidR="00D35327" w:rsidRDefault="009752E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14:paraId="631E388F" w14:textId="77777777" w:rsidR="00D35327" w:rsidRDefault="009752EB">
            <w:pPr>
              <w:spacing w:after="0" w:line="240" w:lineRule="auto"/>
              <w:ind w:left="170" w:right="890" w:firstLine="0"/>
              <w:jc w:val="center"/>
            </w:pPr>
            <w:r>
              <w:t xml:space="preserve">              </w:t>
            </w:r>
            <w:r>
              <w:rPr>
                <w:b/>
              </w:rPr>
              <w:t>Ing. Jiří Tvrdík, MBA</w:t>
            </w:r>
            <w:r>
              <w:t xml:space="preserve">            </w:t>
            </w:r>
            <w:r>
              <w:t>člen</w:t>
            </w:r>
            <w:r>
              <w:t xml:space="preserve"> </w:t>
            </w:r>
            <w:r>
              <w:t>představenstva</w:t>
            </w:r>
            <w:r>
              <w:t xml:space="preserve"> </w:t>
            </w:r>
          </w:p>
          <w:p w14:paraId="196CC255" w14:textId="77777777" w:rsidR="00D35327" w:rsidRDefault="009752EB">
            <w:pPr>
              <w:spacing w:after="0" w:line="259" w:lineRule="auto"/>
              <w:ind w:left="720" w:firstLine="0"/>
              <w:jc w:val="left"/>
            </w:pPr>
            <w:r>
              <w:t>Karlovarsk</w:t>
            </w:r>
            <w:r>
              <w:t>á</w:t>
            </w:r>
            <w:r>
              <w:t xml:space="preserve"> krajsk</w:t>
            </w:r>
            <w:r>
              <w:t>á</w:t>
            </w:r>
            <w:r>
              <w:t xml:space="preserve"> nemocnice a.s.</w:t>
            </w:r>
          </w:p>
        </w:tc>
      </w:tr>
    </w:tbl>
    <w:p w14:paraId="3C98D412" w14:textId="77777777" w:rsidR="00D35327" w:rsidRDefault="009752EB">
      <w:pPr>
        <w:spacing w:after="0" w:line="259" w:lineRule="auto"/>
        <w:ind w:left="1791" w:firstLine="0"/>
        <w:jc w:val="center"/>
      </w:pPr>
      <w:r>
        <w:t xml:space="preserve"> </w:t>
      </w:r>
      <w:r>
        <w:tab/>
        <w:t xml:space="preserve"> </w:t>
      </w:r>
    </w:p>
    <w:sectPr w:rsidR="00D35327">
      <w:footerReference w:type="even" r:id="rId7"/>
      <w:footerReference w:type="default" r:id="rId8"/>
      <w:footerReference w:type="first" r:id="rId9"/>
      <w:pgSz w:w="11906" w:h="16841"/>
      <w:pgMar w:top="1444" w:right="1410" w:bottom="1152" w:left="1419" w:header="708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9F41B" w14:textId="77777777" w:rsidR="009752EB" w:rsidRDefault="009752EB">
      <w:pPr>
        <w:spacing w:after="0" w:line="240" w:lineRule="auto"/>
      </w:pPr>
      <w:r>
        <w:separator/>
      </w:r>
    </w:p>
  </w:endnote>
  <w:endnote w:type="continuationSeparator" w:id="0">
    <w:p w14:paraId="6DC91DE3" w14:textId="77777777" w:rsidR="009752EB" w:rsidRDefault="0097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6341" w14:textId="77777777" w:rsidR="00D35327" w:rsidRDefault="009752EB">
    <w:pPr>
      <w:spacing w:after="41" w:line="259" w:lineRule="auto"/>
      <w:ind w:left="0" w:firstLine="0"/>
      <w:jc w:val="left"/>
    </w:pPr>
    <w:r>
      <w:rPr>
        <w:sz w:val="14"/>
      </w:rPr>
      <w:t xml:space="preserve"> </w:t>
    </w:r>
  </w:p>
  <w:p w14:paraId="11728EAE" w14:textId="77777777" w:rsidR="00D35327" w:rsidRDefault="009752EB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479F" w14:textId="77777777" w:rsidR="00D35327" w:rsidRDefault="009752EB">
    <w:pPr>
      <w:spacing w:after="41" w:line="259" w:lineRule="auto"/>
      <w:ind w:left="0" w:firstLine="0"/>
      <w:jc w:val="left"/>
    </w:pPr>
    <w:r>
      <w:rPr>
        <w:sz w:val="14"/>
      </w:rPr>
      <w:t xml:space="preserve"> </w:t>
    </w:r>
  </w:p>
  <w:p w14:paraId="1035947A" w14:textId="77777777" w:rsidR="00D35327" w:rsidRDefault="009752EB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AEFC" w14:textId="77777777" w:rsidR="00D35327" w:rsidRDefault="009752EB">
    <w:pPr>
      <w:spacing w:after="41" w:line="259" w:lineRule="auto"/>
      <w:ind w:left="0" w:firstLine="0"/>
      <w:jc w:val="left"/>
    </w:pPr>
    <w:r>
      <w:rPr>
        <w:sz w:val="14"/>
      </w:rPr>
      <w:t xml:space="preserve"> </w:t>
    </w:r>
  </w:p>
  <w:p w14:paraId="4589DC14" w14:textId="77777777" w:rsidR="00D35327" w:rsidRDefault="009752EB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B6A96" w14:textId="77777777" w:rsidR="009752EB" w:rsidRDefault="009752EB">
      <w:pPr>
        <w:spacing w:after="0" w:line="240" w:lineRule="auto"/>
      </w:pPr>
      <w:r>
        <w:separator/>
      </w:r>
    </w:p>
  </w:footnote>
  <w:footnote w:type="continuationSeparator" w:id="0">
    <w:p w14:paraId="057E0914" w14:textId="77777777" w:rsidR="009752EB" w:rsidRDefault="00975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327"/>
    <w:rsid w:val="004E72C0"/>
    <w:rsid w:val="009752EB"/>
    <w:rsid w:val="00D3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4E53"/>
  <w15:docId w15:val="{EC1DB480-0853-4F88-B506-FF2D9DF1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right="6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48176d0146fd744821e19a90438c8d96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89a58739aca4f15ffcf9f1760f350574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Props1.xml><?xml version="1.0" encoding="utf-8"?>
<ds:datastoreItem xmlns:ds="http://schemas.openxmlformats.org/officeDocument/2006/customXml" ds:itemID="{750A7436-1B07-43F9-A014-1AB48954222B}"/>
</file>

<file path=customXml/itemProps2.xml><?xml version="1.0" encoding="utf-8"?>
<ds:datastoreItem xmlns:ds="http://schemas.openxmlformats.org/officeDocument/2006/customXml" ds:itemID="{B4EA4C82-DFD7-451C-8AA4-BD0DD81E0852}"/>
</file>

<file path=customXml/itemProps3.xml><?xml version="1.0" encoding="utf-8"?>
<ds:datastoreItem xmlns:ds="http://schemas.openxmlformats.org/officeDocument/2006/customXml" ds:itemID="{F76ACFD4-69D1-4577-88D8-3934B1A6B1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421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Šmídová</dc:creator>
  <cp:keywords/>
  <cp:lastModifiedBy>Tina Batková</cp:lastModifiedBy>
  <cp:revision>2</cp:revision>
  <dcterms:created xsi:type="dcterms:W3CDTF">2025-12-08T10:50:00Z</dcterms:created>
  <dcterms:modified xsi:type="dcterms:W3CDTF">2025-12-08T10:50:00Z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</Properties>
</file>