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408F2" w14:textId="77777777" w:rsidR="008A5CBA" w:rsidRDefault="008A5CBA" w:rsidP="008A5CBA">
      <w:pPr>
        <w:jc w:val="both"/>
        <w:rPr>
          <w:sz w:val="24"/>
          <w:szCs w:val="24"/>
        </w:rPr>
      </w:pPr>
      <w:r>
        <w:rPr>
          <w:sz w:val="24"/>
          <w:szCs w:val="24"/>
        </w:rPr>
        <w:t>SMNPP18/1227 (3/25)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</w:p>
    <w:p w14:paraId="25180A2D" w14:textId="77777777" w:rsidR="008A5CBA" w:rsidRDefault="008A5CBA" w:rsidP="008A5CBA">
      <w:pPr>
        <w:shd w:val="pct10" w:color="auto" w:fill="FFFFFF"/>
        <w:jc w:val="center"/>
        <w:rPr>
          <w:b/>
          <w:sz w:val="28"/>
          <w:szCs w:val="28"/>
        </w:rPr>
      </w:pPr>
      <w:r w:rsidRPr="00F96F14">
        <w:rPr>
          <w:b/>
          <w:sz w:val="28"/>
          <w:szCs w:val="28"/>
        </w:rPr>
        <w:t xml:space="preserve">Dodatek č. </w:t>
      </w:r>
      <w:r>
        <w:rPr>
          <w:b/>
          <w:sz w:val="28"/>
          <w:szCs w:val="28"/>
        </w:rPr>
        <w:t>1</w:t>
      </w:r>
      <w:r w:rsidRPr="00F96F14">
        <w:rPr>
          <w:b/>
          <w:sz w:val="28"/>
          <w:szCs w:val="28"/>
        </w:rPr>
        <w:t xml:space="preserve"> </w:t>
      </w:r>
    </w:p>
    <w:p w14:paraId="264B2728" w14:textId="77777777" w:rsidR="008A5CBA" w:rsidRDefault="008A5CBA" w:rsidP="008A5CBA">
      <w:pPr>
        <w:shd w:val="pct10" w:color="auto" w:fill="FFFFFF"/>
        <w:jc w:val="center"/>
        <w:rPr>
          <w:b/>
          <w:sz w:val="28"/>
          <w:szCs w:val="28"/>
        </w:rPr>
      </w:pPr>
      <w:r w:rsidRPr="00F96F14">
        <w:rPr>
          <w:b/>
          <w:sz w:val="28"/>
          <w:szCs w:val="28"/>
        </w:rPr>
        <w:t xml:space="preserve">k Nájemní smlouvě </w:t>
      </w:r>
      <w:r>
        <w:rPr>
          <w:b/>
          <w:sz w:val="28"/>
          <w:szCs w:val="28"/>
        </w:rPr>
        <w:t>č. 3/25 SMNPP18/1227</w:t>
      </w:r>
    </w:p>
    <w:p w14:paraId="2C29F5F6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60CD9C55" w14:textId="77777777" w:rsidR="008A5CBA" w:rsidRPr="00083CE6" w:rsidRDefault="008A5CBA" w:rsidP="008A5CBA">
      <w:pPr>
        <w:pStyle w:val="Bezmezer"/>
        <w:jc w:val="center"/>
        <w:rPr>
          <w:sz w:val="24"/>
          <w:szCs w:val="24"/>
        </w:rPr>
      </w:pPr>
      <w:r w:rsidRPr="00083CE6">
        <w:rPr>
          <w:sz w:val="24"/>
          <w:szCs w:val="24"/>
        </w:rPr>
        <w:t xml:space="preserve">uzavřena podle ustanovení § 2201 a násl. zákona č. 89/2012 Sb., občanský </w:t>
      </w:r>
      <w:proofErr w:type="gramStart"/>
      <w:r w:rsidRPr="00083CE6">
        <w:rPr>
          <w:sz w:val="24"/>
          <w:szCs w:val="24"/>
        </w:rPr>
        <w:t>zákoník,                          v platném</w:t>
      </w:r>
      <w:proofErr w:type="gramEnd"/>
      <w:r w:rsidRPr="00083CE6">
        <w:rPr>
          <w:sz w:val="24"/>
          <w:szCs w:val="24"/>
        </w:rPr>
        <w:t xml:space="preserve"> a účinném znění (dále jen občanský zákoník)</w:t>
      </w:r>
    </w:p>
    <w:p w14:paraId="4AF34B09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72927028" w14:textId="77777777" w:rsidR="008A5CBA" w:rsidRPr="00083CE6" w:rsidRDefault="008A5CBA" w:rsidP="008A5CBA">
      <w:pPr>
        <w:pStyle w:val="Bezmezer"/>
        <w:jc w:val="both"/>
        <w:rPr>
          <w:b/>
          <w:sz w:val="24"/>
          <w:szCs w:val="24"/>
        </w:rPr>
      </w:pPr>
    </w:p>
    <w:p w14:paraId="76E5B134" w14:textId="77777777" w:rsidR="008A5CBA" w:rsidRPr="00083CE6" w:rsidRDefault="008A5CBA" w:rsidP="008A5CBA">
      <w:pPr>
        <w:pStyle w:val="Bezmezer"/>
        <w:jc w:val="both"/>
        <w:rPr>
          <w:b/>
          <w:sz w:val="24"/>
          <w:szCs w:val="24"/>
          <w:u w:val="single"/>
        </w:rPr>
      </w:pPr>
      <w:r w:rsidRPr="00083CE6">
        <w:rPr>
          <w:b/>
          <w:sz w:val="24"/>
          <w:szCs w:val="24"/>
          <w:u w:val="single"/>
        </w:rPr>
        <w:t>Pronajímatel</w:t>
      </w:r>
    </w:p>
    <w:p w14:paraId="64CC0FB3" w14:textId="77777777" w:rsidR="008A5CBA" w:rsidRPr="00083CE6" w:rsidRDefault="008A5CBA" w:rsidP="008A5CBA">
      <w:pPr>
        <w:pStyle w:val="Bezmezer"/>
        <w:jc w:val="both"/>
        <w:rPr>
          <w:b/>
          <w:sz w:val="24"/>
          <w:szCs w:val="24"/>
        </w:rPr>
      </w:pPr>
      <w:r w:rsidRPr="00083CE6">
        <w:rPr>
          <w:b/>
          <w:sz w:val="24"/>
          <w:szCs w:val="24"/>
        </w:rPr>
        <w:t>Povodí Odry, státní podnik</w:t>
      </w:r>
    </w:p>
    <w:p w14:paraId="038330F4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se sídlem: </w:t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Varenská 3101/49, Moravská Ostrava, 701 26 Ostrava</w:t>
      </w:r>
    </w:p>
    <w:p w14:paraId="5AF9BBD5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statutární zástupce: </w:t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 xml:space="preserve">Mgr. Petr </w:t>
      </w:r>
      <w:proofErr w:type="spellStart"/>
      <w:r w:rsidRPr="00083CE6">
        <w:rPr>
          <w:sz w:val="24"/>
          <w:szCs w:val="24"/>
        </w:rPr>
        <w:t>Birklen</w:t>
      </w:r>
      <w:proofErr w:type="spellEnd"/>
      <w:r w:rsidRPr="00083CE6">
        <w:rPr>
          <w:sz w:val="24"/>
          <w:szCs w:val="24"/>
        </w:rPr>
        <w:t xml:space="preserve">, generální ředitel </w:t>
      </w:r>
    </w:p>
    <w:p w14:paraId="39A7C740" w14:textId="4BFDD5C1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zástupce ve věcech smluvních: </w:t>
      </w:r>
      <w:r>
        <w:rPr>
          <w:sz w:val="24"/>
          <w:szCs w:val="24"/>
        </w:rPr>
        <w:tab/>
      </w:r>
      <w:proofErr w:type="spellStart"/>
      <w:r w:rsidR="00E203EF" w:rsidRPr="00E203EF">
        <w:rPr>
          <w:color w:val="000000" w:themeColor="text1"/>
          <w:sz w:val="24"/>
          <w:szCs w:val="24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xxxxxxx</w:t>
      </w:r>
      <w:proofErr w:type="spellEnd"/>
      <w:r w:rsidRPr="00083CE6">
        <w:rPr>
          <w:sz w:val="24"/>
          <w:szCs w:val="24"/>
        </w:rPr>
        <w:t xml:space="preserve">, investiční ředitelka </w:t>
      </w:r>
    </w:p>
    <w:p w14:paraId="7493B92A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IČO:</w:t>
      </w:r>
      <w:r w:rsidRPr="00083CE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70890021</w:t>
      </w:r>
    </w:p>
    <w:p w14:paraId="62337512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DIČ:</w:t>
      </w:r>
      <w:r w:rsidRPr="00083CE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CZ70890021</w:t>
      </w:r>
    </w:p>
    <w:p w14:paraId="6B1F1445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bankovní spojení:</w:t>
      </w:r>
      <w:r w:rsidRPr="00083CE6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083CE6">
        <w:rPr>
          <w:sz w:val="24"/>
          <w:szCs w:val="24"/>
        </w:rPr>
        <w:t>Raiffeisenbank</w:t>
      </w:r>
      <w:proofErr w:type="spellEnd"/>
      <w:r w:rsidRPr="00083CE6">
        <w:rPr>
          <w:sz w:val="24"/>
          <w:szCs w:val="24"/>
        </w:rPr>
        <w:t xml:space="preserve"> a.s., </w:t>
      </w:r>
      <w:proofErr w:type="spellStart"/>
      <w:proofErr w:type="gramStart"/>
      <w:r w:rsidRPr="00083CE6">
        <w:rPr>
          <w:sz w:val="24"/>
          <w:szCs w:val="24"/>
        </w:rPr>
        <w:t>č.ú</w:t>
      </w:r>
      <w:proofErr w:type="spellEnd"/>
      <w:r w:rsidRPr="00083CE6">
        <w:rPr>
          <w:sz w:val="24"/>
          <w:szCs w:val="24"/>
        </w:rPr>
        <w:t>. 1320871002/5500</w:t>
      </w:r>
      <w:proofErr w:type="gramEnd"/>
      <w:r w:rsidRPr="00083CE6">
        <w:rPr>
          <w:sz w:val="24"/>
          <w:szCs w:val="24"/>
        </w:rPr>
        <w:t>, VS 325</w:t>
      </w:r>
    </w:p>
    <w:p w14:paraId="22598804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telefon:</w:t>
      </w:r>
      <w:r w:rsidRPr="00083CE6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596657225</w:t>
      </w:r>
    </w:p>
    <w:p w14:paraId="5FC3B920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zapsán v obchodním rejstříku Krajského soudu v Ostravě odd. A XIV, </w:t>
      </w:r>
      <w:proofErr w:type="gramStart"/>
      <w:r w:rsidRPr="00083CE6">
        <w:rPr>
          <w:sz w:val="24"/>
          <w:szCs w:val="24"/>
        </w:rPr>
        <w:t>vl</w:t>
      </w:r>
      <w:proofErr w:type="gramEnd"/>
      <w:r w:rsidRPr="00083CE6">
        <w:rPr>
          <w:sz w:val="24"/>
          <w:szCs w:val="24"/>
        </w:rPr>
        <w:t>.</w:t>
      </w:r>
      <w:proofErr w:type="gramStart"/>
      <w:r w:rsidRPr="00083CE6">
        <w:rPr>
          <w:sz w:val="24"/>
          <w:szCs w:val="24"/>
        </w:rPr>
        <w:t>č.</w:t>
      </w:r>
      <w:proofErr w:type="gramEnd"/>
      <w:r w:rsidRPr="00083CE6">
        <w:rPr>
          <w:sz w:val="24"/>
          <w:szCs w:val="24"/>
        </w:rPr>
        <w:t xml:space="preserve">584 </w:t>
      </w:r>
    </w:p>
    <w:p w14:paraId="72A1D8E3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plátce DPH</w:t>
      </w:r>
    </w:p>
    <w:p w14:paraId="460A7B9E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1B353FAE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a</w:t>
      </w:r>
    </w:p>
    <w:p w14:paraId="64D8C389" w14:textId="77777777" w:rsidR="008A5CBA" w:rsidRPr="00083CE6" w:rsidRDefault="008A5CBA" w:rsidP="008A5CBA">
      <w:pPr>
        <w:pStyle w:val="Bezmezer"/>
        <w:jc w:val="both"/>
        <w:rPr>
          <w:b/>
          <w:sz w:val="24"/>
          <w:szCs w:val="24"/>
          <w:u w:val="single"/>
        </w:rPr>
      </w:pPr>
    </w:p>
    <w:p w14:paraId="6AD249FD" w14:textId="77777777" w:rsidR="008A5CBA" w:rsidRPr="00083CE6" w:rsidRDefault="008A5CBA" w:rsidP="008A5CBA">
      <w:pPr>
        <w:pStyle w:val="Bezmezer"/>
        <w:jc w:val="both"/>
        <w:rPr>
          <w:b/>
          <w:sz w:val="24"/>
          <w:szCs w:val="24"/>
          <w:u w:val="single"/>
        </w:rPr>
      </w:pPr>
    </w:p>
    <w:p w14:paraId="206D6C58" w14:textId="77777777" w:rsidR="008A5CBA" w:rsidRPr="00083CE6" w:rsidRDefault="008A5CBA" w:rsidP="008A5CBA">
      <w:pPr>
        <w:pStyle w:val="Bezmezer"/>
        <w:jc w:val="both"/>
        <w:rPr>
          <w:b/>
          <w:sz w:val="24"/>
          <w:szCs w:val="24"/>
          <w:u w:val="single"/>
        </w:rPr>
      </w:pPr>
      <w:r w:rsidRPr="00083CE6">
        <w:rPr>
          <w:b/>
          <w:sz w:val="24"/>
          <w:szCs w:val="24"/>
          <w:u w:val="single"/>
        </w:rPr>
        <w:t>Nájemce</w:t>
      </w:r>
    </w:p>
    <w:p w14:paraId="20E22225" w14:textId="77777777" w:rsidR="008A5CBA" w:rsidRPr="00083CE6" w:rsidRDefault="008A5CBA" w:rsidP="008A5CBA">
      <w:pPr>
        <w:pStyle w:val="Bezmezer"/>
        <w:jc w:val="both"/>
        <w:rPr>
          <w:b/>
          <w:sz w:val="24"/>
          <w:szCs w:val="24"/>
        </w:rPr>
      </w:pPr>
      <w:r w:rsidRPr="00083CE6">
        <w:rPr>
          <w:b/>
          <w:sz w:val="24"/>
          <w:szCs w:val="24"/>
        </w:rPr>
        <w:t xml:space="preserve">Ředitelství silnic a dálnic s. p. </w:t>
      </w:r>
    </w:p>
    <w:p w14:paraId="1E44A56F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se sídlem:</w:t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Čerčanská 2023/12, Krč, 140 00 Praha 4</w:t>
      </w:r>
    </w:p>
    <w:p w14:paraId="4A8B4B72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IČO:</w:t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65993390</w:t>
      </w:r>
    </w:p>
    <w:p w14:paraId="5CDA3020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DIČ:</w:t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CZ65993390</w:t>
      </w:r>
    </w:p>
    <w:p w14:paraId="3975220D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Právní forma: </w:t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státní podnik</w:t>
      </w:r>
    </w:p>
    <w:p w14:paraId="5DA8322D" w14:textId="7B833739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Zastoupený: </w:t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4B3A" w:rsidRPr="00294B3A">
        <w:rPr>
          <w:sz w:val="24"/>
          <w:szCs w:val="24"/>
          <w:highlight w:val="black"/>
        </w:rPr>
        <w:t>XXX</w:t>
      </w:r>
      <w:r w:rsidRPr="00083CE6">
        <w:rPr>
          <w:sz w:val="24"/>
          <w:szCs w:val="24"/>
        </w:rPr>
        <w:t xml:space="preserve">, generálním ředitelem </w:t>
      </w:r>
    </w:p>
    <w:p w14:paraId="1899BFF1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kontaktní adresa: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Ředitelství silnic a dálnic s.</w:t>
      </w:r>
      <w:r>
        <w:rPr>
          <w:sz w:val="24"/>
          <w:szCs w:val="24"/>
        </w:rPr>
        <w:t xml:space="preserve"> </w:t>
      </w:r>
      <w:r w:rsidRPr="00083CE6">
        <w:rPr>
          <w:sz w:val="24"/>
          <w:szCs w:val="24"/>
        </w:rPr>
        <w:t xml:space="preserve">p., Správa Ostrava, </w:t>
      </w:r>
    </w:p>
    <w:p w14:paraId="5D6540FD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083CE6">
        <w:rPr>
          <w:sz w:val="24"/>
          <w:szCs w:val="24"/>
        </w:rPr>
        <w:t>Mojmírovců</w:t>
      </w:r>
      <w:proofErr w:type="spellEnd"/>
      <w:r w:rsidRPr="00083CE6">
        <w:rPr>
          <w:sz w:val="24"/>
          <w:szCs w:val="24"/>
        </w:rPr>
        <w:t xml:space="preserve"> 597/5, 709 81 Ostrava-Mariánské Hory  </w:t>
      </w:r>
    </w:p>
    <w:p w14:paraId="107B0BD8" w14:textId="71E55646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Oprávněn k jednání:               </w:t>
      </w:r>
      <w:r>
        <w:rPr>
          <w:sz w:val="24"/>
          <w:szCs w:val="24"/>
        </w:rPr>
        <w:tab/>
      </w:r>
      <w:proofErr w:type="spellStart"/>
      <w:r w:rsidR="00E203EF" w:rsidRPr="00E203EF">
        <w:rPr>
          <w:sz w:val="24"/>
          <w:szCs w:val="24"/>
          <w:highlight w:val="black"/>
        </w:rPr>
        <w:t>xxxxxxxxx</w:t>
      </w:r>
      <w:proofErr w:type="spellEnd"/>
      <w:r w:rsidRPr="00083CE6">
        <w:rPr>
          <w:sz w:val="24"/>
          <w:szCs w:val="24"/>
        </w:rPr>
        <w:t>, ředitel Správy Ostrava</w:t>
      </w:r>
      <w:r w:rsidRPr="00083CE6">
        <w:rPr>
          <w:sz w:val="24"/>
          <w:szCs w:val="24"/>
        </w:rPr>
        <w:tab/>
        <w:t xml:space="preserve"> </w:t>
      </w:r>
    </w:p>
    <w:p w14:paraId="5B822074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Bankovní spojení:                  </w:t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Česká národní banka</w:t>
      </w:r>
      <w:r w:rsidRPr="00083CE6">
        <w:rPr>
          <w:sz w:val="24"/>
          <w:szCs w:val="24"/>
        </w:rPr>
        <w:tab/>
      </w:r>
    </w:p>
    <w:p w14:paraId="2A23EAD1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Číslo účtu: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100006-15937031/0710</w:t>
      </w:r>
    </w:p>
    <w:p w14:paraId="3EF42440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ID datové schránky:               </w:t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zjq4rhz</w:t>
      </w:r>
    </w:p>
    <w:p w14:paraId="371F7A4D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Zapsaný v obchodním rejstříku vedeném u Městského soudu v Praze, oddíl A, vložka 80478</w:t>
      </w:r>
    </w:p>
    <w:p w14:paraId="4DA3A7A6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neplátce DPH</w:t>
      </w:r>
    </w:p>
    <w:p w14:paraId="1A6376AE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74CCAFD9" w14:textId="77777777" w:rsidR="008A5CBA" w:rsidRPr="008730CD" w:rsidRDefault="008A5CBA" w:rsidP="008A5CBA">
      <w:pPr>
        <w:pStyle w:val="Bezmezer"/>
        <w:jc w:val="center"/>
        <w:rPr>
          <w:b/>
          <w:bCs/>
          <w:sz w:val="24"/>
          <w:szCs w:val="24"/>
        </w:rPr>
      </w:pPr>
      <w:r w:rsidRPr="008730CD">
        <w:rPr>
          <w:b/>
          <w:bCs/>
          <w:sz w:val="24"/>
          <w:szCs w:val="24"/>
        </w:rPr>
        <w:t>Preambule</w:t>
      </w:r>
    </w:p>
    <w:p w14:paraId="6B831256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1E636CD9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Smluvní strany uzavřely dne 12. 1. 2025 Nájemní smlouvu č. SMNPP18/1227 (3/25) (dále jen „</w:t>
      </w:r>
      <w:r w:rsidRPr="008730CD">
        <w:rPr>
          <w:b/>
          <w:bCs/>
          <w:sz w:val="24"/>
          <w:szCs w:val="24"/>
        </w:rPr>
        <w:t>Smlouva</w:t>
      </w:r>
      <w:r w:rsidRPr="00083CE6">
        <w:rPr>
          <w:sz w:val="24"/>
          <w:szCs w:val="24"/>
        </w:rPr>
        <w:t xml:space="preserve">“), jejímž předmětem je nájem části pozemku </w:t>
      </w:r>
      <w:proofErr w:type="spellStart"/>
      <w:r w:rsidRPr="00083CE6">
        <w:rPr>
          <w:sz w:val="24"/>
          <w:szCs w:val="24"/>
        </w:rPr>
        <w:t>parc</w:t>
      </w:r>
      <w:proofErr w:type="spellEnd"/>
      <w:r w:rsidRPr="00083CE6">
        <w:rPr>
          <w:sz w:val="24"/>
          <w:szCs w:val="24"/>
        </w:rPr>
        <w:t xml:space="preserve">. </w:t>
      </w:r>
      <w:proofErr w:type="gramStart"/>
      <w:r w:rsidRPr="00083CE6">
        <w:rPr>
          <w:sz w:val="24"/>
          <w:szCs w:val="24"/>
        </w:rPr>
        <w:t>č.</w:t>
      </w:r>
      <w:proofErr w:type="gramEnd"/>
      <w:r w:rsidRPr="00083CE6">
        <w:rPr>
          <w:sz w:val="24"/>
          <w:szCs w:val="24"/>
        </w:rPr>
        <w:t xml:space="preserve"> 3052/1 v k. </w:t>
      </w:r>
      <w:proofErr w:type="spellStart"/>
      <w:r w:rsidRPr="00083CE6">
        <w:rPr>
          <w:sz w:val="24"/>
          <w:szCs w:val="24"/>
        </w:rPr>
        <w:t>ú.</w:t>
      </w:r>
      <w:proofErr w:type="spellEnd"/>
      <w:r w:rsidRPr="00083CE6">
        <w:rPr>
          <w:sz w:val="24"/>
          <w:szCs w:val="24"/>
        </w:rPr>
        <w:t xml:space="preserve"> </w:t>
      </w:r>
      <w:proofErr w:type="gramStart"/>
      <w:r w:rsidRPr="00083CE6">
        <w:rPr>
          <w:sz w:val="24"/>
          <w:szCs w:val="24"/>
        </w:rPr>
        <w:t>Opava</w:t>
      </w:r>
      <w:proofErr w:type="gramEnd"/>
      <w:r w:rsidRPr="00083CE6">
        <w:rPr>
          <w:sz w:val="24"/>
          <w:szCs w:val="24"/>
        </w:rPr>
        <w:t>–</w:t>
      </w:r>
      <w:proofErr w:type="gramStart"/>
      <w:r w:rsidRPr="00083CE6">
        <w:rPr>
          <w:sz w:val="24"/>
          <w:szCs w:val="24"/>
        </w:rPr>
        <w:t>Předměstí</w:t>
      </w:r>
      <w:proofErr w:type="gramEnd"/>
      <w:r w:rsidRPr="00083CE6">
        <w:rPr>
          <w:sz w:val="24"/>
          <w:szCs w:val="24"/>
        </w:rPr>
        <w:t xml:space="preserve"> za účelem realizace stavby „I/46 Opava, most ev. č. 46-072, SO 002 Demolice části mostu ev. č. 46-072“ poškozeného při povodních v září 2024.</w:t>
      </w:r>
    </w:p>
    <w:p w14:paraId="67538132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09903621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Vzhledem k potřebě prodloužení doby nájmu za účelem dokončení prací a provedení souvisejících činností se smluvní strany dohodly na uzavření tohoto Dodatku č. 1, kterým se Smlouva v souladu s jejím čl. IX odst. 4 mění v níže uvedeném rozsahu.</w:t>
      </w:r>
    </w:p>
    <w:p w14:paraId="7C795718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560F1C05" w14:textId="77777777" w:rsidR="008A5CBA" w:rsidRPr="008730CD" w:rsidRDefault="008A5CBA" w:rsidP="008A5CBA">
      <w:pPr>
        <w:pStyle w:val="Bezmezer"/>
        <w:jc w:val="center"/>
        <w:rPr>
          <w:b/>
          <w:bCs/>
          <w:sz w:val="24"/>
          <w:szCs w:val="24"/>
        </w:rPr>
      </w:pPr>
      <w:r w:rsidRPr="008730CD">
        <w:rPr>
          <w:b/>
          <w:bCs/>
          <w:sz w:val="24"/>
          <w:szCs w:val="24"/>
        </w:rPr>
        <w:t>Článek I.</w:t>
      </w:r>
    </w:p>
    <w:p w14:paraId="1CB2BFAA" w14:textId="77777777" w:rsidR="008A5CBA" w:rsidRDefault="008A5CBA" w:rsidP="008A5CBA">
      <w:pPr>
        <w:pStyle w:val="Bezmezer"/>
        <w:jc w:val="center"/>
        <w:rPr>
          <w:b/>
          <w:bCs/>
          <w:sz w:val="24"/>
          <w:szCs w:val="24"/>
        </w:rPr>
      </w:pPr>
      <w:r w:rsidRPr="008730CD">
        <w:rPr>
          <w:b/>
          <w:bCs/>
          <w:sz w:val="24"/>
          <w:szCs w:val="24"/>
        </w:rPr>
        <w:lastRenderedPageBreak/>
        <w:t>Předmět Dodatku č. 1</w:t>
      </w:r>
    </w:p>
    <w:p w14:paraId="106F9A0D" w14:textId="77777777" w:rsidR="008A5CBA" w:rsidRPr="008730CD" w:rsidRDefault="008A5CBA" w:rsidP="008A5CBA">
      <w:pPr>
        <w:pStyle w:val="Bezmezer"/>
        <w:rPr>
          <w:b/>
          <w:bCs/>
          <w:sz w:val="24"/>
          <w:szCs w:val="24"/>
        </w:rPr>
      </w:pPr>
    </w:p>
    <w:p w14:paraId="2475AE87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Smluvní strany se s ohledem na skutečnosti uvedené v Preambuli dohodly, že čl. V. Smlouvy – Doba nájmu se mění a nahrazuje takto:</w:t>
      </w:r>
    </w:p>
    <w:p w14:paraId="51B547A9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328AF756" w14:textId="77777777" w:rsidR="008A5CBA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b/>
          <w:sz w:val="24"/>
          <w:szCs w:val="24"/>
          <w:u w:val="single"/>
        </w:rPr>
        <w:t xml:space="preserve">Nové znění </w:t>
      </w:r>
      <w:proofErr w:type="gramStart"/>
      <w:r w:rsidRPr="00083CE6">
        <w:rPr>
          <w:b/>
          <w:sz w:val="24"/>
          <w:szCs w:val="24"/>
          <w:u w:val="single"/>
        </w:rPr>
        <w:t>čl.  V.</w:t>
      </w:r>
      <w:proofErr w:type="gramEnd"/>
      <w:r w:rsidRPr="00083CE6">
        <w:rPr>
          <w:b/>
          <w:sz w:val="24"/>
          <w:szCs w:val="24"/>
          <w:u w:val="single"/>
        </w:rPr>
        <w:t xml:space="preserve"> Doba nájmu</w:t>
      </w:r>
      <w:r w:rsidRPr="00083CE6">
        <w:rPr>
          <w:sz w:val="24"/>
          <w:szCs w:val="24"/>
        </w:rPr>
        <w:t xml:space="preserve">: </w:t>
      </w:r>
    </w:p>
    <w:p w14:paraId="183F6906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53ACC94B" w14:textId="65CC3A0B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1. Nájemní smlouva se sjednává na dobu určitou, a to </w:t>
      </w:r>
      <w:r w:rsidRPr="00083CE6">
        <w:rPr>
          <w:b/>
          <w:sz w:val="24"/>
          <w:szCs w:val="24"/>
        </w:rPr>
        <w:t xml:space="preserve">do </w:t>
      </w:r>
      <w:proofErr w:type="gramStart"/>
      <w:r w:rsidRPr="00083CE6">
        <w:rPr>
          <w:b/>
          <w:sz w:val="24"/>
          <w:szCs w:val="24"/>
        </w:rPr>
        <w:t>31.12.2026</w:t>
      </w:r>
      <w:proofErr w:type="gramEnd"/>
      <w:r w:rsidRPr="00083CE6">
        <w:rPr>
          <w:sz w:val="24"/>
          <w:szCs w:val="24"/>
        </w:rPr>
        <w:t xml:space="preserve">. Smluvní strany se však dále dohodly, že nájemní vztah může být ukončen kdykoliv dříve, a to ke dni prokazatelného doručení oboustranně potvrzeného předávacího protokolu po ukončení prací dle čl. IV. odst. 15. smlouvy nájemcem pronajímateli na majetkový odbor, Varenská 3101/49, Moravská Ostrava, PSČ 702 00 Ostrava nebo na emailovou adresu </w:t>
      </w:r>
      <w:proofErr w:type="spellStart"/>
      <w:r w:rsidR="00E203EF" w:rsidRPr="00E203EF">
        <w:rPr>
          <w:sz w:val="24"/>
          <w:szCs w:val="24"/>
          <w:highlight w:val="black"/>
        </w:rPr>
        <w:t>xxxxxxxx</w:t>
      </w:r>
      <w:proofErr w:type="spellEnd"/>
      <w:r w:rsidRPr="00083CE6">
        <w:rPr>
          <w:sz w:val="24"/>
          <w:szCs w:val="24"/>
        </w:rPr>
        <w:t xml:space="preserve">. </w:t>
      </w:r>
    </w:p>
    <w:p w14:paraId="26B33257" w14:textId="77777777" w:rsidR="008A5CBA" w:rsidRDefault="008A5CBA" w:rsidP="008A5CBA">
      <w:pPr>
        <w:pStyle w:val="Bezmezer"/>
        <w:jc w:val="center"/>
        <w:rPr>
          <w:b/>
          <w:bCs/>
          <w:sz w:val="24"/>
          <w:szCs w:val="24"/>
        </w:rPr>
      </w:pPr>
    </w:p>
    <w:p w14:paraId="439F0341" w14:textId="77777777" w:rsidR="008A5CBA" w:rsidRPr="00083CE6" w:rsidRDefault="008A5CBA" w:rsidP="008A5CBA">
      <w:pPr>
        <w:pStyle w:val="Bezmezer"/>
        <w:jc w:val="center"/>
        <w:rPr>
          <w:b/>
          <w:bCs/>
          <w:sz w:val="24"/>
          <w:szCs w:val="24"/>
        </w:rPr>
      </w:pPr>
      <w:r w:rsidRPr="00083CE6">
        <w:rPr>
          <w:b/>
          <w:bCs/>
          <w:sz w:val="24"/>
          <w:szCs w:val="24"/>
        </w:rPr>
        <w:t>Článek II.</w:t>
      </w:r>
    </w:p>
    <w:p w14:paraId="464CB1AD" w14:textId="77777777" w:rsidR="008A5CBA" w:rsidRPr="00083CE6" w:rsidRDefault="008A5CBA" w:rsidP="008A5CBA">
      <w:pPr>
        <w:pStyle w:val="Bezmezer"/>
        <w:jc w:val="center"/>
        <w:rPr>
          <w:b/>
          <w:bCs/>
          <w:sz w:val="24"/>
          <w:szCs w:val="24"/>
        </w:rPr>
      </w:pPr>
      <w:r w:rsidRPr="00083CE6">
        <w:rPr>
          <w:b/>
          <w:bCs/>
          <w:sz w:val="24"/>
          <w:szCs w:val="24"/>
        </w:rPr>
        <w:t>Závěrečná ustanovení</w:t>
      </w:r>
    </w:p>
    <w:p w14:paraId="07490441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1734F341" w14:textId="77777777" w:rsidR="008A5CBA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Dodatek č. 1 nabývá platnosti a účinnosti dnem jejího uzavření, tj. dnem jejího podpisu poslední smluvní stranou, pokud zákon č. 340/2015 Sb., o zvláštních podmínkách účinnosti některých smluv, uveřejňování těchto smluv a o registru smluv (zákon o registru smluv), nestanoví jinak. V takovém případě nabývá dodatek účinnosti uveřejněním v registru smluv a uveřejnění zajistí pronajímatel. </w:t>
      </w:r>
    </w:p>
    <w:p w14:paraId="6564BC95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64A39444" w14:textId="77777777" w:rsidR="008A5CBA" w:rsidRPr="00E203EF" w:rsidRDefault="008A5CBA" w:rsidP="008A5CBA">
      <w:pPr>
        <w:pStyle w:val="Bezmezer"/>
        <w:jc w:val="both"/>
        <w:rPr>
          <w:b/>
          <w:sz w:val="24"/>
          <w:szCs w:val="24"/>
        </w:rPr>
      </w:pPr>
      <w:r w:rsidRPr="00E203EF">
        <w:rPr>
          <w:sz w:val="24"/>
          <w:szCs w:val="24"/>
        </w:rPr>
        <w:t xml:space="preserve">Ostatní ujednání nájemní smlouvy dodatkem č. 1 nedotčená, zůstávají v platnosti. Dodatek č. 1 je vyhotoven ve dvou stejnopisech, z nichž každý má platnost originálu; nájemce a pronajímatel obdrží po jednom vyhotovení dodatku. </w:t>
      </w:r>
    </w:p>
    <w:p w14:paraId="727BE35F" w14:textId="77777777" w:rsidR="008A5CBA" w:rsidRPr="00083CE6" w:rsidRDefault="008A5CBA" w:rsidP="008A5CBA">
      <w:pPr>
        <w:pStyle w:val="Bezmezer"/>
        <w:jc w:val="both"/>
        <w:rPr>
          <w:sz w:val="24"/>
          <w:szCs w:val="24"/>
          <w:u w:val="single"/>
        </w:rPr>
      </w:pPr>
    </w:p>
    <w:p w14:paraId="15CE9838" w14:textId="77777777" w:rsidR="008A5CBA" w:rsidRPr="00083CE6" w:rsidRDefault="008A5CBA" w:rsidP="008A5CBA">
      <w:pPr>
        <w:pStyle w:val="Bezmezer"/>
        <w:jc w:val="both"/>
        <w:rPr>
          <w:sz w:val="24"/>
          <w:szCs w:val="24"/>
          <w:u w:val="single"/>
        </w:rPr>
      </w:pPr>
    </w:p>
    <w:p w14:paraId="31B2549E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Za pronajímatele:</w:t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>Za nájemce:</w:t>
      </w:r>
    </w:p>
    <w:p w14:paraId="2164F4B0" w14:textId="77777777" w:rsidR="008A5CBA" w:rsidRPr="00083CE6" w:rsidRDefault="008A5CBA" w:rsidP="008A5CBA">
      <w:pPr>
        <w:pStyle w:val="Bezmezer"/>
        <w:jc w:val="both"/>
        <w:rPr>
          <w:b/>
          <w:sz w:val="24"/>
          <w:szCs w:val="24"/>
          <w:u w:val="single"/>
        </w:rPr>
      </w:pPr>
    </w:p>
    <w:p w14:paraId="390BBBC3" w14:textId="33B148E6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Datum:  </w:t>
      </w:r>
      <w:proofErr w:type="gramStart"/>
      <w:r w:rsidR="000348FB">
        <w:rPr>
          <w:sz w:val="24"/>
          <w:szCs w:val="24"/>
        </w:rPr>
        <w:t>0</w:t>
      </w:r>
      <w:r w:rsidR="00E203EF">
        <w:rPr>
          <w:sz w:val="24"/>
          <w:szCs w:val="24"/>
        </w:rPr>
        <w:t>2.12.2025</w:t>
      </w:r>
      <w:proofErr w:type="gramEnd"/>
      <w:r w:rsidRPr="00083CE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03EF">
        <w:rPr>
          <w:sz w:val="24"/>
          <w:szCs w:val="24"/>
        </w:rPr>
        <w:t>D</w:t>
      </w:r>
      <w:r w:rsidRPr="00083CE6">
        <w:rPr>
          <w:sz w:val="24"/>
          <w:szCs w:val="24"/>
        </w:rPr>
        <w:t xml:space="preserve">atum: </w:t>
      </w:r>
      <w:proofErr w:type="gramStart"/>
      <w:r w:rsidR="00E203EF">
        <w:rPr>
          <w:sz w:val="24"/>
          <w:szCs w:val="24"/>
        </w:rPr>
        <w:t>27.11.2025</w:t>
      </w:r>
      <w:proofErr w:type="gramEnd"/>
      <w:r w:rsidRPr="00083CE6">
        <w:rPr>
          <w:sz w:val="24"/>
          <w:szCs w:val="24"/>
        </w:rPr>
        <w:t xml:space="preserve"> </w:t>
      </w:r>
    </w:p>
    <w:p w14:paraId="122EE7AF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2C7ACEC3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bookmarkStart w:id="0" w:name="_GoBack"/>
      <w:bookmarkEnd w:id="0"/>
    </w:p>
    <w:p w14:paraId="7E5ACC6D" w14:textId="77777777" w:rsidR="008A5CBA" w:rsidRDefault="008A5CBA" w:rsidP="008A5CB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177138">
        <w:rPr>
          <w:sz w:val="24"/>
          <w:szCs w:val="24"/>
          <w:highlight w:val="black"/>
        </w:rPr>
        <w:t>____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 w:rsidRPr="00177138">
        <w:rPr>
          <w:sz w:val="24"/>
          <w:szCs w:val="24"/>
          <w:highlight w:val="black"/>
        </w:rPr>
        <w:t>_____</w:t>
      </w:r>
      <w:r>
        <w:rPr>
          <w:sz w:val="24"/>
          <w:szCs w:val="24"/>
        </w:rPr>
        <w:t>______________</w:t>
      </w:r>
    </w:p>
    <w:p w14:paraId="7C617DA3" w14:textId="77777777" w:rsidR="008A5CBA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 xml:space="preserve">Za Povodí Odry, státní podnik </w:t>
      </w:r>
      <w:r w:rsidRPr="00083CE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 xml:space="preserve">Za Ředitelství silnic a dálnic s. p.                    </w:t>
      </w:r>
    </w:p>
    <w:p w14:paraId="431DC2C9" w14:textId="4F5B4703" w:rsidR="008A5CBA" w:rsidRPr="00083CE6" w:rsidRDefault="00E203EF" w:rsidP="008A5CBA">
      <w:pPr>
        <w:pStyle w:val="Bezmezer"/>
        <w:jc w:val="both"/>
        <w:rPr>
          <w:sz w:val="24"/>
          <w:szCs w:val="24"/>
        </w:rPr>
      </w:pPr>
      <w:proofErr w:type="spellStart"/>
      <w:r w:rsidRPr="00E203EF">
        <w:rPr>
          <w:sz w:val="24"/>
          <w:szCs w:val="24"/>
          <w:highlight w:val="black"/>
        </w:rPr>
        <w:t>xxxxxxx</w:t>
      </w:r>
      <w:proofErr w:type="spellEnd"/>
      <w:r w:rsidR="008A5CBA" w:rsidRPr="00E203EF">
        <w:rPr>
          <w:sz w:val="24"/>
          <w:szCs w:val="24"/>
        </w:rPr>
        <w:t xml:space="preserve">  </w:t>
      </w:r>
      <w:r w:rsidR="008A5CBA" w:rsidRPr="00083CE6">
        <w:rPr>
          <w:sz w:val="24"/>
          <w:szCs w:val="24"/>
        </w:rPr>
        <w:tab/>
      </w:r>
      <w:r w:rsidR="008A5CBA" w:rsidRPr="00083CE6">
        <w:rPr>
          <w:sz w:val="24"/>
          <w:szCs w:val="24"/>
        </w:rPr>
        <w:tab/>
        <w:t xml:space="preserve">            </w:t>
      </w:r>
      <w:r w:rsidR="008A5CBA">
        <w:rPr>
          <w:sz w:val="24"/>
          <w:szCs w:val="24"/>
        </w:rPr>
        <w:tab/>
      </w:r>
      <w:r w:rsidR="008A5CBA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proofErr w:type="spellStart"/>
      <w:r w:rsidRPr="00E203EF">
        <w:rPr>
          <w:sz w:val="24"/>
          <w:szCs w:val="24"/>
          <w:highlight w:val="black"/>
        </w:rPr>
        <w:t>xxxxxxx</w:t>
      </w:r>
      <w:proofErr w:type="spellEnd"/>
      <w:r w:rsidR="008A5CBA" w:rsidRPr="00083CE6">
        <w:rPr>
          <w:sz w:val="24"/>
          <w:szCs w:val="24"/>
        </w:rPr>
        <w:t xml:space="preserve"> </w:t>
      </w:r>
    </w:p>
    <w:p w14:paraId="67C67A80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  <w:r w:rsidRPr="00083CE6">
        <w:rPr>
          <w:sz w:val="24"/>
          <w:szCs w:val="24"/>
        </w:rPr>
        <w:t>investiční ředitelka</w:t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  <w:t xml:space="preserve">  </w:t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 w:rsidRPr="00083CE6">
        <w:rPr>
          <w:sz w:val="24"/>
          <w:szCs w:val="24"/>
        </w:rPr>
        <w:t xml:space="preserve">ředitel Správy Ostrava    </w:t>
      </w:r>
    </w:p>
    <w:p w14:paraId="44566667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41A35875" w14:textId="77777777" w:rsidR="008A5CBA" w:rsidRPr="00083CE6" w:rsidRDefault="008A5CBA" w:rsidP="008A5CBA">
      <w:pPr>
        <w:pStyle w:val="Bezmezer"/>
        <w:jc w:val="both"/>
        <w:rPr>
          <w:sz w:val="24"/>
          <w:szCs w:val="24"/>
        </w:rPr>
      </w:pPr>
    </w:p>
    <w:p w14:paraId="32854E95" w14:textId="77777777" w:rsidR="008A5CBA" w:rsidRPr="00903F2A" w:rsidRDefault="008A5CBA" w:rsidP="008A5CBA">
      <w:pPr>
        <w:pStyle w:val="Bezmezer"/>
        <w:jc w:val="both"/>
        <w:rPr>
          <w:b/>
          <w:sz w:val="24"/>
          <w:szCs w:val="24"/>
        </w:rPr>
      </w:pPr>
      <w:r w:rsidRPr="00083CE6">
        <w:rPr>
          <w:sz w:val="24"/>
          <w:szCs w:val="24"/>
        </w:rPr>
        <w:t xml:space="preserve"> </w:t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 w:rsidRPr="00083CE6">
        <w:rPr>
          <w:sz w:val="24"/>
          <w:szCs w:val="24"/>
        </w:rPr>
        <w:tab/>
      </w:r>
      <w:r>
        <w:tab/>
      </w:r>
      <w:r>
        <w:rPr>
          <w:sz w:val="24"/>
          <w:szCs w:val="24"/>
        </w:rPr>
        <w:t xml:space="preserve"> </w:t>
      </w:r>
    </w:p>
    <w:p w14:paraId="3F2467F2" w14:textId="77777777" w:rsidR="009B4143" w:rsidRDefault="009B4143"/>
    <w:sectPr w:rsidR="009B4143" w:rsidSect="001C207B">
      <w:footerReference w:type="even" r:id="rId6"/>
      <w:footerReference w:type="default" r:id="rId7"/>
      <w:pgSz w:w="11906" w:h="16838"/>
      <w:pgMar w:top="1418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2D321" w14:textId="77777777" w:rsidR="007D4DDD" w:rsidRDefault="007D4DDD">
      <w:r>
        <w:separator/>
      </w:r>
    </w:p>
  </w:endnote>
  <w:endnote w:type="continuationSeparator" w:id="0">
    <w:p w14:paraId="36B3CBD6" w14:textId="77777777" w:rsidR="007D4DDD" w:rsidRDefault="007D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D6338" w14:textId="77777777" w:rsidR="00D354AC" w:rsidRDefault="00E203EF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44F1C" w14:textId="77777777" w:rsidR="00D354AC" w:rsidRDefault="007D4DDD" w:rsidP="002D5C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4FFD1" w14:textId="0596EFD1" w:rsidR="00D354AC" w:rsidRDefault="00E203EF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48FB">
      <w:rPr>
        <w:rStyle w:val="slostrnky"/>
        <w:noProof/>
      </w:rPr>
      <w:t>2</w:t>
    </w:r>
    <w:r>
      <w:rPr>
        <w:rStyle w:val="slostrnky"/>
      </w:rPr>
      <w:fldChar w:fldCharType="end"/>
    </w:r>
  </w:p>
  <w:p w14:paraId="6296CD90" w14:textId="77777777" w:rsidR="00D354AC" w:rsidRDefault="007D4DDD" w:rsidP="002D5CF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9C389" w14:textId="77777777" w:rsidR="007D4DDD" w:rsidRDefault="007D4DDD">
      <w:r>
        <w:separator/>
      </w:r>
    </w:p>
  </w:footnote>
  <w:footnote w:type="continuationSeparator" w:id="0">
    <w:p w14:paraId="6FED6527" w14:textId="77777777" w:rsidR="007D4DDD" w:rsidRDefault="007D4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BA"/>
    <w:rsid w:val="000348FB"/>
    <w:rsid w:val="00177138"/>
    <w:rsid w:val="00294B3A"/>
    <w:rsid w:val="00366437"/>
    <w:rsid w:val="004E0163"/>
    <w:rsid w:val="005B34F9"/>
    <w:rsid w:val="007D4DDD"/>
    <w:rsid w:val="007E417E"/>
    <w:rsid w:val="00831C4C"/>
    <w:rsid w:val="008A5CBA"/>
    <w:rsid w:val="009B4143"/>
    <w:rsid w:val="00C66E84"/>
    <w:rsid w:val="00D07835"/>
    <w:rsid w:val="00E203EF"/>
    <w:rsid w:val="00E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56DC"/>
  <w15:chartTrackingRefBased/>
  <w15:docId w15:val="{0E853887-21FE-4657-9FF5-3FA020A2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A5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5CB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A5CBA"/>
  </w:style>
  <w:style w:type="character" w:styleId="Odkaznakoment">
    <w:name w:val="annotation reference"/>
    <w:rsid w:val="008A5CBA"/>
    <w:rPr>
      <w:sz w:val="16"/>
      <w:szCs w:val="16"/>
    </w:rPr>
  </w:style>
  <w:style w:type="paragraph" w:styleId="Bezmezer">
    <w:name w:val="No Spacing"/>
    <w:uiPriority w:val="1"/>
    <w:qFormat/>
    <w:rsid w:val="008A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CBA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CBA"/>
    <w:rPr>
      <w:rFonts w:ascii="Segoe UI" w:eastAsia="Times New Roman" w:hAnsi="Segoe UI" w:cs="Times New Roman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Jarosova</dc:creator>
  <cp:keywords/>
  <dc:description/>
  <cp:lastModifiedBy>Kohutkova</cp:lastModifiedBy>
  <cp:revision>7</cp:revision>
  <dcterms:created xsi:type="dcterms:W3CDTF">2025-12-02T10:51:00Z</dcterms:created>
  <dcterms:modified xsi:type="dcterms:W3CDTF">2025-12-04T11:46:00Z</dcterms:modified>
</cp:coreProperties>
</file>