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08D0E7D" w:rsidR="00D417EF" w:rsidRPr="00616C55" w:rsidRDefault="00D417EF" w:rsidP="00734EA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16C55">
        <w:rPr>
          <w:rFonts w:ascii="Arial" w:hAnsi="Arial" w:cs="Arial"/>
          <w:sz w:val="22"/>
          <w:szCs w:val="22"/>
        </w:rPr>
        <w:t xml:space="preserve">Č.j.: </w:t>
      </w:r>
      <w:r w:rsidR="00734EA1" w:rsidRPr="00734EA1">
        <w:rPr>
          <w:rFonts w:ascii="Arial" w:hAnsi="Arial" w:cs="Arial"/>
          <w:sz w:val="22"/>
          <w:szCs w:val="22"/>
        </w:rPr>
        <w:t>SPU 461239/2025/</w:t>
      </w:r>
      <w:proofErr w:type="spellStart"/>
      <w:r w:rsidR="00734EA1" w:rsidRPr="00734EA1">
        <w:rPr>
          <w:rFonts w:ascii="Arial" w:hAnsi="Arial" w:cs="Arial"/>
          <w:sz w:val="22"/>
          <w:szCs w:val="22"/>
        </w:rPr>
        <w:t>Pav</w:t>
      </w:r>
      <w:proofErr w:type="spellEnd"/>
    </w:p>
    <w:p w14:paraId="49954279" w14:textId="21D2EB4C" w:rsidR="00D417EF" w:rsidRDefault="00D417EF" w:rsidP="00734EA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16C55">
        <w:rPr>
          <w:rFonts w:ascii="Arial" w:hAnsi="Arial" w:cs="Arial"/>
          <w:sz w:val="22"/>
          <w:szCs w:val="22"/>
        </w:rPr>
        <w:t xml:space="preserve">UID: </w:t>
      </w:r>
      <w:bookmarkEnd w:id="0"/>
      <w:r w:rsidR="00734EA1" w:rsidRPr="00734EA1">
        <w:rPr>
          <w:rFonts w:ascii="Arial" w:hAnsi="Arial" w:cs="Arial"/>
          <w:sz w:val="22"/>
          <w:szCs w:val="22"/>
        </w:rPr>
        <w:t>spuess9804cfb9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43N25/63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54E544E" w14:textId="77777777" w:rsidR="00616C55" w:rsidRPr="00616C55" w:rsidRDefault="00616C55" w:rsidP="00616C55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DIČ: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 w:rsidRPr="00616C5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16C5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Ostravě oddíl B, vložka 2181, osoba oprávněná jednat za právnickou osobu </w:t>
      </w:r>
      <w:bookmarkStart w:id="2" w:name="_Hlk195182995"/>
      <w:r w:rsidRPr="00616C55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Pr="00616C55">
        <w:rPr>
          <w:rFonts w:ascii="Arial" w:hAnsi="Arial" w:cs="Arial"/>
          <w:iCs/>
          <w:sz w:val="22"/>
          <w:szCs w:val="22"/>
        </w:rPr>
        <w:t>Zbíral</w:t>
      </w:r>
      <w:bookmarkEnd w:id="2"/>
      <w:proofErr w:type="spellEnd"/>
      <w:r w:rsidRPr="00616C55">
        <w:rPr>
          <w:rFonts w:ascii="Arial" w:hAnsi="Arial" w:cs="Arial"/>
          <w:iCs/>
          <w:sz w:val="22"/>
          <w:szCs w:val="22"/>
        </w:rPr>
        <w:t>, předseda představenstva</w:t>
      </w:r>
    </w:p>
    <w:p w14:paraId="155EFA3B" w14:textId="1AC8345D" w:rsidR="00D417EF" w:rsidRPr="00616C55" w:rsidRDefault="00D417EF" w:rsidP="00616C5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C0B09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43N25/63,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16.05.2025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616C55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D319B5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16C5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16C55">
        <w:rPr>
          <w:rFonts w:ascii="Arial" w:hAnsi="Arial" w:cs="Arial"/>
          <w:iCs/>
          <w:sz w:val="22"/>
          <w:szCs w:val="22"/>
        </w:rPr>
        <w:t>278 380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16C55">
        <w:rPr>
          <w:rFonts w:ascii="Arial" w:hAnsi="Arial" w:cs="Arial"/>
          <w:iCs/>
          <w:sz w:val="22"/>
          <w:szCs w:val="22"/>
        </w:rPr>
        <w:t xml:space="preserve">dvě stě sedmdesát osm tisíc tři sta osmdesát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9895F0E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616C55">
        <w:rPr>
          <w:rFonts w:ascii="Arial" w:hAnsi="Arial" w:cs="Arial"/>
          <w:sz w:val="22"/>
          <w:szCs w:val="22"/>
        </w:rPr>
        <w:t>zú</w:t>
      </w:r>
      <w:r w:rsidR="006D00B1">
        <w:rPr>
          <w:rFonts w:ascii="Arial" w:hAnsi="Arial" w:cs="Arial"/>
          <w:sz w:val="22"/>
          <w:szCs w:val="22"/>
        </w:rPr>
        <w:t>ž</w:t>
      </w:r>
      <w:r w:rsidR="00616C55">
        <w:rPr>
          <w:rFonts w:ascii="Arial" w:hAnsi="Arial" w:cs="Arial"/>
          <w:sz w:val="22"/>
          <w:szCs w:val="22"/>
        </w:rPr>
        <w:t xml:space="preserve">ení předmětu pachtu (viz prohlášení o neplatnosti části pachtovní smlouvy č. 43N25/63) 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16C55">
        <w:rPr>
          <w:rFonts w:ascii="Arial" w:hAnsi="Arial" w:cs="Arial"/>
          <w:b/>
          <w:bCs/>
          <w:sz w:val="22"/>
          <w:szCs w:val="22"/>
        </w:rPr>
        <w:t>277 846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sedmdesát sedm tisíc osm set čtyřicet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4405752" w14:textId="77777777" w:rsidR="00616C55" w:rsidRDefault="00616C55" w:rsidP="00D417EF">
      <w:pPr>
        <w:jc w:val="both"/>
        <w:rPr>
          <w:rFonts w:ascii="Arial" w:hAnsi="Arial" w:cs="Arial"/>
          <w:sz w:val="22"/>
          <w:szCs w:val="22"/>
        </w:rPr>
      </w:pPr>
    </w:p>
    <w:p w14:paraId="06C345E9" w14:textId="7B1E607E" w:rsidR="00616C55" w:rsidRDefault="00616C55" w:rsidP="00616C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Státní pozemkový úřad pachtovní smlouvou č. 43N25/63 neoprávněně inkasoval úhradu za užívání nemovitých věcí </w:t>
      </w:r>
      <w:proofErr w:type="spell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KN </w:t>
      </w:r>
      <w:r w:rsidR="00186853">
        <w:rPr>
          <w:rFonts w:ascii="Arial" w:hAnsi="Arial" w:cs="Arial"/>
          <w:b w:val="0"/>
          <w:sz w:val="22"/>
          <w:szCs w:val="22"/>
        </w:rPr>
        <w:t>405/57 v </w:t>
      </w:r>
      <w:proofErr w:type="spellStart"/>
      <w:r w:rsidR="00186853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86853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="00186853">
        <w:rPr>
          <w:rFonts w:ascii="Arial" w:hAnsi="Arial" w:cs="Arial"/>
          <w:b w:val="0"/>
          <w:sz w:val="22"/>
          <w:szCs w:val="22"/>
        </w:rPr>
        <w:t>Libivá</w:t>
      </w:r>
      <w:proofErr w:type="spellEnd"/>
      <w:r w:rsidR="00186853">
        <w:rPr>
          <w:rFonts w:ascii="Arial" w:hAnsi="Arial" w:cs="Arial"/>
          <w:b w:val="0"/>
          <w:sz w:val="22"/>
          <w:szCs w:val="22"/>
        </w:rPr>
        <w:t xml:space="preserve"> a KN 942/50 v </w:t>
      </w:r>
      <w:proofErr w:type="spellStart"/>
      <w:r w:rsidR="00186853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86853">
        <w:rPr>
          <w:rFonts w:ascii="Arial" w:hAnsi="Arial" w:cs="Arial"/>
          <w:b w:val="0"/>
          <w:sz w:val="22"/>
          <w:szCs w:val="22"/>
        </w:rPr>
        <w:t xml:space="preserve">. Lukavice na Moravě </w:t>
      </w:r>
      <w:r>
        <w:rPr>
          <w:rFonts w:ascii="Arial" w:hAnsi="Arial" w:cs="Arial"/>
          <w:b w:val="0"/>
          <w:sz w:val="22"/>
          <w:szCs w:val="22"/>
        </w:rPr>
        <w:t xml:space="preserve">za období od 01.06.2025 do 30.9.2025 (viz prohlášení o neplatnosti části pachtovní smlouvy č. </w:t>
      </w:r>
      <w:r w:rsidR="00186853">
        <w:rPr>
          <w:rFonts w:ascii="Arial" w:hAnsi="Arial" w:cs="Arial"/>
          <w:b w:val="0"/>
          <w:sz w:val="22"/>
          <w:szCs w:val="22"/>
        </w:rPr>
        <w:t>43</w:t>
      </w:r>
      <w:r>
        <w:rPr>
          <w:rFonts w:ascii="Arial" w:hAnsi="Arial" w:cs="Arial"/>
          <w:b w:val="0"/>
          <w:sz w:val="22"/>
          <w:szCs w:val="22"/>
        </w:rPr>
        <w:t>N25/</w:t>
      </w:r>
      <w:r w:rsidR="00186853">
        <w:rPr>
          <w:rFonts w:ascii="Arial" w:hAnsi="Arial" w:cs="Arial"/>
          <w:b w:val="0"/>
          <w:sz w:val="22"/>
          <w:szCs w:val="22"/>
        </w:rPr>
        <w:t>63</w:t>
      </w:r>
      <w:r>
        <w:rPr>
          <w:rFonts w:ascii="Arial" w:hAnsi="Arial" w:cs="Arial"/>
          <w:b w:val="0"/>
          <w:sz w:val="22"/>
          <w:szCs w:val="22"/>
        </w:rPr>
        <w:t xml:space="preserve">) ve výši </w:t>
      </w:r>
      <w:r w:rsidR="00186853" w:rsidRPr="00186853">
        <w:rPr>
          <w:rFonts w:ascii="Arial" w:hAnsi="Arial" w:cs="Arial"/>
          <w:bCs/>
          <w:sz w:val="22"/>
          <w:szCs w:val="22"/>
        </w:rPr>
        <w:t>181</w:t>
      </w:r>
      <w:r w:rsidRPr="00186853"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r w:rsidR="00186853">
        <w:rPr>
          <w:rFonts w:ascii="Arial" w:hAnsi="Arial" w:cs="Arial"/>
          <w:b w:val="0"/>
          <w:sz w:val="22"/>
          <w:szCs w:val="22"/>
        </w:rPr>
        <w:t>jedno sto osmdesát jedna</w:t>
      </w:r>
      <w:r>
        <w:rPr>
          <w:rFonts w:ascii="Arial" w:hAnsi="Arial" w:cs="Arial"/>
          <w:b w:val="0"/>
          <w:sz w:val="22"/>
          <w:szCs w:val="22"/>
        </w:rPr>
        <w:t xml:space="preserve"> korun českých), tato neoprávněně inkasovaná úhrada bude odečtena od předpisu pachtovného k 1.10.202</w:t>
      </w:r>
      <w:r w:rsidR="00186853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5228EAC4" w14:textId="77777777" w:rsidR="00616C55" w:rsidRPr="00012682" w:rsidRDefault="00616C55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6629FE1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616C55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16C55">
        <w:rPr>
          <w:rFonts w:ascii="Arial" w:hAnsi="Arial" w:cs="Arial"/>
          <w:b/>
          <w:bCs/>
          <w:sz w:val="22"/>
          <w:szCs w:val="22"/>
        </w:rPr>
        <w:t>92 869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dva tisíce osm set šedesát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D1FDB56" w14:textId="77777777" w:rsidR="00186853" w:rsidRDefault="001868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38197C" w14:textId="4808F2DB" w:rsidR="00186853" w:rsidRDefault="00186853" w:rsidP="001868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 xml:space="preserve">01.10.2026 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po odečtení přeplatku ve výši 181,- Kč zaplatit částku </w:t>
      </w:r>
      <w:r>
        <w:rPr>
          <w:rFonts w:ascii="Arial" w:hAnsi="Arial" w:cs="Arial"/>
          <w:b/>
          <w:bCs/>
          <w:sz w:val="22"/>
          <w:szCs w:val="22"/>
        </w:rPr>
        <w:t xml:space="preserve">277 665 </w:t>
      </w:r>
      <w:r w:rsidRPr="00616C55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dvě stě sedmdesát sedm tisíc </w:t>
      </w:r>
      <w:proofErr w:type="spellStart"/>
      <w:r>
        <w:rPr>
          <w:rFonts w:ascii="Arial" w:hAnsi="Arial" w:cs="Arial"/>
          <w:sz w:val="22"/>
          <w:szCs w:val="22"/>
        </w:rPr>
        <w:t>šestset</w:t>
      </w:r>
      <w:proofErr w:type="spellEnd"/>
      <w:r>
        <w:rPr>
          <w:rFonts w:ascii="Arial" w:hAnsi="Arial" w:cs="Arial"/>
          <w:sz w:val="22"/>
          <w:szCs w:val="22"/>
        </w:rPr>
        <w:t xml:space="preserve"> šedesát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ECAC42C" w14:textId="77777777" w:rsidR="00186853" w:rsidRDefault="00186853" w:rsidP="001868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E4F70B" w14:textId="35DED6B6" w:rsidR="00186853" w:rsidRPr="00012682" w:rsidRDefault="00186853" w:rsidP="001868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Ostatní ujednání smlouvy nejsou tímto dodatkem č. 1 dotčena.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44EA62B1" w14:textId="35911463" w:rsidR="00FE1450" w:rsidRPr="008D3DDC" w:rsidRDefault="00FE1450" w:rsidP="00FE145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bookmarkEnd w:id="3"/>
      <w:r>
        <w:rPr>
          <w:rFonts w:ascii="Arial" w:hAnsi="Arial" w:cs="Arial"/>
          <w:b w:val="0"/>
          <w:sz w:val="22"/>
          <w:szCs w:val="22"/>
        </w:rPr>
        <w:t>4. Tento dodatek</w:t>
      </w:r>
      <w:r w:rsidRPr="008D3DD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01.01.2026</w:t>
      </w:r>
      <w:r w:rsidRPr="008D3DDC">
        <w:rPr>
          <w:rFonts w:ascii="Arial" w:hAnsi="Arial" w:cs="Arial"/>
          <w:b w:val="0"/>
          <w:sz w:val="22"/>
          <w:szCs w:val="22"/>
        </w:rPr>
        <w:t xml:space="preserve">, </w:t>
      </w:r>
      <w:bookmarkEnd w:id="4"/>
      <w:r w:rsidRPr="008D3DD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8D3DDC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8D3DD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ED90CB8" w14:textId="77777777" w:rsidR="00FE1450" w:rsidRPr="005F2C48" w:rsidRDefault="00FE1450" w:rsidP="00FE145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D3DD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1AE463" w14:textId="081F1005" w:rsidR="00FE1450" w:rsidRPr="00012682" w:rsidRDefault="00FE1450" w:rsidP="00FE145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1B8592B" w14:textId="77777777" w:rsidR="00FE1450" w:rsidRPr="00012682" w:rsidRDefault="00FE1450" w:rsidP="00FE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EF437C" w:rsidR="00D417EF" w:rsidRDefault="00FE145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F6542FF" w14:textId="77777777" w:rsidR="00370831" w:rsidRPr="00012682" w:rsidRDefault="003708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8F2CBD" w14:textId="3AFFFFB1" w:rsidR="00FE1450" w:rsidRPr="005F2C48" w:rsidRDefault="00D417EF" w:rsidP="00FE1450">
      <w:pPr>
        <w:jc w:val="both"/>
        <w:rPr>
          <w:rFonts w:ascii="Arial" w:hAnsi="Arial" w:cs="Arial"/>
          <w:sz w:val="22"/>
          <w:szCs w:val="22"/>
        </w:rPr>
      </w:pPr>
      <w:r w:rsidRPr="00FE1450">
        <w:rPr>
          <w:rFonts w:ascii="Arial" w:hAnsi="Arial" w:cs="Arial"/>
          <w:sz w:val="22"/>
          <w:szCs w:val="22"/>
        </w:rPr>
        <w:t>V</w:t>
      </w:r>
      <w:r w:rsidR="00CC4B26">
        <w:rPr>
          <w:rFonts w:ascii="Arial" w:hAnsi="Arial" w:cs="Arial"/>
          <w:sz w:val="22"/>
          <w:szCs w:val="22"/>
        </w:rPr>
        <w:t xml:space="preserve"> Šumperku </w:t>
      </w:r>
      <w:r w:rsidRPr="00FE1450">
        <w:rPr>
          <w:rFonts w:ascii="Arial" w:hAnsi="Arial" w:cs="Arial"/>
          <w:sz w:val="22"/>
          <w:szCs w:val="22"/>
        </w:rPr>
        <w:t xml:space="preserve">dne </w:t>
      </w:r>
      <w:r w:rsidR="00CC4B26">
        <w:rPr>
          <w:rFonts w:ascii="Arial" w:hAnsi="Arial" w:cs="Arial"/>
          <w:sz w:val="22"/>
          <w:szCs w:val="22"/>
        </w:rPr>
        <w:t>08.12.2025</w:t>
      </w:r>
      <w:r w:rsidR="00FE1450" w:rsidRPr="00FE1450">
        <w:rPr>
          <w:rFonts w:ascii="Arial" w:hAnsi="Arial" w:cs="Arial"/>
          <w:sz w:val="22"/>
          <w:szCs w:val="22"/>
        </w:rPr>
        <w:t xml:space="preserve"> </w:t>
      </w:r>
      <w:r w:rsidR="00FE1450">
        <w:rPr>
          <w:rFonts w:ascii="Arial" w:hAnsi="Arial" w:cs="Arial"/>
          <w:sz w:val="22"/>
          <w:szCs w:val="22"/>
        </w:rPr>
        <w:t xml:space="preserve">                            </w:t>
      </w:r>
      <w:r w:rsidR="00CC4B26">
        <w:rPr>
          <w:rFonts w:ascii="Arial" w:hAnsi="Arial" w:cs="Arial"/>
          <w:sz w:val="22"/>
          <w:szCs w:val="22"/>
        </w:rPr>
        <w:t xml:space="preserve"> </w:t>
      </w:r>
      <w:r w:rsidR="00FE1450">
        <w:rPr>
          <w:rFonts w:ascii="Arial" w:hAnsi="Arial" w:cs="Arial"/>
          <w:sz w:val="22"/>
          <w:szCs w:val="22"/>
        </w:rPr>
        <w:t xml:space="preserve">  </w:t>
      </w:r>
      <w:r w:rsidR="00FE1450" w:rsidRPr="00FE1450">
        <w:rPr>
          <w:rFonts w:ascii="Arial" w:hAnsi="Arial" w:cs="Arial"/>
          <w:sz w:val="22"/>
          <w:szCs w:val="22"/>
        </w:rPr>
        <w:t>V</w:t>
      </w:r>
      <w:r w:rsidR="00CC4B26">
        <w:rPr>
          <w:rFonts w:ascii="Arial" w:hAnsi="Arial" w:cs="Arial"/>
          <w:sz w:val="22"/>
          <w:szCs w:val="22"/>
        </w:rPr>
        <w:t xml:space="preserve"> Dubicku dne 25.11.2025 </w:t>
      </w:r>
    </w:p>
    <w:p w14:paraId="2DB38804" w14:textId="5BB41CB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016FACF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vedoucí </w:t>
      </w:r>
      <w:r w:rsidR="00B66D7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obočky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6E031C8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Dubická zemědělská a. 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E1450" w:rsidRPr="00616C55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FE1450" w:rsidRPr="00616C55">
        <w:rPr>
          <w:rFonts w:ascii="Arial" w:hAnsi="Arial" w:cs="Arial"/>
          <w:iCs/>
          <w:sz w:val="22"/>
          <w:szCs w:val="22"/>
        </w:rPr>
        <w:t>Zbíral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B6DD14A" w14:textId="77777777" w:rsidR="00370831" w:rsidRPr="00012682" w:rsidRDefault="00370831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E14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45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E14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E145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145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E145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1450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37083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708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E78B61C" w:rsidR="00444912" w:rsidRPr="0037083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7083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3708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3708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0831">
        <w:rPr>
          <w:rFonts w:ascii="Arial" w:hAnsi="Arial" w:cs="Arial"/>
          <w:sz w:val="22"/>
          <w:szCs w:val="22"/>
        </w:rPr>
        <w:t>V ……………….. dne ……………..</w:t>
      </w:r>
      <w:r w:rsidRPr="00370831">
        <w:rPr>
          <w:rFonts w:ascii="Arial" w:hAnsi="Arial" w:cs="Arial"/>
          <w:sz w:val="22"/>
          <w:szCs w:val="22"/>
        </w:rPr>
        <w:tab/>
      </w:r>
      <w:r w:rsidRPr="00370831">
        <w:rPr>
          <w:rFonts w:ascii="Arial" w:hAnsi="Arial" w:cs="Arial"/>
          <w:sz w:val="22"/>
          <w:szCs w:val="22"/>
        </w:rPr>
        <w:tab/>
      </w:r>
      <w:r w:rsidRPr="003708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795F22E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0831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6302">
    <w:abstractNumId w:val="0"/>
  </w:num>
  <w:num w:numId="2" w16cid:durableId="119087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6853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0831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6C55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170E"/>
    <w:rsid w:val="006869B0"/>
    <w:rsid w:val="006B34E1"/>
    <w:rsid w:val="006B6957"/>
    <w:rsid w:val="006B79D9"/>
    <w:rsid w:val="006C561C"/>
    <w:rsid w:val="006D00B1"/>
    <w:rsid w:val="006E03A9"/>
    <w:rsid w:val="007008E4"/>
    <w:rsid w:val="007020B6"/>
    <w:rsid w:val="00714374"/>
    <w:rsid w:val="0073084B"/>
    <w:rsid w:val="007336EC"/>
    <w:rsid w:val="00733707"/>
    <w:rsid w:val="00734EA1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6F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0A4C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6D70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4B26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DB8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145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3</cp:revision>
  <cp:lastPrinted>2013-12-10T07:29:00Z</cp:lastPrinted>
  <dcterms:created xsi:type="dcterms:W3CDTF">2025-12-08T07:39:00Z</dcterms:created>
  <dcterms:modified xsi:type="dcterms:W3CDTF">2025-12-08T07:40:00Z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