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42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306C84" w:rsidRPr="00264E16" w:rsidRDefault="00306C84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037A42" w:rsidRDefault="00801FA8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:rsidR="00037A42" w:rsidRPr="00264E16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 SMLOUVĚ</w:t>
      </w:r>
      <w:r w:rsidRPr="00264E16">
        <w:rPr>
          <w:b/>
          <w:sz w:val="32"/>
          <w:szCs w:val="32"/>
        </w:rPr>
        <w:t xml:space="preserve"> O DÍLO</w:t>
      </w:r>
      <w:r w:rsidR="00EC4EFD">
        <w:rPr>
          <w:b/>
          <w:sz w:val="32"/>
          <w:szCs w:val="32"/>
        </w:rPr>
        <w:t xml:space="preserve"> č. </w:t>
      </w:r>
      <w:r w:rsidR="00352C4B">
        <w:rPr>
          <w:b/>
          <w:sz w:val="32"/>
          <w:szCs w:val="32"/>
        </w:rPr>
        <w:t>164</w:t>
      </w:r>
      <w:r w:rsidR="005E5F66">
        <w:rPr>
          <w:b/>
          <w:sz w:val="32"/>
          <w:szCs w:val="32"/>
        </w:rPr>
        <w:t>/17</w:t>
      </w:r>
      <w:r w:rsidR="00801FA8">
        <w:rPr>
          <w:b/>
          <w:sz w:val="32"/>
          <w:szCs w:val="32"/>
        </w:rPr>
        <w:t>/Ř</w:t>
      </w:r>
    </w:p>
    <w:p w:rsidR="00037A42" w:rsidRPr="00264E16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b/>
          <w:sz w:val="16"/>
          <w:szCs w:val="16"/>
        </w:rPr>
      </w:pPr>
    </w:p>
    <w:p w:rsidR="00037A42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22"/>
          <w:szCs w:val="22"/>
        </w:rPr>
      </w:pPr>
      <w:r w:rsidRPr="00CF592B">
        <w:rPr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F592B">
          <w:rPr>
            <w:sz w:val="22"/>
            <w:szCs w:val="22"/>
          </w:rPr>
          <w:t>2586 a</w:t>
        </w:r>
      </w:smartTag>
      <w:r w:rsidRPr="00CF592B">
        <w:rPr>
          <w:sz w:val="22"/>
          <w:szCs w:val="22"/>
        </w:rPr>
        <w:t xml:space="preserve"> násl. zákona č. 89/2012 Sb., Občanského zákoníku</w:t>
      </w:r>
      <w:r>
        <w:rPr>
          <w:sz w:val="22"/>
          <w:szCs w:val="22"/>
        </w:rPr>
        <w:t xml:space="preserve">, </w:t>
      </w:r>
    </w:p>
    <w:p w:rsidR="00037A42" w:rsidRPr="00CF592B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ve znění pozdějších předpisů</w:t>
      </w:r>
    </w:p>
    <w:p w:rsidR="00037A42" w:rsidRPr="00CF592B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22"/>
          <w:szCs w:val="22"/>
        </w:rPr>
      </w:pPr>
      <w:r w:rsidRPr="00CF592B">
        <w:rPr>
          <w:sz w:val="22"/>
          <w:szCs w:val="22"/>
        </w:rPr>
        <w:t>kterou níže uvedeného dne, měsíce a roku spolu uzavřeli:</w:t>
      </w:r>
    </w:p>
    <w:p w:rsidR="00037A42" w:rsidRPr="00264E16" w:rsidRDefault="00037A42" w:rsidP="00AD67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66" w:lineRule="auto"/>
        <w:jc w:val="center"/>
        <w:rPr>
          <w:sz w:val="16"/>
          <w:szCs w:val="16"/>
        </w:rPr>
      </w:pPr>
    </w:p>
    <w:p w:rsidR="00037A42" w:rsidRDefault="00037A42" w:rsidP="00037A42">
      <w:pPr>
        <w:spacing w:line="266" w:lineRule="auto"/>
        <w:rPr>
          <w:sz w:val="22"/>
          <w:szCs w:val="22"/>
        </w:rPr>
      </w:pPr>
    </w:p>
    <w:p w:rsidR="000D464A" w:rsidRDefault="000D464A" w:rsidP="00037A42">
      <w:pPr>
        <w:spacing w:line="266" w:lineRule="auto"/>
        <w:rPr>
          <w:sz w:val="22"/>
          <w:szCs w:val="22"/>
        </w:rPr>
      </w:pPr>
    </w:p>
    <w:p w:rsidR="00801FA8" w:rsidRPr="00CF592B" w:rsidRDefault="00801FA8" w:rsidP="00037A42">
      <w:pPr>
        <w:spacing w:line="266" w:lineRule="auto"/>
        <w:rPr>
          <w:sz w:val="22"/>
          <w:szCs w:val="22"/>
        </w:rPr>
      </w:pPr>
    </w:p>
    <w:p w:rsidR="00037A42" w:rsidRPr="00AD67A3" w:rsidRDefault="000525B5" w:rsidP="00037A42">
      <w:pPr>
        <w:spacing w:line="266" w:lineRule="auto"/>
        <w:rPr>
          <w:b/>
          <w:sz w:val="22"/>
          <w:szCs w:val="22"/>
        </w:rPr>
      </w:pPr>
      <w:r>
        <w:rPr>
          <w:sz w:val="22"/>
          <w:szCs w:val="22"/>
        </w:rPr>
        <w:t>Objednatel</w:t>
      </w:r>
      <w:r w:rsidR="003D0118" w:rsidRPr="00AD67A3">
        <w:rPr>
          <w:sz w:val="22"/>
          <w:szCs w:val="22"/>
        </w:rPr>
        <w:t>:</w:t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="00037A42" w:rsidRPr="00AD67A3">
        <w:rPr>
          <w:b/>
          <w:sz w:val="22"/>
          <w:szCs w:val="22"/>
        </w:rPr>
        <w:t xml:space="preserve">Lesní správa Lány, příspěvková organizace Kanceláře prezidenta </w:t>
      </w:r>
      <w:r w:rsidR="003D0118" w:rsidRPr="00AD67A3">
        <w:rPr>
          <w:b/>
          <w:sz w:val="22"/>
          <w:szCs w:val="22"/>
        </w:rPr>
        <w:tab/>
      </w:r>
      <w:r w:rsidR="003D0118" w:rsidRPr="00AD67A3">
        <w:rPr>
          <w:b/>
          <w:sz w:val="22"/>
          <w:szCs w:val="22"/>
        </w:rPr>
        <w:tab/>
      </w:r>
      <w:r w:rsidR="003D0118" w:rsidRPr="00AD67A3">
        <w:rPr>
          <w:b/>
          <w:sz w:val="22"/>
          <w:szCs w:val="22"/>
        </w:rPr>
        <w:tab/>
      </w:r>
      <w:r w:rsidR="003D0118" w:rsidRPr="00AD67A3">
        <w:rPr>
          <w:b/>
          <w:sz w:val="22"/>
          <w:szCs w:val="22"/>
        </w:rPr>
        <w:tab/>
      </w:r>
      <w:r w:rsidR="00037A42" w:rsidRPr="00AD67A3">
        <w:rPr>
          <w:b/>
          <w:sz w:val="22"/>
          <w:szCs w:val="22"/>
        </w:rPr>
        <w:t>republiky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se sídlem</w:t>
      </w:r>
      <w:r w:rsidR="003D0118" w:rsidRPr="00AD67A3">
        <w:rPr>
          <w:sz w:val="22"/>
          <w:szCs w:val="22"/>
        </w:rPr>
        <w:t>:</w:t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Pr="00AD67A3">
        <w:rPr>
          <w:sz w:val="22"/>
          <w:szCs w:val="22"/>
        </w:rPr>
        <w:t>Lesní 140, 270 61 Lány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zastoupená</w:t>
      </w:r>
      <w:r w:rsidR="003D0118" w:rsidRPr="00AD67A3">
        <w:rPr>
          <w:sz w:val="22"/>
          <w:szCs w:val="22"/>
        </w:rPr>
        <w:t>:</w:t>
      </w:r>
      <w:r w:rsidRPr="00AD67A3">
        <w:rPr>
          <w:sz w:val="22"/>
          <w:szCs w:val="22"/>
        </w:rPr>
        <w:t xml:space="preserve"> </w:t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Pr="00AD67A3">
        <w:rPr>
          <w:sz w:val="22"/>
          <w:szCs w:val="22"/>
        </w:rPr>
        <w:t>Ing. Milošem Balákem, ředitelem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IČO</w:t>
      </w:r>
      <w:r w:rsidR="003D0118" w:rsidRPr="00AD67A3">
        <w:rPr>
          <w:sz w:val="22"/>
          <w:szCs w:val="22"/>
        </w:rPr>
        <w:t>:</w:t>
      </w:r>
      <w:r w:rsidRPr="00AD67A3">
        <w:rPr>
          <w:sz w:val="22"/>
          <w:szCs w:val="22"/>
        </w:rPr>
        <w:t xml:space="preserve"> </w:t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Pr="00AD67A3">
        <w:rPr>
          <w:sz w:val="22"/>
          <w:szCs w:val="22"/>
        </w:rPr>
        <w:t>00000078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DIČ</w:t>
      </w:r>
      <w:r w:rsidR="003D0118" w:rsidRPr="00AD67A3">
        <w:rPr>
          <w:sz w:val="22"/>
          <w:szCs w:val="22"/>
        </w:rPr>
        <w:t>:</w:t>
      </w:r>
      <w:r w:rsidRPr="00AD67A3">
        <w:rPr>
          <w:sz w:val="22"/>
          <w:szCs w:val="22"/>
        </w:rPr>
        <w:t xml:space="preserve"> </w:t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="003D0118" w:rsidRPr="00AD67A3">
        <w:rPr>
          <w:sz w:val="22"/>
          <w:szCs w:val="22"/>
        </w:rPr>
        <w:tab/>
      </w:r>
      <w:r w:rsidRPr="00AD67A3">
        <w:rPr>
          <w:sz w:val="22"/>
          <w:szCs w:val="22"/>
        </w:rPr>
        <w:t>CZ00000078</w:t>
      </w:r>
    </w:p>
    <w:p w:rsidR="00037A42" w:rsidRPr="00AD67A3" w:rsidRDefault="003D0118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t</w:t>
      </w:r>
      <w:r w:rsidR="00037A42" w:rsidRPr="00AD67A3">
        <w:rPr>
          <w:sz w:val="22"/>
          <w:szCs w:val="22"/>
        </w:rPr>
        <w:t xml:space="preserve">el: </w:t>
      </w:r>
      <w:r w:rsidR="00801FA8" w:rsidRPr="00AD67A3">
        <w:rPr>
          <w:sz w:val="22"/>
          <w:szCs w:val="22"/>
        </w:rPr>
        <w:tab/>
      </w:r>
      <w:r w:rsidR="00801FA8" w:rsidRPr="00AD67A3">
        <w:rPr>
          <w:sz w:val="22"/>
          <w:szCs w:val="22"/>
        </w:rPr>
        <w:tab/>
      </w:r>
      <w:r w:rsidR="00801FA8" w:rsidRPr="00AD67A3">
        <w:rPr>
          <w:sz w:val="22"/>
          <w:szCs w:val="22"/>
        </w:rPr>
        <w:tab/>
        <w:t xml:space="preserve">+420 </w:t>
      </w:r>
      <w:r w:rsidR="00037A42" w:rsidRPr="00AD67A3">
        <w:rPr>
          <w:sz w:val="22"/>
          <w:szCs w:val="22"/>
        </w:rPr>
        <w:t>313 502 074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 xml:space="preserve">e-mail: </w:t>
      </w:r>
      <w:r w:rsidR="00801FA8" w:rsidRPr="00AD67A3">
        <w:rPr>
          <w:sz w:val="22"/>
          <w:szCs w:val="22"/>
        </w:rPr>
        <w:tab/>
      </w:r>
      <w:r w:rsidR="00801FA8" w:rsidRPr="00AD67A3">
        <w:rPr>
          <w:sz w:val="22"/>
          <w:szCs w:val="22"/>
        </w:rPr>
        <w:tab/>
      </w:r>
      <w:r w:rsidR="00801FA8" w:rsidRPr="00AD67A3">
        <w:rPr>
          <w:sz w:val="22"/>
          <w:szCs w:val="22"/>
        </w:rPr>
        <w:tab/>
      </w:r>
      <w:r w:rsidRPr="00AD67A3">
        <w:rPr>
          <w:sz w:val="22"/>
          <w:szCs w:val="22"/>
        </w:rPr>
        <w:t>sekretariat@lslany.cz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(dále také jako "Objednatel")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a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</w:p>
    <w:p w:rsidR="00977F6A" w:rsidRPr="00AD67A3" w:rsidRDefault="00860805" w:rsidP="00977F6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</w:t>
      </w:r>
      <w:r w:rsidR="00977F6A" w:rsidRPr="00AD67A3">
        <w:rPr>
          <w:rFonts w:ascii="Times New Roman" w:hAnsi="Times New Roman" w:cs="Times New Roman"/>
        </w:rPr>
        <w:t>:</w:t>
      </w:r>
      <w:r w:rsidR="00977F6A" w:rsidRPr="00AD67A3">
        <w:rPr>
          <w:rFonts w:ascii="Times New Roman" w:hAnsi="Times New Roman" w:cs="Times New Roman"/>
        </w:rPr>
        <w:tab/>
      </w:r>
      <w:r w:rsidR="00977F6A" w:rsidRPr="00AD67A3">
        <w:rPr>
          <w:rFonts w:ascii="Times New Roman" w:hAnsi="Times New Roman" w:cs="Times New Roman"/>
        </w:rPr>
        <w:tab/>
      </w:r>
      <w:r w:rsidR="00AC7384">
        <w:rPr>
          <w:rFonts w:ascii="Times New Roman" w:hAnsi="Times New Roman" w:cs="Times New Roman"/>
          <w:b/>
        </w:rPr>
        <w:t>AGROM-KJ, s.r.o.</w:t>
      </w:r>
    </w:p>
    <w:p w:rsidR="00977F6A" w:rsidRDefault="00977F6A" w:rsidP="00977F6A">
      <w:pPr>
        <w:pStyle w:val="Bezmezer"/>
        <w:rPr>
          <w:rFonts w:ascii="Times New Roman" w:hAnsi="Times New Roman" w:cs="Times New Roman"/>
        </w:rPr>
      </w:pPr>
      <w:r w:rsidRPr="00AD67A3">
        <w:rPr>
          <w:rFonts w:ascii="Times New Roman" w:hAnsi="Times New Roman" w:cs="Times New Roman"/>
        </w:rPr>
        <w:t>se sídlem:</w:t>
      </w:r>
      <w:r w:rsidRPr="00AD67A3">
        <w:rPr>
          <w:rFonts w:ascii="Times New Roman" w:hAnsi="Times New Roman" w:cs="Times New Roman"/>
        </w:rPr>
        <w:tab/>
      </w:r>
      <w:r w:rsidRPr="00AD67A3">
        <w:rPr>
          <w:rFonts w:ascii="Times New Roman" w:hAnsi="Times New Roman" w:cs="Times New Roman"/>
        </w:rPr>
        <w:tab/>
      </w:r>
      <w:r w:rsidR="00AC7384">
        <w:rPr>
          <w:rFonts w:ascii="Times New Roman" w:hAnsi="Times New Roman" w:cs="Times New Roman"/>
        </w:rPr>
        <w:t>U Sirkárny 250/1, 370 01 České Budějovice</w:t>
      </w:r>
    </w:p>
    <w:p w:rsidR="00860805" w:rsidRPr="00AD67A3" w:rsidRDefault="00860805" w:rsidP="00977F6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Zdeňkem Korandou, jednatelem</w:t>
      </w:r>
    </w:p>
    <w:p w:rsidR="00977F6A" w:rsidRPr="00AD67A3" w:rsidRDefault="00EC4EFD" w:rsidP="00977F6A">
      <w:pPr>
        <w:pStyle w:val="Bezmezer"/>
        <w:rPr>
          <w:rFonts w:ascii="Times New Roman" w:hAnsi="Times New Roman" w:cs="Times New Roman"/>
        </w:rPr>
      </w:pPr>
      <w:r w:rsidRPr="00AD67A3">
        <w:rPr>
          <w:rFonts w:ascii="Times New Roman" w:hAnsi="Times New Roman" w:cs="Times New Roman"/>
        </w:rPr>
        <w:t>IČO:</w:t>
      </w:r>
      <w:r w:rsidRPr="00AD67A3">
        <w:rPr>
          <w:rFonts w:ascii="Times New Roman" w:hAnsi="Times New Roman" w:cs="Times New Roman"/>
        </w:rPr>
        <w:tab/>
      </w:r>
      <w:r w:rsidRPr="00AD67A3">
        <w:rPr>
          <w:rFonts w:ascii="Times New Roman" w:hAnsi="Times New Roman" w:cs="Times New Roman"/>
        </w:rPr>
        <w:tab/>
      </w:r>
      <w:r w:rsidRPr="00AD67A3">
        <w:rPr>
          <w:rFonts w:ascii="Times New Roman" w:hAnsi="Times New Roman" w:cs="Times New Roman"/>
        </w:rPr>
        <w:tab/>
      </w:r>
      <w:r w:rsidR="00AC7384">
        <w:rPr>
          <w:rFonts w:ascii="Times New Roman" w:hAnsi="Times New Roman" w:cs="Times New Roman"/>
        </w:rPr>
        <w:t>25174495</w:t>
      </w:r>
    </w:p>
    <w:p w:rsidR="00977F6A" w:rsidRPr="00AD67A3" w:rsidRDefault="005E5F66" w:rsidP="00977F6A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CZ</w:t>
      </w:r>
      <w:r w:rsidR="00AC7384">
        <w:rPr>
          <w:rFonts w:ascii="Times New Roman" w:hAnsi="Times New Roman" w:cs="Times New Roman"/>
        </w:rPr>
        <w:t>25174495</w:t>
      </w:r>
    </w:p>
    <w:p w:rsidR="00AC7384" w:rsidRDefault="003D0118" w:rsidP="00977F6A">
      <w:pPr>
        <w:pStyle w:val="Bezmezer"/>
        <w:rPr>
          <w:rFonts w:ascii="Times New Roman" w:hAnsi="Times New Roman" w:cs="Times New Roman"/>
        </w:rPr>
      </w:pPr>
      <w:r w:rsidRPr="00AD67A3">
        <w:rPr>
          <w:rFonts w:ascii="Times New Roman" w:hAnsi="Times New Roman" w:cs="Times New Roman"/>
        </w:rPr>
        <w:t>t</w:t>
      </w:r>
      <w:r w:rsidR="005E5F66">
        <w:rPr>
          <w:rFonts w:ascii="Times New Roman" w:hAnsi="Times New Roman" w:cs="Times New Roman"/>
        </w:rPr>
        <w:t xml:space="preserve">el: </w:t>
      </w:r>
      <w:r w:rsidR="005E5F66">
        <w:rPr>
          <w:rFonts w:ascii="Times New Roman" w:hAnsi="Times New Roman" w:cs="Times New Roman"/>
        </w:rPr>
        <w:tab/>
      </w:r>
      <w:r w:rsidR="005E5F66">
        <w:rPr>
          <w:rFonts w:ascii="Times New Roman" w:hAnsi="Times New Roman" w:cs="Times New Roman"/>
        </w:rPr>
        <w:tab/>
      </w:r>
      <w:r w:rsidR="005E5F66">
        <w:rPr>
          <w:rFonts w:ascii="Times New Roman" w:hAnsi="Times New Roman" w:cs="Times New Roman"/>
        </w:rPr>
        <w:tab/>
        <w:t>+420</w:t>
      </w:r>
      <w:r w:rsidR="00AC7384">
        <w:rPr>
          <w:rFonts w:ascii="Times New Roman" w:hAnsi="Times New Roman" w:cs="Times New Roman"/>
        </w:rPr>
        <w:t> 602 749 369</w:t>
      </w:r>
    </w:p>
    <w:p w:rsidR="00977F6A" w:rsidRPr="00AD67A3" w:rsidRDefault="00EC4EFD" w:rsidP="00977F6A">
      <w:pPr>
        <w:pStyle w:val="Bezmezer"/>
        <w:rPr>
          <w:rFonts w:ascii="Times New Roman" w:hAnsi="Times New Roman" w:cs="Times New Roman"/>
        </w:rPr>
      </w:pPr>
      <w:r w:rsidRPr="00AD67A3">
        <w:rPr>
          <w:rFonts w:ascii="Times New Roman" w:hAnsi="Times New Roman" w:cs="Times New Roman"/>
        </w:rPr>
        <w:t>e-mail:</w:t>
      </w:r>
      <w:r w:rsidRPr="00AD67A3">
        <w:rPr>
          <w:rFonts w:ascii="Times New Roman" w:hAnsi="Times New Roman" w:cs="Times New Roman"/>
        </w:rPr>
        <w:tab/>
      </w:r>
      <w:r w:rsidRPr="00AD67A3">
        <w:rPr>
          <w:rFonts w:ascii="Times New Roman" w:hAnsi="Times New Roman" w:cs="Times New Roman"/>
        </w:rPr>
        <w:tab/>
      </w:r>
      <w:r w:rsidRPr="00AD67A3">
        <w:rPr>
          <w:rFonts w:ascii="Times New Roman" w:hAnsi="Times New Roman" w:cs="Times New Roman"/>
        </w:rPr>
        <w:tab/>
      </w:r>
      <w:r w:rsidR="00AC7384">
        <w:rPr>
          <w:rFonts w:ascii="Times New Roman" w:hAnsi="Times New Roman" w:cs="Times New Roman"/>
        </w:rPr>
        <w:t>info</w:t>
      </w:r>
      <w:r w:rsidRPr="00AD67A3">
        <w:rPr>
          <w:rFonts w:ascii="Times New Roman" w:hAnsi="Times New Roman" w:cs="Times New Roman"/>
        </w:rPr>
        <w:t>@</w:t>
      </w:r>
      <w:r w:rsidR="00AC7384">
        <w:rPr>
          <w:rFonts w:ascii="Times New Roman" w:hAnsi="Times New Roman" w:cs="Times New Roman"/>
        </w:rPr>
        <w:t>agrom-kj.cz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(dále také jako „Zhotovitel“)</w:t>
      </w:r>
    </w:p>
    <w:p w:rsidR="00037A42" w:rsidRPr="00AD67A3" w:rsidRDefault="00037A42" w:rsidP="00037A42">
      <w:pPr>
        <w:spacing w:line="266" w:lineRule="auto"/>
        <w:rPr>
          <w:sz w:val="22"/>
          <w:szCs w:val="22"/>
        </w:rPr>
      </w:pPr>
    </w:p>
    <w:p w:rsidR="00037A42" w:rsidRPr="00CF592B" w:rsidRDefault="00037A42" w:rsidP="00037A42">
      <w:pPr>
        <w:spacing w:line="266" w:lineRule="auto"/>
        <w:rPr>
          <w:sz w:val="22"/>
          <w:szCs w:val="22"/>
        </w:rPr>
      </w:pPr>
      <w:r w:rsidRPr="00AD67A3">
        <w:rPr>
          <w:sz w:val="22"/>
          <w:szCs w:val="22"/>
        </w:rPr>
        <w:t>(dále společně jako "Smluvní strany)</w:t>
      </w:r>
    </w:p>
    <w:p w:rsidR="00E576ED" w:rsidRDefault="00E576ED"/>
    <w:p w:rsidR="00037A42" w:rsidRDefault="00037A42"/>
    <w:p w:rsidR="00037A42" w:rsidRPr="00AA7302" w:rsidRDefault="00037A42" w:rsidP="00037A42">
      <w:pPr>
        <w:jc w:val="both"/>
        <w:rPr>
          <w:bCs/>
          <w:iCs/>
          <w:sz w:val="22"/>
          <w:szCs w:val="22"/>
        </w:rPr>
      </w:pPr>
      <w:r w:rsidRPr="00AA7302">
        <w:rPr>
          <w:bCs/>
          <w:iCs/>
          <w:sz w:val="22"/>
          <w:szCs w:val="22"/>
        </w:rPr>
        <w:t xml:space="preserve">uzavírají níže uvedeného dne, měsíce a roku podle § 1746 odst. 2 zákona č. 89/2012 Sb., občanského zákoníku </w:t>
      </w:r>
      <w:r>
        <w:rPr>
          <w:bCs/>
          <w:iCs/>
          <w:sz w:val="22"/>
          <w:szCs w:val="22"/>
        </w:rPr>
        <w:t>(dále jen „Občanský zákoník“) ten</w:t>
      </w:r>
      <w:r w:rsidRPr="00AA7302">
        <w:rPr>
          <w:bCs/>
          <w:iCs/>
          <w:sz w:val="22"/>
          <w:szCs w:val="22"/>
        </w:rPr>
        <w:t>to</w:t>
      </w:r>
    </w:p>
    <w:p w:rsidR="00037A42" w:rsidRDefault="00037A42" w:rsidP="00037A42">
      <w:pPr>
        <w:spacing w:line="266" w:lineRule="auto"/>
        <w:jc w:val="both"/>
        <w:rPr>
          <w:sz w:val="22"/>
          <w:szCs w:val="22"/>
        </w:rPr>
      </w:pPr>
    </w:p>
    <w:p w:rsidR="000D464A" w:rsidRDefault="000D464A" w:rsidP="00037A42">
      <w:pPr>
        <w:spacing w:line="266" w:lineRule="auto"/>
        <w:jc w:val="both"/>
        <w:rPr>
          <w:sz w:val="22"/>
          <w:szCs w:val="22"/>
        </w:rPr>
      </w:pPr>
    </w:p>
    <w:p w:rsidR="00801FA8" w:rsidRPr="00AA7302" w:rsidRDefault="00801FA8" w:rsidP="00037A42">
      <w:pPr>
        <w:spacing w:line="266" w:lineRule="auto"/>
        <w:jc w:val="both"/>
        <w:rPr>
          <w:sz w:val="22"/>
          <w:szCs w:val="22"/>
        </w:rPr>
      </w:pPr>
    </w:p>
    <w:p w:rsidR="00037A42" w:rsidRPr="00BD1E8D" w:rsidRDefault="00037A42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8"/>
          <w:szCs w:val="28"/>
        </w:rPr>
      </w:pPr>
      <w:r w:rsidRPr="00BD1E8D">
        <w:rPr>
          <w:b/>
          <w:bCs/>
          <w:sz w:val="28"/>
          <w:szCs w:val="28"/>
        </w:rPr>
        <w:t xml:space="preserve">Dodatek č. </w:t>
      </w:r>
      <w:r w:rsidR="00801FA8">
        <w:rPr>
          <w:b/>
          <w:bCs/>
          <w:sz w:val="28"/>
          <w:szCs w:val="28"/>
        </w:rPr>
        <w:t>1</w:t>
      </w:r>
      <w:r w:rsidRPr="00BD1E8D">
        <w:rPr>
          <w:b/>
          <w:bCs/>
          <w:sz w:val="28"/>
          <w:szCs w:val="28"/>
        </w:rPr>
        <w:t xml:space="preserve"> ke Smlouvě o dílo </w:t>
      </w:r>
      <w:r w:rsidRPr="00BD1E8D">
        <w:rPr>
          <w:b/>
          <w:bCs/>
          <w:color w:val="FF0000"/>
          <w:sz w:val="28"/>
          <w:szCs w:val="28"/>
        </w:rPr>
        <w:t xml:space="preserve"> </w:t>
      </w:r>
    </w:p>
    <w:p w:rsidR="00037A42" w:rsidRPr="00BD1E8D" w:rsidRDefault="00037A42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0D464A" w:rsidRDefault="000D464A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E1226E" w:rsidRDefault="00E1226E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E1226E" w:rsidRDefault="00E1226E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5E5F66" w:rsidRDefault="005E5F66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5E5F66" w:rsidRDefault="005E5F66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5E5F66" w:rsidRDefault="005E5F66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E1226E" w:rsidRPr="00BD1E8D" w:rsidRDefault="00E1226E" w:rsidP="00037A42">
      <w:pPr>
        <w:widowControl w:val="0"/>
        <w:autoSpaceDE w:val="0"/>
        <w:autoSpaceDN w:val="0"/>
        <w:adjustRightInd w:val="0"/>
        <w:spacing w:line="266" w:lineRule="auto"/>
        <w:jc w:val="center"/>
        <w:rPr>
          <w:b/>
          <w:bCs/>
          <w:sz w:val="22"/>
          <w:szCs w:val="22"/>
        </w:rPr>
      </w:pPr>
    </w:p>
    <w:p w:rsidR="00037A42" w:rsidRPr="00BD1E8D" w:rsidRDefault="00037A42" w:rsidP="00037A42">
      <w:pPr>
        <w:spacing w:line="266" w:lineRule="auto"/>
        <w:jc w:val="center"/>
        <w:rPr>
          <w:b/>
          <w:sz w:val="22"/>
          <w:szCs w:val="22"/>
        </w:rPr>
      </w:pPr>
      <w:r w:rsidRPr="00BD1E8D">
        <w:rPr>
          <w:b/>
          <w:sz w:val="22"/>
          <w:szCs w:val="22"/>
        </w:rPr>
        <w:lastRenderedPageBreak/>
        <w:t>I.</w:t>
      </w:r>
    </w:p>
    <w:p w:rsidR="00037A42" w:rsidRPr="00BD1E8D" w:rsidRDefault="00037A42" w:rsidP="00037A42">
      <w:pPr>
        <w:spacing w:line="266" w:lineRule="auto"/>
        <w:jc w:val="center"/>
        <w:rPr>
          <w:b/>
          <w:sz w:val="22"/>
          <w:szCs w:val="22"/>
        </w:rPr>
      </w:pPr>
      <w:r w:rsidRPr="00BD1E8D">
        <w:rPr>
          <w:b/>
          <w:sz w:val="22"/>
          <w:szCs w:val="22"/>
        </w:rPr>
        <w:t>Ú</w:t>
      </w:r>
      <w:r w:rsidR="00C22432" w:rsidRPr="00BD1E8D">
        <w:rPr>
          <w:b/>
          <w:sz w:val="22"/>
          <w:szCs w:val="22"/>
        </w:rPr>
        <w:t>VODNÍ USTANOVENÍ</w:t>
      </w:r>
    </w:p>
    <w:p w:rsidR="00C22432" w:rsidRPr="00BD1E8D" w:rsidRDefault="00C22432" w:rsidP="00037A42">
      <w:pPr>
        <w:spacing w:line="266" w:lineRule="auto"/>
        <w:jc w:val="center"/>
        <w:rPr>
          <w:b/>
          <w:sz w:val="22"/>
          <w:szCs w:val="22"/>
        </w:rPr>
      </w:pPr>
    </w:p>
    <w:p w:rsidR="00037A42" w:rsidRPr="00BE3C30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bCs/>
        </w:rPr>
      </w:pPr>
      <w:r w:rsidRPr="00BD1E8D">
        <w:rPr>
          <w:rFonts w:ascii="Times New Roman" w:hAnsi="Times New Roman" w:cs="Times New Roman"/>
        </w:rPr>
        <w:t>I</w:t>
      </w:r>
      <w:r w:rsidR="00801FA8">
        <w:rPr>
          <w:rFonts w:ascii="Times New Roman" w:hAnsi="Times New Roman" w:cs="Times New Roman"/>
        </w:rPr>
        <w:t>.</w:t>
      </w:r>
      <w:r w:rsidR="00775959">
        <w:rPr>
          <w:rFonts w:ascii="Times New Roman" w:hAnsi="Times New Roman" w:cs="Times New Roman"/>
        </w:rPr>
        <w:t>1</w:t>
      </w:r>
      <w:r w:rsidR="00775959">
        <w:rPr>
          <w:rFonts w:ascii="Times New Roman" w:hAnsi="Times New Roman" w:cs="Times New Roman"/>
        </w:rPr>
        <w:tab/>
        <w:t xml:space="preserve">Smluvní strany uzavřely dne </w:t>
      </w:r>
      <w:r w:rsidR="002C30C1">
        <w:rPr>
          <w:rFonts w:ascii="Times New Roman" w:hAnsi="Times New Roman" w:cs="Times New Roman"/>
        </w:rPr>
        <w:t>30</w:t>
      </w:r>
      <w:r w:rsidRPr="00BD1E8D">
        <w:rPr>
          <w:rFonts w:ascii="Times New Roman" w:hAnsi="Times New Roman" w:cs="Times New Roman"/>
        </w:rPr>
        <w:t>.</w:t>
      </w:r>
      <w:r w:rsidR="002C30C1">
        <w:rPr>
          <w:rFonts w:ascii="Times New Roman" w:hAnsi="Times New Roman" w:cs="Times New Roman"/>
        </w:rPr>
        <w:t>5</w:t>
      </w:r>
      <w:r w:rsidRPr="00BD1E8D">
        <w:rPr>
          <w:rFonts w:ascii="Times New Roman" w:hAnsi="Times New Roman" w:cs="Times New Roman"/>
        </w:rPr>
        <w:t>.201</w:t>
      </w:r>
      <w:r w:rsidR="005E5F66">
        <w:rPr>
          <w:rFonts w:ascii="Times New Roman" w:hAnsi="Times New Roman" w:cs="Times New Roman"/>
        </w:rPr>
        <w:t>7</w:t>
      </w:r>
      <w:r w:rsidRPr="00BD1E8D">
        <w:rPr>
          <w:rFonts w:ascii="Times New Roman" w:hAnsi="Times New Roman" w:cs="Times New Roman"/>
        </w:rPr>
        <w:t xml:space="preserve"> Smlouvu o dílo </w:t>
      </w:r>
      <w:r w:rsidR="005E5F66">
        <w:rPr>
          <w:rFonts w:ascii="Times New Roman" w:hAnsi="Times New Roman" w:cs="Times New Roman"/>
        </w:rPr>
        <w:t>č. 1</w:t>
      </w:r>
      <w:r w:rsidR="002C30C1">
        <w:rPr>
          <w:rFonts w:ascii="Times New Roman" w:hAnsi="Times New Roman" w:cs="Times New Roman"/>
        </w:rPr>
        <w:t>64</w:t>
      </w:r>
      <w:r w:rsidR="005E5F66">
        <w:rPr>
          <w:rFonts w:ascii="Times New Roman" w:hAnsi="Times New Roman" w:cs="Times New Roman"/>
        </w:rPr>
        <w:t>/17</w:t>
      </w:r>
      <w:r w:rsidR="00801FA8">
        <w:rPr>
          <w:rFonts w:ascii="Times New Roman" w:hAnsi="Times New Roman" w:cs="Times New Roman"/>
        </w:rPr>
        <w:t xml:space="preserve">/Ř </w:t>
      </w:r>
      <w:r w:rsidRPr="00BD1E8D">
        <w:rPr>
          <w:rFonts w:ascii="Times New Roman" w:hAnsi="Times New Roman" w:cs="Times New Roman"/>
        </w:rPr>
        <w:t xml:space="preserve">k veřejné zakázce </w:t>
      </w:r>
      <w:r w:rsidRPr="00BD1E8D">
        <w:rPr>
          <w:rFonts w:ascii="Times New Roman" w:hAnsi="Times New Roman" w:cs="Times New Roman"/>
          <w:b/>
          <w:bCs/>
          <w:u w:val="single"/>
        </w:rPr>
        <w:t>„</w:t>
      </w:r>
      <w:r w:rsidR="002C30C1">
        <w:rPr>
          <w:rFonts w:ascii="Times New Roman" w:hAnsi="Times New Roman" w:cs="Times New Roman"/>
          <w:b/>
          <w:bCs/>
          <w:u w:val="single"/>
        </w:rPr>
        <w:t>Rekonstrukce lesní cesty „Pozdětina“, rekonstrukce meliorace – stavba č. 7 „Hyvina“ a rekonstrukce a revitalizace malé vodní nádrže rybník „Třetí“</w:t>
      </w:r>
      <w:r w:rsidR="002C30C1">
        <w:rPr>
          <w:rFonts w:ascii="Times New Roman" w:hAnsi="Times New Roman" w:cs="Times New Roman"/>
          <w:bCs/>
        </w:rPr>
        <w:t xml:space="preserve"> (dále jen „dílo“)</w:t>
      </w:r>
      <w:r w:rsidR="000D464A" w:rsidRPr="00BD1E8D">
        <w:rPr>
          <w:rFonts w:ascii="Times New Roman" w:hAnsi="Times New Roman" w:cs="Times New Roman"/>
          <w:bCs/>
        </w:rPr>
        <w:t>.</w:t>
      </w:r>
    </w:p>
    <w:p w:rsidR="00EA63B9" w:rsidRPr="00BE3C30" w:rsidRDefault="00EA63B9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bCs/>
        </w:rPr>
      </w:pPr>
    </w:p>
    <w:p w:rsidR="00341EA4" w:rsidRPr="004D6D67" w:rsidRDefault="00EA63B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 w:rsidRPr="00BE3C30">
        <w:rPr>
          <w:rFonts w:ascii="Times New Roman" w:hAnsi="Times New Roman" w:cs="Times New Roman"/>
          <w:bCs/>
        </w:rPr>
        <w:t>I.2</w:t>
      </w:r>
      <w:r w:rsidR="00037A42" w:rsidRPr="00BE3C30">
        <w:rPr>
          <w:rFonts w:ascii="Times New Roman" w:hAnsi="Times New Roman" w:cs="Times New Roman"/>
        </w:rPr>
        <w:tab/>
      </w:r>
      <w:r w:rsidR="00341EA4" w:rsidRPr="004D6D67">
        <w:rPr>
          <w:rFonts w:ascii="Times New Roman" w:hAnsi="Times New Roman" w:cs="Times New Roman"/>
        </w:rPr>
        <w:t>V průběhu provádění díla bylo zjištěno, že je třeba provést další práce, které souvisejí s předmětem zakázky dle smlouvy</w:t>
      </w:r>
      <w:r w:rsidR="00775959" w:rsidRPr="004D6D67">
        <w:rPr>
          <w:rFonts w:ascii="Times New Roman" w:hAnsi="Times New Roman" w:cs="Times New Roman"/>
        </w:rPr>
        <w:t>.</w:t>
      </w:r>
      <w:r w:rsidR="00341EA4" w:rsidRPr="004D6D67">
        <w:rPr>
          <w:rFonts w:ascii="Times New Roman" w:hAnsi="Times New Roman" w:cs="Times New Roman"/>
        </w:rPr>
        <w:t xml:space="preserve"> P</w:t>
      </w:r>
      <w:r w:rsidR="00341EA4" w:rsidRPr="004D6D67">
        <w:rPr>
          <w:rFonts w:ascii="Times New Roman" w:hAnsi="Times New Roman" w:cs="Times New Roman"/>
          <w:color w:val="000000" w:themeColor="text1"/>
        </w:rPr>
        <w:t>otřeba těchto dodatečných stavebních prací vznikla v důsledku okolností, které Objednatel jednající s náležitou péčí nemohl předvídat</w:t>
      </w:r>
      <w:r w:rsidR="005E5F66" w:rsidRPr="004D6D67">
        <w:rPr>
          <w:rFonts w:ascii="Times New Roman" w:hAnsi="Times New Roman" w:cs="Times New Roman"/>
          <w:color w:val="000000" w:themeColor="text1"/>
        </w:rPr>
        <w:t>,</w:t>
      </w:r>
      <w:r w:rsidR="00341EA4" w:rsidRPr="004D6D67">
        <w:rPr>
          <w:rFonts w:ascii="Times New Roman" w:hAnsi="Times New Roman" w:cs="Times New Roman"/>
          <w:color w:val="000000" w:themeColor="text1"/>
        </w:rPr>
        <w:t xml:space="preserve"> a jsou nezbytné pro provedení původních prací.</w:t>
      </w:r>
    </w:p>
    <w:p w:rsidR="00341EA4" w:rsidRDefault="00341EA4" w:rsidP="00341EA4">
      <w:pPr>
        <w:pStyle w:val="Bezmezer"/>
        <w:spacing w:line="276" w:lineRule="auto"/>
        <w:ind w:left="705" w:hanging="705"/>
        <w:jc w:val="both"/>
        <w:rPr>
          <w:color w:val="000000" w:themeColor="text1"/>
        </w:rPr>
      </w:pPr>
    </w:p>
    <w:p w:rsidR="006673FB" w:rsidRPr="002D2429" w:rsidRDefault="006673FB" w:rsidP="006673FB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  <w:b/>
          <w:bCs/>
          <w:u w:val="single"/>
        </w:rPr>
      </w:pPr>
      <w:r w:rsidRPr="002D2429">
        <w:rPr>
          <w:rFonts w:ascii="Times New Roman" w:hAnsi="Times New Roman" w:cs="Times New Roman"/>
          <w:b/>
          <w:bCs/>
          <w:u w:val="single"/>
        </w:rPr>
        <w:t>a) Rekonstrukce lesní cesty „Pozdětina“</w:t>
      </w:r>
    </w:p>
    <w:p w:rsidR="006673FB" w:rsidRPr="002D2429" w:rsidRDefault="002D2429" w:rsidP="006673FB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  <w:color w:val="000000" w:themeColor="text1"/>
        </w:rPr>
      </w:pPr>
      <w:r w:rsidRPr="002D2429">
        <w:rPr>
          <w:rFonts w:ascii="Times New Roman" w:hAnsi="Times New Roman" w:cs="Times New Roman"/>
          <w:color w:val="000000" w:themeColor="text1"/>
        </w:rPr>
        <w:t>Předmětem zakázky bylo, kromě jiného, i úprava lesní cesty spočívající v úpravě a vyrovnání terénu. V průběhu realizace stavby bylo zjištěno, že je zapotřebí provést výše uvedené práce ve větším rozsahu, než bylo předpokládáno, a to o 3.405 m</w:t>
      </w:r>
      <w:r w:rsidRPr="002D2429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2D2429">
        <w:rPr>
          <w:rFonts w:ascii="Times New Roman" w:hAnsi="Times New Roman" w:cs="Times New Roman"/>
          <w:color w:val="000000" w:themeColor="text1"/>
        </w:rPr>
        <w:t>. Pro zajištění funkčnosti lesní cesty je nutné dále vybudovat propustek</w:t>
      </w:r>
      <w:r>
        <w:rPr>
          <w:rFonts w:ascii="Times New Roman" w:hAnsi="Times New Roman" w:cs="Times New Roman"/>
          <w:color w:val="000000" w:themeColor="text1"/>
        </w:rPr>
        <w:t xml:space="preserve"> v délce cca 7 m a šířce 5 m, to vše dle specifikace uvedené v příloze č. 1 k tomuto dodatku.</w:t>
      </w:r>
    </w:p>
    <w:p w:rsidR="002D2429" w:rsidRDefault="002D2429" w:rsidP="006673FB">
      <w:pPr>
        <w:pStyle w:val="Bezmezer"/>
        <w:spacing w:line="276" w:lineRule="auto"/>
        <w:ind w:left="705"/>
        <w:jc w:val="both"/>
        <w:rPr>
          <w:color w:val="000000" w:themeColor="text1"/>
        </w:rPr>
      </w:pPr>
    </w:p>
    <w:p w:rsidR="002D2429" w:rsidRDefault="002D2429" w:rsidP="002D2429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D6D67">
        <w:rPr>
          <w:rFonts w:ascii="Times New Roman" w:hAnsi="Times New Roman" w:cs="Times New Roman"/>
        </w:rPr>
        <w:t>Tyto dodatečné práce byly odsouhlaseny technickým dozorem Objednatele.</w:t>
      </w:r>
    </w:p>
    <w:p w:rsidR="002D2429" w:rsidRDefault="002D2429" w:rsidP="002D2429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</w:p>
    <w:p w:rsidR="002D2429" w:rsidRPr="004D6D67" w:rsidRDefault="002D2429" w:rsidP="002D2429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bylo v průběhu realizace stavby zjištěno, že nebudou v plném rozsahu provedeny práce blíže specifikované v příloze č. 1 k tomuto dodatku (méněpráce a vícepráce k této stavbě). </w:t>
      </w:r>
    </w:p>
    <w:p w:rsidR="002D2429" w:rsidRDefault="002D2429" w:rsidP="006673FB">
      <w:pPr>
        <w:pStyle w:val="Bezmezer"/>
        <w:spacing w:line="276" w:lineRule="auto"/>
        <w:ind w:left="705"/>
        <w:jc w:val="both"/>
        <w:rPr>
          <w:color w:val="000000" w:themeColor="text1"/>
        </w:rPr>
      </w:pPr>
    </w:p>
    <w:p w:rsidR="006673FB" w:rsidRPr="000525B5" w:rsidRDefault="006673FB" w:rsidP="000525B5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b/>
          <w:bCs/>
          <w:u w:val="single"/>
        </w:rPr>
      </w:pPr>
      <w:r w:rsidRPr="000525B5">
        <w:rPr>
          <w:rFonts w:ascii="Times New Roman" w:hAnsi="Times New Roman" w:cs="Times New Roman"/>
          <w:color w:val="000000" w:themeColor="text1"/>
        </w:rPr>
        <w:tab/>
      </w:r>
      <w:r w:rsidRPr="000525B5">
        <w:rPr>
          <w:rFonts w:ascii="Times New Roman" w:hAnsi="Times New Roman" w:cs="Times New Roman"/>
          <w:b/>
          <w:bCs/>
          <w:u w:val="single"/>
        </w:rPr>
        <w:t xml:space="preserve">b) Rekonstrukce meliorace </w:t>
      </w:r>
      <w:r w:rsidR="0074500C" w:rsidRPr="000525B5">
        <w:rPr>
          <w:rFonts w:ascii="Times New Roman" w:hAnsi="Times New Roman" w:cs="Times New Roman"/>
          <w:b/>
          <w:bCs/>
          <w:u w:val="single"/>
        </w:rPr>
        <w:t>-</w:t>
      </w:r>
      <w:r w:rsidRPr="000525B5">
        <w:rPr>
          <w:rFonts w:ascii="Times New Roman" w:hAnsi="Times New Roman" w:cs="Times New Roman"/>
          <w:b/>
          <w:bCs/>
          <w:u w:val="single"/>
        </w:rPr>
        <w:t xml:space="preserve"> stavba č. 7 „Hyvina</w:t>
      </w:r>
      <w:r w:rsidR="0053515A" w:rsidRPr="000525B5">
        <w:rPr>
          <w:rFonts w:ascii="Times New Roman" w:hAnsi="Times New Roman" w:cs="Times New Roman"/>
          <w:b/>
          <w:bCs/>
          <w:u w:val="single"/>
        </w:rPr>
        <w:t>“</w:t>
      </w:r>
    </w:p>
    <w:p w:rsidR="006673FB" w:rsidRDefault="00A66F4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4D6D67">
        <w:rPr>
          <w:rFonts w:ascii="Times New Roman" w:hAnsi="Times New Roman" w:cs="Times New Roman"/>
        </w:rPr>
        <w:tab/>
        <w:t xml:space="preserve">Předmětem zakázky bylo, kromě jiného, i </w:t>
      </w:r>
      <w:r w:rsidR="006673FB">
        <w:rPr>
          <w:rFonts w:ascii="Times New Roman" w:hAnsi="Times New Roman" w:cs="Times New Roman"/>
        </w:rPr>
        <w:t>čištění melioračních kanálů od nánosů a s tím související položky (příplatek za lepivost a svislé přemístění výkopku), přičemž bylo zjištěno, že vzhledem k objemu výkopku, musí být tento rozprostírán do větší vzdálenosti od melioračních kanálů, a to v objemu 1.885,8 m</w:t>
      </w:r>
      <w:r w:rsidR="006673FB" w:rsidRPr="0053515A">
        <w:rPr>
          <w:rFonts w:ascii="Times New Roman" w:hAnsi="Times New Roman" w:cs="Times New Roman"/>
          <w:vertAlign w:val="superscript"/>
        </w:rPr>
        <w:t>3</w:t>
      </w:r>
      <w:r w:rsidR="006673FB">
        <w:rPr>
          <w:rFonts w:ascii="Times New Roman" w:hAnsi="Times New Roman" w:cs="Times New Roman"/>
        </w:rPr>
        <w:t xml:space="preserve"> a bude rozprostřen do plochy 12.572 m</w:t>
      </w:r>
      <w:r w:rsidR="006673FB" w:rsidRPr="0053515A">
        <w:rPr>
          <w:rFonts w:ascii="Times New Roman" w:hAnsi="Times New Roman" w:cs="Times New Roman"/>
          <w:vertAlign w:val="superscript"/>
        </w:rPr>
        <w:t>2</w:t>
      </w:r>
      <w:r w:rsidR="006673FB">
        <w:rPr>
          <w:rFonts w:ascii="Times New Roman" w:hAnsi="Times New Roman" w:cs="Times New Roman"/>
        </w:rPr>
        <w:t xml:space="preserve">. </w:t>
      </w:r>
    </w:p>
    <w:p w:rsidR="006673FB" w:rsidRDefault="006673FB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B60BF6" w:rsidRDefault="00A66F4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4D6D67">
        <w:rPr>
          <w:rFonts w:ascii="Times New Roman" w:hAnsi="Times New Roman" w:cs="Times New Roman"/>
        </w:rPr>
        <w:tab/>
        <w:t xml:space="preserve">Po dohodě Objednatele a Zhotovitele bylo rozhodnuto o </w:t>
      </w:r>
      <w:r w:rsidR="00B60BF6">
        <w:rPr>
          <w:rFonts w:ascii="Times New Roman" w:hAnsi="Times New Roman" w:cs="Times New Roman"/>
        </w:rPr>
        <w:t xml:space="preserve">provedení výše popsaných dodatečných prací. </w:t>
      </w:r>
      <w:r w:rsidRPr="004D6D67">
        <w:rPr>
          <w:rFonts w:ascii="Times New Roman" w:hAnsi="Times New Roman" w:cs="Times New Roman"/>
        </w:rPr>
        <w:t xml:space="preserve">Na základě </w:t>
      </w:r>
      <w:r w:rsidR="00B60BF6">
        <w:rPr>
          <w:rFonts w:ascii="Times New Roman" w:hAnsi="Times New Roman" w:cs="Times New Roman"/>
        </w:rPr>
        <w:t xml:space="preserve">původní </w:t>
      </w:r>
      <w:r w:rsidRPr="004D6D67">
        <w:rPr>
          <w:rFonts w:ascii="Times New Roman" w:hAnsi="Times New Roman" w:cs="Times New Roman"/>
        </w:rPr>
        <w:t>cenové nabídky Zhotovitele</w:t>
      </w:r>
      <w:r w:rsidR="00B60BF6">
        <w:rPr>
          <w:rFonts w:ascii="Times New Roman" w:hAnsi="Times New Roman" w:cs="Times New Roman"/>
        </w:rPr>
        <w:t xml:space="preserve"> ve výběrovém řízení a následně i na základě cenové nabídky Zhotovitele na vodorovné přemístění výkopku do 50 metrů a rozprostření výkopku</w:t>
      </w:r>
      <w:r w:rsidRPr="004D6D67">
        <w:rPr>
          <w:rFonts w:ascii="Times New Roman" w:hAnsi="Times New Roman" w:cs="Times New Roman"/>
        </w:rPr>
        <w:t xml:space="preserve">, která byla Objednatelem akceptována, </w:t>
      </w:r>
      <w:r w:rsidR="00B60BF6">
        <w:rPr>
          <w:rFonts w:ascii="Times New Roman" w:hAnsi="Times New Roman" w:cs="Times New Roman"/>
        </w:rPr>
        <w:t xml:space="preserve">a je přílohou č. </w:t>
      </w:r>
      <w:r w:rsidR="002D2429">
        <w:rPr>
          <w:rFonts w:ascii="Times New Roman" w:hAnsi="Times New Roman" w:cs="Times New Roman"/>
        </w:rPr>
        <w:t>1</w:t>
      </w:r>
      <w:r w:rsidR="005E5F66" w:rsidRPr="004D6D67">
        <w:rPr>
          <w:rFonts w:ascii="Times New Roman" w:hAnsi="Times New Roman" w:cs="Times New Roman"/>
        </w:rPr>
        <w:t xml:space="preserve"> k tomuto dodatku, </w:t>
      </w:r>
      <w:r w:rsidRPr="004D6D67">
        <w:rPr>
          <w:rFonts w:ascii="Times New Roman" w:hAnsi="Times New Roman" w:cs="Times New Roman"/>
        </w:rPr>
        <w:t xml:space="preserve">budou provedeny vícepráce spočívající ve </w:t>
      </w:r>
      <w:r w:rsidR="00B60BF6">
        <w:rPr>
          <w:rFonts w:ascii="Times New Roman" w:hAnsi="Times New Roman" w:cs="Times New Roman"/>
        </w:rPr>
        <w:t>výše uvedeném.</w:t>
      </w:r>
    </w:p>
    <w:p w:rsidR="00A66F49" w:rsidRPr="004D6D67" w:rsidRDefault="00A66F4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341EA4" w:rsidRDefault="00341EA4" w:rsidP="005E5F66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  <w:r w:rsidRPr="004D6D67">
        <w:rPr>
          <w:rFonts w:ascii="Times New Roman" w:hAnsi="Times New Roman" w:cs="Times New Roman"/>
        </w:rPr>
        <w:t>Tyto dodatečné práce byly odsouhlaseny technickým dozorem Objednatele.</w:t>
      </w:r>
    </w:p>
    <w:p w:rsidR="00B60BF6" w:rsidRDefault="00B60BF6" w:rsidP="005E5F66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</w:p>
    <w:p w:rsidR="00B60BF6" w:rsidRDefault="00B60BF6" w:rsidP="005E5F66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bylo v průběhu realizace stavby zjištěno, že nebudou v plném rozsahu provedeny práce blíže specifikované v příloze č. </w:t>
      </w:r>
      <w:r w:rsidR="002D2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 tomuto dodatku (méněpráce a vícepráce k této stavbě). </w:t>
      </w:r>
    </w:p>
    <w:p w:rsidR="002D2429" w:rsidRDefault="002D2429" w:rsidP="005E5F66">
      <w:pPr>
        <w:pStyle w:val="Bezmezer"/>
        <w:spacing w:line="276" w:lineRule="auto"/>
        <w:ind w:left="705"/>
        <w:jc w:val="both"/>
        <w:rPr>
          <w:rFonts w:ascii="Times New Roman" w:hAnsi="Times New Roman" w:cs="Times New Roman"/>
        </w:rPr>
      </w:pPr>
    </w:p>
    <w:p w:rsidR="00037A42" w:rsidRPr="004D6D67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C22432" w:rsidRDefault="00037A42" w:rsidP="00C22432">
      <w:pPr>
        <w:pStyle w:val="Bezmezer"/>
        <w:jc w:val="center"/>
        <w:rPr>
          <w:rFonts w:ascii="Times New Roman" w:hAnsi="Times New Roman" w:cs="Times New Roman"/>
          <w:b/>
        </w:rPr>
      </w:pPr>
      <w:r w:rsidRPr="004D6D67">
        <w:rPr>
          <w:rFonts w:ascii="Times New Roman" w:hAnsi="Times New Roman" w:cs="Times New Roman"/>
          <w:b/>
        </w:rPr>
        <w:t>II.</w:t>
      </w:r>
    </w:p>
    <w:p w:rsidR="00037A42" w:rsidRPr="00122029" w:rsidRDefault="00C22432" w:rsidP="00C22432">
      <w:pPr>
        <w:pStyle w:val="Bezmezer"/>
        <w:jc w:val="center"/>
        <w:rPr>
          <w:rFonts w:ascii="Times New Roman" w:hAnsi="Times New Roman" w:cs="Times New Roman"/>
          <w:b/>
        </w:rPr>
      </w:pPr>
      <w:r w:rsidRPr="00122029">
        <w:rPr>
          <w:rFonts w:ascii="Times New Roman" w:hAnsi="Times New Roman" w:cs="Times New Roman"/>
          <w:b/>
        </w:rPr>
        <w:t>ZMĚNY SMLOUVY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EA63B9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II.1</w:t>
      </w:r>
      <w:r w:rsidRPr="00122029">
        <w:rPr>
          <w:rFonts w:ascii="Times New Roman" w:hAnsi="Times New Roman" w:cs="Times New Roman"/>
        </w:rPr>
        <w:tab/>
      </w:r>
      <w:r w:rsidR="00341EA4" w:rsidRPr="00122029">
        <w:rPr>
          <w:rFonts w:ascii="Times New Roman" w:hAnsi="Times New Roman" w:cs="Times New Roman"/>
        </w:rPr>
        <w:t xml:space="preserve">Z důvodu nutnosti provedení dodatečných </w:t>
      </w:r>
      <w:r w:rsidR="005E5F66">
        <w:rPr>
          <w:rFonts w:ascii="Times New Roman" w:hAnsi="Times New Roman" w:cs="Times New Roman"/>
        </w:rPr>
        <w:t>prací</w:t>
      </w:r>
      <w:r w:rsidR="00F610B0">
        <w:rPr>
          <w:rFonts w:ascii="Times New Roman" w:hAnsi="Times New Roman" w:cs="Times New Roman"/>
        </w:rPr>
        <w:t xml:space="preserve"> a zároveň neprovedených prací (tzv. méněprací)</w:t>
      </w:r>
      <w:r w:rsidR="00341EA4" w:rsidRPr="00122029">
        <w:rPr>
          <w:rFonts w:ascii="Times New Roman" w:hAnsi="Times New Roman" w:cs="Times New Roman"/>
        </w:rPr>
        <w:t>, které vznikly v průběhu plnění zakázky, se smluvní strany dohodly na úpravě rozsahu prováděných stavebních úprav a s tím související úpravě ceny</w:t>
      </w:r>
      <w:r w:rsidR="005E5F66">
        <w:rPr>
          <w:rFonts w:ascii="Times New Roman" w:hAnsi="Times New Roman" w:cs="Times New Roman"/>
        </w:rPr>
        <w:t>.</w:t>
      </w:r>
    </w:p>
    <w:p w:rsidR="00341EA4" w:rsidRPr="00122029" w:rsidRDefault="00341EA4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341EA4" w:rsidRPr="00122029" w:rsidRDefault="00EA63B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II.2</w:t>
      </w:r>
      <w:r w:rsidRPr="00122029">
        <w:rPr>
          <w:rFonts w:ascii="Times New Roman" w:hAnsi="Times New Roman" w:cs="Times New Roman"/>
        </w:rPr>
        <w:tab/>
      </w:r>
      <w:r w:rsidR="00341EA4" w:rsidRPr="00122029">
        <w:rPr>
          <w:rFonts w:ascii="Times New Roman" w:hAnsi="Times New Roman" w:cs="Times New Roman"/>
        </w:rPr>
        <w:tab/>
        <w:t xml:space="preserve">Rozsah dodatečných </w:t>
      </w:r>
      <w:r w:rsidR="004D6D67">
        <w:rPr>
          <w:rFonts w:ascii="Times New Roman" w:hAnsi="Times New Roman" w:cs="Times New Roman"/>
        </w:rPr>
        <w:t>prací</w:t>
      </w:r>
      <w:r w:rsidR="00F610B0">
        <w:rPr>
          <w:rFonts w:ascii="Times New Roman" w:hAnsi="Times New Roman" w:cs="Times New Roman"/>
        </w:rPr>
        <w:t xml:space="preserve"> a rozsah neprovedených prací (tzv. méněprací)</w:t>
      </w:r>
      <w:r w:rsidR="004D6D67">
        <w:rPr>
          <w:rFonts w:ascii="Times New Roman" w:hAnsi="Times New Roman" w:cs="Times New Roman"/>
        </w:rPr>
        <w:t xml:space="preserve"> je uveden v </w:t>
      </w:r>
      <w:r w:rsidR="00341EA4" w:rsidRPr="00122029">
        <w:rPr>
          <w:rFonts w:ascii="Times New Roman" w:hAnsi="Times New Roman" w:cs="Times New Roman"/>
        </w:rPr>
        <w:t>přílo</w:t>
      </w:r>
      <w:r w:rsidR="004D6D67">
        <w:rPr>
          <w:rFonts w:ascii="Times New Roman" w:hAnsi="Times New Roman" w:cs="Times New Roman"/>
        </w:rPr>
        <w:t>ze</w:t>
      </w:r>
      <w:r w:rsidR="00F610B0">
        <w:rPr>
          <w:rFonts w:ascii="Times New Roman" w:hAnsi="Times New Roman" w:cs="Times New Roman"/>
        </w:rPr>
        <w:t xml:space="preserve"> č. 1 k tomuto dodatku.</w:t>
      </w:r>
    </w:p>
    <w:p w:rsidR="00341EA4" w:rsidRPr="00122029" w:rsidRDefault="00341EA4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C2243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II.</w:t>
      </w:r>
      <w:r w:rsidR="00775959">
        <w:rPr>
          <w:rFonts w:ascii="Times New Roman" w:hAnsi="Times New Roman" w:cs="Times New Roman"/>
        </w:rPr>
        <w:t>3</w:t>
      </w:r>
      <w:r w:rsidR="00037A42" w:rsidRPr="00122029">
        <w:rPr>
          <w:rFonts w:ascii="Times New Roman" w:hAnsi="Times New Roman" w:cs="Times New Roman"/>
        </w:rPr>
        <w:tab/>
        <w:t xml:space="preserve">Zhotovitel bere na vědomí, že </w:t>
      </w:r>
      <w:r w:rsidRPr="00122029">
        <w:rPr>
          <w:rFonts w:ascii="Times New Roman" w:hAnsi="Times New Roman" w:cs="Times New Roman"/>
        </w:rPr>
        <w:t>uvedený</w:t>
      </w:r>
      <w:r w:rsidR="00037A42" w:rsidRPr="00122029">
        <w:rPr>
          <w:rFonts w:ascii="Times New Roman" w:hAnsi="Times New Roman" w:cs="Times New Roman"/>
        </w:rPr>
        <w:t xml:space="preserve"> rozsah dodatečných </w:t>
      </w:r>
      <w:r w:rsidR="004D6D67">
        <w:rPr>
          <w:rFonts w:ascii="Times New Roman" w:hAnsi="Times New Roman" w:cs="Times New Roman"/>
        </w:rPr>
        <w:t>p</w:t>
      </w:r>
      <w:r w:rsidR="00037A42" w:rsidRPr="00122029">
        <w:rPr>
          <w:rFonts w:ascii="Times New Roman" w:hAnsi="Times New Roman" w:cs="Times New Roman"/>
        </w:rPr>
        <w:t>rací je stanoven jako maximální a nemůže být překročen.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C4185" w:rsidRDefault="00C2243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II.</w:t>
      </w:r>
      <w:r w:rsidR="00AD67A3">
        <w:rPr>
          <w:rFonts w:ascii="Times New Roman" w:hAnsi="Times New Roman" w:cs="Times New Roman"/>
        </w:rPr>
        <w:t>4</w:t>
      </w:r>
      <w:r w:rsidR="00037A42" w:rsidRPr="00122029">
        <w:rPr>
          <w:rFonts w:ascii="Times New Roman" w:hAnsi="Times New Roman" w:cs="Times New Roman"/>
        </w:rPr>
        <w:tab/>
        <w:t xml:space="preserve">Dodatečné práce musí být zhotovitelem </w:t>
      </w:r>
      <w:r w:rsidR="000D464A" w:rsidRPr="00122029">
        <w:rPr>
          <w:rFonts w:ascii="Times New Roman" w:hAnsi="Times New Roman" w:cs="Times New Roman"/>
        </w:rPr>
        <w:t>p</w:t>
      </w:r>
      <w:r w:rsidR="00037A42" w:rsidRPr="00122029">
        <w:rPr>
          <w:rFonts w:ascii="Times New Roman" w:hAnsi="Times New Roman" w:cs="Times New Roman"/>
        </w:rPr>
        <w:t xml:space="preserve">rovedeny nejpozději </w:t>
      </w:r>
      <w:r w:rsidR="00037A42" w:rsidRPr="000525B5">
        <w:rPr>
          <w:rFonts w:ascii="Times New Roman" w:hAnsi="Times New Roman" w:cs="Times New Roman"/>
        </w:rPr>
        <w:t xml:space="preserve">do </w:t>
      </w:r>
      <w:r w:rsidR="004D6D67" w:rsidRPr="000525B5">
        <w:rPr>
          <w:rFonts w:ascii="Times New Roman" w:hAnsi="Times New Roman" w:cs="Times New Roman"/>
        </w:rPr>
        <w:t>3</w:t>
      </w:r>
      <w:r w:rsidR="002D2429" w:rsidRPr="000525B5">
        <w:rPr>
          <w:rFonts w:ascii="Times New Roman" w:hAnsi="Times New Roman" w:cs="Times New Roman"/>
        </w:rPr>
        <w:t>0</w:t>
      </w:r>
      <w:r w:rsidR="00FF3514" w:rsidRPr="000525B5">
        <w:rPr>
          <w:rFonts w:ascii="Times New Roman" w:hAnsi="Times New Roman" w:cs="Times New Roman"/>
        </w:rPr>
        <w:t>.</w:t>
      </w:r>
      <w:r w:rsidR="002D2429" w:rsidRPr="000525B5">
        <w:rPr>
          <w:rFonts w:ascii="Times New Roman" w:hAnsi="Times New Roman" w:cs="Times New Roman"/>
        </w:rPr>
        <w:t>9</w:t>
      </w:r>
      <w:r w:rsidR="004D6D67" w:rsidRPr="000525B5">
        <w:rPr>
          <w:rFonts w:ascii="Times New Roman" w:hAnsi="Times New Roman" w:cs="Times New Roman"/>
        </w:rPr>
        <w:t>.2017</w:t>
      </w:r>
      <w:r w:rsidR="00FF3514" w:rsidRPr="000525B5">
        <w:rPr>
          <w:rFonts w:ascii="Times New Roman" w:hAnsi="Times New Roman" w:cs="Times New Roman"/>
        </w:rPr>
        <w:t>.</w:t>
      </w:r>
    </w:p>
    <w:p w:rsidR="00037A42" w:rsidRPr="00C22432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Default="00AD67A3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II.5</w:t>
      </w:r>
      <w:r w:rsidR="00037A42" w:rsidRPr="00BD1E8D">
        <w:rPr>
          <w:rFonts w:ascii="Times New Roman" w:hAnsi="Times New Roman" w:cs="Times New Roman"/>
        </w:rPr>
        <w:tab/>
        <w:t>Cena za proveden</w:t>
      </w:r>
      <w:r w:rsidR="000D464A" w:rsidRPr="00BD1E8D">
        <w:rPr>
          <w:rFonts w:ascii="Times New Roman" w:hAnsi="Times New Roman" w:cs="Times New Roman"/>
        </w:rPr>
        <w:t>í dodatečných prací je stanovena</w:t>
      </w:r>
      <w:r w:rsidR="00037A42" w:rsidRPr="00BD1E8D">
        <w:rPr>
          <w:rFonts w:ascii="Times New Roman" w:hAnsi="Times New Roman" w:cs="Times New Roman"/>
        </w:rPr>
        <w:t xml:space="preserve"> dohodou smluvních stran </w:t>
      </w:r>
      <w:r w:rsidR="000D464A" w:rsidRPr="00BD1E8D">
        <w:rPr>
          <w:rFonts w:ascii="Times New Roman" w:hAnsi="Times New Roman" w:cs="Times New Roman"/>
        </w:rPr>
        <w:t xml:space="preserve">a </w:t>
      </w:r>
      <w:r w:rsidR="00037A42" w:rsidRPr="00BD1E8D">
        <w:rPr>
          <w:rFonts w:ascii="Times New Roman" w:hAnsi="Times New Roman" w:cs="Times New Roman"/>
        </w:rPr>
        <w:t>činí:</w:t>
      </w:r>
    </w:p>
    <w:p w:rsidR="00037A42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678"/>
        <w:gridCol w:w="2092"/>
        <w:gridCol w:w="2092"/>
        <w:gridCol w:w="2092"/>
      </w:tblGrid>
      <w:tr w:rsidR="0074500C" w:rsidTr="00BC3575">
        <w:tc>
          <w:tcPr>
            <w:tcW w:w="2678" w:type="dxa"/>
          </w:tcPr>
          <w:p w:rsidR="0074500C" w:rsidRDefault="0074500C" w:rsidP="0053515A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Align w:val="center"/>
          </w:tcPr>
          <w:p w:rsidR="0074500C" w:rsidRPr="003B57A2" w:rsidRDefault="0074500C" w:rsidP="00122029">
            <w:pPr>
              <w:jc w:val="center"/>
            </w:pPr>
            <w:r>
              <w:t>Vícepráce</w:t>
            </w:r>
            <w:r w:rsidRPr="003B57A2">
              <w:t xml:space="preserve"> bez DPH</w:t>
            </w:r>
          </w:p>
        </w:tc>
        <w:tc>
          <w:tcPr>
            <w:tcW w:w="2092" w:type="dxa"/>
          </w:tcPr>
          <w:p w:rsidR="0074500C" w:rsidRPr="003B57A2" w:rsidRDefault="0074500C" w:rsidP="00122029">
            <w:pPr>
              <w:jc w:val="center"/>
            </w:pPr>
            <w:r>
              <w:t>Méněpráce bez DPH</w:t>
            </w:r>
          </w:p>
        </w:tc>
        <w:tc>
          <w:tcPr>
            <w:tcW w:w="2092" w:type="dxa"/>
          </w:tcPr>
          <w:p w:rsidR="0074500C" w:rsidRPr="003B57A2" w:rsidRDefault="0074500C" w:rsidP="00122029">
            <w:pPr>
              <w:jc w:val="center"/>
            </w:pPr>
            <w:r>
              <w:t>CELKEM bez DPH</w:t>
            </w:r>
          </w:p>
        </w:tc>
      </w:tr>
      <w:tr w:rsidR="0074500C" w:rsidTr="0074500C">
        <w:tc>
          <w:tcPr>
            <w:tcW w:w="2678" w:type="dxa"/>
          </w:tcPr>
          <w:p w:rsidR="0074500C" w:rsidRPr="003B57A2" w:rsidRDefault="0074500C" w:rsidP="004D6D67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Rekonstrukce lesní cesty „Pozdětina“ </w:t>
            </w:r>
          </w:p>
        </w:tc>
        <w:tc>
          <w:tcPr>
            <w:tcW w:w="2092" w:type="dxa"/>
            <w:vAlign w:val="center"/>
          </w:tcPr>
          <w:p w:rsidR="0074500C" w:rsidRPr="00FF3514" w:rsidRDefault="0074500C" w:rsidP="00775959">
            <w:pPr>
              <w:jc w:val="center"/>
            </w:pPr>
            <w:r>
              <w:t>192.975,- Kč</w:t>
            </w:r>
          </w:p>
        </w:tc>
        <w:tc>
          <w:tcPr>
            <w:tcW w:w="2092" w:type="dxa"/>
            <w:vAlign w:val="center"/>
          </w:tcPr>
          <w:p w:rsidR="0074500C" w:rsidRDefault="0074500C" w:rsidP="0074500C">
            <w:pPr>
              <w:jc w:val="center"/>
            </w:pPr>
            <w:r>
              <w:t>193.747,50 Kč</w:t>
            </w:r>
          </w:p>
        </w:tc>
        <w:tc>
          <w:tcPr>
            <w:tcW w:w="2092" w:type="dxa"/>
            <w:vAlign w:val="center"/>
          </w:tcPr>
          <w:p w:rsidR="0074500C" w:rsidRPr="0074500C" w:rsidRDefault="0074500C" w:rsidP="0074500C">
            <w:pPr>
              <w:jc w:val="center"/>
              <w:rPr>
                <w:b/>
              </w:rPr>
            </w:pPr>
            <w:r w:rsidRPr="0074500C">
              <w:rPr>
                <w:b/>
              </w:rPr>
              <w:t>885.757,50 Kč</w:t>
            </w:r>
          </w:p>
        </w:tc>
      </w:tr>
      <w:tr w:rsidR="0074500C" w:rsidTr="0074500C">
        <w:tc>
          <w:tcPr>
            <w:tcW w:w="2678" w:type="dxa"/>
          </w:tcPr>
          <w:p w:rsidR="0074500C" w:rsidRDefault="0074500C" w:rsidP="004D6D67">
            <w:pPr>
              <w:pStyle w:val="Bezmezer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Rekonstrukce meliorace – stavba č. 7 Hyvina</w:t>
            </w:r>
          </w:p>
        </w:tc>
        <w:tc>
          <w:tcPr>
            <w:tcW w:w="2092" w:type="dxa"/>
            <w:vAlign w:val="center"/>
          </w:tcPr>
          <w:p w:rsidR="0074500C" w:rsidRDefault="0074500C" w:rsidP="00775959">
            <w:pPr>
              <w:jc w:val="center"/>
            </w:pPr>
            <w:r>
              <w:t>244.481,30 Kč</w:t>
            </w:r>
          </w:p>
        </w:tc>
        <w:tc>
          <w:tcPr>
            <w:tcW w:w="2092" w:type="dxa"/>
            <w:vAlign w:val="center"/>
          </w:tcPr>
          <w:p w:rsidR="0074500C" w:rsidRDefault="0074500C" w:rsidP="0074500C">
            <w:pPr>
              <w:jc w:val="center"/>
            </w:pPr>
            <w:r>
              <w:t>245.195,45 Kč</w:t>
            </w:r>
          </w:p>
        </w:tc>
        <w:tc>
          <w:tcPr>
            <w:tcW w:w="2092" w:type="dxa"/>
            <w:vAlign w:val="center"/>
          </w:tcPr>
          <w:p w:rsidR="0074500C" w:rsidRPr="0074500C" w:rsidRDefault="0074500C" w:rsidP="0074500C">
            <w:pPr>
              <w:jc w:val="center"/>
              <w:rPr>
                <w:b/>
              </w:rPr>
            </w:pPr>
            <w:r w:rsidRPr="0074500C">
              <w:rPr>
                <w:b/>
              </w:rPr>
              <w:t>1.155.038,40 Kč</w:t>
            </w:r>
          </w:p>
        </w:tc>
      </w:tr>
    </w:tbl>
    <w:p w:rsidR="00037A42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6D6B64" w:rsidRDefault="006D6B64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122029">
        <w:rPr>
          <w:rFonts w:ascii="Times New Roman" w:hAnsi="Times New Roman" w:cs="Times New Roman"/>
          <w:b/>
        </w:rPr>
        <w:t>III.</w:t>
      </w:r>
    </w:p>
    <w:p w:rsidR="00037A42" w:rsidRPr="00122029" w:rsidRDefault="00C22432" w:rsidP="00037A42">
      <w:pPr>
        <w:pStyle w:val="Bezmezer"/>
        <w:spacing w:line="276" w:lineRule="auto"/>
        <w:ind w:left="705" w:hanging="705"/>
        <w:jc w:val="center"/>
        <w:rPr>
          <w:rFonts w:ascii="Times New Roman" w:hAnsi="Times New Roman" w:cs="Times New Roman"/>
          <w:b/>
        </w:rPr>
      </w:pPr>
      <w:r w:rsidRPr="00122029">
        <w:rPr>
          <w:rFonts w:ascii="Times New Roman" w:hAnsi="Times New Roman" w:cs="Times New Roman"/>
          <w:b/>
        </w:rPr>
        <w:t>ZÁVĚREČNÁ UJEDNÁNÍ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b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III.1</w:t>
      </w:r>
      <w:r w:rsidRPr="00122029">
        <w:rPr>
          <w:rFonts w:ascii="Times New Roman" w:hAnsi="Times New Roman" w:cs="Times New Roman"/>
        </w:rPr>
        <w:tab/>
        <w:t xml:space="preserve">Ostatní ustanovení výše uvedené Smlouvy o dílo ze dne </w:t>
      </w:r>
      <w:r w:rsidR="00860805">
        <w:rPr>
          <w:rFonts w:ascii="Times New Roman" w:hAnsi="Times New Roman" w:cs="Times New Roman"/>
        </w:rPr>
        <w:t>30</w:t>
      </w:r>
      <w:r w:rsidRPr="00122029">
        <w:rPr>
          <w:rFonts w:ascii="Times New Roman" w:hAnsi="Times New Roman" w:cs="Times New Roman"/>
        </w:rPr>
        <w:t>.</w:t>
      </w:r>
      <w:r w:rsidR="00860805">
        <w:rPr>
          <w:rFonts w:ascii="Times New Roman" w:hAnsi="Times New Roman" w:cs="Times New Roman"/>
        </w:rPr>
        <w:t>5</w:t>
      </w:r>
      <w:r w:rsidRPr="00122029">
        <w:rPr>
          <w:rFonts w:ascii="Times New Roman" w:hAnsi="Times New Roman" w:cs="Times New Roman"/>
        </w:rPr>
        <w:t>.201</w:t>
      </w:r>
      <w:r w:rsidR="004D6D67">
        <w:rPr>
          <w:rFonts w:ascii="Times New Roman" w:hAnsi="Times New Roman" w:cs="Times New Roman"/>
        </w:rPr>
        <w:t>7</w:t>
      </w:r>
      <w:r w:rsidRPr="00122029">
        <w:rPr>
          <w:rFonts w:ascii="Times New Roman" w:hAnsi="Times New Roman" w:cs="Times New Roman"/>
        </w:rPr>
        <w:t xml:space="preserve"> se nemění.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III.2</w:t>
      </w:r>
      <w:r w:rsidRPr="00122029">
        <w:rPr>
          <w:rFonts w:ascii="Times New Roman" w:hAnsi="Times New Roman" w:cs="Times New Roman"/>
        </w:rPr>
        <w:tab/>
        <w:t>Tento dodatek nabývá platnosti dnem jeho p</w:t>
      </w:r>
      <w:r w:rsidR="00860805">
        <w:rPr>
          <w:rFonts w:ascii="Times New Roman" w:hAnsi="Times New Roman" w:cs="Times New Roman"/>
        </w:rPr>
        <w:t>odpisu oběma smluvními stranami, účinnosti pak dnem zveřejnění v registru smluv dle zákona č. 340/2015 Sb.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III.3</w:t>
      </w:r>
      <w:r w:rsidRPr="00122029">
        <w:rPr>
          <w:rFonts w:ascii="Times New Roman" w:hAnsi="Times New Roman" w:cs="Times New Roman"/>
        </w:rPr>
        <w:tab/>
        <w:t>Tento dodatek je vyhotoven ve čtyřech stejnopisech s platností originálu, přičemž každá ze smluvních stran obdrží po dvou vyhotoveních.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EA63B9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III.4</w:t>
      </w:r>
      <w:r w:rsidRPr="00122029">
        <w:rPr>
          <w:rFonts w:ascii="Times New Roman" w:hAnsi="Times New Roman" w:cs="Times New Roman"/>
        </w:rPr>
        <w:tab/>
        <w:t>Nedílnou součástí tohoto dodatku j</w:t>
      </w:r>
      <w:r w:rsidR="00EA63B9" w:rsidRPr="00122029">
        <w:rPr>
          <w:rFonts w:ascii="Times New Roman" w:hAnsi="Times New Roman" w:cs="Times New Roman"/>
        </w:rPr>
        <w:t>sou tyto přílohy:</w:t>
      </w:r>
    </w:p>
    <w:p w:rsidR="00341EA4" w:rsidRDefault="00EA63B9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ab/>
      </w:r>
      <w:r w:rsidR="00341EA4" w:rsidRPr="00122029">
        <w:rPr>
          <w:rFonts w:ascii="Times New Roman" w:hAnsi="Times New Roman" w:cs="Times New Roman"/>
        </w:rPr>
        <w:tab/>
        <w:t xml:space="preserve">Příloha č. 1 </w:t>
      </w:r>
      <w:r w:rsidR="00860805">
        <w:rPr>
          <w:rFonts w:ascii="Times New Roman" w:hAnsi="Times New Roman" w:cs="Times New Roman"/>
        </w:rPr>
        <w:t>-</w:t>
      </w:r>
      <w:r w:rsidR="00341EA4" w:rsidRPr="00122029">
        <w:rPr>
          <w:rFonts w:ascii="Times New Roman" w:hAnsi="Times New Roman" w:cs="Times New Roman"/>
        </w:rPr>
        <w:t xml:space="preserve"> </w:t>
      </w:r>
      <w:r w:rsidR="00860805">
        <w:rPr>
          <w:rFonts w:ascii="Times New Roman" w:hAnsi="Times New Roman" w:cs="Times New Roman"/>
        </w:rPr>
        <w:t xml:space="preserve">Rozsah víceprací </w:t>
      </w:r>
      <w:r w:rsidR="002D2429">
        <w:rPr>
          <w:rFonts w:ascii="Times New Roman" w:hAnsi="Times New Roman" w:cs="Times New Roman"/>
        </w:rPr>
        <w:t>a méněprací</w:t>
      </w:r>
    </w:p>
    <w:p w:rsidR="006A614D" w:rsidRPr="00122029" w:rsidRDefault="00341EA4" w:rsidP="00341EA4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  <w:color w:val="FF0000"/>
        </w:rPr>
      </w:pPr>
      <w:r w:rsidRPr="00122029">
        <w:rPr>
          <w:rFonts w:ascii="Times New Roman" w:hAnsi="Times New Roman" w:cs="Times New Roman"/>
        </w:rPr>
        <w:tab/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 xml:space="preserve">V </w:t>
      </w:r>
      <w:r w:rsidRPr="000525B5">
        <w:rPr>
          <w:rFonts w:ascii="Times New Roman" w:hAnsi="Times New Roman" w:cs="Times New Roman"/>
        </w:rPr>
        <w:t>Lánech dne</w:t>
      </w:r>
      <w:r w:rsidR="00801FA8" w:rsidRPr="000525B5">
        <w:rPr>
          <w:rFonts w:ascii="Times New Roman" w:hAnsi="Times New Roman" w:cs="Times New Roman"/>
        </w:rPr>
        <w:t xml:space="preserve"> </w:t>
      </w:r>
      <w:r w:rsidR="002D2429" w:rsidRPr="000525B5">
        <w:rPr>
          <w:rFonts w:ascii="Times New Roman" w:hAnsi="Times New Roman" w:cs="Times New Roman"/>
        </w:rPr>
        <w:t>11</w:t>
      </w:r>
      <w:r w:rsidR="00C93630" w:rsidRPr="000525B5">
        <w:rPr>
          <w:rFonts w:ascii="Times New Roman" w:hAnsi="Times New Roman" w:cs="Times New Roman"/>
        </w:rPr>
        <w:t>.</w:t>
      </w:r>
      <w:r w:rsidR="002D2429" w:rsidRPr="000525B5">
        <w:rPr>
          <w:rFonts w:ascii="Times New Roman" w:hAnsi="Times New Roman" w:cs="Times New Roman"/>
        </w:rPr>
        <w:t>9</w:t>
      </w:r>
      <w:r w:rsidR="00C93630" w:rsidRPr="000525B5">
        <w:rPr>
          <w:rFonts w:ascii="Times New Roman" w:hAnsi="Times New Roman" w:cs="Times New Roman"/>
        </w:rPr>
        <w:t>.2017</w:t>
      </w:r>
    </w:p>
    <w:p w:rsidR="00FF3514" w:rsidRPr="00122029" w:rsidRDefault="00FF3514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Za objednatele:</w:t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  <w:t>Za zhotovitele:</w:t>
      </w: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</w:p>
    <w:p w:rsidR="00037A42" w:rsidRPr="00122029" w:rsidRDefault="00037A42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___________________________</w:t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  <w:t>___________________________________</w:t>
      </w:r>
    </w:p>
    <w:p w:rsidR="00037A42" w:rsidRPr="00122029" w:rsidRDefault="00FF3514" w:rsidP="00037A42">
      <w:pPr>
        <w:pStyle w:val="Bezmezer"/>
        <w:spacing w:line="276" w:lineRule="auto"/>
        <w:ind w:left="705" w:hanging="705"/>
        <w:jc w:val="both"/>
        <w:rPr>
          <w:rFonts w:ascii="Times New Roman" w:hAnsi="Times New Roman" w:cs="Times New Roman"/>
        </w:rPr>
      </w:pPr>
      <w:r w:rsidRPr="00122029">
        <w:rPr>
          <w:rFonts w:ascii="Times New Roman" w:hAnsi="Times New Roman" w:cs="Times New Roman"/>
        </w:rPr>
        <w:t>Ing. Miloš Balák</w:t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Pr="00122029">
        <w:rPr>
          <w:rFonts w:ascii="Times New Roman" w:hAnsi="Times New Roman" w:cs="Times New Roman"/>
        </w:rPr>
        <w:tab/>
      </w:r>
      <w:r w:rsidR="00860805">
        <w:rPr>
          <w:rFonts w:ascii="Times New Roman" w:hAnsi="Times New Roman" w:cs="Times New Roman"/>
        </w:rPr>
        <w:t>Zdeněk Koranda</w:t>
      </w:r>
    </w:p>
    <w:p w:rsidR="00037A42" w:rsidRDefault="00037A42" w:rsidP="00E1226E">
      <w:pPr>
        <w:pStyle w:val="Bezmezer"/>
        <w:spacing w:line="276" w:lineRule="auto"/>
        <w:ind w:left="705" w:hanging="705"/>
        <w:jc w:val="both"/>
      </w:pPr>
      <w:r w:rsidRPr="00122029">
        <w:rPr>
          <w:rFonts w:ascii="Times New Roman" w:hAnsi="Times New Roman" w:cs="Times New Roman"/>
        </w:rPr>
        <w:t>ředitel</w:t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4D6D67">
        <w:rPr>
          <w:rFonts w:ascii="Times New Roman" w:hAnsi="Times New Roman" w:cs="Times New Roman"/>
        </w:rPr>
        <w:tab/>
      </w:r>
      <w:r w:rsidR="00860805">
        <w:rPr>
          <w:rFonts w:ascii="Times New Roman" w:hAnsi="Times New Roman" w:cs="Times New Roman"/>
        </w:rPr>
        <w:t>jednatel</w:t>
      </w:r>
      <w:r w:rsidR="00860805">
        <w:rPr>
          <w:rFonts w:ascii="Times New Roman" w:hAnsi="Times New Roman" w:cs="Times New Roman"/>
        </w:rPr>
        <w:tab/>
      </w:r>
      <w:r w:rsidR="00860805">
        <w:rPr>
          <w:rFonts w:ascii="Times New Roman" w:hAnsi="Times New Roman" w:cs="Times New Roman"/>
        </w:rPr>
        <w:tab/>
      </w:r>
    </w:p>
    <w:sectPr w:rsidR="00037A42" w:rsidSect="00E576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B9B" w:rsidRDefault="002E6B9B" w:rsidP="000525B5">
      <w:r>
        <w:separator/>
      </w:r>
    </w:p>
  </w:endnote>
  <w:endnote w:type="continuationSeparator" w:id="0">
    <w:p w:rsidR="002E6B9B" w:rsidRDefault="002E6B9B" w:rsidP="0005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97128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525B5" w:rsidRPr="000525B5" w:rsidRDefault="000525B5">
        <w:pPr>
          <w:pStyle w:val="Zpat"/>
          <w:jc w:val="center"/>
          <w:rPr>
            <w:sz w:val="20"/>
            <w:szCs w:val="20"/>
          </w:rPr>
        </w:pPr>
        <w:r w:rsidRPr="000525B5">
          <w:rPr>
            <w:sz w:val="20"/>
            <w:szCs w:val="20"/>
          </w:rPr>
          <w:fldChar w:fldCharType="begin"/>
        </w:r>
        <w:r w:rsidRPr="000525B5">
          <w:rPr>
            <w:sz w:val="20"/>
            <w:szCs w:val="20"/>
          </w:rPr>
          <w:instrText>PAGE   \* MERGEFORMAT</w:instrText>
        </w:r>
        <w:r w:rsidRPr="000525B5">
          <w:rPr>
            <w:sz w:val="20"/>
            <w:szCs w:val="20"/>
          </w:rPr>
          <w:fldChar w:fldCharType="separate"/>
        </w:r>
        <w:r w:rsidR="0001527B">
          <w:rPr>
            <w:noProof/>
            <w:sz w:val="20"/>
            <w:szCs w:val="20"/>
          </w:rPr>
          <w:t>1</w:t>
        </w:r>
        <w:r w:rsidRPr="000525B5">
          <w:rPr>
            <w:sz w:val="20"/>
            <w:szCs w:val="20"/>
          </w:rPr>
          <w:fldChar w:fldCharType="end"/>
        </w:r>
      </w:p>
    </w:sdtContent>
  </w:sdt>
  <w:p w:rsidR="000525B5" w:rsidRDefault="000525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B9B" w:rsidRDefault="002E6B9B" w:rsidP="000525B5">
      <w:r>
        <w:separator/>
      </w:r>
    </w:p>
  </w:footnote>
  <w:footnote w:type="continuationSeparator" w:id="0">
    <w:p w:rsidR="002E6B9B" w:rsidRDefault="002E6B9B" w:rsidP="00052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42"/>
    <w:rsid w:val="0001527B"/>
    <w:rsid w:val="00037A42"/>
    <w:rsid w:val="000525B5"/>
    <w:rsid w:val="00076437"/>
    <w:rsid w:val="000B3A9D"/>
    <w:rsid w:val="000D464A"/>
    <w:rsid w:val="00122029"/>
    <w:rsid w:val="0014363D"/>
    <w:rsid w:val="001546BA"/>
    <w:rsid w:val="001A12BF"/>
    <w:rsid w:val="001C4185"/>
    <w:rsid w:val="0021390E"/>
    <w:rsid w:val="0028101D"/>
    <w:rsid w:val="002C30C1"/>
    <w:rsid w:val="002D2429"/>
    <w:rsid w:val="002E6B9B"/>
    <w:rsid w:val="00306C84"/>
    <w:rsid w:val="00341EA4"/>
    <w:rsid w:val="00352C4B"/>
    <w:rsid w:val="003712F0"/>
    <w:rsid w:val="003A517D"/>
    <w:rsid w:val="003B3EB9"/>
    <w:rsid w:val="003D0118"/>
    <w:rsid w:val="00493E69"/>
    <w:rsid w:val="004D6D67"/>
    <w:rsid w:val="00520744"/>
    <w:rsid w:val="0053515A"/>
    <w:rsid w:val="005E5F66"/>
    <w:rsid w:val="00625FAF"/>
    <w:rsid w:val="006673FB"/>
    <w:rsid w:val="006A614D"/>
    <w:rsid w:val="006D6B64"/>
    <w:rsid w:val="0074500C"/>
    <w:rsid w:val="00775959"/>
    <w:rsid w:val="007C1D2A"/>
    <w:rsid w:val="007D388C"/>
    <w:rsid w:val="00801FA8"/>
    <w:rsid w:val="00860805"/>
    <w:rsid w:val="008A78AD"/>
    <w:rsid w:val="008D074D"/>
    <w:rsid w:val="008E3741"/>
    <w:rsid w:val="00977F6A"/>
    <w:rsid w:val="009846DC"/>
    <w:rsid w:val="00987EC7"/>
    <w:rsid w:val="009E6920"/>
    <w:rsid w:val="00A66F49"/>
    <w:rsid w:val="00AB7BB0"/>
    <w:rsid w:val="00AC37CF"/>
    <w:rsid w:val="00AC7384"/>
    <w:rsid w:val="00AD67A3"/>
    <w:rsid w:val="00AE0C27"/>
    <w:rsid w:val="00B507B3"/>
    <w:rsid w:val="00B54D47"/>
    <w:rsid w:val="00B60BF6"/>
    <w:rsid w:val="00BA122D"/>
    <w:rsid w:val="00BD1E8D"/>
    <w:rsid w:val="00BE3C30"/>
    <w:rsid w:val="00C051A8"/>
    <w:rsid w:val="00C21980"/>
    <w:rsid w:val="00C22432"/>
    <w:rsid w:val="00C93630"/>
    <w:rsid w:val="00CF462B"/>
    <w:rsid w:val="00E1226E"/>
    <w:rsid w:val="00E37C76"/>
    <w:rsid w:val="00E52750"/>
    <w:rsid w:val="00E576ED"/>
    <w:rsid w:val="00E85D07"/>
    <w:rsid w:val="00E96E7A"/>
    <w:rsid w:val="00EA63B9"/>
    <w:rsid w:val="00EB1990"/>
    <w:rsid w:val="00EC4EFD"/>
    <w:rsid w:val="00F5371D"/>
    <w:rsid w:val="00F610B0"/>
    <w:rsid w:val="00FD5033"/>
    <w:rsid w:val="00FE5BFA"/>
    <w:rsid w:val="00FE69AB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F7B52B-ECCE-4689-A448-5E2F218A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037A42"/>
    <w:pPr>
      <w:spacing w:after="0" w:line="240" w:lineRule="auto"/>
    </w:pPr>
  </w:style>
  <w:style w:type="table" w:styleId="Mkatabulky">
    <w:name w:val="Table Grid"/>
    <w:basedOn w:val="Normlntabulka"/>
    <w:uiPriority w:val="59"/>
    <w:rsid w:val="00037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36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63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450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525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25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Koblihová</dc:creator>
  <cp:keywords/>
  <dc:description/>
  <cp:lastModifiedBy>pokornai</cp:lastModifiedBy>
  <cp:revision>2</cp:revision>
  <cp:lastPrinted>2017-09-11T11:36:00Z</cp:lastPrinted>
  <dcterms:created xsi:type="dcterms:W3CDTF">2017-09-12T07:12:00Z</dcterms:created>
  <dcterms:modified xsi:type="dcterms:W3CDTF">2017-09-12T07:12:00Z</dcterms:modified>
</cp:coreProperties>
</file>