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3" w:rsidRDefault="004D4BF9">
      <w:pPr>
        <w:pStyle w:val="Nadpis10"/>
        <w:keepNext/>
        <w:keepLines/>
        <w:shd w:val="clear" w:color="auto" w:fill="auto"/>
        <w:spacing w:after="2068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075815" distR="63500" simplePos="0" relativeHeight="377487104" behindDoc="1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-12065</wp:posOffset>
                </wp:positionV>
                <wp:extent cx="701040" cy="152400"/>
                <wp:effectExtent l="0" t="0" r="3810" b="4445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2F3" w:rsidRDefault="004D4BF9">
                            <w:pPr>
                              <w:pStyle w:val="Zkladntext6"/>
                              <w:shd w:val="clear" w:color="auto" w:fill="auto"/>
                              <w:spacing w:line="240" w:lineRule="exact"/>
                            </w:pPr>
                            <w:r>
                              <w:t>Page 1 of1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-.95pt;width:55.2pt;height:12pt;z-index:-125829376;visibility:visible;mso-wrap-style:square;mso-width-percent:0;mso-height-percent:0;mso-wrap-distance-left:163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TKqw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" filled="f" stroked="f">
                <v:textbox style="mso-fit-shape-to-text:t" inset="0,0,0,0">
                  <w:txbxContent>
                    <w:p w:rsidR="00BB42F3" w:rsidRDefault="004D4BF9">
                      <w:pPr>
                        <w:pStyle w:val="Zkladntext6"/>
                        <w:shd w:val="clear" w:color="auto" w:fill="auto"/>
                        <w:spacing w:line="240" w:lineRule="exact"/>
                      </w:pPr>
                      <w:r>
                        <w:t>Page 1 of1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>
        <w:t>Podklad k přípravě závazku - _leisov2017-09-12t08_10</w:t>
      </w:r>
      <w:bookmarkStart w:id="1" w:name="_GoBack"/>
      <w:bookmarkEnd w:id="0"/>
      <w:bookmarkEnd w:id="1"/>
    </w:p>
    <w:p w:rsidR="00BB42F3" w:rsidRDefault="004D4BF9">
      <w:pPr>
        <w:pStyle w:val="Zkladntext20"/>
        <w:shd w:val="clear" w:color="auto" w:fill="auto"/>
        <w:spacing w:before="0"/>
        <w:ind w:left="400"/>
      </w:pPr>
      <w:r>
        <w:t>VÝZKUMNÝ ÚSTAV ROSTLINNÉ VÝROBY v.v.i.</w:t>
      </w:r>
    </w:p>
    <w:p w:rsidR="00BB42F3" w:rsidRDefault="004D4BF9">
      <w:pPr>
        <w:pStyle w:val="Zkladntext20"/>
        <w:shd w:val="clear" w:color="auto" w:fill="auto"/>
        <w:spacing w:before="0"/>
        <w:ind w:left="400"/>
      </w:pPr>
      <w:r>
        <w:t>Drnovská 507</w:t>
      </w:r>
    </w:p>
    <w:p w:rsidR="00BB42F3" w:rsidRDefault="004D4BF9">
      <w:pPr>
        <w:pStyle w:val="Zkladntext20"/>
        <w:shd w:val="clear" w:color="auto" w:fill="auto"/>
        <w:spacing w:before="0"/>
        <w:ind w:left="400"/>
      </w:pPr>
      <w:r>
        <w:t>161 06 Praha 6-Ruzyně</w:t>
      </w:r>
    </w:p>
    <w:p w:rsidR="00BB42F3" w:rsidRDefault="004D4BF9">
      <w:pPr>
        <w:pStyle w:val="Zkladntext20"/>
        <w:shd w:val="clear" w:color="auto" w:fill="auto"/>
        <w:spacing w:before="0" w:after="236"/>
        <w:ind w:left="400"/>
      </w:pPr>
      <w:r>
        <w:t>telefon: 233 022 111</w:t>
      </w:r>
    </w:p>
    <w:p w:rsidR="00BB42F3" w:rsidRDefault="004D4BF9">
      <w:pPr>
        <w:pStyle w:val="Zkladntext20"/>
        <w:shd w:val="clear" w:color="auto" w:fill="auto"/>
        <w:spacing w:before="0" w:after="144" w:line="202" w:lineRule="exact"/>
        <w:ind w:left="400" w:right="4760"/>
        <w:jc w:val="left"/>
      </w:pPr>
      <w:r>
        <w:t>IČO: 00027006 DIČ: CZ00027006</w:t>
      </w:r>
    </w:p>
    <w:p w:rsidR="00BB42F3" w:rsidRDefault="004D4BF9">
      <w:pPr>
        <w:pStyle w:val="Zkladntext30"/>
        <w:shd w:val="clear" w:color="auto" w:fill="auto"/>
        <w:spacing w:before="0"/>
        <w:ind w:left="5120" w:right="2520"/>
      </w:pPr>
      <w:r>
        <w:t>Objednávka číslo OB-2017-00001473</w:t>
      </w:r>
    </w:p>
    <w:p w:rsidR="00BB42F3" w:rsidRDefault="004D4BF9">
      <w:pPr>
        <w:pStyle w:val="Zkladntext20"/>
        <w:shd w:val="clear" w:color="auto" w:fill="auto"/>
        <w:tabs>
          <w:tab w:val="left" w:pos="3693"/>
        </w:tabs>
        <w:spacing w:before="0" w:line="278" w:lineRule="exact"/>
        <w:ind w:left="400"/>
      </w:pPr>
      <w:r>
        <w:rPr>
          <w:rStyle w:val="Zkladntext2Netun0"/>
        </w:rPr>
        <w:t>Dodavatel</w:t>
      </w:r>
      <w:r>
        <w:rPr>
          <w:rStyle w:val="Zkladntext2Netun0"/>
        </w:rPr>
        <w:tab/>
      </w:r>
      <w:r>
        <w:t xml:space="preserve">Číslo objednávky </w:t>
      </w:r>
      <w:r>
        <w:t>uvádějte na faktuře, jinak nebude faktura proplacena</w:t>
      </w:r>
    </w:p>
    <w:p w:rsidR="00BB42F3" w:rsidRDefault="004D4BF9">
      <w:pPr>
        <w:pStyle w:val="Zkladntext30"/>
        <w:shd w:val="clear" w:color="auto" w:fill="auto"/>
        <w:spacing w:before="0" w:after="33" w:line="278" w:lineRule="exact"/>
        <w:ind w:left="400"/>
        <w:jc w:val="both"/>
      </w:pPr>
      <w:r>
        <w:t>SEQme s.r.o.</w:t>
      </w:r>
    </w:p>
    <w:p w:rsidR="00BB42F3" w:rsidRDefault="004D4BF9">
      <w:pPr>
        <w:pStyle w:val="Zkladntext30"/>
        <w:shd w:val="clear" w:color="auto" w:fill="auto"/>
        <w:spacing w:before="0" w:after="466" w:line="312" w:lineRule="exact"/>
        <w:ind w:left="400" w:right="6660"/>
      </w:pPr>
      <w:r>
        <w:t>Dlouhá 176 263 01 Dobříš IČO: 24312819 DIČ: 263 01 Dobříš</w:t>
      </w:r>
    </w:p>
    <w:p w:rsidR="00BB42F3" w:rsidRDefault="004D4BF9">
      <w:pPr>
        <w:pStyle w:val="Zkladntext40"/>
        <w:shd w:val="clear" w:color="auto" w:fill="auto"/>
        <w:spacing w:before="0" w:after="161" w:line="180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219710" distR="63500" simplePos="0" relativeHeight="377487105" behindDoc="1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-1231265</wp:posOffset>
                </wp:positionV>
                <wp:extent cx="6004560" cy="1003935"/>
                <wp:effectExtent l="635" t="0" r="0" b="190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6"/>
                              <w:gridCol w:w="1882"/>
                              <w:gridCol w:w="4906"/>
                              <w:gridCol w:w="1862"/>
                            </w:tblGrid>
                            <w:tr w:rsidR="00BB42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806" w:type="dxa"/>
                                  <w:shd w:val="clear" w:color="auto" w:fill="FFFFFF"/>
                                </w:tcPr>
                                <w:p w:rsidR="00BB42F3" w:rsidRDefault="00BB42F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FFFFFF"/>
                                  <w:vAlign w:val="center"/>
                                </w:tcPr>
                                <w:p w:rsidR="00BB42F3" w:rsidRDefault="004D4BF9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4906" w:type="dxa"/>
                                  <w:shd w:val="clear" w:color="auto" w:fill="FFFFFF"/>
                                  <w:vAlign w:val="center"/>
                                </w:tcPr>
                                <w:p w:rsidR="00BB42F3" w:rsidRDefault="004D4BF9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75ptNetun"/>
                                    </w:rPr>
                                    <w:t xml:space="preserve">Množství Jednotka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42F3" w:rsidRDefault="004D4BF9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70" w:lineRule="exact"/>
                                    <w:ind w:left="88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Cena</w:t>
                                  </w:r>
                                </w:p>
                                <w:p w:rsidR="00BB42F3" w:rsidRDefault="004D4BF9">
                                  <w:pPr>
                                    <w:pStyle w:val="Zkladntext20"/>
                                    <w:shd w:val="clear" w:color="auto" w:fill="auto"/>
                                    <w:spacing w:before="60" w:line="200" w:lineRule="exact"/>
                                    <w:ind w:left="540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BB42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42F3" w:rsidRDefault="004D4BF9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75ptNe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42F3" w:rsidRDefault="00BB42F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42F3" w:rsidRDefault="004D4BF9">
                                  <w:pPr>
                                    <w:pStyle w:val="Zkladntext20"/>
                                    <w:shd w:val="clear" w:color="auto" w:fill="auto"/>
                                    <w:spacing w:before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6 ks Total mRNA library HiSeq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42F3" w:rsidRDefault="004D4BF9">
                                  <w:pPr>
                                    <w:pStyle w:val="Zkladntext20"/>
                                    <w:shd w:val="clear" w:color="auto" w:fill="auto"/>
                                    <w:spacing w:before="0" w:line="200" w:lineRule="exact"/>
                                    <w:ind w:left="540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63 000</w:t>
                                  </w:r>
                                </w:p>
                              </w:tc>
                            </w:tr>
                            <w:tr w:rsidR="00BB42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9456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42F3" w:rsidRDefault="004D4BF9">
                                  <w:pPr>
                                    <w:pStyle w:val="Zkladntext20"/>
                                    <w:shd w:val="clear" w:color="auto" w:fill="auto"/>
                                    <w:spacing w:before="0" w:line="200" w:lineRule="exact"/>
                                    <w:ind w:left="6520"/>
                                    <w:jc w:val="left"/>
                                  </w:pPr>
                                  <w:r>
                                    <w:rPr>
                                      <w:rStyle w:val="Zkladntext2Calibri10ptNetun"/>
                                    </w:rPr>
                                    <w:t>63000</w:t>
                                  </w:r>
                                </w:p>
                              </w:tc>
                            </w:tr>
                          </w:tbl>
                          <w:p w:rsidR="00BB42F3" w:rsidRDefault="00BB42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.3pt;margin-top:-96.95pt;width:472.8pt;height:79.05pt;z-index:-125829375;visibility:visible;mso-wrap-style:square;mso-width-percent:0;mso-height-percent:0;mso-wrap-distance-left:17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YOrwIAALEFAAAOAAAAZHJzL2Uyb0RvYy54bWysVG1vmzAQ/j5p/8Hyd4ohhAZ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6"/>
                        <w:gridCol w:w="1882"/>
                        <w:gridCol w:w="4906"/>
                        <w:gridCol w:w="1862"/>
                      </w:tblGrid>
                      <w:tr w:rsidR="00BB42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806" w:type="dxa"/>
                            <w:shd w:val="clear" w:color="auto" w:fill="FFFFFF"/>
                          </w:tcPr>
                          <w:p w:rsidR="00BB42F3" w:rsidRDefault="00BB42F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FFFFFF"/>
                            <w:vAlign w:val="center"/>
                          </w:tcPr>
                          <w:p w:rsidR="00BB42F3" w:rsidRDefault="004D4BF9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4906" w:type="dxa"/>
                            <w:shd w:val="clear" w:color="auto" w:fill="FFFFFF"/>
                            <w:vAlign w:val="center"/>
                          </w:tcPr>
                          <w:p w:rsidR="00BB42F3" w:rsidRDefault="004D4BF9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jc w:val="center"/>
                            </w:pPr>
                            <w:r>
                              <w:rPr>
                                <w:rStyle w:val="Zkladntext2Calibri75ptNetun"/>
                              </w:rPr>
                              <w:t xml:space="preserve">Množství Jednotka </w:t>
                            </w:r>
                            <w:r>
                              <w:rPr>
                                <w:rStyle w:val="Zkladntext2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42F3" w:rsidRDefault="004D4BF9">
                            <w:pPr>
                              <w:pStyle w:val="Zkladntext20"/>
                              <w:shd w:val="clear" w:color="auto" w:fill="auto"/>
                              <w:spacing w:before="0" w:after="60" w:line="170" w:lineRule="exact"/>
                              <w:ind w:left="88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Cena</w:t>
                            </w:r>
                          </w:p>
                          <w:p w:rsidR="00BB42F3" w:rsidRDefault="004D4BF9">
                            <w:pPr>
                              <w:pStyle w:val="Zkladntext20"/>
                              <w:shd w:val="clear" w:color="auto" w:fill="auto"/>
                              <w:spacing w:before="60" w:line="200" w:lineRule="exact"/>
                              <w:ind w:left="540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(včetně DPH)</w:t>
                            </w:r>
                          </w:p>
                        </w:tc>
                      </w:tr>
                      <w:tr w:rsidR="00BB42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42F3" w:rsidRDefault="004D4BF9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75ptNe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B42F3" w:rsidRDefault="00BB42F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42F3" w:rsidRDefault="004D4BF9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jc w:val="center"/>
                            </w:pPr>
                            <w:r>
                              <w:rPr>
                                <w:rStyle w:val="Zkladntext2Calibri10ptNetun"/>
                              </w:rPr>
                              <w:t>6 ks Total mRNA library HiSeq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42F3" w:rsidRDefault="004D4BF9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left="540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63 000</w:t>
                            </w:r>
                          </w:p>
                        </w:tc>
                      </w:tr>
                      <w:tr w:rsidR="00BB42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9456" w:type="dxa"/>
                            <w:gridSpan w:val="4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42F3" w:rsidRDefault="004D4BF9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left="6520"/>
                              <w:jc w:val="left"/>
                            </w:pPr>
                            <w:r>
                              <w:rPr>
                                <w:rStyle w:val="Zkladntext2Calibri10ptNetun"/>
                              </w:rPr>
                              <w:t>63000</w:t>
                            </w:r>
                          </w:p>
                        </w:tc>
                      </w:tr>
                    </w:tbl>
                    <w:p w:rsidR="00BB42F3" w:rsidRDefault="00BB42F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Vyřizuje:</w:t>
      </w:r>
    </w:p>
    <w:p w:rsidR="00BB42F3" w:rsidRDefault="004D4BF9">
      <w:pPr>
        <w:pStyle w:val="Nadpis10"/>
        <w:keepNext/>
        <w:keepLines/>
        <w:shd w:val="clear" w:color="auto" w:fill="auto"/>
        <w:tabs>
          <w:tab w:val="left" w:pos="1874"/>
        </w:tabs>
        <w:spacing w:after="542" w:line="240" w:lineRule="exact"/>
        <w:ind w:left="400"/>
        <w:jc w:val="both"/>
      </w:pPr>
      <w:bookmarkStart w:id="2" w:name="bookmark1"/>
      <w:r>
        <w:rPr>
          <w:rStyle w:val="Nadpis1Calibri9pt"/>
        </w:rPr>
        <w:t>Datum:</w:t>
      </w:r>
      <w:r>
        <w:rPr>
          <w:rStyle w:val="Nadpis1Calibri9pt"/>
        </w:rPr>
        <w:tab/>
      </w:r>
      <w:r>
        <w:t>12.9.2017</w:t>
      </w:r>
      <w:bookmarkEnd w:id="2"/>
    </w:p>
    <w:p w:rsidR="00BB42F3" w:rsidRDefault="004D4BF9">
      <w:pPr>
        <w:pStyle w:val="Zkladntext50"/>
        <w:shd w:val="clear" w:color="auto" w:fill="auto"/>
        <w:spacing w:before="0" w:after="1" w:line="180" w:lineRule="exact"/>
        <w:ind w:left="400"/>
      </w:pPr>
      <w:r>
        <w:t>Fakturujte:</w:t>
      </w:r>
    </w:p>
    <w:p w:rsidR="00BB42F3" w:rsidRDefault="004D4BF9">
      <w:pPr>
        <w:pStyle w:val="Zkladntext50"/>
        <w:shd w:val="clear" w:color="auto" w:fill="auto"/>
        <w:spacing w:before="0" w:after="240" w:line="197" w:lineRule="exact"/>
        <w:ind w:left="400" w:right="5960"/>
        <w:jc w:val="left"/>
      </w:pPr>
      <w:r>
        <w:t>Výzkumný ústav rostlinné výroby v.v.i. Drnovská 507 161 06 Praha 6</w:t>
      </w:r>
    </w:p>
    <w:p w:rsidR="00BB42F3" w:rsidRDefault="004D4BF9">
      <w:pPr>
        <w:pStyle w:val="Zkladntext50"/>
        <w:shd w:val="clear" w:color="auto" w:fill="auto"/>
        <w:spacing w:before="0" w:after="4646" w:line="197" w:lineRule="exact"/>
        <w:ind w:left="400" w:right="6660"/>
        <w:jc w:val="left"/>
      </w:pPr>
      <w:r>
        <w:t>IČO: 00027006 DIČ: CZ 00027006 Bank.spojení: 25635061/0100</w:t>
      </w:r>
    </w:p>
    <w:p w:rsidR="00BB42F3" w:rsidRDefault="004D4BF9">
      <w:pPr>
        <w:pStyle w:val="Nadpis10"/>
        <w:keepNext/>
        <w:keepLines/>
        <w:shd w:val="clear" w:color="auto" w:fill="auto"/>
        <w:spacing w:after="0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057400" distR="63500" simplePos="0" relativeHeight="377487106" behindDoc="1" locked="0" layoutInCell="1" allowOverlap="1">
                <wp:simplePos x="0" y="0"/>
                <wp:positionH relativeFrom="margin">
                  <wp:posOffset>5504815</wp:posOffset>
                </wp:positionH>
                <wp:positionV relativeFrom="paragraph">
                  <wp:posOffset>-12065</wp:posOffset>
                </wp:positionV>
                <wp:extent cx="701040" cy="152400"/>
                <wp:effectExtent l="0" t="0" r="4445" b="4445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2F3" w:rsidRDefault="004D4BF9">
                            <w:pPr>
                              <w:pStyle w:val="Zkladntext6"/>
                              <w:shd w:val="clear" w:color="auto" w:fill="auto"/>
                              <w:spacing w:line="240" w:lineRule="exact"/>
                            </w:pPr>
                            <w:r>
                              <w:t>12.09.2017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33.45pt;margin-top:-.95pt;width:55.2pt;height:12pt;z-index:-125829374;visibility:visible;mso-wrap-style:square;mso-width-percent:0;mso-height-percent:0;mso-wrap-distance-left:16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" filled="f" stroked="f">
                <v:textbox style="mso-fit-shape-to-text:t" inset="0,0,0,0">
                  <w:txbxContent>
                    <w:p w:rsidR="00BB42F3" w:rsidRDefault="004D4BF9">
                      <w:pPr>
                        <w:pStyle w:val="Zkladntext6"/>
                        <w:shd w:val="clear" w:color="auto" w:fill="auto"/>
                        <w:spacing w:line="240" w:lineRule="exact"/>
                      </w:pPr>
                      <w:r>
                        <w:t>12.09.2017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hyperlink r:id="rId7" w:history="1">
        <w:bookmarkStart w:id="3" w:name="bookmark2"/>
        <w:r>
          <w:rPr>
            <w:rStyle w:val="Hypertextovodkaz"/>
          </w:rPr>
          <w:t>http://dms/sites/Uctama/_layouts/Print.FormServer.aspx</w:t>
        </w:r>
        <w:bookmarkEnd w:id="3"/>
      </w:hyperlink>
    </w:p>
    <w:sectPr w:rsidR="00BB42F3">
      <w:pgSz w:w="11900" w:h="16840"/>
      <w:pgMar w:top="180" w:right="1551" w:bottom="180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F9" w:rsidRDefault="004D4BF9">
      <w:r>
        <w:separator/>
      </w:r>
    </w:p>
  </w:endnote>
  <w:endnote w:type="continuationSeparator" w:id="0">
    <w:p w:rsidR="004D4BF9" w:rsidRDefault="004D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F9" w:rsidRDefault="004D4BF9"/>
  </w:footnote>
  <w:footnote w:type="continuationSeparator" w:id="0">
    <w:p w:rsidR="004D4BF9" w:rsidRDefault="004D4B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3"/>
    <w:rsid w:val="004D4BF9"/>
    <w:rsid w:val="00B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75ptNetun">
    <w:name w:val="Základní text (2) + Calibri;7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10ptNetun">
    <w:name w:val="Základní text (2) + Calibri;10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0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Calibri9pt">
    <w:name w:val="Nadpis #1 + Calibri;9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100" w:line="19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1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322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24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75ptNetun">
    <w:name w:val="Základní text (2) + Calibri;7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10ptNetun">
    <w:name w:val="Základní text (2) + Calibri;10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0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Calibri9pt">
    <w:name w:val="Nadpis #1 + Calibri;9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100" w:line="19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10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322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24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s/sites/Uctam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2017-09-12T07:25:00Z</dcterms:created>
  <dcterms:modified xsi:type="dcterms:W3CDTF">2017-09-12T07:26:00Z</dcterms:modified>
</cp:coreProperties>
</file>