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46985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28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-71094</wp:posOffset>
            </wp:positionV>
            <wp:extent cx="6977887" cy="4064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3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6" w:after="0" w:line="148" w:lineRule="exact"/>
        <w:ind w:left="2145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4349495</wp:posOffset>
            </wp:positionH>
            <wp:positionV relativeFrom="line">
              <wp:posOffset>22251</wp:posOffset>
            </wp:positionV>
            <wp:extent cx="2869691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9691" cy="180"/>
                    </a:xfrm>
                    <a:custGeom>
                      <a:rect l="l" t="t" r="r" b="b"/>
                      <a:pathLst>
                        <a:path w="23914100" h="180">
                          <a:moveTo>
                            <a:pt x="0" y="0"/>
                          </a:moveTo>
                          <a:lnTo>
                            <a:pt x="239141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259" w:lineRule="exact"/>
        <w:ind w:left="0" w:right="199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3745991</wp:posOffset>
            </wp:positionH>
            <wp:positionV relativeFrom="paragraph">
              <wp:posOffset>544348</wp:posOffset>
            </wp:positionV>
            <wp:extent cx="3473195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-11677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2025-V04-019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2039" w:space="590"/>
            <w:col w:w="2711" w:space="348"/>
            <w:col w:w="2757" w:space="33"/>
            <w:col w:w="1300" w:space="0"/>
          </w:cols>
          <w:docGrid w:linePitch="360"/>
        </w:sectPr>
        <w:spacing w:before="200" w:after="0" w:line="166" w:lineRule="exact"/>
        <w:ind w:left="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9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50800" cy="343306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00" cy="3433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0" w:right="-4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-570204</wp:posOffset>
            </wp:positionV>
            <wp:extent cx="43688" cy="320141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-196824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1416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63493179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877" w:space="372"/>
            <w:col w:w="1842" w:space="2597"/>
            <w:col w:w="1252" w:space="1368"/>
            <w:col w:w="1189" w:space="0"/>
          </w:cols>
          <w:docGrid w:linePitch="360"/>
        </w:sectPr>
        <w:spacing w:before="6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CZ63493179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49" w:lineRule="exact"/>
        <w:ind w:left="21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24765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476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84" w:lineRule="exact"/>
        <w:ind w:left="122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128" w:lineRule="exact"/>
        <w:ind w:left="821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896" w:right="56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693419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3419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2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9"/>
        </w:tabs>
        <w:spacing w:before="129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9" w:after="0" w:line="148" w:lineRule="exact"/>
        <w:ind w:left="228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31115</wp:posOffset>
            </wp:positionV>
            <wp:extent cx="924275" cy="9445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1"/>
                    </a:xfrm>
                    <a:custGeom>
                      <a:rect l="l" t="t" r="r" b="b"/>
                      <a:pathLst>
                        <a:path w="924275" h="94451">
                          <a:moveTo>
                            <a:pt x="0" y="94451"/>
                          </a:moveTo>
                          <a:lnTo>
                            <a:pt x="924275" y="94451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2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DAHLHAUSEN CZ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"/>
        </w:tabs>
        <w:spacing w:before="264" w:after="0" w:line="259" w:lineRule="exact"/>
        <w:ind w:left="0" w:right="63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Knínická 1577/8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664 34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im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4803" w:space="885"/>
            <w:col w:w="628" w:space="362"/>
            <w:col w:w="2207" w:space="0"/>
          </w:cols>
          <w:docGrid w:linePitch="360"/>
        </w:sectPr>
        <w:spacing w:before="6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39" w:lineRule="exact"/>
        <w:ind w:left="228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5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829" w:space="1500"/>
            <w:col w:w="1991" w:space="1368"/>
            <w:col w:w="1679" w:space="0"/>
          </w:cols>
          <w:docGrid w:linePitch="360"/>
        </w:sectPr>
        <w:spacing w:before="0" w:after="0" w:line="243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9"/>
        </w:tabs>
        <w:spacing w:before="5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259" w:lineRule="exact"/>
        <w:ind w:left="228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3745991</wp:posOffset>
            </wp:positionH>
            <wp:positionV relativeFrom="line">
              <wp:posOffset>26570</wp:posOffset>
            </wp:positionV>
            <wp:extent cx="347319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3577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" w:after="0" w:line="259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218976</wp:posOffset>
            </wp:positionV>
            <wp:extent cx="6977887" cy="3911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247931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5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1585" w:space="744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5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5316727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209812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87"/>
          <w:tab w:val="left" w:pos="2728"/>
          <w:tab w:val="left" w:pos="8591"/>
          <w:tab w:val="left" w:pos="10016"/>
        </w:tabs>
        <w:spacing w:before="176" w:after="0" w:line="166" w:lineRule="exact"/>
        <w:ind w:left="105" w:right="642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"/>
          <w:tab w:val="left" w:pos="2276"/>
          <w:tab w:val="left" w:pos="2727"/>
          <w:tab w:val="left" w:pos="9279"/>
        </w:tabs>
        <w:spacing w:before="120" w:after="0" w:line="166" w:lineRule="exact"/>
        <w:ind w:left="347" w:right="731" w:firstLine="0"/>
        <w:jc w:val="right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5352</wp:posOffset>
            </wp:positionV>
            <wp:extent cx="6977888" cy="4063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8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23640</wp:posOffset>
            </wp:positionV>
            <wp:extent cx="43688" cy="194563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23640</wp:posOffset>
            </wp:positionV>
            <wp:extent cx="43687" cy="194563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hyperlink r:id="rId12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10.000.00.014	</w:t>
        </w:r>
      </w:hyperlink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Holící strojky jednost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.dvoub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ité neste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100ks/ba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6"/>
          <w:tab w:val="left" w:pos="2356"/>
          <w:tab w:val="left" w:pos="2807"/>
        </w:tabs>
        <w:spacing w:before="100" w:after="0" w:line="166" w:lineRule="exact"/>
        <w:ind w:left="427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640079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1991867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5338571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7223759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6323073</wp:posOffset>
            </wp:positionH>
            <wp:positionV relativeFrom="line">
              <wp:posOffset>67681</wp:posOffset>
            </wp:positionV>
            <wp:extent cx="572230" cy="20874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3073" y="67681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PV781715F3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DynaMesh PRP 17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15cm visible implant.pro pectope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6"/>
        </w:tabs>
        <w:spacing w:before="120" w:after="0" w:line="148" w:lineRule="exact"/>
        <w:ind w:left="137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277367</wp:posOffset>
            </wp:positionH>
            <wp:positionV relativeFrom="line">
              <wp:posOffset>33683</wp:posOffset>
            </wp:positionV>
            <wp:extent cx="6946391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6391" cy="180"/>
                    </a:xfrm>
                    <a:custGeom>
                      <a:rect l="l" t="t" r="r" b="b"/>
                      <a:pathLst>
                        <a:path w="57886600" h="180">
                          <a:moveTo>
                            <a:pt x="0" y="0"/>
                          </a:moveTo>
                          <a:lnTo>
                            <a:pt x="578866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2163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60.850,-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3"/>
        </w:tabs>
        <w:spacing w:before="147" w:after="0" w:line="166" w:lineRule="exact"/>
        <w:ind w:left="9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3828</wp:posOffset>
            </wp:positionV>
            <wp:extent cx="6940295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0295" cy="180"/>
                    </a:xfrm>
                    <a:custGeom>
                      <a:rect l="l" t="t" r="r" b="b"/>
                      <a:pathLst>
                        <a:path w="57835800" h="180">
                          <a:moveTo>
                            <a:pt x="0" y="0"/>
                          </a:moveTo>
                          <a:lnTo>
                            <a:pt x="578358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22116</wp:posOffset>
            </wp:positionV>
            <wp:extent cx="6934199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-4300</wp:posOffset>
            </wp:positionV>
            <wp:extent cx="43688" cy="20980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-4300</wp:posOffset>
            </wp:positionV>
            <wp:extent cx="43687" cy="209804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5"/>
        </w:tabs>
        <w:spacing w:before="120" w:after="0" w:line="148" w:lineRule="exact"/>
        <w:ind w:left="13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11839</wp:posOffset>
            </wp:positionV>
            <wp:extent cx="6996175" cy="40639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6175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3687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4059</wp:posOffset>
            </wp:positionV>
            <wp:extent cx="51815" cy="31090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15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4059</wp:posOffset>
            </wp:positionV>
            <wp:extent cx="44703" cy="310900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03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138680</wp:posOffset>
            </wp:positionV>
            <wp:extent cx="6954011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70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0"/>
        </w:tabs>
        <w:spacing w:before="180" w:after="0" w:line="148" w:lineRule="exact"/>
        <w:ind w:left="70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259079</wp:posOffset>
            </wp:positionH>
            <wp:positionV relativeFrom="line">
              <wp:posOffset>42827</wp:posOffset>
            </wp:positionV>
            <wp:extent cx="6954011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3396995</wp:posOffset>
            </wp:positionH>
            <wp:positionV relativeFrom="line">
              <wp:posOffset>42827</wp:posOffset>
            </wp:positionV>
            <wp:extent cx="180" cy="5394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539495"/>
                    </a:xfrm>
                    <a:custGeom>
                      <a:rect l="l" t="t" r="r" b="b"/>
                      <a:pathLst>
                        <a:path w="180" h="4495800">
                          <a:moveTo>
                            <a:pt x="0" y="0"/>
                          </a:moveTo>
                          <a:lnTo>
                            <a:pt x="0" y="4495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stavil: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252" w:lineRule="exact"/>
        <w:ind w:left="70" w:right="1023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39238</wp:posOffset>
            </wp:positionV>
            <wp:extent cx="6977887" cy="4216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docGrid w:linePitch="360"/>
        </w:sectPr>
        <w:spacing w:before="0" w:after="0" w:line="110" w:lineRule="exact"/>
        <w:ind w:left="0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228091</wp:posOffset>
            </wp:positionH>
            <wp:positionV relativeFrom="line">
              <wp:posOffset>-66192</wp:posOffset>
            </wp:positionV>
            <wp:extent cx="3276091" cy="33020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6091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3" w:right="500" w:bottom="273" w:left="3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hyperlink" TargetMode="External" Target="http://10.000.00.014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3" Type="http://schemas.openxmlformats.org/officeDocument/2006/relationships/image" Target="media/image153.png"/><Relationship Id="rId154" Type="http://schemas.openxmlformats.org/officeDocument/2006/relationships/hyperlink" TargetMode="External" Target="http://www.saul-is.cz"/><Relationship Id="rId155" Type="http://schemas.openxmlformats.org/officeDocument/2006/relationships/image" Target="media/image1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2025-12-08T05:27:12Z</dcterms:created>
  <dcterms:modified xsi:type="dcterms:W3CDTF">2025-12-08T05:27:12Z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