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A4EE" w14:textId="77777777" w:rsidR="001D2895" w:rsidRPr="001D2895" w:rsidRDefault="001D2895" w:rsidP="001D2895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D2895">
        <w:rPr>
          <w:rFonts w:ascii="Times New Roman" w:hAnsi="Times New Roman" w:cs="Times New Roman"/>
          <w:b/>
          <w:bCs/>
          <w:sz w:val="40"/>
          <w:szCs w:val="40"/>
        </w:rPr>
        <w:t xml:space="preserve">Darovací </w:t>
      </w:r>
      <w:r w:rsidRPr="001D2895">
        <w:rPr>
          <w:rFonts w:ascii="Times New Roman" w:hAnsi="Times New Roman" w:cs="Times New Roman"/>
          <w:b/>
          <w:bCs/>
          <w:spacing w:val="-2"/>
          <w:sz w:val="40"/>
          <w:szCs w:val="40"/>
        </w:rPr>
        <w:t>smlouva</w:t>
      </w:r>
    </w:p>
    <w:p w14:paraId="523F7FD8" w14:textId="5BC84E70" w:rsidR="003830FF" w:rsidRPr="001D2895" w:rsidRDefault="001D2895" w:rsidP="001D2895">
      <w:pPr>
        <w:spacing w:before="204"/>
        <w:ind w:left="4" w:right="146"/>
        <w:jc w:val="center"/>
        <w:rPr>
          <w:b/>
          <w:bCs/>
          <w:i/>
          <w:sz w:val="24"/>
          <w:szCs w:val="24"/>
        </w:rPr>
      </w:pPr>
      <w:r w:rsidRPr="001D2895">
        <w:rPr>
          <w:b/>
          <w:bCs/>
          <w:i/>
          <w:sz w:val="24"/>
          <w:szCs w:val="24"/>
        </w:rPr>
        <w:t>uzavřená</w:t>
      </w:r>
      <w:r w:rsidRPr="001D2895">
        <w:rPr>
          <w:b/>
          <w:bCs/>
          <w:i/>
          <w:spacing w:val="-4"/>
          <w:sz w:val="24"/>
          <w:szCs w:val="24"/>
        </w:rPr>
        <w:t xml:space="preserve"> </w:t>
      </w:r>
      <w:r w:rsidRPr="001D2895">
        <w:rPr>
          <w:b/>
          <w:bCs/>
          <w:i/>
          <w:sz w:val="24"/>
          <w:szCs w:val="24"/>
        </w:rPr>
        <w:t>podle</w:t>
      </w:r>
      <w:r w:rsidRPr="001D2895">
        <w:rPr>
          <w:b/>
          <w:bCs/>
          <w:i/>
          <w:spacing w:val="-3"/>
          <w:sz w:val="24"/>
          <w:szCs w:val="24"/>
        </w:rPr>
        <w:t xml:space="preserve"> </w:t>
      </w:r>
      <w:r w:rsidRPr="001D2895">
        <w:rPr>
          <w:b/>
          <w:bCs/>
          <w:i/>
          <w:sz w:val="24"/>
          <w:szCs w:val="24"/>
        </w:rPr>
        <w:t>§</w:t>
      </w:r>
      <w:r w:rsidR="00C56CE2">
        <w:rPr>
          <w:b/>
          <w:bCs/>
          <w:i/>
          <w:sz w:val="24"/>
          <w:szCs w:val="24"/>
        </w:rPr>
        <w:t xml:space="preserve"> </w:t>
      </w:r>
      <w:r w:rsidRPr="001D2895">
        <w:rPr>
          <w:b/>
          <w:bCs/>
          <w:i/>
          <w:sz w:val="24"/>
          <w:szCs w:val="24"/>
        </w:rPr>
        <w:t>2055</w:t>
      </w:r>
      <w:r w:rsidRPr="001D2895">
        <w:rPr>
          <w:b/>
          <w:bCs/>
          <w:i/>
          <w:spacing w:val="-1"/>
          <w:sz w:val="24"/>
          <w:szCs w:val="24"/>
        </w:rPr>
        <w:t xml:space="preserve"> </w:t>
      </w:r>
      <w:r w:rsidRPr="001D2895">
        <w:rPr>
          <w:b/>
          <w:bCs/>
          <w:i/>
          <w:sz w:val="24"/>
          <w:szCs w:val="24"/>
        </w:rPr>
        <w:t>a</w:t>
      </w:r>
      <w:r w:rsidRPr="001D2895">
        <w:rPr>
          <w:b/>
          <w:bCs/>
          <w:i/>
          <w:spacing w:val="-4"/>
          <w:sz w:val="24"/>
          <w:szCs w:val="24"/>
        </w:rPr>
        <w:t xml:space="preserve"> </w:t>
      </w:r>
      <w:r w:rsidRPr="001D2895">
        <w:rPr>
          <w:b/>
          <w:bCs/>
          <w:i/>
          <w:sz w:val="24"/>
          <w:szCs w:val="24"/>
        </w:rPr>
        <w:t>násl.</w:t>
      </w:r>
      <w:r w:rsidRPr="001D2895">
        <w:rPr>
          <w:b/>
          <w:bCs/>
          <w:i/>
          <w:spacing w:val="-1"/>
          <w:sz w:val="24"/>
          <w:szCs w:val="24"/>
        </w:rPr>
        <w:t xml:space="preserve"> </w:t>
      </w:r>
      <w:r w:rsidRPr="001D2895">
        <w:rPr>
          <w:b/>
          <w:bCs/>
          <w:i/>
          <w:sz w:val="24"/>
          <w:szCs w:val="24"/>
        </w:rPr>
        <w:t>zákona</w:t>
      </w:r>
      <w:r w:rsidRPr="001D2895">
        <w:rPr>
          <w:b/>
          <w:bCs/>
          <w:i/>
          <w:spacing w:val="-4"/>
          <w:sz w:val="24"/>
          <w:szCs w:val="24"/>
        </w:rPr>
        <w:t xml:space="preserve"> </w:t>
      </w:r>
      <w:r w:rsidRPr="001D2895">
        <w:rPr>
          <w:b/>
          <w:bCs/>
          <w:i/>
          <w:sz w:val="24"/>
          <w:szCs w:val="24"/>
        </w:rPr>
        <w:t>č.</w:t>
      </w:r>
      <w:r w:rsidRPr="001D2895">
        <w:rPr>
          <w:b/>
          <w:bCs/>
          <w:i/>
          <w:spacing w:val="-1"/>
          <w:sz w:val="24"/>
          <w:szCs w:val="24"/>
        </w:rPr>
        <w:t xml:space="preserve"> </w:t>
      </w:r>
      <w:r w:rsidRPr="001D2895">
        <w:rPr>
          <w:b/>
          <w:bCs/>
          <w:i/>
          <w:sz w:val="24"/>
          <w:szCs w:val="24"/>
        </w:rPr>
        <w:t>89/2012</w:t>
      </w:r>
      <w:r w:rsidRPr="001D2895">
        <w:rPr>
          <w:b/>
          <w:bCs/>
          <w:i/>
          <w:spacing w:val="-3"/>
          <w:sz w:val="24"/>
          <w:szCs w:val="24"/>
        </w:rPr>
        <w:t xml:space="preserve"> </w:t>
      </w:r>
      <w:r w:rsidRPr="001D2895">
        <w:rPr>
          <w:b/>
          <w:bCs/>
          <w:i/>
          <w:sz w:val="24"/>
          <w:szCs w:val="24"/>
        </w:rPr>
        <w:t>Sb.,</w:t>
      </w:r>
      <w:r w:rsidRPr="001D2895">
        <w:rPr>
          <w:b/>
          <w:bCs/>
          <w:i/>
          <w:spacing w:val="-2"/>
          <w:sz w:val="24"/>
          <w:szCs w:val="24"/>
        </w:rPr>
        <w:t xml:space="preserve"> </w:t>
      </w:r>
      <w:r w:rsidRPr="001D2895">
        <w:rPr>
          <w:b/>
          <w:bCs/>
          <w:i/>
          <w:sz w:val="24"/>
          <w:szCs w:val="24"/>
        </w:rPr>
        <w:t>občanský</w:t>
      </w:r>
      <w:r w:rsidRPr="001D2895">
        <w:rPr>
          <w:b/>
          <w:bCs/>
          <w:i/>
          <w:spacing w:val="-3"/>
          <w:sz w:val="24"/>
          <w:szCs w:val="24"/>
        </w:rPr>
        <w:t xml:space="preserve"> </w:t>
      </w:r>
      <w:r w:rsidRPr="001D2895">
        <w:rPr>
          <w:b/>
          <w:bCs/>
          <w:i/>
          <w:spacing w:val="-2"/>
          <w:sz w:val="24"/>
          <w:szCs w:val="24"/>
        </w:rPr>
        <w:t>zákoník</w:t>
      </w:r>
    </w:p>
    <w:p w14:paraId="3088658D" w14:textId="734C0149" w:rsidR="001D2895" w:rsidRPr="001D2895" w:rsidRDefault="001D2895" w:rsidP="007A0B6A">
      <w:pPr>
        <w:pStyle w:val="Nadpis2"/>
        <w:spacing w:before="182"/>
        <w:ind w:left="1416" w:right="1983" w:firstLine="70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289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I.</w:t>
      </w:r>
    </w:p>
    <w:p w14:paraId="7BAC9069" w14:textId="45DA4122" w:rsidR="001D2895" w:rsidRPr="001D2895" w:rsidRDefault="001D2895" w:rsidP="007A0B6A">
      <w:pPr>
        <w:pStyle w:val="Nadpis3"/>
        <w:ind w:left="1419" w:right="1983" w:firstLine="705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1D2895">
        <w:rPr>
          <w:rFonts w:cs="Times New Roman"/>
          <w:b/>
          <w:bCs/>
          <w:color w:val="auto"/>
          <w:sz w:val="24"/>
          <w:szCs w:val="24"/>
        </w:rPr>
        <w:t>Smluvní</w:t>
      </w:r>
      <w:r w:rsidRPr="001D2895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1D2895">
        <w:rPr>
          <w:rFonts w:cs="Times New Roman"/>
          <w:b/>
          <w:bCs/>
          <w:color w:val="auto"/>
          <w:spacing w:val="-2"/>
          <w:sz w:val="24"/>
          <w:szCs w:val="24"/>
        </w:rPr>
        <w:t>strany</w:t>
      </w:r>
    </w:p>
    <w:p w14:paraId="779E4D4B" w14:textId="77777777" w:rsidR="007A0B6A" w:rsidRDefault="007A0B6A" w:rsidP="007A0B6A">
      <w:pPr>
        <w:pStyle w:val="Nadpis3"/>
        <w:spacing w:before="0" w:after="0"/>
        <w:ind w:left="142"/>
        <w:rPr>
          <w:b/>
          <w:bCs/>
          <w:color w:val="auto"/>
          <w:sz w:val="24"/>
          <w:szCs w:val="24"/>
        </w:rPr>
      </w:pPr>
    </w:p>
    <w:p w14:paraId="262D0335" w14:textId="4620E92D" w:rsidR="001D2895" w:rsidRPr="001D2895" w:rsidRDefault="001D2895" w:rsidP="007A0B6A">
      <w:pPr>
        <w:pStyle w:val="Nadpis3"/>
        <w:spacing w:before="0" w:after="0"/>
        <w:ind w:left="142"/>
        <w:rPr>
          <w:b/>
          <w:bCs/>
          <w:color w:val="auto"/>
          <w:sz w:val="24"/>
          <w:szCs w:val="24"/>
        </w:rPr>
      </w:pPr>
      <w:r w:rsidRPr="001D2895">
        <w:rPr>
          <w:b/>
          <w:bCs/>
          <w:color w:val="auto"/>
          <w:sz w:val="24"/>
          <w:szCs w:val="24"/>
        </w:rPr>
        <w:t>Město Jindřichův Hradec</w:t>
      </w:r>
      <w:r w:rsidRPr="001D2895">
        <w:rPr>
          <w:b/>
          <w:bCs/>
          <w:color w:val="auto"/>
          <w:spacing w:val="-2"/>
          <w:sz w:val="24"/>
          <w:szCs w:val="24"/>
        </w:rPr>
        <w:t>,</w:t>
      </w:r>
    </w:p>
    <w:p w14:paraId="0C693799" w14:textId="77777777" w:rsidR="001D2895" w:rsidRDefault="001D2895" w:rsidP="007A0B6A">
      <w:pPr>
        <w:pStyle w:val="Zkladntext"/>
        <w:ind w:left="142" w:right="4"/>
        <w:rPr>
          <w:sz w:val="24"/>
          <w:szCs w:val="24"/>
        </w:rPr>
      </w:pPr>
      <w:r w:rsidRPr="001D2895">
        <w:rPr>
          <w:sz w:val="24"/>
          <w:szCs w:val="24"/>
        </w:rPr>
        <w:t>Se</w:t>
      </w:r>
      <w:r w:rsidRPr="001D2895">
        <w:rPr>
          <w:spacing w:val="-7"/>
          <w:sz w:val="24"/>
          <w:szCs w:val="24"/>
        </w:rPr>
        <w:t xml:space="preserve"> </w:t>
      </w:r>
      <w:r w:rsidRPr="001D2895">
        <w:rPr>
          <w:sz w:val="24"/>
          <w:szCs w:val="24"/>
        </w:rPr>
        <w:t>sídlem</w:t>
      </w:r>
      <w:r w:rsidRPr="001D2895">
        <w:rPr>
          <w:spacing w:val="-10"/>
          <w:sz w:val="24"/>
          <w:szCs w:val="24"/>
        </w:rPr>
        <w:t xml:space="preserve"> Klášterská 135/</w:t>
      </w:r>
      <w:r w:rsidRPr="001D2895">
        <w:rPr>
          <w:sz w:val="24"/>
          <w:szCs w:val="24"/>
        </w:rPr>
        <w:t>II,</w:t>
      </w:r>
      <w:r w:rsidRPr="001D2895">
        <w:rPr>
          <w:spacing w:val="-10"/>
          <w:sz w:val="24"/>
          <w:szCs w:val="24"/>
        </w:rPr>
        <w:t xml:space="preserve"> </w:t>
      </w:r>
      <w:r w:rsidRPr="001D2895">
        <w:rPr>
          <w:sz w:val="24"/>
          <w:szCs w:val="24"/>
        </w:rPr>
        <w:t>377 01</w:t>
      </w:r>
      <w:r w:rsidRPr="001D2895">
        <w:rPr>
          <w:spacing w:val="-8"/>
          <w:sz w:val="24"/>
          <w:szCs w:val="24"/>
        </w:rPr>
        <w:t xml:space="preserve"> </w:t>
      </w:r>
      <w:r w:rsidRPr="001D2895">
        <w:rPr>
          <w:sz w:val="24"/>
          <w:szCs w:val="24"/>
        </w:rPr>
        <w:t>Jindřichův</w:t>
      </w:r>
      <w:r w:rsidRPr="001D2895">
        <w:rPr>
          <w:spacing w:val="-8"/>
          <w:sz w:val="24"/>
          <w:szCs w:val="24"/>
        </w:rPr>
        <w:t xml:space="preserve"> </w:t>
      </w:r>
      <w:r w:rsidRPr="001D2895">
        <w:rPr>
          <w:sz w:val="24"/>
          <w:szCs w:val="24"/>
        </w:rPr>
        <w:t xml:space="preserve">Hradec, </w:t>
      </w:r>
    </w:p>
    <w:p w14:paraId="382EA553" w14:textId="31750ED4" w:rsidR="001D2895" w:rsidRDefault="001D2895" w:rsidP="007A0B6A">
      <w:pPr>
        <w:pStyle w:val="Zkladntext"/>
        <w:ind w:left="142" w:right="4"/>
        <w:rPr>
          <w:sz w:val="24"/>
          <w:szCs w:val="24"/>
        </w:rPr>
      </w:pPr>
      <w:r w:rsidRPr="001D2895">
        <w:rPr>
          <w:sz w:val="24"/>
          <w:szCs w:val="24"/>
        </w:rPr>
        <w:t>IČO: 00246875,</w:t>
      </w:r>
    </w:p>
    <w:p w14:paraId="772C5CF6" w14:textId="610199AE" w:rsidR="001D2895" w:rsidRPr="001D2895" w:rsidRDefault="001D2895" w:rsidP="007A0B6A">
      <w:pPr>
        <w:pStyle w:val="Zkladntext"/>
        <w:ind w:left="142"/>
        <w:rPr>
          <w:sz w:val="24"/>
          <w:szCs w:val="24"/>
        </w:rPr>
      </w:pPr>
      <w:r w:rsidRPr="001D2895">
        <w:rPr>
          <w:sz w:val="24"/>
          <w:szCs w:val="24"/>
        </w:rPr>
        <w:t xml:space="preserve">Zastoupené starostou města Mgr. Ing. Michalem </w:t>
      </w:r>
      <w:proofErr w:type="spellStart"/>
      <w:r w:rsidRPr="001D2895">
        <w:rPr>
          <w:sz w:val="24"/>
          <w:szCs w:val="24"/>
        </w:rPr>
        <w:t>Kozárem</w:t>
      </w:r>
      <w:proofErr w:type="spellEnd"/>
      <w:r w:rsidRPr="001D2895">
        <w:rPr>
          <w:sz w:val="24"/>
          <w:szCs w:val="24"/>
        </w:rPr>
        <w:t>, MBA,</w:t>
      </w:r>
    </w:p>
    <w:p w14:paraId="7BF7327D" w14:textId="77777777" w:rsidR="001D2895" w:rsidRPr="001D2895" w:rsidRDefault="001D2895" w:rsidP="007A0B6A">
      <w:pPr>
        <w:pStyle w:val="Zkladntext"/>
        <w:ind w:left="142"/>
        <w:rPr>
          <w:sz w:val="24"/>
          <w:szCs w:val="24"/>
        </w:rPr>
      </w:pPr>
      <w:r w:rsidRPr="001D2895">
        <w:rPr>
          <w:sz w:val="24"/>
          <w:szCs w:val="24"/>
        </w:rPr>
        <w:t>(dále jen „dárce“)</w:t>
      </w:r>
    </w:p>
    <w:p w14:paraId="5558DF9E" w14:textId="77777777" w:rsidR="001D2895" w:rsidRDefault="001D2895" w:rsidP="00B60862">
      <w:pPr>
        <w:pStyle w:val="Zkladntext"/>
        <w:spacing w:before="15"/>
        <w:rPr>
          <w:spacing w:val="-10"/>
        </w:rPr>
      </w:pPr>
    </w:p>
    <w:p w14:paraId="21CBF721" w14:textId="018CF213" w:rsidR="008052E1" w:rsidRDefault="007A0B6A" w:rsidP="001D2895">
      <w:pPr>
        <w:pStyle w:val="Zkladntext"/>
        <w:spacing w:before="15"/>
        <w:rPr>
          <w:spacing w:val="-10"/>
        </w:rPr>
      </w:pPr>
      <w:r>
        <w:rPr>
          <w:spacing w:val="-10"/>
        </w:rPr>
        <w:t>a</w:t>
      </w:r>
    </w:p>
    <w:p w14:paraId="23496D90" w14:textId="77777777" w:rsidR="007A0B6A" w:rsidRDefault="007A0B6A" w:rsidP="001D2895">
      <w:pPr>
        <w:pStyle w:val="Zkladntext"/>
        <w:spacing w:before="15"/>
      </w:pPr>
    </w:p>
    <w:p w14:paraId="654A86C2" w14:textId="77777777" w:rsidR="001D2895" w:rsidRPr="00D81B85" w:rsidRDefault="001D2895" w:rsidP="007A0B6A">
      <w:pPr>
        <w:pStyle w:val="Nadpis3"/>
        <w:spacing w:before="0" w:after="0"/>
        <w:ind w:left="142"/>
        <w:rPr>
          <w:b/>
          <w:bCs/>
          <w:color w:val="auto"/>
          <w:sz w:val="24"/>
          <w:szCs w:val="24"/>
        </w:rPr>
      </w:pPr>
      <w:r w:rsidRPr="00D81B85">
        <w:rPr>
          <w:b/>
          <w:bCs/>
          <w:color w:val="auto"/>
          <w:sz w:val="24"/>
          <w:szCs w:val="24"/>
        </w:rPr>
        <w:t>MAS</w:t>
      </w:r>
      <w:r w:rsidRPr="00D81B85">
        <w:rPr>
          <w:b/>
          <w:bCs/>
          <w:color w:val="auto"/>
          <w:spacing w:val="-2"/>
          <w:sz w:val="24"/>
          <w:szCs w:val="24"/>
        </w:rPr>
        <w:t xml:space="preserve"> </w:t>
      </w:r>
      <w:r w:rsidRPr="00D81B85">
        <w:rPr>
          <w:b/>
          <w:bCs/>
          <w:color w:val="auto"/>
          <w:sz w:val="24"/>
          <w:szCs w:val="24"/>
        </w:rPr>
        <w:t>Česká</w:t>
      </w:r>
      <w:r w:rsidRPr="00D81B8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D81B85">
        <w:rPr>
          <w:b/>
          <w:bCs/>
          <w:color w:val="auto"/>
          <w:sz w:val="24"/>
          <w:szCs w:val="24"/>
        </w:rPr>
        <w:t>Kanada</w:t>
      </w:r>
      <w:r w:rsidRPr="00D81B85">
        <w:rPr>
          <w:b/>
          <w:bCs/>
          <w:color w:val="auto"/>
          <w:spacing w:val="-3"/>
          <w:sz w:val="24"/>
          <w:szCs w:val="24"/>
        </w:rPr>
        <w:t xml:space="preserve"> </w:t>
      </w:r>
      <w:r w:rsidRPr="00D81B85">
        <w:rPr>
          <w:b/>
          <w:bCs/>
          <w:color w:val="auto"/>
          <w:spacing w:val="-2"/>
          <w:sz w:val="24"/>
          <w:szCs w:val="24"/>
        </w:rPr>
        <w:t>o.p.s.,</w:t>
      </w:r>
    </w:p>
    <w:p w14:paraId="315E3F9A" w14:textId="77777777" w:rsidR="00D81B85" w:rsidRDefault="001D2895" w:rsidP="007A0B6A">
      <w:pPr>
        <w:pStyle w:val="Zkladntext"/>
        <w:ind w:left="142" w:right="3973"/>
        <w:rPr>
          <w:sz w:val="24"/>
          <w:szCs w:val="24"/>
        </w:rPr>
      </w:pPr>
      <w:r w:rsidRPr="001D2895">
        <w:rPr>
          <w:sz w:val="24"/>
          <w:szCs w:val="24"/>
        </w:rPr>
        <w:t>Se</w:t>
      </w:r>
      <w:r w:rsidRPr="001D2895">
        <w:rPr>
          <w:spacing w:val="-7"/>
          <w:sz w:val="24"/>
          <w:szCs w:val="24"/>
        </w:rPr>
        <w:t xml:space="preserve"> </w:t>
      </w:r>
      <w:r w:rsidRPr="001D2895">
        <w:rPr>
          <w:sz w:val="24"/>
          <w:szCs w:val="24"/>
        </w:rPr>
        <w:t>sídlem</w:t>
      </w:r>
      <w:r w:rsidRPr="001D2895">
        <w:rPr>
          <w:spacing w:val="-10"/>
          <w:sz w:val="24"/>
          <w:szCs w:val="24"/>
        </w:rPr>
        <w:t xml:space="preserve"> </w:t>
      </w:r>
      <w:r w:rsidRPr="001D2895">
        <w:rPr>
          <w:sz w:val="24"/>
          <w:szCs w:val="24"/>
        </w:rPr>
        <w:t>Pravdova</w:t>
      </w:r>
      <w:r w:rsidRPr="001D2895">
        <w:rPr>
          <w:spacing w:val="-8"/>
          <w:sz w:val="24"/>
          <w:szCs w:val="24"/>
        </w:rPr>
        <w:t xml:space="preserve"> </w:t>
      </w:r>
      <w:r w:rsidRPr="001D2895">
        <w:rPr>
          <w:sz w:val="24"/>
          <w:szCs w:val="24"/>
        </w:rPr>
        <w:t>1113/II,</w:t>
      </w:r>
      <w:r w:rsidRPr="001D2895">
        <w:rPr>
          <w:spacing w:val="-10"/>
          <w:sz w:val="24"/>
          <w:szCs w:val="24"/>
        </w:rPr>
        <w:t xml:space="preserve"> </w:t>
      </w:r>
      <w:r w:rsidRPr="001D2895">
        <w:rPr>
          <w:sz w:val="24"/>
          <w:szCs w:val="24"/>
        </w:rPr>
        <w:t>377 01</w:t>
      </w:r>
      <w:r w:rsidRPr="001D2895">
        <w:rPr>
          <w:spacing w:val="-8"/>
          <w:sz w:val="24"/>
          <w:szCs w:val="24"/>
        </w:rPr>
        <w:t xml:space="preserve"> </w:t>
      </w:r>
      <w:r w:rsidRPr="001D2895">
        <w:rPr>
          <w:sz w:val="24"/>
          <w:szCs w:val="24"/>
        </w:rPr>
        <w:t>Jindřichův</w:t>
      </w:r>
      <w:r w:rsidRPr="001D2895">
        <w:rPr>
          <w:spacing w:val="-8"/>
          <w:sz w:val="24"/>
          <w:szCs w:val="24"/>
        </w:rPr>
        <w:t xml:space="preserve"> </w:t>
      </w:r>
      <w:r w:rsidRPr="001D2895">
        <w:rPr>
          <w:sz w:val="24"/>
          <w:szCs w:val="24"/>
        </w:rPr>
        <w:t xml:space="preserve">Hradec, </w:t>
      </w:r>
    </w:p>
    <w:p w14:paraId="7720B955" w14:textId="2FA6E9A6" w:rsidR="001D2895" w:rsidRPr="001D2895" w:rsidRDefault="001D2895" w:rsidP="007A0B6A">
      <w:pPr>
        <w:pStyle w:val="Zkladntext"/>
        <w:ind w:left="142" w:right="4849"/>
        <w:rPr>
          <w:sz w:val="24"/>
          <w:szCs w:val="24"/>
        </w:rPr>
      </w:pPr>
      <w:r w:rsidRPr="001D2895">
        <w:rPr>
          <w:sz w:val="24"/>
          <w:szCs w:val="24"/>
        </w:rPr>
        <w:t>IČO: 28158717,</w:t>
      </w:r>
    </w:p>
    <w:p w14:paraId="5C4EF80B" w14:textId="3A044B21" w:rsidR="001D2895" w:rsidRDefault="001D2895" w:rsidP="007A0B6A">
      <w:pPr>
        <w:pStyle w:val="Zkladntext"/>
        <w:ind w:left="142" w:right="2697"/>
        <w:rPr>
          <w:sz w:val="24"/>
          <w:szCs w:val="24"/>
        </w:rPr>
      </w:pPr>
      <w:r w:rsidRPr="001D2895">
        <w:rPr>
          <w:sz w:val="24"/>
          <w:szCs w:val="24"/>
        </w:rPr>
        <w:t>zastoupená</w:t>
      </w:r>
      <w:r w:rsidRPr="001D2895">
        <w:rPr>
          <w:spacing w:val="-9"/>
          <w:sz w:val="24"/>
          <w:szCs w:val="24"/>
        </w:rPr>
        <w:t xml:space="preserve"> </w:t>
      </w:r>
      <w:r w:rsidRPr="001D2895">
        <w:rPr>
          <w:sz w:val="24"/>
          <w:szCs w:val="24"/>
        </w:rPr>
        <w:t>ředitelkou</w:t>
      </w:r>
      <w:r w:rsidRPr="001D2895">
        <w:rPr>
          <w:spacing w:val="-11"/>
          <w:sz w:val="24"/>
          <w:szCs w:val="24"/>
        </w:rPr>
        <w:t xml:space="preserve"> </w:t>
      </w:r>
      <w:r w:rsidRPr="001D2895">
        <w:rPr>
          <w:sz w:val="24"/>
          <w:szCs w:val="24"/>
        </w:rPr>
        <w:t>MAS</w:t>
      </w:r>
      <w:r w:rsidRPr="001D2895">
        <w:rPr>
          <w:spacing w:val="-12"/>
          <w:sz w:val="24"/>
          <w:szCs w:val="24"/>
        </w:rPr>
        <w:t xml:space="preserve"> </w:t>
      </w:r>
      <w:r w:rsidRPr="001D2895">
        <w:rPr>
          <w:sz w:val="24"/>
          <w:szCs w:val="24"/>
        </w:rPr>
        <w:t>Ing.</w:t>
      </w:r>
      <w:r w:rsidRPr="001D2895">
        <w:rPr>
          <w:spacing w:val="-11"/>
          <w:sz w:val="24"/>
          <w:szCs w:val="24"/>
        </w:rPr>
        <w:t xml:space="preserve"> </w:t>
      </w:r>
      <w:r w:rsidRPr="001D2895">
        <w:rPr>
          <w:sz w:val="24"/>
          <w:szCs w:val="24"/>
        </w:rPr>
        <w:t>Mgr.</w:t>
      </w:r>
      <w:r w:rsidRPr="001D2895">
        <w:rPr>
          <w:spacing w:val="-13"/>
          <w:sz w:val="24"/>
          <w:szCs w:val="24"/>
        </w:rPr>
        <w:t xml:space="preserve"> </w:t>
      </w:r>
      <w:r w:rsidRPr="001D2895">
        <w:rPr>
          <w:sz w:val="24"/>
          <w:szCs w:val="24"/>
        </w:rPr>
        <w:t>Vilmou</w:t>
      </w:r>
      <w:r w:rsidRPr="001D2895">
        <w:rPr>
          <w:spacing w:val="-11"/>
          <w:sz w:val="24"/>
          <w:szCs w:val="24"/>
        </w:rPr>
        <w:t xml:space="preserve"> </w:t>
      </w:r>
      <w:proofErr w:type="spellStart"/>
      <w:r w:rsidRPr="001D2895">
        <w:rPr>
          <w:sz w:val="24"/>
          <w:szCs w:val="24"/>
        </w:rPr>
        <w:t>Szutovou</w:t>
      </w:r>
      <w:proofErr w:type="spellEnd"/>
      <w:r w:rsidRPr="001D289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D2895">
        <w:rPr>
          <w:sz w:val="24"/>
          <w:szCs w:val="24"/>
        </w:rPr>
        <w:t>LL.M</w:t>
      </w:r>
    </w:p>
    <w:p w14:paraId="4E3CA663" w14:textId="291FE9A8" w:rsidR="00FB45D2" w:rsidRDefault="001D2895" w:rsidP="007A0B6A">
      <w:pPr>
        <w:pStyle w:val="Zkladntext"/>
        <w:ind w:left="142" w:right="2697"/>
        <w:rPr>
          <w:sz w:val="24"/>
          <w:szCs w:val="24"/>
        </w:rPr>
      </w:pPr>
      <w:r w:rsidRPr="001D2895">
        <w:rPr>
          <w:sz w:val="24"/>
          <w:szCs w:val="24"/>
        </w:rPr>
        <w:t>(dále jen „obdarovaný“)</w:t>
      </w:r>
    </w:p>
    <w:p w14:paraId="146CC6F0" w14:textId="77777777" w:rsidR="007A0B6A" w:rsidRPr="001D2895" w:rsidRDefault="007A0B6A" w:rsidP="007A0B6A">
      <w:pPr>
        <w:pStyle w:val="Zkladntext"/>
        <w:ind w:left="142" w:right="2697"/>
        <w:rPr>
          <w:sz w:val="24"/>
          <w:szCs w:val="24"/>
        </w:rPr>
      </w:pPr>
    </w:p>
    <w:p w14:paraId="748C3B20" w14:textId="77777777" w:rsidR="001D2895" w:rsidRPr="001D2895" w:rsidRDefault="001D2895" w:rsidP="003830FF">
      <w:pPr>
        <w:pStyle w:val="Nadpis2"/>
        <w:spacing w:before="1"/>
        <w:ind w:left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289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II.</w:t>
      </w:r>
    </w:p>
    <w:p w14:paraId="42C52CBE" w14:textId="6E384749" w:rsidR="001D2895" w:rsidRPr="001D2895" w:rsidRDefault="007A0B6A" w:rsidP="003830FF">
      <w:pPr>
        <w:pStyle w:val="Nadpis3"/>
        <w:ind w:right="564"/>
        <w:jc w:val="center"/>
        <w:rPr>
          <w:rFonts w:cs="Times New Roman"/>
          <w:b/>
          <w:bCs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 xml:space="preserve">          </w:t>
      </w:r>
      <w:r w:rsidR="001D2895" w:rsidRPr="001D2895">
        <w:rPr>
          <w:rFonts w:cs="Times New Roman"/>
          <w:b/>
          <w:bCs/>
          <w:color w:val="auto"/>
          <w:sz w:val="24"/>
          <w:szCs w:val="24"/>
        </w:rPr>
        <w:t>Předmět</w:t>
      </w:r>
      <w:r w:rsidR="001D2895" w:rsidRPr="001D2895">
        <w:rPr>
          <w:rFonts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="001D2895" w:rsidRPr="001D2895">
        <w:rPr>
          <w:rFonts w:cs="Times New Roman"/>
          <w:b/>
          <w:bCs/>
          <w:color w:val="auto"/>
          <w:sz w:val="24"/>
          <w:szCs w:val="24"/>
        </w:rPr>
        <w:t>a</w:t>
      </w:r>
      <w:r w:rsidR="001D2895" w:rsidRPr="001D2895">
        <w:rPr>
          <w:rFonts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="001D2895" w:rsidRPr="001D2895">
        <w:rPr>
          <w:rFonts w:cs="Times New Roman"/>
          <w:b/>
          <w:bCs/>
          <w:color w:val="auto"/>
          <w:sz w:val="24"/>
          <w:szCs w:val="24"/>
        </w:rPr>
        <w:t>účel</w:t>
      </w:r>
      <w:r w:rsidR="001D2895" w:rsidRPr="001D2895">
        <w:rPr>
          <w:rFonts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="001D2895" w:rsidRPr="001D2895">
        <w:rPr>
          <w:rFonts w:cs="Times New Roman"/>
          <w:b/>
          <w:bCs/>
          <w:color w:val="auto"/>
          <w:sz w:val="24"/>
          <w:szCs w:val="24"/>
        </w:rPr>
        <w:t>darovací</w:t>
      </w:r>
      <w:r w:rsidR="001D2895" w:rsidRPr="001D2895">
        <w:rPr>
          <w:rFonts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="001D2895" w:rsidRPr="001D2895">
        <w:rPr>
          <w:rFonts w:cs="Times New Roman"/>
          <w:b/>
          <w:bCs/>
          <w:color w:val="auto"/>
          <w:spacing w:val="-2"/>
          <w:sz w:val="24"/>
          <w:szCs w:val="24"/>
        </w:rPr>
        <w:t>smlouvy</w:t>
      </w:r>
    </w:p>
    <w:p w14:paraId="24D501C7" w14:textId="2852D73C" w:rsidR="001D2895" w:rsidRPr="001D2895" w:rsidRDefault="001D2895" w:rsidP="001D2895">
      <w:pPr>
        <w:pStyle w:val="Odstavecseseznamem"/>
        <w:numPr>
          <w:ilvl w:val="0"/>
          <w:numId w:val="5"/>
        </w:numPr>
        <w:tabs>
          <w:tab w:val="left" w:pos="359"/>
        </w:tabs>
        <w:spacing w:before="179" w:after="240" w:line="259" w:lineRule="auto"/>
        <w:ind w:left="142" w:right="705" w:hanging="1"/>
        <w:jc w:val="both"/>
        <w:rPr>
          <w:sz w:val="24"/>
          <w:szCs w:val="24"/>
        </w:rPr>
      </w:pPr>
      <w:r w:rsidRPr="001D2895">
        <w:rPr>
          <w:sz w:val="24"/>
          <w:szCs w:val="24"/>
        </w:rPr>
        <w:t>Dárce</w:t>
      </w:r>
      <w:r w:rsidRPr="001D2895">
        <w:rPr>
          <w:spacing w:val="-7"/>
          <w:sz w:val="24"/>
          <w:szCs w:val="24"/>
        </w:rPr>
        <w:t xml:space="preserve"> </w:t>
      </w:r>
      <w:r w:rsidRPr="001D2895">
        <w:rPr>
          <w:sz w:val="24"/>
          <w:szCs w:val="24"/>
        </w:rPr>
        <w:t>touto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darovací</w:t>
      </w:r>
      <w:r w:rsidRPr="001D2895">
        <w:rPr>
          <w:spacing w:val="-2"/>
          <w:sz w:val="24"/>
          <w:szCs w:val="24"/>
        </w:rPr>
        <w:t xml:space="preserve"> </w:t>
      </w:r>
      <w:r w:rsidRPr="001D2895">
        <w:rPr>
          <w:sz w:val="24"/>
          <w:szCs w:val="24"/>
        </w:rPr>
        <w:t>smlouvou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daruje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b/>
          <w:sz w:val="24"/>
          <w:szCs w:val="24"/>
        </w:rPr>
        <w:t>peněžitý</w:t>
      </w:r>
      <w:r w:rsidRPr="001D2895">
        <w:rPr>
          <w:b/>
          <w:spacing w:val="-4"/>
          <w:sz w:val="24"/>
          <w:szCs w:val="24"/>
        </w:rPr>
        <w:t xml:space="preserve"> </w:t>
      </w:r>
      <w:r w:rsidRPr="001D2895">
        <w:rPr>
          <w:b/>
          <w:sz w:val="24"/>
          <w:szCs w:val="24"/>
        </w:rPr>
        <w:t>dar</w:t>
      </w:r>
      <w:r w:rsidRPr="001D2895">
        <w:rPr>
          <w:b/>
          <w:spacing w:val="-10"/>
          <w:sz w:val="24"/>
          <w:szCs w:val="24"/>
        </w:rPr>
        <w:t xml:space="preserve"> </w:t>
      </w:r>
      <w:r w:rsidRPr="001D2895">
        <w:rPr>
          <w:b/>
          <w:sz w:val="24"/>
          <w:szCs w:val="24"/>
        </w:rPr>
        <w:t>ve</w:t>
      </w:r>
      <w:r w:rsidRPr="001D2895">
        <w:rPr>
          <w:b/>
          <w:spacing w:val="-4"/>
          <w:sz w:val="24"/>
          <w:szCs w:val="24"/>
        </w:rPr>
        <w:t xml:space="preserve"> </w:t>
      </w:r>
      <w:r w:rsidRPr="001D2895">
        <w:rPr>
          <w:b/>
          <w:sz w:val="24"/>
          <w:szCs w:val="24"/>
        </w:rPr>
        <w:t>výši</w:t>
      </w:r>
      <w:r w:rsidRPr="001D2895">
        <w:rPr>
          <w:b/>
          <w:spacing w:val="-4"/>
          <w:sz w:val="24"/>
          <w:szCs w:val="24"/>
        </w:rPr>
        <w:t xml:space="preserve"> 287.250</w:t>
      </w:r>
      <w:r w:rsidR="00DB6AAD">
        <w:rPr>
          <w:b/>
          <w:spacing w:val="-4"/>
          <w:sz w:val="24"/>
          <w:szCs w:val="24"/>
        </w:rPr>
        <w:t xml:space="preserve"> </w:t>
      </w:r>
      <w:r w:rsidRPr="001D2895">
        <w:rPr>
          <w:b/>
          <w:sz w:val="24"/>
          <w:szCs w:val="24"/>
        </w:rPr>
        <w:t>Kč</w:t>
      </w:r>
      <w:r w:rsidRPr="001D2895">
        <w:rPr>
          <w:b/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(slovy:</w:t>
      </w:r>
      <w:r w:rsidRPr="001D2895">
        <w:rPr>
          <w:spacing w:val="-2"/>
          <w:sz w:val="24"/>
          <w:szCs w:val="24"/>
        </w:rPr>
        <w:t xml:space="preserve"> </w:t>
      </w:r>
      <w:proofErr w:type="spellStart"/>
      <w:r w:rsidRPr="001D2895">
        <w:rPr>
          <w:spacing w:val="-2"/>
          <w:sz w:val="24"/>
          <w:szCs w:val="24"/>
        </w:rPr>
        <w:t>dvěstě</w:t>
      </w:r>
      <w:proofErr w:type="spellEnd"/>
      <w:r w:rsidRPr="001D2895">
        <w:rPr>
          <w:spacing w:val="-2"/>
          <w:sz w:val="24"/>
          <w:szCs w:val="24"/>
        </w:rPr>
        <w:t xml:space="preserve"> </w:t>
      </w:r>
      <w:proofErr w:type="spellStart"/>
      <w:r w:rsidRPr="001D2895">
        <w:rPr>
          <w:spacing w:val="-2"/>
          <w:sz w:val="24"/>
          <w:szCs w:val="24"/>
        </w:rPr>
        <w:t>osmdesátsedmtisícdvěstěpadesát</w:t>
      </w:r>
      <w:proofErr w:type="spellEnd"/>
      <w:r w:rsidRPr="001D2895">
        <w:rPr>
          <w:spacing w:val="-2"/>
          <w:sz w:val="24"/>
          <w:szCs w:val="24"/>
        </w:rPr>
        <w:t xml:space="preserve"> korun českých</w:t>
      </w:r>
      <w:r w:rsidRPr="001D2895">
        <w:rPr>
          <w:sz w:val="24"/>
          <w:szCs w:val="24"/>
        </w:rPr>
        <w:t>) obdarovanému na spolufinancování projektu MAP Jindřichův Hradec V.</w:t>
      </w:r>
    </w:p>
    <w:p w14:paraId="083986DB" w14:textId="77777777" w:rsidR="001D2895" w:rsidRPr="001D2895" w:rsidRDefault="001D2895" w:rsidP="001D2895">
      <w:pPr>
        <w:pStyle w:val="Odstavecseseznamem"/>
        <w:tabs>
          <w:tab w:val="left" w:pos="359"/>
        </w:tabs>
        <w:spacing w:before="179" w:after="240" w:line="259" w:lineRule="auto"/>
        <w:ind w:left="142" w:right="705"/>
        <w:jc w:val="both"/>
        <w:rPr>
          <w:sz w:val="24"/>
          <w:szCs w:val="24"/>
        </w:rPr>
      </w:pPr>
    </w:p>
    <w:p w14:paraId="6B975DC0" w14:textId="4F7A0197" w:rsidR="001D2895" w:rsidRPr="001D2895" w:rsidRDefault="001D2895" w:rsidP="001D2895">
      <w:pPr>
        <w:pStyle w:val="Odstavecseseznamem"/>
        <w:numPr>
          <w:ilvl w:val="0"/>
          <w:numId w:val="5"/>
        </w:numPr>
        <w:tabs>
          <w:tab w:val="left" w:pos="359"/>
        </w:tabs>
        <w:spacing w:before="179" w:line="259" w:lineRule="auto"/>
        <w:ind w:left="142" w:right="705" w:hanging="1"/>
        <w:jc w:val="both"/>
        <w:rPr>
          <w:sz w:val="24"/>
          <w:szCs w:val="24"/>
        </w:rPr>
      </w:pPr>
      <w:r w:rsidRPr="001D2895">
        <w:rPr>
          <w:sz w:val="24"/>
          <w:szCs w:val="24"/>
        </w:rPr>
        <w:t xml:space="preserve"> Peněžitý dar obdarovaný</w:t>
      </w:r>
      <w:r w:rsidRPr="001D2895">
        <w:rPr>
          <w:spacing w:val="-10"/>
          <w:sz w:val="24"/>
          <w:szCs w:val="24"/>
        </w:rPr>
        <w:t xml:space="preserve"> </w:t>
      </w:r>
      <w:r w:rsidRPr="001D2895">
        <w:rPr>
          <w:sz w:val="24"/>
          <w:szCs w:val="24"/>
        </w:rPr>
        <w:t>použije</w:t>
      </w:r>
      <w:r w:rsidRPr="001D2895">
        <w:rPr>
          <w:spacing w:val="-10"/>
          <w:sz w:val="24"/>
          <w:szCs w:val="24"/>
        </w:rPr>
        <w:t xml:space="preserve"> </w:t>
      </w:r>
      <w:r w:rsidRPr="001D2895">
        <w:rPr>
          <w:sz w:val="24"/>
          <w:szCs w:val="24"/>
        </w:rPr>
        <w:t>na</w:t>
      </w:r>
      <w:r w:rsidRPr="001D2895">
        <w:rPr>
          <w:spacing w:val="-10"/>
          <w:sz w:val="24"/>
          <w:szCs w:val="24"/>
        </w:rPr>
        <w:t xml:space="preserve"> </w:t>
      </w:r>
      <w:r w:rsidRPr="001D2895">
        <w:rPr>
          <w:sz w:val="24"/>
          <w:szCs w:val="24"/>
        </w:rPr>
        <w:t xml:space="preserve">svou </w:t>
      </w:r>
      <w:r w:rsidRPr="007A3622">
        <w:rPr>
          <w:sz w:val="24"/>
          <w:szCs w:val="24"/>
        </w:rPr>
        <w:t>činnost</w:t>
      </w:r>
      <w:r w:rsidR="0031653A" w:rsidRPr="007A3622">
        <w:rPr>
          <w:sz w:val="24"/>
          <w:szCs w:val="24"/>
        </w:rPr>
        <w:t xml:space="preserve"> v rámci účelové určení daru</w:t>
      </w:r>
      <w:r w:rsidRPr="007A3622">
        <w:rPr>
          <w:sz w:val="24"/>
          <w:szCs w:val="24"/>
        </w:rPr>
        <w:t xml:space="preserve"> tak</w:t>
      </w:r>
      <w:r w:rsidRPr="001D2895">
        <w:rPr>
          <w:sz w:val="24"/>
          <w:szCs w:val="24"/>
        </w:rPr>
        <w:t>, že v</w:t>
      </w:r>
      <w:r w:rsidRPr="001D2895">
        <w:rPr>
          <w:spacing w:val="-1"/>
          <w:sz w:val="24"/>
          <w:szCs w:val="24"/>
        </w:rPr>
        <w:t xml:space="preserve"> </w:t>
      </w:r>
      <w:r w:rsidRPr="001D2895">
        <w:rPr>
          <w:sz w:val="24"/>
          <w:szCs w:val="24"/>
        </w:rPr>
        <w:t>roce 2026</w:t>
      </w:r>
      <w:r w:rsidRPr="001D2895">
        <w:rPr>
          <w:spacing w:val="-1"/>
          <w:sz w:val="24"/>
          <w:szCs w:val="24"/>
        </w:rPr>
        <w:t xml:space="preserve"> </w:t>
      </w:r>
      <w:r w:rsidR="00D81B85">
        <w:rPr>
          <w:spacing w:val="-1"/>
          <w:sz w:val="24"/>
          <w:szCs w:val="24"/>
        </w:rPr>
        <w:t>vyčerpá</w:t>
      </w:r>
      <w:r w:rsidRPr="001D2895">
        <w:rPr>
          <w:sz w:val="24"/>
          <w:szCs w:val="24"/>
        </w:rPr>
        <w:t xml:space="preserve"> z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přijatého daru částku 120</w:t>
      </w:r>
      <w:r>
        <w:rPr>
          <w:spacing w:val="-3"/>
          <w:sz w:val="24"/>
          <w:szCs w:val="24"/>
        </w:rPr>
        <w:t>.</w:t>
      </w:r>
      <w:r w:rsidRPr="001D2895">
        <w:rPr>
          <w:sz w:val="24"/>
          <w:szCs w:val="24"/>
        </w:rPr>
        <w:t>000</w:t>
      </w:r>
      <w:r w:rsidR="0011254D">
        <w:rPr>
          <w:sz w:val="24"/>
          <w:szCs w:val="24"/>
        </w:rPr>
        <w:t xml:space="preserve"> </w:t>
      </w:r>
      <w:r w:rsidRPr="001D2895">
        <w:rPr>
          <w:sz w:val="24"/>
          <w:szCs w:val="24"/>
        </w:rPr>
        <w:t>Kč,</w:t>
      </w:r>
      <w:r w:rsidRPr="001D2895">
        <w:rPr>
          <w:spacing w:val="-1"/>
          <w:sz w:val="24"/>
          <w:szCs w:val="24"/>
        </w:rPr>
        <w:t xml:space="preserve"> </w:t>
      </w:r>
      <w:r w:rsidRPr="001D2895">
        <w:rPr>
          <w:sz w:val="24"/>
          <w:szCs w:val="24"/>
        </w:rPr>
        <w:t>v</w:t>
      </w:r>
      <w:r w:rsidRPr="001D2895">
        <w:rPr>
          <w:spacing w:val="-1"/>
          <w:sz w:val="24"/>
          <w:szCs w:val="24"/>
        </w:rPr>
        <w:t xml:space="preserve"> </w:t>
      </w:r>
      <w:r w:rsidRPr="001D2895">
        <w:rPr>
          <w:sz w:val="24"/>
          <w:szCs w:val="24"/>
        </w:rPr>
        <w:t>roce 2027 použije obdarovaný 111</w:t>
      </w:r>
      <w:r>
        <w:rPr>
          <w:sz w:val="24"/>
          <w:szCs w:val="24"/>
        </w:rPr>
        <w:t>.</w:t>
      </w:r>
      <w:r w:rsidRPr="001D2895">
        <w:rPr>
          <w:sz w:val="24"/>
          <w:szCs w:val="24"/>
        </w:rPr>
        <w:t>500</w:t>
      </w:r>
      <w:r w:rsidR="00212B99">
        <w:rPr>
          <w:sz w:val="24"/>
          <w:szCs w:val="24"/>
        </w:rPr>
        <w:t xml:space="preserve"> </w:t>
      </w:r>
      <w:r w:rsidRPr="001D2895">
        <w:rPr>
          <w:sz w:val="24"/>
          <w:szCs w:val="24"/>
        </w:rPr>
        <w:t>Kč a v roce 2028 použije obdarovaný částku 55</w:t>
      </w:r>
      <w:r>
        <w:rPr>
          <w:sz w:val="24"/>
          <w:szCs w:val="24"/>
        </w:rPr>
        <w:t>.</w:t>
      </w:r>
      <w:r w:rsidRPr="001D2895">
        <w:rPr>
          <w:sz w:val="24"/>
          <w:szCs w:val="24"/>
        </w:rPr>
        <w:t>750 Kč.</w:t>
      </w:r>
    </w:p>
    <w:p w14:paraId="42A41048" w14:textId="77777777" w:rsidR="001D2895" w:rsidRPr="001D2895" w:rsidRDefault="001D2895" w:rsidP="001D2895">
      <w:pPr>
        <w:pStyle w:val="Odstavecseseznamem"/>
        <w:rPr>
          <w:sz w:val="24"/>
          <w:szCs w:val="24"/>
        </w:rPr>
      </w:pPr>
    </w:p>
    <w:p w14:paraId="6DAE61F5" w14:textId="6A93F166" w:rsidR="001D2895" w:rsidRPr="00D81B85" w:rsidRDefault="001D2895" w:rsidP="001D2895">
      <w:pPr>
        <w:pStyle w:val="Odstavecseseznamem"/>
        <w:numPr>
          <w:ilvl w:val="0"/>
          <w:numId w:val="5"/>
        </w:numPr>
        <w:tabs>
          <w:tab w:val="left" w:pos="359"/>
        </w:tabs>
        <w:spacing w:before="179" w:line="259" w:lineRule="auto"/>
        <w:ind w:left="142" w:right="705" w:hanging="1"/>
        <w:jc w:val="both"/>
        <w:rPr>
          <w:sz w:val="24"/>
          <w:szCs w:val="24"/>
        </w:rPr>
      </w:pPr>
      <w:r w:rsidRPr="001D2895">
        <w:rPr>
          <w:sz w:val="24"/>
          <w:szCs w:val="24"/>
        </w:rPr>
        <w:t xml:space="preserve">  Obdarovaný</w:t>
      </w:r>
      <w:r w:rsidRPr="001D2895">
        <w:rPr>
          <w:spacing w:val="-8"/>
          <w:sz w:val="24"/>
          <w:szCs w:val="24"/>
        </w:rPr>
        <w:t xml:space="preserve"> </w:t>
      </w:r>
      <w:r w:rsidRPr="001D2895">
        <w:rPr>
          <w:sz w:val="24"/>
          <w:szCs w:val="24"/>
        </w:rPr>
        <w:t>celý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dar</w:t>
      </w:r>
      <w:r w:rsidRPr="001D2895">
        <w:rPr>
          <w:spacing w:val="-2"/>
          <w:sz w:val="24"/>
          <w:szCs w:val="24"/>
        </w:rPr>
        <w:t xml:space="preserve"> </w:t>
      </w:r>
      <w:r w:rsidRPr="001D2895">
        <w:rPr>
          <w:sz w:val="24"/>
          <w:szCs w:val="24"/>
        </w:rPr>
        <w:t>bezvýhradně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přijímá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do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svého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výlučného</w:t>
      </w:r>
      <w:r w:rsidRPr="001D2895">
        <w:rPr>
          <w:spacing w:val="-2"/>
          <w:sz w:val="24"/>
          <w:szCs w:val="24"/>
        </w:rPr>
        <w:t xml:space="preserve"> vlastnictví.</w:t>
      </w:r>
    </w:p>
    <w:p w14:paraId="1544D395" w14:textId="77777777" w:rsidR="00D81B85" w:rsidRPr="00D81B85" w:rsidRDefault="00D81B85" w:rsidP="00D81B85">
      <w:pPr>
        <w:tabs>
          <w:tab w:val="left" w:pos="359"/>
        </w:tabs>
        <w:spacing w:line="259" w:lineRule="auto"/>
        <w:ind w:right="705"/>
        <w:jc w:val="both"/>
        <w:rPr>
          <w:sz w:val="24"/>
          <w:szCs w:val="24"/>
        </w:rPr>
      </w:pPr>
    </w:p>
    <w:p w14:paraId="447596B5" w14:textId="138D9FDF" w:rsidR="001D2895" w:rsidRPr="001D2895" w:rsidRDefault="007A0B6A" w:rsidP="001D2895">
      <w:pPr>
        <w:pStyle w:val="Nadpis2"/>
        <w:ind w:right="56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     </w:t>
      </w:r>
      <w:r w:rsidR="001D2895" w:rsidRPr="001D2895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>III.</w:t>
      </w:r>
    </w:p>
    <w:p w14:paraId="6E237F9C" w14:textId="032663BA" w:rsidR="001D2895" w:rsidRPr="001D2895" w:rsidRDefault="007A0B6A" w:rsidP="001D2895">
      <w:pPr>
        <w:pStyle w:val="Nadpis3"/>
        <w:ind w:right="564"/>
        <w:jc w:val="center"/>
        <w:rPr>
          <w:rFonts w:cs="Times New Roman"/>
          <w:b/>
          <w:bCs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 xml:space="preserve">     </w:t>
      </w:r>
      <w:r w:rsidR="001D2895" w:rsidRPr="001D2895">
        <w:rPr>
          <w:rFonts w:cs="Times New Roman"/>
          <w:b/>
          <w:bCs/>
          <w:color w:val="auto"/>
          <w:sz w:val="24"/>
          <w:szCs w:val="24"/>
        </w:rPr>
        <w:t>Poskytnutí</w:t>
      </w:r>
      <w:r w:rsidR="001D2895" w:rsidRPr="001D2895">
        <w:rPr>
          <w:rFonts w:cs="Times New Roman"/>
          <w:b/>
          <w:bCs/>
          <w:color w:val="auto"/>
          <w:spacing w:val="-6"/>
          <w:sz w:val="24"/>
          <w:szCs w:val="24"/>
        </w:rPr>
        <w:t xml:space="preserve"> </w:t>
      </w:r>
      <w:r w:rsidR="001D2895" w:rsidRPr="001D2895">
        <w:rPr>
          <w:rFonts w:cs="Times New Roman"/>
          <w:b/>
          <w:bCs/>
          <w:color w:val="auto"/>
          <w:spacing w:val="-4"/>
          <w:sz w:val="24"/>
          <w:szCs w:val="24"/>
        </w:rPr>
        <w:t>daru</w:t>
      </w:r>
    </w:p>
    <w:p w14:paraId="28E17013" w14:textId="732CCB6A" w:rsidR="001D2895" w:rsidRDefault="001D2895" w:rsidP="001D2895">
      <w:pPr>
        <w:pStyle w:val="Odstavecseseznamem"/>
        <w:numPr>
          <w:ilvl w:val="0"/>
          <w:numId w:val="4"/>
        </w:numPr>
        <w:tabs>
          <w:tab w:val="left" w:pos="361"/>
        </w:tabs>
        <w:spacing w:before="181" w:line="256" w:lineRule="auto"/>
        <w:ind w:right="933" w:firstLine="0"/>
        <w:contextualSpacing w:val="0"/>
        <w:jc w:val="both"/>
        <w:rPr>
          <w:sz w:val="24"/>
          <w:szCs w:val="24"/>
        </w:rPr>
      </w:pPr>
      <w:r w:rsidRPr="001D2895">
        <w:rPr>
          <w:sz w:val="24"/>
          <w:szCs w:val="24"/>
        </w:rPr>
        <w:t>Dárce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se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zavazuje</w:t>
      </w:r>
      <w:r w:rsidRPr="001D2895">
        <w:rPr>
          <w:spacing w:val="-2"/>
          <w:sz w:val="24"/>
          <w:szCs w:val="24"/>
        </w:rPr>
        <w:t xml:space="preserve"> </w:t>
      </w:r>
      <w:r w:rsidRPr="001D2895">
        <w:rPr>
          <w:sz w:val="24"/>
          <w:szCs w:val="24"/>
        </w:rPr>
        <w:t>poskytnout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finanční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dar</w:t>
      </w:r>
      <w:r>
        <w:rPr>
          <w:sz w:val="24"/>
          <w:szCs w:val="24"/>
        </w:rPr>
        <w:t xml:space="preserve"> ve třech splátkách dle článku č. II. takto:</w:t>
      </w:r>
    </w:p>
    <w:p w14:paraId="6ED72B61" w14:textId="5BEFB1BE" w:rsidR="001D2895" w:rsidRDefault="001D2895" w:rsidP="00D81B85">
      <w:pPr>
        <w:pStyle w:val="Odstavecseseznamem"/>
        <w:numPr>
          <w:ilvl w:val="0"/>
          <w:numId w:val="6"/>
        </w:numPr>
        <w:tabs>
          <w:tab w:val="left" w:pos="361"/>
        </w:tabs>
        <w:spacing w:before="181" w:line="276" w:lineRule="auto"/>
        <w:ind w:right="933"/>
        <w:rPr>
          <w:sz w:val="24"/>
          <w:szCs w:val="24"/>
        </w:rPr>
      </w:pPr>
      <w:r>
        <w:rPr>
          <w:sz w:val="24"/>
          <w:szCs w:val="24"/>
        </w:rPr>
        <w:t>p</w:t>
      </w:r>
      <w:r w:rsidRPr="001D2895">
        <w:rPr>
          <w:sz w:val="24"/>
          <w:szCs w:val="24"/>
        </w:rPr>
        <w:t>ro rok 2026 do 31. 8. 2026</w:t>
      </w:r>
      <w:r>
        <w:rPr>
          <w:sz w:val="24"/>
          <w:szCs w:val="24"/>
        </w:rPr>
        <w:t>,</w:t>
      </w:r>
    </w:p>
    <w:p w14:paraId="5271CDF8" w14:textId="3F6CFA3C" w:rsidR="001D2895" w:rsidRDefault="001D2895" w:rsidP="00D81B85">
      <w:pPr>
        <w:pStyle w:val="Odstavecseseznamem"/>
        <w:numPr>
          <w:ilvl w:val="0"/>
          <w:numId w:val="6"/>
        </w:numPr>
        <w:tabs>
          <w:tab w:val="left" w:pos="361"/>
        </w:tabs>
        <w:spacing w:before="181" w:line="276" w:lineRule="auto"/>
        <w:ind w:right="933"/>
        <w:rPr>
          <w:sz w:val="24"/>
          <w:szCs w:val="24"/>
        </w:rPr>
      </w:pPr>
      <w:r>
        <w:rPr>
          <w:sz w:val="24"/>
          <w:szCs w:val="24"/>
        </w:rPr>
        <w:t>pro rok 2027 do 31.1.2027,</w:t>
      </w:r>
    </w:p>
    <w:p w14:paraId="7748E213" w14:textId="7AA4704F" w:rsidR="001D2895" w:rsidRPr="001D2895" w:rsidRDefault="001D2895" w:rsidP="00D81B85">
      <w:pPr>
        <w:pStyle w:val="Odstavecseseznamem"/>
        <w:numPr>
          <w:ilvl w:val="0"/>
          <w:numId w:val="6"/>
        </w:numPr>
        <w:tabs>
          <w:tab w:val="left" w:pos="361"/>
        </w:tabs>
        <w:spacing w:before="181" w:line="276" w:lineRule="auto"/>
        <w:ind w:right="933"/>
        <w:rPr>
          <w:sz w:val="24"/>
          <w:szCs w:val="24"/>
        </w:rPr>
      </w:pPr>
      <w:r>
        <w:rPr>
          <w:sz w:val="24"/>
          <w:szCs w:val="24"/>
        </w:rPr>
        <w:t>pro rok 2028 do 31.1.2028.</w:t>
      </w:r>
    </w:p>
    <w:p w14:paraId="7901C2F8" w14:textId="09F52A2A" w:rsidR="003830FF" w:rsidRPr="007A0B6A" w:rsidRDefault="001D2895" w:rsidP="00C33945">
      <w:pPr>
        <w:pStyle w:val="Odstavecseseznamem"/>
        <w:numPr>
          <w:ilvl w:val="0"/>
          <w:numId w:val="4"/>
        </w:numPr>
        <w:tabs>
          <w:tab w:val="left" w:pos="361"/>
        </w:tabs>
        <w:spacing w:before="181" w:line="256" w:lineRule="auto"/>
        <w:ind w:right="933" w:firstLine="0"/>
        <w:contextualSpacing w:val="0"/>
        <w:jc w:val="both"/>
        <w:rPr>
          <w:spacing w:val="-5"/>
        </w:rPr>
      </w:pPr>
      <w:r w:rsidRPr="001D2895">
        <w:rPr>
          <w:sz w:val="24"/>
          <w:szCs w:val="24"/>
        </w:rPr>
        <w:t>Dar bude převeden n</w:t>
      </w:r>
      <w:r>
        <w:rPr>
          <w:sz w:val="24"/>
          <w:szCs w:val="24"/>
        </w:rPr>
        <w:t>a</w:t>
      </w:r>
      <w:r w:rsidRPr="001D2895">
        <w:rPr>
          <w:sz w:val="24"/>
          <w:szCs w:val="24"/>
        </w:rPr>
        <w:t xml:space="preserve"> účet obdarovaného číslo 252958573/0600.</w:t>
      </w:r>
    </w:p>
    <w:p w14:paraId="26B07A4D" w14:textId="77777777" w:rsidR="007A0B6A" w:rsidRPr="007A0B6A" w:rsidRDefault="007A0B6A" w:rsidP="007A0B6A">
      <w:pPr>
        <w:tabs>
          <w:tab w:val="left" w:pos="361"/>
        </w:tabs>
        <w:spacing w:before="78" w:line="256" w:lineRule="auto"/>
        <w:ind w:left="-80" w:right="933"/>
        <w:jc w:val="both"/>
        <w:rPr>
          <w:spacing w:val="-5"/>
        </w:rPr>
      </w:pPr>
    </w:p>
    <w:p w14:paraId="457DB723" w14:textId="77777777" w:rsidR="001D2895" w:rsidRPr="001D2895" w:rsidRDefault="001D2895" w:rsidP="001D2895">
      <w:pPr>
        <w:pStyle w:val="Nadpis2"/>
        <w:spacing w:before="7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289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IV.</w:t>
      </w:r>
    </w:p>
    <w:p w14:paraId="02E7882B" w14:textId="77777777" w:rsidR="001D2895" w:rsidRPr="001D2895" w:rsidRDefault="001D2895" w:rsidP="001D2895">
      <w:pPr>
        <w:pStyle w:val="Nadpis3"/>
        <w:spacing w:before="182"/>
        <w:ind w:left="1" w:right="4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1D2895">
        <w:rPr>
          <w:rFonts w:cs="Times New Roman"/>
          <w:b/>
          <w:bCs/>
          <w:color w:val="auto"/>
          <w:sz w:val="24"/>
          <w:szCs w:val="24"/>
        </w:rPr>
        <w:t>Ostatní</w:t>
      </w:r>
      <w:r w:rsidRPr="001D2895">
        <w:rPr>
          <w:rFonts w:cs="Times New Roman"/>
          <w:b/>
          <w:bCs/>
          <w:color w:val="auto"/>
          <w:spacing w:val="-2"/>
          <w:sz w:val="24"/>
          <w:szCs w:val="24"/>
        </w:rPr>
        <w:t xml:space="preserve"> ujednání</w:t>
      </w:r>
    </w:p>
    <w:p w14:paraId="075F93EB" w14:textId="77777777" w:rsidR="001D2895" w:rsidRPr="001D2895" w:rsidRDefault="001D2895" w:rsidP="001D2895">
      <w:pPr>
        <w:pStyle w:val="Odstavecseseznamem"/>
        <w:numPr>
          <w:ilvl w:val="0"/>
          <w:numId w:val="3"/>
        </w:numPr>
        <w:tabs>
          <w:tab w:val="left" w:pos="361"/>
        </w:tabs>
        <w:spacing w:before="179" w:line="259" w:lineRule="auto"/>
        <w:ind w:right="792" w:firstLine="0"/>
        <w:contextualSpacing w:val="0"/>
        <w:jc w:val="both"/>
        <w:rPr>
          <w:sz w:val="24"/>
          <w:szCs w:val="24"/>
        </w:rPr>
      </w:pPr>
      <w:r w:rsidRPr="001D2895">
        <w:rPr>
          <w:sz w:val="24"/>
          <w:szCs w:val="24"/>
        </w:rPr>
        <w:t>Obdarovaný předloží vždy nejpozději do konce měsíce ledna let 2027, 2028 a 2029 městu Jindřichův Hradec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zprávu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o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využití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získaného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finančního</w:t>
      </w:r>
      <w:r w:rsidRPr="001D2895">
        <w:rPr>
          <w:spacing w:val="-7"/>
          <w:sz w:val="24"/>
          <w:szCs w:val="24"/>
        </w:rPr>
        <w:t xml:space="preserve"> </w:t>
      </w:r>
      <w:r w:rsidRPr="001D2895">
        <w:rPr>
          <w:sz w:val="24"/>
          <w:szCs w:val="24"/>
        </w:rPr>
        <w:t>daru, a to vždy za příslušný konkrétní rok.</w:t>
      </w:r>
    </w:p>
    <w:p w14:paraId="78BA5DFC" w14:textId="77777777" w:rsidR="001D2895" w:rsidRPr="001D2895" w:rsidRDefault="001D2895" w:rsidP="001D2895">
      <w:pPr>
        <w:pStyle w:val="Odstavecseseznamem"/>
        <w:numPr>
          <w:ilvl w:val="0"/>
          <w:numId w:val="3"/>
        </w:numPr>
        <w:tabs>
          <w:tab w:val="left" w:pos="370"/>
        </w:tabs>
        <w:spacing w:before="159" w:line="259" w:lineRule="auto"/>
        <w:ind w:right="705" w:firstLine="0"/>
        <w:contextualSpacing w:val="0"/>
        <w:jc w:val="both"/>
        <w:rPr>
          <w:sz w:val="24"/>
          <w:szCs w:val="24"/>
        </w:rPr>
      </w:pPr>
      <w:r w:rsidRPr="001D2895">
        <w:rPr>
          <w:sz w:val="24"/>
          <w:szCs w:val="24"/>
        </w:rPr>
        <w:lastRenderedPageBreak/>
        <w:t>Obdarovaný bere na vědomí, že smlouva bude uveřejněna v registru smluv zřízeného podle zákona č.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340/2015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Sb.,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o</w:t>
      </w:r>
      <w:r w:rsidRPr="001D2895">
        <w:rPr>
          <w:spacing w:val="-13"/>
          <w:sz w:val="24"/>
          <w:szCs w:val="24"/>
        </w:rPr>
        <w:t xml:space="preserve"> </w:t>
      </w:r>
      <w:r w:rsidRPr="001D2895">
        <w:rPr>
          <w:sz w:val="24"/>
          <w:szCs w:val="24"/>
        </w:rPr>
        <w:t>registru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smluv,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ve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znění</w:t>
      </w:r>
      <w:r w:rsidRPr="001D2895">
        <w:rPr>
          <w:spacing w:val="-13"/>
          <w:sz w:val="24"/>
          <w:szCs w:val="24"/>
        </w:rPr>
        <w:t xml:space="preserve"> </w:t>
      </w:r>
      <w:r w:rsidRPr="001D2895">
        <w:rPr>
          <w:sz w:val="24"/>
          <w:szCs w:val="24"/>
        </w:rPr>
        <w:t>pozdějších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předpisů.</w:t>
      </w:r>
      <w:r w:rsidRPr="001D2895">
        <w:rPr>
          <w:spacing w:val="-14"/>
          <w:sz w:val="24"/>
          <w:szCs w:val="24"/>
        </w:rPr>
        <w:t xml:space="preserve"> </w:t>
      </w:r>
    </w:p>
    <w:p w14:paraId="20B4858D" w14:textId="77777777" w:rsidR="001D2895" w:rsidRPr="001D2895" w:rsidRDefault="001D2895" w:rsidP="001D2895">
      <w:pPr>
        <w:pStyle w:val="Odstavecseseznamem"/>
        <w:numPr>
          <w:ilvl w:val="0"/>
          <w:numId w:val="3"/>
        </w:numPr>
        <w:tabs>
          <w:tab w:val="left" w:pos="370"/>
        </w:tabs>
        <w:spacing w:before="159" w:line="259" w:lineRule="auto"/>
        <w:ind w:right="705" w:firstLine="0"/>
        <w:contextualSpacing w:val="0"/>
        <w:jc w:val="both"/>
        <w:rPr>
          <w:sz w:val="24"/>
          <w:szCs w:val="24"/>
        </w:rPr>
      </w:pPr>
      <w:r w:rsidRPr="001D2895">
        <w:rPr>
          <w:sz w:val="24"/>
          <w:szCs w:val="24"/>
        </w:rPr>
        <w:t>Obdarovaný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prohlašuje,</w:t>
      </w:r>
      <w:r w:rsidRPr="001D2895">
        <w:rPr>
          <w:spacing w:val="-13"/>
          <w:sz w:val="24"/>
          <w:szCs w:val="24"/>
        </w:rPr>
        <w:t xml:space="preserve"> </w:t>
      </w:r>
      <w:r w:rsidRPr="001D2895">
        <w:rPr>
          <w:sz w:val="24"/>
          <w:szCs w:val="24"/>
        </w:rPr>
        <w:t>že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tato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smlouva neobsahuje údaje, které tvoří předmět jeho obchodního tajemství podle § 504 zákona č.</w:t>
      </w:r>
      <w:r w:rsidRPr="001D2895">
        <w:rPr>
          <w:spacing w:val="-2"/>
          <w:sz w:val="24"/>
          <w:szCs w:val="24"/>
        </w:rPr>
        <w:t xml:space="preserve"> </w:t>
      </w:r>
      <w:r w:rsidRPr="001D2895">
        <w:rPr>
          <w:sz w:val="24"/>
          <w:szCs w:val="24"/>
        </w:rPr>
        <w:t>89/2012 Sb.., občanský zákoník ve znění pozdějších předpisů.</w:t>
      </w:r>
    </w:p>
    <w:p w14:paraId="487423E6" w14:textId="77777777" w:rsidR="001D2895" w:rsidRPr="001D2895" w:rsidRDefault="001D2895" w:rsidP="001D2895">
      <w:pPr>
        <w:pStyle w:val="Odstavecseseznamem"/>
        <w:numPr>
          <w:ilvl w:val="0"/>
          <w:numId w:val="3"/>
        </w:numPr>
        <w:tabs>
          <w:tab w:val="left" w:pos="361"/>
        </w:tabs>
        <w:spacing w:before="160"/>
        <w:ind w:left="361" w:hanging="220"/>
        <w:contextualSpacing w:val="0"/>
        <w:jc w:val="both"/>
        <w:rPr>
          <w:sz w:val="24"/>
          <w:szCs w:val="24"/>
        </w:rPr>
      </w:pPr>
      <w:r w:rsidRPr="001D2895">
        <w:rPr>
          <w:sz w:val="24"/>
          <w:szCs w:val="24"/>
        </w:rPr>
        <w:t>Smluvní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strany</w:t>
      </w:r>
      <w:r w:rsidRPr="001D2895">
        <w:rPr>
          <w:spacing w:val="-2"/>
          <w:sz w:val="24"/>
          <w:szCs w:val="24"/>
        </w:rPr>
        <w:t xml:space="preserve"> </w:t>
      </w:r>
      <w:r w:rsidRPr="001D2895">
        <w:rPr>
          <w:sz w:val="24"/>
          <w:szCs w:val="24"/>
        </w:rPr>
        <w:t>se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dohodly</w:t>
      </w:r>
      <w:r w:rsidRPr="001D2895">
        <w:rPr>
          <w:spacing w:val="-2"/>
          <w:sz w:val="24"/>
          <w:szCs w:val="24"/>
        </w:rPr>
        <w:t xml:space="preserve"> </w:t>
      </w:r>
      <w:r w:rsidRPr="001D2895">
        <w:rPr>
          <w:sz w:val="24"/>
          <w:szCs w:val="24"/>
        </w:rPr>
        <w:t>na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tom,</w:t>
      </w:r>
      <w:r w:rsidRPr="001D2895">
        <w:rPr>
          <w:spacing w:val="-2"/>
          <w:sz w:val="24"/>
          <w:szCs w:val="24"/>
        </w:rPr>
        <w:t xml:space="preserve"> </w:t>
      </w:r>
      <w:r w:rsidRPr="001D2895">
        <w:rPr>
          <w:sz w:val="24"/>
          <w:szCs w:val="24"/>
        </w:rPr>
        <w:t>že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uveřejnění</w:t>
      </w:r>
      <w:r w:rsidRPr="001D2895">
        <w:rPr>
          <w:spacing w:val="-2"/>
          <w:sz w:val="24"/>
          <w:szCs w:val="24"/>
        </w:rPr>
        <w:t xml:space="preserve"> </w:t>
      </w:r>
      <w:r w:rsidRPr="001D2895">
        <w:rPr>
          <w:sz w:val="24"/>
          <w:szCs w:val="24"/>
        </w:rPr>
        <w:t>v</w:t>
      </w:r>
      <w:r w:rsidRPr="001D2895">
        <w:rPr>
          <w:spacing w:val="-2"/>
          <w:sz w:val="24"/>
          <w:szCs w:val="24"/>
        </w:rPr>
        <w:t xml:space="preserve"> </w:t>
      </w:r>
      <w:r w:rsidRPr="001D2895">
        <w:rPr>
          <w:sz w:val="24"/>
          <w:szCs w:val="24"/>
        </w:rPr>
        <w:t>registru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smluv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provede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pacing w:val="-2"/>
          <w:sz w:val="24"/>
          <w:szCs w:val="24"/>
        </w:rPr>
        <w:t>dárce.</w:t>
      </w:r>
    </w:p>
    <w:p w14:paraId="2A9218CE" w14:textId="77777777" w:rsidR="001D2895" w:rsidRDefault="001D2895" w:rsidP="001D2895">
      <w:pPr>
        <w:pStyle w:val="Zkladntext"/>
        <w:ind w:left="0"/>
      </w:pPr>
    </w:p>
    <w:p w14:paraId="41CE600B" w14:textId="77777777" w:rsidR="001D2895" w:rsidRDefault="001D2895" w:rsidP="001D2895">
      <w:pPr>
        <w:pStyle w:val="Zkladntext"/>
        <w:spacing w:before="108"/>
        <w:ind w:left="0"/>
      </w:pPr>
    </w:p>
    <w:p w14:paraId="25474B3B" w14:textId="77777777" w:rsidR="001D2895" w:rsidRPr="001D2895" w:rsidRDefault="001D2895" w:rsidP="001D2895">
      <w:pPr>
        <w:pStyle w:val="Nadpis2"/>
        <w:ind w:left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2895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V.</w:t>
      </w:r>
    </w:p>
    <w:p w14:paraId="3B1DE9FB" w14:textId="77777777" w:rsidR="001D2895" w:rsidRPr="001D2895" w:rsidRDefault="001D2895" w:rsidP="001D2895">
      <w:pPr>
        <w:pStyle w:val="Nadpis3"/>
        <w:ind w:left="1" w:right="-138"/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1D2895">
        <w:rPr>
          <w:rFonts w:cs="Times New Roman"/>
          <w:b/>
          <w:bCs/>
          <w:color w:val="auto"/>
          <w:sz w:val="24"/>
          <w:szCs w:val="24"/>
        </w:rPr>
        <w:t>Závěrečná</w:t>
      </w:r>
      <w:r w:rsidRPr="001D2895">
        <w:rPr>
          <w:rFonts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1D2895">
        <w:rPr>
          <w:rFonts w:cs="Times New Roman"/>
          <w:b/>
          <w:bCs/>
          <w:color w:val="auto"/>
          <w:spacing w:val="-2"/>
          <w:sz w:val="24"/>
          <w:szCs w:val="24"/>
        </w:rPr>
        <w:t>ujednání</w:t>
      </w:r>
    </w:p>
    <w:p w14:paraId="05A609F8" w14:textId="77777777" w:rsidR="001D2895" w:rsidRPr="001D2895" w:rsidRDefault="001D2895" w:rsidP="001D2895">
      <w:pPr>
        <w:pStyle w:val="Odstavecseseznamem"/>
        <w:numPr>
          <w:ilvl w:val="0"/>
          <w:numId w:val="2"/>
        </w:numPr>
        <w:tabs>
          <w:tab w:val="left" w:pos="350"/>
        </w:tabs>
        <w:spacing w:before="181" w:line="256" w:lineRule="auto"/>
        <w:ind w:right="705" w:firstLine="0"/>
        <w:contextualSpacing w:val="0"/>
        <w:jc w:val="both"/>
        <w:rPr>
          <w:sz w:val="24"/>
          <w:szCs w:val="24"/>
        </w:rPr>
      </w:pPr>
      <w:r w:rsidRPr="001D2895">
        <w:rPr>
          <w:sz w:val="24"/>
          <w:szCs w:val="24"/>
        </w:rPr>
        <w:t>Tato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smlouva</w:t>
      </w:r>
      <w:r w:rsidRPr="001D2895">
        <w:rPr>
          <w:spacing w:val="-11"/>
          <w:sz w:val="24"/>
          <w:szCs w:val="24"/>
        </w:rPr>
        <w:t xml:space="preserve"> </w:t>
      </w:r>
      <w:r w:rsidRPr="001D2895">
        <w:rPr>
          <w:sz w:val="24"/>
          <w:szCs w:val="24"/>
        </w:rPr>
        <w:t>nabývá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platnosti</w:t>
      </w:r>
      <w:r w:rsidRPr="001D2895">
        <w:rPr>
          <w:spacing w:val="-12"/>
          <w:sz w:val="24"/>
          <w:szCs w:val="24"/>
        </w:rPr>
        <w:t xml:space="preserve"> </w:t>
      </w:r>
      <w:r w:rsidRPr="001D2895">
        <w:rPr>
          <w:sz w:val="24"/>
          <w:szCs w:val="24"/>
        </w:rPr>
        <w:t>dnem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podpisu</w:t>
      </w:r>
      <w:r w:rsidRPr="001D2895">
        <w:rPr>
          <w:spacing w:val="-12"/>
          <w:sz w:val="24"/>
          <w:szCs w:val="24"/>
        </w:rPr>
        <w:t xml:space="preserve"> </w:t>
      </w:r>
      <w:r w:rsidRPr="001D2895">
        <w:rPr>
          <w:sz w:val="24"/>
          <w:szCs w:val="24"/>
        </w:rPr>
        <w:t>oprávněných</w:t>
      </w:r>
      <w:r w:rsidRPr="001D2895">
        <w:rPr>
          <w:spacing w:val="-12"/>
          <w:sz w:val="24"/>
          <w:szCs w:val="24"/>
        </w:rPr>
        <w:t xml:space="preserve"> </w:t>
      </w:r>
      <w:r w:rsidRPr="001D2895">
        <w:rPr>
          <w:sz w:val="24"/>
          <w:szCs w:val="24"/>
        </w:rPr>
        <w:t>zástupců</w:t>
      </w:r>
      <w:r w:rsidRPr="001D2895">
        <w:rPr>
          <w:spacing w:val="-14"/>
          <w:sz w:val="24"/>
          <w:szCs w:val="24"/>
        </w:rPr>
        <w:t xml:space="preserve"> </w:t>
      </w:r>
      <w:r w:rsidRPr="001D2895">
        <w:rPr>
          <w:sz w:val="24"/>
          <w:szCs w:val="24"/>
        </w:rPr>
        <w:t>obou</w:t>
      </w:r>
      <w:r w:rsidRPr="001D2895">
        <w:rPr>
          <w:spacing w:val="-12"/>
          <w:sz w:val="24"/>
          <w:szCs w:val="24"/>
        </w:rPr>
        <w:t xml:space="preserve"> </w:t>
      </w:r>
      <w:r w:rsidRPr="001D2895">
        <w:rPr>
          <w:sz w:val="24"/>
          <w:szCs w:val="24"/>
        </w:rPr>
        <w:t>smluvních</w:t>
      </w:r>
      <w:r w:rsidRPr="001D2895">
        <w:rPr>
          <w:spacing w:val="-12"/>
          <w:sz w:val="24"/>
          <w:szCs w:val="24"/>
        </w:rPr>
        <w:t xml:space="preserve"> </w:t>
      </w:r>
      <w:r w:rsidRPr="001D2895">
        <w:rPr>
          <w:sz w:val="24"/>
          <w:szCs w:val="24"/>
        </w:rPr>
        <w:t>stran</w:t>
      </w:r>
      <w:r w:rsidRPr="001D2895">
        <w:rPr>
          <w:spacing w:val="-12"/>
          <w:sz w:val="24"/>
          <w:szCs w:val="24"/>
        </w:rPr>
        <w:t xml:space="preserve"> </w:t>
      </w:r>
      <w:r w:rsidRPr="001D2895">
        <w:rPr>
          <w:sz w:val="24"/>
          <w:szCs w:val="24"/>
        </w:rPr>
        <w:t>a</w:t>
      </w:r>
      <w:r w:rsidRPr="001D2895">
        <w:rPr>
          <w:spacing w:val="-12"/>
          <w:sz w:val="24"/>
          <w:szCs w:val="24"/>
        </w:rPr>
        <w:t xml:space="preserve"> </w:t>
      </w:r>
      <w:r w:rsidRPr="001D2895">
        <w:rPr>
          <w:sz w:val="24"/>
          <w:szCs w:val="24"/>
        </w:rPr>
        <w:t>účinnosti dnem 1. 1. 2026, ne však dříve než dnem zveřejnění v registru smluv.</w:t>
      </w:r>
    </w:p>
    <w:p w14:paraId="4DD92305" w14:textId="77777777" w:rsidR="001D2895" w:rsidRPr="001D2895" w:rsidRDefault="001D2895" w:rsidP="001D2895">
      <w:pPr>
        <w:pStyle w:val="Odstavecseseznamem"/>
        <w:numPr>
          <w:ilvl w:val="0"/>
          <w:numId w:val="1"/>
        </w:numPr>
        <w:tabs>
          <w:tab w:val="left" w:pos="423"/>
        </w:tabs>
        <w:spacing w:before="164" w:line="256" w:lineRule="auto"/>
        <w:ind w:right="705" w:firstLine="0"/>
        <w:contextualSpacing w:val="0"/>
        <w:jc w:val="both"/>
        <w:rPr>
          <w:sz w:val="24"/>
          <w:szCs w:val="24"/>
        </w:rPr>
      </w:pPr>
      <w:r w:rsidRPr="001D2895">
        <w:rPr>
          <w:sz w:val="24"/>
          <w:szCs w:val="24"/>
        </w:rPr>
        <w:t>Změny a doplňky této smlouvy lze provádět pouze formou písemných číslovaných dodatků, podepsaných oběma smluvními stranami.</w:t>
      </w:r>
    </w:p>
    <w:p w14:paraId="1E214BF0" w14:textId="77777777" w:rsidR="001D2895" w:rsidRPr="001D2895" w:rsidRDefault="001D2895" w:rsidP="001D2895">
      <w:pPr>
        <w:pStyle w:val="Odstavecseseznamem"/>
        <w:numPr>
          <w:ilvl w:val="0"/>
          <w:numId w:val="1"/>
        </w:numPr>
        <w:tabs>
          <w:tab w:val="left" w:pos="359"/>
        </w:tabs>
        <w:spacing w:before="165" w:line="259" w:lineRule="auto"/>
        <w:ind w:right="705" w:firstLine="0"/>
        <w:contextualSpacing w:val="0"/>
        <w:jc w:val="both"/>
        <w:rPr>
          <w:sz w:val="24"/>
          <w:szCs w:val="24"/>
        </w:rPr>
      </w:pPr>
      <w:r w:rsidRPr="001D2895">
        <w:rPr>
          <w:sz w:val="24"/>
          <w:szCs w:val="24"/>
        </w:rPr>
        <w:t>Na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důkaz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výslovného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souhlasu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s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obsahem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a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všemi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ustanoveními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této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smlouvy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a</w:t>
      </w:r>
      <w:r w:rsidRPr="001D2895">
        <w:rPr>
          <w:spacing w:val="-8"/>
          <w:sz w:val="24"/>
          <w:szCs w:val="24"/>
        </w:rPr>
        <w:t xml:space="preserve"> </w:t>
      </w:r>
      <w:r w:rsidRPr="001D2895">
        <w:rPr>
          <w:sz w:val="24"/>
          <w:szCs w:val="24"/>
        </w:rPr>
        <w:t>své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pravé,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svobodné a vážné vůle, je tato smlouva po jejím přečtení smluvními stranami vlastnoručně podepsána.</w:t>
      </w:r>
    </w:p>
    <w:p w14:paraId="7E6AF6D9" w14:textId="77777777" w:rsidR="001D2895" w:rsidRPr="001D2895" w:rsidRDefault="001D2895" w:rsidP="001D2895">
      <w:pPr>
        <w:pStyle w:val="Odstavecseseznamem"/>
        <w:numPr>
          <w:ilvl w:val="0"/>
          <w:numId w:val="1"/>
        </w:numPr>
        <w:tabs>
          <w:tab w:val="left" w:pos="361"/>
        </w:tabs>
        <w:spacing w:before="159"/>
        <w:ind w:left="361" w:right="713" w:hanging="220"/>
        <w:contextualSpacing w:val="0"/>
        <w:jc w:val="both"/>
        <w:rPr>
          <w:sz w:val="24"/>
          <w:szCs w:val="24"/>
        </w:rPr>
      </w:pPr>
      <w:r w:rsidRPr="001D2895">
        <w:rPr>
          <w:sz w:val="24"/>
          <w:szCs w:val="24"/>
        </w:rPr>
        <w:t>Ostatní</w:t>
      </w:r>
      <w:r w:rsidRPr="001D2895">
        <w:rPr>
          <w:spacing w:val="-6"/>
          <w:sz w:val="24"/>
          <w:szCs w:val="24"/>
        </w:rPr>
        <w:t xml:space="preserve"> </w:t>
      </w:r>
      <w:r w:rsidRPr="001D2895">
        <w:rPr>
          <w:sz w:val="24"/>
          <w:szCs w:val="24"/>
        </w:rPr>
        <w:t>otázky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touto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smlouvou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neupravené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se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řídí</w:t>
      </w:r>
      <w:r w:rsidRPr="001D2895">
        <w:rPr>
          <w:spacing w:val="-2"/>
          <w:sz w:val="24"/>
          <w:szCs w:val="24"/>
        </w:rPr>
        <w:t xml:space="preserve"> </w:t>
      </w:r>
      <w:r w:rsidRPr="001D2895">
        <w:rPr>
          <w:sz w:val="24"/>
          <w:szCs w:val="24"/>
        </w:rPr>
        <w:t>obecnými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ustanoveními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občanského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pacing w:val="-2"/>
          <w:sz w:val="24"/>
          <w:szCs w:val="24"/>
        </w:rPr>
        <w:t>zákoníku.</w:t>
      </w:r>
    </w:p>
    <w:p w14:paraId="688CD9AB" w14:textId="77777777" w:rsidR="001D2895" w:rsidRPr="001D2895" w:rsidRDefault="001D2895" w:rsidP="00891151">
      <w:pPr>
        <w:pStyle w:val="Odstavecseseznamem"/>
        <w:numPr>
          <w:ilvl w:val="0"/>
          <w:numId w:val="1"/>
        </w:numPr>
        <w:tabs>
          <w:tab w:val="left" w:pos="356"/>
        </w:tabs>
        <w:spacing w:before="179" w:after="240"/>
        <w:ind w:left="356" w:hanging="215"/>
        <w:contextualSpacing w:val="0"/>
        <w:jc w:val="both"/>
        <w:rPr>
          <w:sz w:val="24"/>
          <w:szCs w:val="24"/>
        </w:rPr>
      </w:pPr>
      <w:r w:rsidRPr="001D2895">
        <w:rPr>
          <w:sz w:val="24"/>
          <w:szCs w:val="24"/>
        </w:rPr>
        <w:t>Tato</w:t>
      </w:r>
      <w:r w:rsidRPr="001D2895">
        <w:rPr>
          <w:spacing w:val="-9"/>
          <w:sz w:val="24"/>
          <w:szCs w:val="24"/>
        </w:rPr>
        <w:t xml:space="preserve"> </w:t>
      </w:r>
      <w:r w:rsidRPr="001D2895">
        <w:rPr>
          <w:sz w:val="24"/>
          <w:szCs w:val="24"/>
        </w:rPr>
        <w:t>smlouva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je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uzavřena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ve</w:t>
      </w:r>
      <w:r w:rsidRPr="001D2895">
        <w:rPr>
          <w:spacing w:val="-4"/>
          <w:sz w:val="24"/>
          <w:szCs w:val="24"/>
        </w:rPr>
        <w:t xml:space="preserve"> dvou </w:t>
      </w:r>
      <w:r w:rsidRPr="001D2895">
        <w:rPr>
          <w:sz w:val="24"/>
          <w:szCs w:val="24"/>
        </w:rPr>
        <w:t>vyhotoveních,</w:t>
      </w:r>
      <w:r w:rsidRPr="001D2895">
        <w:rPr>
          <w:spacing w:val="-5"/>
          <w:sz w:val="24"/>
          <w:szCs w:val="24"/>
        </w:rPr>
        <w:t xml:space="preserve"> </w:t>
      </w:r>
      <w:r w:rsidRPr="001D2895">
        <w:rPr>
          <w:sz w:val="24"/>
          <w:szCs w:val="24"/>
        </w:rPr>
        <w:t>jeden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pro</w:t>
      </w:r>
      <w:r w:rsidRPr="001D2895">
        <w:rPr>
          <w:spacing w:val="-4"/>
          <w:sz w:val="24"/>
          <w:szCs w:val="24"/>
        </w:rPr>
        <w:t xml:space="preserve"> dárce a jeden pro obdarovaného.</w:t>
      </w:r>
    </w:p>
    <w:p w14:paraId="7E875241" w14:textId="324A2A2E" w:rsidR="001D2895" w:rsidRPr="00B60862" w:rsidRDefault="001D2895" w:rsidP="007A0B6A">
      <w:pPr>
        <w:pStyle w:val="Odstavecseseznamem"/>
        <w:numPr>
          <w:ilvl w:val="0"/>
          <w:numId w:val="1"/>
        </w:numPr>
        <w:tabs>
          <w:tab w:val="left" w:pos="359"/>
        </w:tabs>
        <w:spacing w:before="11"/>
        <w:ind w:left="359" w:hanging="218"/>
        <w:contextualSpacing w:val="0"/>
        <w:jc w:val="both"/>
        <w:rPr>
          <w:sz w:val="24"/>
          <w:szCs w:val="24"/>
        </w:rPr>
      </w:pPr>
      <w:r w:rsidRPr="001D2895">
        <w:rPr>
          <w:sz w:val="24"/>
          <w:szCs w:val="24"/>
        </w:rPr>
        <w:t>Uzavření</w:t>
      </w:r>
      <w:r w:rsidRPr="001D2895">
        <w:rPr>
          <w:spacing w:val="-7"/>
          <w:sz w:val="24"/>
          <w:szCs w:val="24"/>
        </w:rPr>
        <w:t xml:space="preserve"> </w:t>
      </w:r>
      <w:r w:rsidRPr="001D2895">
        <w:rPr>
          <w:sz w:val="24"/>
          <w:szCs w:val="24"/>
        </w:rPr>
        <w:t>této</w:t>
      </w:r>
      <w:r w:rsidRPr="001D2895">
        <w:rPr>
          <w:spacing w:val="-7"/>
          <w:sz w:val="24"/>
          <w:szCs w:val="24"/>
        </w:rPr>
        <w:t xml:space="preserve"> </w:t>
      </w:r>
      <w:r w:rsidRPr="001D2895">
        <w:rPr>
          <w:sz w:val="24"/>
          <w:szCs w:val="24"/>
        </w:rPr>
        <w:t>smlouvy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bylo</w:t>
      </w:r>
      <w:r w:rsidRPr="001D2895">
        <w:rPr>
          <w:spacing w:val="-3"/>
          <w:sz w:val="24"/>
          <w:szCs w:val="24"/>
        </w:rPr>
        <w:t xml:space="preserve"> </w:t>
      </w:r>
      <w:r w:rsidRPr="001D2895">
        <w:rPr>
          <w:sz w:val="24"/>
          <w:szCs w:val="24"/>
        </w:rPr>
        <w:t>ze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strany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dárce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projednáno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a</w:t>
      </w:r>
      <w:r w:rsidRPr="001D2895">
        <w:rPr>
          <w:spacing w:val="-4"/>
          <w:sz w:val="24"/>
          <w:szCs w:val="24"/>
        </w:rPr>
        <w:t xml:space="preserve"> </w:t>
      </w:r>
      <w:r w:rsidRPr="001D2895">
        <w:rPr>
          <w:sz w:val="24"/>
          <w:szCs w:val="24"/>
        </w:rPr>
        <w:t>schváleno</w:t>
      </w:r>
      <w:r w:rsidRPr="001D2895">
        <w:rPr>
          <w:spacing w:val="-5"/>
          <w:sz w:val="24"/>
          <w:szCs w:val="24"/>
        </w:rPr>
        <w:t xml:space="preserve"> </w:t>
      </w:r>
      <w:r w:rsidR="0031653A">
        <w:rPr>
          <w:sz w:val="24"/>
          <w:szCs w:val="24"/>
        </w:rPr>
        <w:t xml:space="preserve">Zastupitelstvem města </w:t>
      </w:r>
      <w:r w:rsidR="0031653A" w:rsidRPr="00B60862">
        <w:rPr>
          <w:sz w:val="24"/>
          <w:szCs w:val="24"/>
        </w:rPr>
        <w:t>Jindřichův Hradec</w:t>
      </w:r>
      <w:r w:rsidRPr="00B60862">
        <w:rPr>
          <w:spacing w:val="-3"/>
          <w:sz w:val="24"/>
          <w:szCs w:val="24"/>
        </w:rPr>
        <w:t xml:space="preserve"> </w:t>
      </w:r>
      <w:r w:rsidRPr="00B60862">
        <w:rPr>
          <w:sz w:val="24"/>
          <w:szCs w:val="24"/>
        </w:rPr>
        <w:t>dne</w:t>
      </w:r>
      <w:r w:rsidR="00F737BE">
        <w:rPr>
          <w:spacing w:val="-4"/>
          <w:sz w:val="24"/>
          <w:szCs w:val="24"/>
        </w:rPr>
        <w:t xml:space="preserve"> </w:t>
      </w:r>
      <w:r w:rsidR="00787157">
        <w:rPr>
          <w:spacing w:val="-4"/>
          <w:sz w:val="24"/>
          <w:szCs w:val="24"/>
        </w:rPr>
        <w:t>19</w:t>
      </w:r>
      <w:r w:rsidR="00F737BE">
        <w:rPr>
          <w:spacing w:val="-4"/>
          <w:sz w:val="24"/>
          <w:szCs w:val="24"/>
        </w:rPr>
        <w:t>. 11. 2025</w:t>
      </w:r>
      <w:r w:rsidR="00C33945">
        <w:rPr>
          <w:spacing w:val="-4"/>
          <w:sz w:val="24"/>
          <w:szCs w:val="24"/>
        </w:rPr>
        <w:t xml:space="preserve"> </w:t>
      </w:r>
      <w:r w:rsidR="0031653A" w:rsidRPr="00B60862">
        <w:rPr>
          <w:spacing w:val="-4"/>
          <w:sz w:val="24"/>
          <w:szCs w:val="24"/>
        </w:rPr>
        <w:t>usnesením č.</w:t>
      </w:r>
      <w:r w:rsidR="00787157">
        <w:rPr>
          <w:spacing w:val="-4"/>
          <w:sz w:val="24"/>
          <w:szCs w:val="24"/>
        </w:rPr>
        <w:t xml:space="preserve"> 564/34Z/2025.</w:t>
      </w:r>
    </w:p>
    <w:p w14:paraId="286B7F5A" w14:textId="77777777" w:rsidR="001D2895" w:rsidRPr="00B60862" w:rsidRDefault="001D2895" w:rsidP="001D2895">
      <w:pPr>
        <w:pStyle w:val="Zkladntext"/>
        <w:ind w:left="0"/>
      </w:pPr>
    </w:p>
    <w:p w14:paraId="3F015D5D" w14:textId="77777777" w:rsidR="001D2895" w:rsidRDefault="001D2895" w:rsidP="001D2895">
      <w:pPr>
        <w:pStyle w:val="Zkladntext"/>
        <w:spacing w:before="57"/>
        <w:ind w:left="0"/>
      </w:pPr>
    </w:p>
    <w:p w14:paraId="17E81CEE" w14:textId="77777777" w:rsidR="007A0B6A" w:rsidRDefault="007A0B6A" w:rsidP="001D2895">
      <w:pPr>
        <w:pStyle w:val="Zkladntext"/>
        <w:spacing w:before="57"/>
        <w:ind w:left="0"/>
      </w:pPr>
    </w:p>
    <w:p w14:paraId="32677F12" w14:textId="1828C894" w:rsidR="001D2895" w:rsidRDefault="001D2895" w:rsidP="001D2895">
      <w:pPr>
        <w:pStyle w:val="Zkladntext"/>
        <w:tabs>
          <w:tab w:val="left" w:pos="4389"/>
        </w:tabs>
      </w:pPr>
      <w:r>
        <w:t>V</w:t>
      </w:r>
      <w:r>
        <w:rPr>
          <w:spacing w:val="-1"/>
        </w:rPr>
        <w:t> J. Hradci</w:t>
      </w:r>
      <w:r>
        <w:rPr>
          <w:spacing w:val="53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C33945">
        <w:rPr>
          <w:spacing w:val="-1"/>
        </w:rPr>
        <w:t>……………….</w:t>
      </w:r>
      <w:r>
        <w:tab/>
        <w:t>V</w:t>
      </w:r>
      <w:r>
        <w:rPr>
          <w:spacing w:val="-6"/>
        </w:rPr>
        <w:t> </w:t>
      </w:r>
      <w:r>
        <w:t>J. Hradci</w:t>
      </w:r>
      <w:r>
        <w:rPr>
          <w:spacing w:val="-1"/>
        </w:rPr>
        <w:t xml:space="preserve"> </w:t>
      </w:r>
      <w:r>
        <w:t>dne</w:t>
      </w:r>
      <w:r>
        <w:rPr>
          <w:spacing w:val="-5"/>
        </w:rPr>
        <w:t xml:space="preserve"> </w:t>
      </w:r>
      <w:r w:rsidR="00C33945">
        <w:rPr>
          <w:spacing w:val="-4"/>
        </w:rPr>
        <w:t>……………….</w:t>
      </w:r>
    </w:p>
    <w:p w14:paraId="4782978D" w14:textId="77777777" w:rsidR="001D2895" w:rsidRDefault="001D2895" w:rsidP="001D2895">
      <w:pPr>
        <w:pStyle w:val="Zkladntext"/>
        <w:tabs>
          <w:tab w:val="left" w:pos="4388"/>
        </w:tabs>
        <w:spacing w:before="181" w:line="410" w:lineRule="auto"/>
        <w:ind w:right="2449"/>
        <w:rPr>
          <w:spacing w:val="-2"/>
        </w:rPr>
      </w:pPr>
    </w:p>
    <w:p w14:paraId="77FCD708" w14:textId="77777777" w:rsidR="001D2895" w:rsidRDefault="001D2895" w:rsidP="001D2895">
      <w:pPr>
        <w:pStyle w:val="Zkladntext"/>
        <w:tabs>
          <w:tab w:val="left" w:pos="4388"/>
        </w:tabs>
        <w:spacing w:before="181" w:line="410" w:lineRule="auto"/>
        <w:ind w:right="2449"/>
        <w:rPr>
          <w:spacing w:val="-2"/>
        </w:rPr>
      </w:pPr>
    </w:p>
    <w:p w14:paraId="39D253CE" w14:textId="77777777" w:rsidR="001D2895" w:rsidRDefault="001D2895" w:rsidP="001D2895">
      <w:pPr>
        <w:pStyle w:val="Zkladntext"/>
        <w:tabs>
          <w:tab w:val="left" w:pos="4388"/>
        </w:tabs>
        <w:spacing w:before="181" w:line="410" w:lineRule="auto"/>
        <w:ind w:right="2449"/>
      </w:pPr>
      <w:r>
        <w:rPr>
          <w:spacing w:val="-2"/>
        </w:rPr>
        <w:t>……………………………………</w:t>
      </w:r>
      <w:r>
        <w:tab/>
      </w:r>
      <w:r>
        <w:rPr>
          <w:spacing w:val="-55"/>
        </w:rPr>
        <w:t xml:space="preserve"> </w:t>
      </w:r>
      <w:r>
        <w:rPr>
          <w:spacing w:val="-2"/>
        </w:rPr>
        <w:t>…………………………………… Mgr. Ing. Michal Kozár, MBA</w:t>
      </w:r>
      <w:r>
        <w:tab/>
        <w:t xml:space="preserve">Ing. Mgr. Vilma </w:t>
      </w:r>
      <w:proofErr w:type="spellStart"/>
      <w:r>
        <w:t>Szutová</w:t>
      </w:r>
      <w:proofErr w:type="spellEnd"/>
      <w:r>
        <w:t>, LL.M</w:t>
      </w:r>
    </w:p>
    <w:p w14:paraId="54E5D017" w14:textId="77777777" w:rsidR="001D2895" w:rsidRDefault="001D2895" w:rsidP="001D2895">
      <w:pPr>
        <w:pStyle w:val="Zkladntext"/>
        <w:tabs>
          <w:tab w:val="left" w:pos="4388"/>
        </w:tabs>
        <w:spacing w:before="2"/>
      </w:pPr>
      <w:r>
        <w:t>starosta</w:t>
      </w:r>
      <w:r>
        <w:rPr>
          <w:spacing w:val="-3"/>
        </w:rPr>
        <w:t xml:space="preserve"> </w:t>
      </w:r>
      <w:r>
        <w:t>města</w:t>
      </w:r>
      <w:r>
        <w:rPr>
          <w:spacing w:val="-1"/>
        </w:rPr>
        <w:t xml:space="preserve"> Jindřichův Hradec</w:t>
      </w:r>
      <w:r>
        <w:tab/>
        <w:t>ředitelka</w:t>
      </w:r>
      <w:r>
        <w:rPr>
          <w:spacing w:val="-5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Česká</w:t>
      </w:r>
      <w:r>
        <w:rPr>
          <w:spacing w:val="-2"/>
        </w:rPr>
        <w:t xml:space="preserve"> </w:t>
      </w:r>
      <w:r>
        <w:t>Kanada</w:t>
      </w:r>
      <w:r>
        <w:rPr>
          <w:spacing w:val="-1"/>
        </w:rPr>
        <w:t xml:space="preserve"> </w:t>
      </w:r>
      <w:r>
        <w:rPr>
          <w:spacing w:val="-2"/>
        </w:rPr>
        <w:t>o.p.s.</w:t>
      </w:r>
    </w:p>
    <w:p w14:paraId="0F6CDC6C" w14:textId="77777777" w:rsidR="001D2895" w:rsidRDefault="001D2895" w:rsidP="001D2895">
      <w:pPr>
        <w:pStyle w:val="Zkladntext"/>
        <w:tabs>
          <w:tab w:val="left" w:pos="4388"/>
        </w:tabs>
        <w:spacing w:before="179" w:line="183" w:lineRule="exact"/>
      </w:pPr>
      <w:r>
        <w:t>za</w:t>
      </w:r>
      <w:r>
        <w:rPr>
          <w:spacing w:val="1"/>
        </w:rPr>
        <w:t xml:space="preserve"> </w:t>
      </w:r>
      <w:r>
        <w:rPr>
          <w:spacing w:val="-2"/>
        </w:rPr>
        <w:t>dárce</w:t>
      </w:r>
      <w:r>
        <w:tab/>
        <w:t>za</w:t>
      </w:r>
      <w:r>
        <w:rPr>
          <w:spacing w:val="1"/>
        </w:rPr>
        <w:t xml:space="preserve"> </w:t>
      </w:r>
      <w:r>
        <w:rPr>
          <w:spacing w:val="-2"/>
        </w:rPr>
        <w:t>obdarovaného</w:t>
      </w:r>
    </w:p>
    <w:p w14:paraId="5E50DB72" w14:textId="77777777" w:rsidR="001D2895" w:rsidRDefault="001D2895" w:rsidP="001D2895">
      <w:pPr>
        <w:pStyle w:val="Zkladntext"/>
        <w:spacing w:line="183" w:lineRule="exact"/>
        <w:sectPr w:rsidR="001D2895" w:rsidSect="001D2895">
          <w:pgSz w:w="11910" w:h="16840"/>
          <w:pgMar w:top="1320" w:right="708" w:bottom="280" w:left="1275" w:header="708" w:footer="708" w:gutter="0"/>
          <w:cols w:space="708"/>
        </w:sectPr>
      </w:pPr>
    </w:p>
    <w:p w14:paraId="5EFF97CD" w14:textId="77777777" w:rsidR="001D2895" w:rsidRDefault="001D2895" w:rsidP="001D2895">
      <w:pPr>
        <w:spacing w:before="3" w:line="247" w:lineRule="auto"/>
        <w:ind w:left="171" w:right="38"/>
        <w:rPr>
          <w:rFonts w:ascii="Trebuchet MS"/>
          <w:sz w:val="21"/>
        </w:rPr>
      </w:pPr>
      <w:r>
        <w:br w:type="column"/>
      </w:r>
    </w:p>
    <w:p w14:paraId="0997B281" w14:textId="77777777" w:rsidR="009D72EF" w:rsidRDefault="009D72EF"/>
    <w:sectPr w:rsidR="009D72EF" w:rsidSect="001D2895">
      <w:type w:val="continuous"/>
      <w:pgSz w:w="11910" w:h="16840"/>
      <w:pgMar w:top="1340" w:right="708" w:bottom="280" w:left="1275" w:header="708" w:footer="708" w:gutter="0"/>
      <w:cols w:num="4" w:space="708" w:equalWidth="0">
        <w:col w:w="1459" w:space="309"/>
        <w:col w:w="1896" w:space="2634"/>
        <w:col w:w="1534" w:space="210"/>
        <w:col w:w="18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C46"/>
    <w:multiLevelType w:val="hybridMultilevel"/>
    <w:tmpl w:val="FAAA0126"/>
    <w:lvl w:ilvl="0" w:tplc="6322788E">
      <w:start w:val="1"/>
      <w:numFmt w:val="decimal"/>
      <w:lvlText w:val="%1."/>
      <w:lvlJc w:val="left"/>
      <w:pPr>
        <w:ind w:left="14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91A9A60">
      <w:numFmt w:val="bullet"/>
      <w:lvlText w:val="•"/>
      <w:lvlJc w:val="left"/>
      <w:pPr>
        <w:ind w:left="1118" w:hanging="221"/>
      </w:pPr>
      <w:rPr>
        <w:rFonts w:hint="default"/>
        <w:lang w:val="cs-CZ" w:eastAsia="en-US" w:bidi="ar-SA"/>
      </w:rPr>
    </w:lvl>
    <w:lvl w:ilvl="2" w:tplc="C0E2367A">
      <w:numFmt w:val="bullet"/>
      <w:lvlText w:val="•"/>
      <w:lvlJc w:val="left"/>
      <w:pPr>
        <w:ind w:left="2096" w:hanging="221"/>
      </w:pPr>
      <w:rPr>
        <w:rFonts w:hint="default"/>
        <w:lang w:val="cs-CZ" w:eastAsia="en-US" w:bidi="ar-SA"/>
      </w:rPr>
    </w:lvl>
    <w:lvl w:ilvl="3" w:tplc="456C9E42">
      <w:numFmt w:val="bullet"/>
      <w:lvlText w:val="•"/>
      <w:lvlJc w:val="left"/>
      <w:pPr>
        <w:ind w:left="3075" w:hanging="221"/>
      </w:pPr>
      <w:rPr>
        <w:rFonts w:hint="default"/>
        <w:lang w:val="cs-CZ" w:eastAsia="en-US" w:bidi="ar-SA"/>
      </w:rPr>
    </w:lvl>
    <w:lvl w:ilvl="4" w:tplc="C84A43CC">
      <w:numFmt w:val="bullet"/>
      <w:lvlText w:val="•"/>
      <w:lvlJc w:val="left"/>
      <w:pPr>
        <w:ind w:left="4053" w:hanging="221"/>
      </w:pPr>
      <w:rPr>
        <w:rFonts w:hint="default"/>
        <w:lang w:val="cs-CZ" w:eastAsia="en-US" w:bidi="ar-SA"/>
      </w:rPr>
    </w:lvl>
    <w:lvl w:ilvl="5" w:tplc="42E6D53E">
      <w:numFmt w:val="bullet"/>
      <w:lvlText w:val="•"/>
      <w:lvlJc w:val="left"/>
      <w:pPr>
        <w:ind w:left="5031" w:hanging="221"/>
      </w:pPr>
      <w:rPr>
        <w:rFonts w:hint="default"/>
        <w:lang w:val="cs-CZ" w:eastAsia="en-US" w:bidi="ar-SA"/>
      </w:rPr>
    </w:lvl>
    <w:lvl w:ilvl="6" w:tplc="2DA0DD42">
      <w:numFmt w:val="bullet"/>
      <w:lvlText w:val="•"/>
      <w:lvlJc w:val="left"/>
      <w:pPr>
        <w:ind w:left="6010" w:hanging="221"/>
      </w:pPr>
      <w:rPr>
        <w:rFonts w:hint="default"/>
        <w:lang w:val="cs-CZ" w:eastAsia="en-US" w:bidi="ar-SA"/>
      </w:rPr>
    </w:lvl>
    <w:lvl w:ilvl="7" w:tplc="E89059B6">
      <w:numFmt w:val="bullet"/>
      <w:lvlText w:val="•"/>
      <w:lvlJc w:val="left"/>
      <w:pPr>
        <w:ind w:left="6988" w:hanging="221"/>
      </w:pPr>
      <w:rPr>
        <w:rFonts w:hint="default"/>
        <w:lang w:val="cs-CZ" w:eastAsia="en-US" w:bidi="ar-SA"/>
      </w:rPr>
    </w:lvl>
    <w:lvl w:ilvl="8" w:tplc="16841884">
      <w:numFmt w:val="bullet"/>
      <w:lvlText w:val="•"/>
      <w:lvlJc w:val="left"/>
      <w:pPr>
        <w:ind w:left="7966" w:hanging="221"/>
      </w:pPr>
      <w:rPr>
        <w:rFonts w:hint="default"/>
        <w:lang w:val="cs-CZ" w:eastAsia="en-US" w:bidi="ar-SA"/>
      </w:rPr>
    </w:lvl>
  </w:abstractNum>
  <w:abstractNum w:abstractNumId="1" w15:restartNumberingAfterBreak="0">
    <w:nsid w:val="2B2F5B9A"/>
    <w:multiLevelType w:val="hybridMultilevel"/>
    <w:tmpl w:val="C5F02D52"/>
    <w:lvl w:ilvl="0" w:tplc="0494F748">
      <w:start w:val="1"/>
      <w:numFmt w:val="decimal"/>
      <w:lvlText w:val="%1."/>
      <w:lvlJc w:val="left"/>
      <w:pPr>
        <w:ind w:left="14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C4675C4">
      <w:numFmt w:val="bullet"/>
      <w:lvlText w:val="•"/>
      <w:lvlJc w:val="left"/>
      <w:pPr>
        <w:ind w:left="1118" w:hanging="221"/>
      </w:pPr>
      <w:rPr>
        <w:rFonts w:hint="default"/>
        <w:lang w:val="cs-CZ" w:eastAsia="en-US" w:bidi="ar-SA"/>
      </w:rPr>
    </w:lvl>
    <w:lvl w:ilvl="2" w:tplc="830CDE28">
      <w:numFmt w:val="bullet"/>
      <w:lvlText w:val="•"/>
      <w:lvlJc w:val="left"/>
      <w:pPr>
        <w:ind w:left="2096" w:hanging="221"/>
      </w:pPr>
      <w:rPr>
        <w:rFonts w:hint="default"/>
        <w:lang w:val="cs-CZ" w:eastAsia="en-US" w:bidi="ar-SA"/>
      </w:rPr>
    </w:lvl>
    <w:lvl w:ilvl="3" w:tplc="3F680892">
      <w:numFmt w:val="bullet"/>
      <w:lvlText w:val="•"/>
      <w:lvlJc w:val="left"/>
      <w:pPr>
        <w:ind w:left="3075" w:hanging="221"/>
      </w:pPr>
      <w:rPr>
        <w:rFonts w:hint="default"/>
        <w:lang w:val="cs-CZ" w:eastAsia="en-US" w:bidi="ar-SA"/>
      </w:rPr>
    </w:lvl>
    <w:lvl w:ilvl="4" w:tplc="075E2414">
      <w:numFmt w:val="bullet"/>
      <w:lvlText w:val="•"/>
      <w:lvlJc w:val="left"/>
      <w:pPr>
        <w:ind w:left="4053" w:hanging="221"/>
      </w:pPr>
      <w:rPr>
        <w:rFonts w:hint="default"/>
        <w:lang w:val="cs-CZ" w:eastAsia="en-US" w:bidi="ar-SA"/>
      </w:rPr>
    </w:lvl>
    <w:lvl w:ilvl="5" w:tplc="98E056A6">
      <w:numFmt w:val="bullet"/>
      <w:lvlText w:val="•"/>
      <w:lvlJc w:val="left"/>
      <w:pPr>
        <w:ind w:left="5031" w:hanging="221"/>
      </w:pPr>
      <w:rPr>
        <w:rFonts w:hint="default"/>
        <w:lang w:val="cs-CZ" w:eastAsia="en-US" w:bidi="ar-SA"/>
      </w:rPr>
    </w:lvl>
    <w:lvl w:ilvl="6" w:tplc="80527098">
      <w:numFmt w:val="bullet"/>
      <w:lvlText w:val="•"/>
      <w:lvlJc w:val="left"/>
      <w:pPr>
        <w:ind w:left="6010" w:hanging="221"/>
      </w:pPr>
      <w:rPr>
        <w:rFonts w:hint="default"/>
        <w:lang w:val="cs-CZ" w:eastAsia="en-US" w:bidi="ar-SA"/>
      </w:rPr>
    </w:lvl>
    <w:lvl w:ilvl="7" w:tplc="17683B70">
      <w:numFmt w:val="bullet"/>
      <w:lvlText w:val="•"/>
      <w:lvlJc w:val="left"/>
      <w:pPr>
        <w:ind w:left="6988" w:hanging="221"/>
      </w:pPr>
      <w:rPr>
        <w:rFonts w:hint="default"/>
        <w:lang w:val="cs-CZ" w:eastAsia="en-US" w:bidi="ar-SA"/>
      </w:rPr>
    </w:lvl>
    <w:lvl w:ilvl="8" w:tplc="A62C7C0A">
      <w:numFmt w:val="bullet"/>
      <w:lvlText w:val="•"/>
      <w:lvlJc w:val="left"/>
      <w:pPr>
        <w:ind w:left="7966" w:hanging="221"/>
      </w:pPr>
      <w:rPr>
        <w:rFonts w:hint="default"/>
        <w:lang w:val="cs-CZ" w:eastAsia="en-US" w:bidi="ar-SA"/>
      </w:rPr>
    </w:lvl>
  </w:abstractNum>
  <w:abstractNum w:abstractNumId="2" w15:restartNumberingAfterBreak="0">
    <w:nsid w:val="4A834FF9"/>
    <w:multiLevelType w:val="hybridMultilevel"/>
    <w:tmpl w:val="9A0C2842"/>
    <w:lvl w:ilvl="0" w:tplc="D58040E4">
      <w:start w:val="1"/>
      <w:numFmt w:val="decimal"/>
      <w:lvlText w:val="%1."/>
      <w:lvlJc w:val="left"/>
      <w:pPr>
        <w:ind w:left="14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4766FC4">
      <w:numFmt w:val="bullet"/>
      <w:lvlText w:val="•"/>
      <w:lvlJc w:val="left"/>
      <w:pPr>
        <w:ind w:left="1118" w:hanging="210"/>
      </w:pPr>
      <w:rPr>
        <w:rFonts w:hint="default"/>
        <w:lang w:val="cs-CZ" w:eastAsia="en-US" w:bidi="ar-SA"/>
      </w:rPr>
    </w:lvl>
    <w:lvl w:ilvl="2" w:tplc="1EAAC280">
      <w:numFmt w:val="bullet"/>
      <w:lvlText w:val="•"/>
      <w:lvlJc w:val="left"/>
      <w:pPr>
        <w:ind w:left="2096" w:hanging="210"/>
      </w:pPr>
      <w:rPr>
        <w:rFonts w:hint="default"/>
        <w:lang w:val="cs-CZ" w:eastAsia="en-US" w:bidi="ar-SA"/>
      </w:rPr>
    </w:lvl>
    <w:lvl w:ilvl="3" w:tplc="657A7B7C">
      <w:numFmt w:val="bullet"/>
      <w:lvlText w:val="•"/>
      <w:lvlJc w:val="left"/>
      <w:pPr>
        <w:ind w:left="3075" w:hanging="210"/>
      </w:pPr>
      <w:rPr>
        <w:rFonts w:hint="default"/>
        <w:lang w:val="cs-CZ" w:eastAsia="en-US" w:bidi="ar-SA"/>
      </w:rPr>
    </w:lvl>
    <w:lvl w:ilvl="4" w:tplc="AF5AC280">
      <w:numFmt w:val="bullet"/>
      <w:lvlText w:val="•"/>
      <w:lvlJc w:val="left"/>
      <w:pPr>
        <w:ind w:left="4053" w:hanging="210"/>
      </w:pPr>
      <w:rPr>
        <w:rFonts w:hint="default"/>
        <w:lang w:val="cs-CZ" w:eastAsia="en-US" w:bidi="ar-SA"/>
      </w:rPr>
    </w:lvl>
    <w:lvl w:ilvl="5" w:tplc="23FCFAA8">
      <w:numFmt w:val="bullet"/>
      <w:lvlText w:val="•"/>
      <w:lvlJc w:val="left"/>
      <w:pPr>
        <w:ind w:left="5031" w:hanging="210"/>
      </w:pPr>
      <w:rPr>
        <w:rFonts w:hint="default"/>
        <w:lang w:val="cs-CZ" w:eastAsia="en-US" w:bidi="ar-SA"/>
      </w:rPr>
    </w:lvl>
    <w:lvl w:ilvl="6" w:tplc="95AEBDB8">
      <w:numFmt w:val="bullet"/>
      <w:lvlText w:val="•"/>
      <w:lvlJc w:val="left"/>
      <w:pPr>
        <w:ind w:left="6010" w:hanging="210"/>
      </w:pPr>
      <w:rPr>
        <w:rFonts w:hint="default"/>
        <w:lang w:val="cs-CZ" w:eastAsia="en-US" w:bidi="ar-SA"/>
      </w:rPr>
    </w:lvl>
    <w:lvl w:ilvl="7" w:tplc="E5EE99EE">
      <w:numFmt w:val="bullet"/>
      <w:lvlText w:val="•"/>
      <w:lvlJc w:val="left"/>
      <w:pPr>
        <w:ind w:left="6988" w:hanging="210"/>
      </w:pPr>
      <w:rPr>
        <w:rFonts w:hint="default"/>
        <w:lang w:val="cs-CZ" w:eastAsia="en-US" w:bidi="ar-SA"/>
      </w:rPr>
    </w:lvl>
    <w:lvl w:ilvl="8" w:tplc="EBFCA198">
      <w:numFmt w:val="bullet"/>
      <w:lvlText w:val="•"/>
      <w:lvlJc w:val="left"/>
      <w:pPr>
        <w:ind w:left="7966" w:hanging="210"/>
      </w:pPr>
      <w:rPr>
        <w:rFonts w:hint="default"/>
        <w:lang w:val="cs-CZ" w:eastAsia="en-US" w:bidi="ar-SA"/>
      </w:rPr>
    </w:lvl>
  </w:abstractNum>
  <w:abstractNum w:abstractNumId="3" w15:restartNumberingAfterBreak="0">
    <w:nsid w:val="52EE414C"/>
    <w:multiLevelType w:val="hybridMultilevel"/>
    <w:tmpl w:val="D2F48660"/>
    <w:lvl w:ilvl="0" w:tplc="9490DF6C">
      <w:start w:val="3"/>
      <w:numFmt w:val="decimal"/>
      <w:lvlText w:val="%1."/>
      <w:lvlJc w:val="left"/>
      <w:pPr>
        <w:ind w:left="14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958F6BE">
      <w:numFmt w:val="bullet"/>
      <w:lvlText w:val="•"/>
      <w:lvlJc w:val="left"/>
      <w:pPr>
        <w:ind w:left="1118" w:hanging="283"/>
      </w:pPr>
      <w:rPr>
        <w:rFonts w:hint="default"/>
        <w:lang w:val="cs-CZ" w:eastAsia="en-US" w:bidi="ar-SA"/>
      </w:rPr>
    </w:lvl>
    <w:lvl w:ilvl="2" w:tplc="86586526">
      <w:numFmt w:val="bullet"/>
      <w:lvlText w:val="•"/>
      <w:lvlJc w:val="left"/>
      <w:pPr>
        <w:ind w:left="2096" w:hanging="283"/>
      </w:pPr>
      <w:rPr>
        <w:rFonts w:hint="default"/>
        <w:lang w:val="cs-CZ" w:eastAsia="en-US" w:bidi="ar-SA"/>
      </w:rPr>
    </w:lvl>
    <w:lvl w:ilvl="3" w:tplc="DBBC4FC4">
      <w:numFmt w:val="bullet"/>
      <w:lvlText w:val="•"/>
      <w:lvlJc w:val="left"/>
      <w:pPr>
        <w:ind w:left="3075" w:hanging="283"/>
      </w:pPr>
      <w:rPr>
        <w:rFonts w:hint="default"/>
        <w:lang w:val="cs-CZ" w:eastAsia="en-US" w:bidi="ar-SA"/>
      </w:rPr>
    </w:lvl>
    <w:lvl w:ilvl="4" w:tplc="6AE8B8C6">
      <w:numFmt w:val="bullet"/>
      <w:lvlText w:val="•"/>
      <w:lvlJc w:val="left"/>
      <w:pPr>
        <w:ind w:left="4053" w:hanging="283"/>
      </w:pPr>
      <w:rPr>
        <w:rFonts w:hint="default"/>
        <w:lang w:val="cs-CZ" w:eastAsia="en-US" w:bidi="ar-SA"/>
      </w:rPr>
    </w:lvl>
    <w:lvl w:ilvl="5" w:tplc="328EC136">
      <w:numFmt w:val="bullet"/>
      <w:lvlText w:val="•"/>
      <w:lvlJc w:val="left"/>
      <w:pPr>
        <w:ind w:left="5031" w:hanging="283"/>
      </w:pPr>
      <w:rPr>
        <w:rFonts w:hint="default"/>
        <w:lang w:val="cs-CZ" w:eastAsia="en-US" w:bidi="ar-SA"/>
      </w:rPr>
    </w:lvl>
    <w:lvl w:ilvl="6" w:tplc="E624803A">
      <w:numFmt w:val="bullet"/>
      <w:lvlText w:val="•"/>
      <w:lvlJc w:val="left"/>
      <w:pPr>
        <w:ind w:left="6010" w:hanging="283"/>
      </w:pPr>
      <w:rPr>
        <w:rFonts w:hint="default"/>
        <w:lang w:val="cs-CZ" w:eastAsia="en-US" w:bidi="ar-SA"/>
      </w:rPr>
    </w:lvl>
    <w:lvl w:ilvl="7" w:tplc="978C7446">
      <w:numFmt w:val="bullet"/>
      <w:lvlText w:val="•"/>
      <w:lvlJc w:val="left"/>
      <w:pPr>
        <w:ind w:left="6988" w:hanging="283"/>
      </w:pPr>
      <w:rPr>
        <w:rFonts w:hint="default"/>
        <w:lang w:val="cs-CZ" w:eastAsia="en-US" w:bidi="ar-SA"/>
      </w:rPr>
    </w:lvl>
    <w:lvl w:ilvl="8" w:tplc="1CD435A8">
      <w:numFmt w:val="bullet"/>
      <w:lvlText w:val="•"/>
      <w:lvlJc w:val="left"/>
      <w:pPr>
        <w:ind w:left="7966" w:hanging="283"/>
      </w:pPr>
      <w:rPr>
        <w:rFonts w:hint="default"/>
        <w:lang w:val="cs-CZ" w:eastAsia="en-US" w:bidi="ar-SA"/>
      </w:rPr>
    </w:lvl>
  </w:abstractNum>
  <w:abstractNum w:abstractNumId="4" w15:restartNumberingAfterBreak="0">
    <w:nsid w:val="78BE56A4"/>
    <w:multiLevelType w:val="hybridMultilevel"/>
    <w:tmpl w:val="CCDCA3D0"/>
    <w:lvl w:ilvl="0" w:tplc="BFF250A2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7F506700"/>
    <w:multiLevelType w:val="hybridMultilevel"/>
    <w:tmpl w:val="403A6970"/>
    <w:lvl w:ilvl="0" w:tplc="9320B9F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780415828">
    <w:abstractNumId w:val="3"/>
  </w:num>
  <w:num w:numId="2" w16cid:durableId="23678424">
    <w:abstractNumId w:val="2"/>
  </w:num>
  <w:num w:numId="3" w16cid:durableId="578517049">
    <w:abstractNumId w:val="1"/>
  </w:num>
  <w:num w:numId="4" w16cid:durableId="1200817843">
    <w:abstractNumId w:val="0"/>
  </w:num>
  <w:num w:numId="5" w16cid:durableId="863371705">
    <w:abstractNumId w:val="5"/>
  </w:num>
  <w:num w:numId="6" w16cid:durableId="824668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95"/>
    <w:rsid w:val="00010265"/>
    <w:rsid w:val="0011254D"/>
    <w:rsid w:val="001C7B6D"/>
    <w:rsid w:val="001D2895"/>
    <w:rsid w:val="00212B99"/>
    <w:rsid w:val="0031653A"/>
    <w:rsid w:val="00337B76"/>
    <w:rsid w:val="00375750"/>
    <w:rsid w:val="00376470"/>
    <w:rsid w:val="003830FF"/>
    <w:rsid w:val="005329B4"/>
    <w:rsid w:val="00554BD5"/>
    <w:rsid w:val="005B3241"/>
    <w:rsid w:val="005C5795"/>
    <w:rsid w:val="005E7C61"/>
    <w:rsid w:val="00664E4A"/>
    <w:rsid w:val="00734B20"/>
    <w:rsid w:val="00787157"/>
    <w:rsid w:val="007A0B6A"/>
    <w:rsid w:val="007A3622"/>
    <w:rsid w:val="007D1974"/>
    <w:rsid w:val="007F08F7"/>
    <w:rsid w:val="008052E1"/>
    <w:rsid w:val="00891151"/>
    <w:rsid w:val="00995B3E"/>
    <w:rsid w:val="009D72EF"/>
    <w:rsid w:val="00A7255A"/>
    <w:rsid w:val="00B520A1"/>
    <w:rsid w:val="00B60862"/>
    <w:rsid w:val="00B96966"/>
    <w:rsid w:val="00C33945"/>
    <w:rsid w:val="00C56CE2"/>
    <w:rsid w:val="00D81B85"/>
    <w:rsid w:val="00DB6AAD"/>
    <w:rsid w:val="00DD04C0"/>
    <w:rsid w:val="00E040B9"/>
    <w:rsid w:val="00E24D4D"/>
    <w:rsid w:val="00E43FB4"/>
    <w:rsid w:val="00F2016C"/>
    <w:rsid w:val="00F445B4"/>
    <w:rsid w:val="00F737BE"/>
    <w:rsid w:val="00FB45D2"/>
    <w:rsid w:val="00FF6433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9BD6"/>
  <w15:chartTrackingRefBased/>
  <w15:docId w15:val="{8F1EA539-6544-4E02-9432-A88E37E6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D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D2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2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28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28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28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28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2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289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289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28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28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28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28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2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28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1D28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289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2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289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2895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1D2895"/>
    <w:pPr>
      <w:ind w:left="141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1D2895"/>
    <w:rPr>
      <w:rFonts w:ascii="Times New Roman" w:eastAsia="Times New Roman" w:hAnsi="Times New Roman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E24D4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79D6F5-5615-49A4-98F3-3D535C915DF6}"/>
</file>

<file path=customXml/itemProps2.xml><?xml version="1.0" encoding="utf-8"?>
<ds:datastoreItem xmlns:ds="http://schemas.openxmlformats.org/officeDocument/2006/customXml" ds:itemID="{7F421FE4-EA7F-498D-AC09-D48F55100CB1}"/>
</file>

<file path=customXml/itemProps3.xml><?xml version="1.0" encoding="utf-8"?>
<ds:datastoreItem xmlns:ds="http://schemas.openxmlformats.org/officeDocument/2006/customXml" ds:itemID="{A9F1A488-2DAE-4151-BEDC-289464FF7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Szutová</dc:creator>
  <cp:keywords/>
  <dc:description/>
  <cp:lastModifiedBy>Korandová, Iva</cp:lastModifiedBy>
  <cp:revision>2</cp:revision>
  <cp:lastPrinted>2025-10-29T11:41:00Z</cp:lastPrinted>
  <dcterms:created xsi:type="dcterms:W3CDTF">2025-12-05T09:21:00Z</dcterms:created>
  <dcterms:modified xsi:type="dcterms:W3CDTF">2025-12-05T09:21:00Z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