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9" w:lineRule="exact"/>
        <w:ind w:left="43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w:pict>
          <v:group style="width:474.85pt;height:1.45pt;mso-position-horizontal-relative:char;mso-position-vertical-relative:line" coordorigin="0,0" coordsize="9497,29">
            <v:line style="position:absolute" from="15,15" to="9482,15" stroked="true" strokeweight="1.439516pt" strokecolor="#000000">
              <v:stroke dashstyle="solid"/>
            </v:line>
          </v:group>
        </w:pict>
      </w:r>
      <w:r>
        <w:rPr>
          <w:rFonts w:ascii="Times New Roman"/>
          <w:position w:val="0"/>
          <w:sz w:val="2"/>
        </w:rPr>
      </w:r>
    </w:p>
    <w:p>
      <w:pPr>
        <w:pStyle w:val="BodyText"/>
        <w:spacing w:before="3"/>
        <w:rPr>
          <w:rFonts w:ascii="Times New Roman"/>
          <w:sz w:val="19"/>
        </w:rPr>
      </w:pPr>
    </w:p>
    <w:p>
      <w:pPr>
        <w:spacing w:after="0"/>
        <w:rPr>
          <w:rFonts w:ascii="Times New Roman"/>
          <w:sz w:val="19"/>
        </w:rPr>
        <w:sectPr>
          <w:type w:val="continuous"/>
          <w:pgSz w:w="11900" w:h="16820"/>
          <w:pgMar w:top="60" w:bottom="280" w:left="0" w:right="100"/>
        </w:sectPr>
      </w:pPr>
    </w:p>
    <w:p>
      <w:pPr>
        <w:spacing w:line="344" w:lineRule="exact" w:before="87"/>
        <w:ind w:left="885" w:right="1141" w:firstLine="0"/>
        <w:jc w:val="center"/>
        <w:rPr>
          <w:rFonts w:ascii="Times New Roman"/>
          <w:sz w:val="33"/>
        </w:rPr>
      </w:pPr>
      <w:r>
        <w:rPr>
          <w:rFonts w:ascii="Times New Roman"/>
          <w:color w:val="CDCDCD"/>
          <w:w w:val="65"/>
          <w:sz w:val="33"/>
          <w:shd w:fill="5E5E5E" w:color="auto" w:val="clear"/>
        </w:rPr>
        <w:t>..</w:t>
      </w:r>
    </w:p>
    <w:p>
      <w:pPr>
        <w:pStyle w:val="Heading1"/>
        <w:spacing w:line="240" w:lineRule="exact"/>
        <w:ind w:left="960" w:right="0"/>
      </w:pPr>
      <w:r>
        <w:rPr>
          <w:color w:val="F7F7F7"/>
          <w:w w:val="105"/>
          <w:shd w:fill="4D4D4D" w:color="auto" w:val="clear"/>
        </w:rPr>
        <w:t>PRA  HA</w:t>
      </w:r>
    </w:p>
    <w:p>
      <w:pPr>
        <w:spacing w:line="271" w:lineRule="auto" w:before="36"/>
        <w:ind w:left="846" w:right="-14" w:firstLine="108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5584" from="44.47028pt,15.862027pt" to="44.47028pt,31.828827pt" stroked="true" strokeweight="4.248pt" strokecolor="#5e5e5e">
            <v:stroke dashstyle="solid"/>
            <w10:wrap type="none"/>
          </v:line>
        </w:pict>
      </w:r>
      <w:r>
        <w:rPr>
          <w:color w:val="F7F7F7"/>
          <w:sz w:val="24"/>
          <w:shd w:fill="4D4D4D" w:color="auto" w:val="clear"/>
        </w:rPr>
        <w:t>PRA G U E</w:t>
      </w:r>
      <w:r>
        <w:rPr>
          <w:color w:val="F7F7F7"/>
          <w:w w:val="83"/>
          <w:sz w:val="24"/>
        </w:rPr>
        <w:t> </w:t>
      </w:r>
      <w:r>
        <w:rPr>
          <w:color w:val="BCBCBC"/>
          <w:sz w:val="24"/>
        </w:rPr>
        <w:t>" </w:t>
      </w:r>
      <w:r>
        <w:rPr>
          <w:color w:val="F7F7F7"/>
          <w:sz w:val="24"/>
          <w:shd w:fill="4D4D4D" w:color="auto" w:val="clear"/>
        </w:rPr>
        <w:t>PRA GA PRA  G</w:t>
      </w:r>
    </w:p>
    <w:p>
      <w:pPr>
        <w:pStyle w:val="BodyText"/>
        <w:spacing w:before="9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spacing w:line="283" w:lineRule="auto" w:before="0"/>
        <w:ind w:left="425" w:right="-17" w:hanging="3"/>
        <w:jc w:val="left"/>
        <w:rPr>
          <w:sz w:val="23"/>
        </w:rPr>
      </w:pPr>
      <w:r>
        <w:rPr>
          <w:color w:val="4F4F4F"/>
          <w:w w:val="90"/>
          <w:sz w:val="23"/>
        </w:rPr>
        <w:t>INSTITUT</w:t>
      </w:r>
      <w:r>
        <w:rPr>
          <w:color w:val="4F4F4F"/>
          <w:spacing w:val="-34"/>
          <w:w w:val="90"/>
          <w:sz w:val="23"/>
        </w:rPr>
        <w:t> </w:t>
      </w:r>
      <w:r>
        <w:rPr>
          <w:color w:val="4F4F4F"/>
          <w:w w:val="90"/>
          <w:sz w:val="23"/>
        </w:rPr>
        <w:t>PLÁNOVÁNÍ</w:t>
      </w:r>
      <w:r>
        <w:rPr>
          <w:color w:val="4F4F4F"/>
          <w:spacing w:val="-32"/>
          <w:w w:val="90"/>
          <w:sz w:val="23"/>
        </w:rPr>
        <w:t> </w:t>
      </w:r>
      <w:r>
        <w:rPr>
          <w:color w:val="4F4F4F"/>
          <w:w w:val="90"/>
          <w:sz w:val="23"/>
        </w:rPr>
        <w:t>A</w:t>
      </w:r>
      <w:r>
        <w:rPr>
          <w:color w:val="4F4F4F"/>
          <w:spacing w:val="-36"/>
          <w:w w:val="90"/>
          <w:sz w:val="23"/>
        </w:rPr>
        <w:t> </w:t>
      </w:r>
      <w:r>
        <w:rPr>
          <w:color w:val="4F4F4F"/>
          <w:w w:val="90"/>
          <w:sz w:val="23"/>
        </w:rPr>
        <w:t>ROZVOJE </w:t>
      </w:r>
      <w:r>
        <w:rPr>
          <w:color w:val="4F4F4F"/>
          <w:w w:val="85"/>
          <w:sz w:val="23"/>
        </w:rPr>
        <w:t>HLAVNÍHO  MÉSTA</w:t>
      </w:r>
      <w:r>
        <w:rPr>
          <w:color w:val="4F4F4F"/>
          <w:spacing w:val="8"/>
          <w:w w:val="85"/>
          <w:sz w:val="23"/>
        </w:rPr>
        <w:t> </w:t>
      </w:r>
      <w:r>
        <w:rPr>
          <w:color w:val="4F4F4F"/>
          <w:w w:val="85"/>
          <w:sz w:val="23"/>
        </w:rPr>
        <w:t>PRAHY</w:t>
      </w:r>
    </w:p>
    <w:p>
      <w:pPr>
        <w:spacing w:before="10"/>
        <w:ind w:left="425" w:right="0" w:firstLine="0"/>
        <w:jc w:val="left"/>
        <w:rPr>
          <w:sz w:val="22"/>
        </w:rPr>
      </w:pPr>
      <w:r>
        <w:rPr>
          <w:color w:val="4F4F4F"/>
          <w:sz w:val="22"/>
        </w:rPr>
        <w:t>příspěvková organizace</w:t>
      </w:r>
    </w:p>
    <w:p>
      <w:pPr>
        <w:pStyle w:val="BodyText"/>
        <w:spacing w:before="7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before="1"/>
        <w:ind w:left="846" w:right="0" w:firstLine="0"/>
        <w:jc w:val="left"/>
        <w:rPr>
          <w:b/>
          <w:sz w:val="32"/>
        </w:rPr>
      </w:pPr>
      <w:r>
        <w:rPr>
          <w:b/>
          <w:color w:val="4F4F4F"/>
          <w:sz w:val="32"/>
        </w:rPr>
        <w:t>Akceptační</w:t>
      </w:r>
      <w:r>
        <w:rPr>
          <w:b/>
          <w:color w:val="4F4F4F"/>
          <w:spacing w:val="75"/>
          <w:sz w:val="32"/>
        </w:rPr>
        <w:t> </w:t>
      </w:r>
      <w:r>
        <w:rPr>
          <w:b/>
          <w:color w:val="4F4F4F"/>
          <w:sz w:val="32"/>
        </w:rPr>
        <w:t>protokol</w:t>
      </w:r>
    </w:p>
    <w:p>
      <w:pPr>
        <w:spacing w:before="139"/>
        <w:ind w:left="2868" w:right="0" w:firstLine="0"/>
        <w:jc w:val="left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7339583</wp:posOffset>
            </wp:positionH>
            <wp:positionV relativeFrom="paragraph">
              <wp:posOffset>-128745</wp:posOffset>
            </wp:positionV>
            <wp:extent cx="85344" cy="451103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451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4F4F4F"/>
          <w:sz w:val="23"/>
        </w:rPr>
        <w:t>Příloha </w:t>
      </w:r>
      <w:r>
        <w:rPr>
          <w:rFonts w:ascii="Times New Roman" w:hAnsi="Times New Roman"/>
          <w:color w:val="4F4F4F"/>
          <w:sz w:val="22"/>
        </w:rPr>
        <w:t>č. </w:t>
      </w:r>
      <w:r>
        <w:rPr>
          <w:rFonts w:ascii="Times New Roman" w:hAnsi="Times New Roman"/>
          <w:color w:val="4F4F4F"/>
          <w:sz w:val="23"/>
        </w:rPr>
        <w:t>2</w:t>
      </w:r>
    </w:p>
    <w:p>
      <w:pPr>
        <w:spacing w:after="0"/>
        <w:jc w:val="left"/>
        <w:rPr>
          <w:rFonts w:ascii="Times New Roman" w:hAnsi="Times New Roman"/>
          <w:sz w:val="23"/>
        </w:rPr>
        <w:sectPr>
          <w:type w:val="continuous"/>
          <w:pgSz w:w="11900" w:h="16820"/>
          <w:pgMar w:top="60" w:bottom="280" w:left="0" w:right="100"/>
          <w:cols w:num="3" w:equalWidth="0">
            <w:col w:w="2174" w:space="40"/>
            <w:col w:w="3728" w:space="1316"/>
            <w:col w:w="4542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5"/>
        </w:rPr>
      </w:pPr>
    </w:p>
    <w:p>
      <w:pPr>
        <w:pStyle w:val="Heading2"/>
        <w:spacing w:before="101" w:after="22"/>
        <w:ind w:left="2708"/>
      </w:pPr>
      <w:r>
        <w:rPr>
          <w:color w:val="4F4F4F"/>
          <w:w w:val="115"/>
        </w:rPr>
        <w:t>ZAKÁZKA</w:t>
      </w:r>
    </w:p>
    <w:tbl>
      <w:tblPr>
        <w:tblW w:w="0" w:type="auto"/>
        <w:jc w:val="left"/>
        <w:tblInd w:w="26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9"/>
        <w:gridCol w:w="6269"/>
      </w:tblGrid>
      <w:tr>
        <w:trPr>
          <w:trHeight w:val="607" w:hRule="exact"/>
        </w:trPr>
        <w:tc>
          <w:tcPr>
            <w:tcW w:w="2349" w:type="dxa"/>
            <w:tcBorders>
              <w:left w:val="single" w:sz="10" w:space="0" w:color="000000"/>
              <w:bottom w:val="single" w:sz="4" w:space="0" w:color="000000"/>
              <w:right w:val="single" w:sz="13" w:space="0" w:color="000000"/>
            </w:tcBorders>
          </w:tcPr>
          <w:p>
            <w:pPr>
              <w:pStyle w:val="TableParagraph"/>
              <w:spacing w:before="53"/>
              <w:ind w:left="57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Název zakázky:</w:t>
            </w:r>
          </w:p>
        </w:tc>
        <w:tc>
          <w:tcPr>
            <w:tcW w:w="6269" w:type="dxa"/>
            <w:tcBorders>
              <w:left w:val="single" w:sz="13" w:space="0" w:color="000000"/>
              <w:bottom w:val="single" w:sz="4" w:space="0" w:color="000000"/>
              <w:right w:val="single" w:sz="10" w:space="0" w:color="000000"/>
            </w:tcBorders>
          </w:tcPr>
          <w:p>
            <w:pPr/>
          </w:p>
        </w:tc>
      </w:tr>
      <w:tr>
        <w:trPr>
          <w:trHeight w:val="559" w:hRule="exact"/>
        </w:trPr>
        <w:tc>
          <w:tcPr>
            <w:tcW w:w="2349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3" w:space="0" w:color="000000"/>
            </w:tcBorders>
          </w:tcPr>
          <w:p>
            <w:pPr>
              <w:pStyle w:val="TableParagraph"/>
              <w:spacing w:line="252" w:lineRule="auto" w:before="45"/>
              <w:ind w:left="55" w:right="569" w:firstLine="2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Číslo smlouvy, popř. jiného dokumentu: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13" w:space="0" w:color="000000"/>
              <w:bottom w:val="single" w:sz="10" w:space="0" w:color="000000"/>
              <w:right w:val="single" w:sz="10" w:space="0" w:color="000000"/>
            </w:tcBorders>
          </w:tcPr>
          <w:p>
            <w:pPr/>
          </w:p>
        </w:tc>
      </w:tr>
    </w:tbl>
    <w:p>
      <w:pPr>
        <w:pStyle w:val="BodyText"/>
        <w:spacing w:before="8"/>
        <w:rPr>
          <w:rFonts w:ascii="Courier New"/>
          <w:b/>
          <w:sz w:val="22"/>
        </w:rPr>
      </w:pPr>
    </w:p>
    <w:p>
      <w:pPr>
        <w:spacing w:before="0" w:after="8"/>
        <w:ind w:left="2716" w:right="0" w:firstLine="0"/>
        <w:jc w:val="left"/>
        <w:rPr>
          <w:rFonts w:ascii="Courier New" w:hAnsi="Courier New"/>
          <w:b/>
          <w:sz w:val="23"/>
        </w:rPr>
      </w:pPr>
      <w:r>
        <w:rPr>
          <w:rFonts w:ascii="Courier New" w:hAnsi="Courier New"/>
          <w:b/>
          <w:color w:val="4F4F4F"/>
          <w:w w:val="105"/>
          <w:sz w:val="23"/>
        </w:rPr>
        <w:t>SMLUVNÍ STRANY</w:t>
      </w:r>
    </w:p>
    <w:tbl>
      <w:tblPr>
        <w:tblW w:w="0" w:type="auto"/>
        <w:jc w:val="left"/>
        <w:tblInd w:w="26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8"/>
        <w:gridCol w:w="6259"/>
      </w:tblGrid>
      <w:tr>
        <w:trPr>
          <w:trHeight w:val="370" w:hRule="exact"/>
        </w:trPr>
        <w:tc>
          <w:tcPr>
            <w:tcW w:w="8637" w:type="dxa"/>
            <w:gridSpan w:val="2"/>
            <w:tcBorders>
              <w:left w:val="single" w:sz="4" w:space="0" w:color="000000"/>
              <w:bottom w:val="single" w:sz="13" w:space="0" w:color="000000"/>
              <w:right w:val="single" w:sz="8" w:space="0" w:color="000000"/>
            </w:tcBorders>
          </w:tcPr>
          <w:p>
            <w:pPr>
              <w:pStyle w:val="TableParagraph"/>
              <w:spacing w:before="58"/>
              <w:ind w:left="74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4F4F4F"/>
                <w:sz w:val="23"/>
              </w:rPr>
              <w:t>ZADAVATEL</w:t>
            </w:r>
          </w:p>
        </w:tc>
      </w:tr>
      <w:tr>
        <w:trPr>
          <w:trHeight w:val="480" w:hRule="exact"/>
        </w:trPr>
        <w:tc>
          <w:tcPr>
            <w:tcW w:w="2378" w:type="dxa"/>
            <w:tcBorders>
              <w:top w:val="single" w:sz="13" w:space="0" w:color="000000"/>
              <w:left w:val="single" w:sz="4" w:space="0" w:color="000000"/>
              <w:bottom w:val="single" w:sz="6" w:space="0" w:color="000000"/>
              <w:right w:val="single" w:sz="13" w:space="0" w:color="000000"/>
            </w:tcBorders>
          </w:tcPr>
          <w:p>
            <w:pPr>
              <w:pStyle w:val="TableParagraph"/>
              <w:spacing w:before="117"/>
              <w:ind w:left="88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Název vč. IČ:</w:t>
            </w:r>
          </w:p>
        </w:tc>
        <w:tc>
          <w:tcPr>
            <w:tcW w:w="6259" w:type="dxa"/>
            <w:tcBorders>
              <w:top w:val="single" w:sz="13" w:space="0" w:color="000000"/>
              <w:left w:val="single" w:sz="13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52" w:lineRule="auto" w:before="7"/>
              <w:ind w:left="50" w:firstLine="3"/>
              <w:rPr>
                <w:b/>
                <w:sz w:val="19"/>
              </w:rPr>
            </w:pPr>
            <w:r>
              <w:rPr>
                <w:b/>
                <w:color w:val="4F4F4F"/>
                <w:w w:val="105"/>
                <w:sz w:val="19"/>
              </w:rPr>
              <w:t>Institut plánování a </w:t>
            </w:r>
            <w:r>
              <w:rPr>
                <w:color w:val="4F4F4F"/>
                <w:w w:val="105"/>
                <w:sz w:val="19"/>
              </w:rPr>
              <w:t>rozvoje </w:t>
            </w:r>
            <w:r>
              <w:rPr>
                <w:b/>
                <w:color w:val="4F4F4F"/>
                <w:w w:val="105"/>
                <w:sz w:val="19"/>
              </w:rPr>
              <w:t>hlavního města Prahy, příspěvková ore:anizace, IČ: 70883858</w:t>
            </w:r>
          </w:p>
        </w:tc>
      </w:tr>
      <w:tr>
        <w:trPr>
          <w:trHeight w:val="336" w:hRule="exact"/>
        </w:trPr>
        <w:tc>
          <w:tcPr>
            <w:tcW w:w="2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3" w:space="0" w:color="000000"/>
            </w:tcBorders>
          </w:tcPr>
          <w:p>
            <w:pPr>
              <w:pStyle w:val="TableParagraph"/>
              <w:spacing w:before="55"/>
              <w:ind w:left="84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Adresa:</w:t>
            </w:r>
          </w:p>
        </w:tc>
        <w:tc>
          <w:tcPr>
            <w:tcW w:w="6259" w:type="dxa"/>
            <w:tcBorders>
              <w:top w:val="single" w:sz="6" w:space="0" w:color="000000"/>
              <w:left w:val="single" w:sz="13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55"/>
              <w:rPr>
                <w:sz w:val="19"/>
              </w:rPr>
            </w:pPr>
            <w:r>
              <w:rPr>
                <w:color w:val="4F4F4F"/>
                <w:w w:val="110"/>
                <w:sz w:val="19"/>
              </w:rPr>
              <w:t>Vyšehradská 57/2077, 128 00 Praha 2 - Nové Město</w:t>
            </w:r>
          </w:p>
        </w:tc>
      </w:tr>
      <w:tr>
        <w:trPr>
          <w:trHeight w:val="480" w:hRule="exact"/>
        </w:trPr>
        <w:tc>
          <w:tcPr>
            <w:tcW w:w="2378" w:type="dxa"/>
            <w:tcBorders>
              <w:top w:val="single" w:sz="6" w:space="0" w:color="000000"/>
              <w:left w:val="single" w:sz="4" w:space="0" w:color="000000"/>
              <w:bottom w:val="single" w:sz="13" w:space="0" w:color="000000"/>
              <w:right w:val="single" w:sz="13" w:space="0" w:color="000000"/>
            </w:tcBorders>
          </w:tcPr>
          <w:p>
            <w:pPr>
              <w:pStyle w:val="TableParagraph"/>
              <w:spacing w:line="252" w:lineRule="auto" w:before="2"/>
              <w:ind w:left="83" w:right="60" w:hanging="1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Kontaktní osoba vč. funkce (uvedená ve smlouvě):</w:t>
            </w:r>
          </w:p>
        </w:tc>
        <w:tc>
          <w:tcPr>
            <w:tcW w:w="6259" w:type="dxa"/>
            <w:tcBorders>
              <w:top w:val="single" w:sz="6" w:space="0" w:color="000000"/>
              <w:left w:val="single" w:sz="13" w:space="0" w:color="000000"/>
              <w:bottom w:val="single" w:sz="13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58" w:hRule="exact"/>
        </w:trPr>
        <w:tc>
          <w:tcPr>
            <w:tcW w:w="8637" w:type="dxa"/>
            <w:gridSpan w:val="2"/>
            <w:tcBorders>
              <w:top w:val="single" w:sz="13" w:space="0" w:color="000000"/>
              <w:left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84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4F4F4F"/>
                <w:sz w:val="23"/>
              </w:rPr>
              <w:t>DODAVATEL</w:t>
            </w:r>
          </w:p>
        </w:tc>
      </w:tr>
      <w:tr>
        <w:trPr>
          <w:trHeight w:val="348" w:hRule="exact"/>
        </w:trPr>
        <w:tc>
          <w:tcPr>
            <w:tcW w:w="2378" w:type="dxa"/>
            <w:tcBorders>
              <w:left w:val="single" w:sz="4" w:space="0" w:color="000000"/>
              <w:bottom w:val="single" w:sz="6" w:space="0" w:color="000000"/>
              <w:right w:val="single" w:sz="13" w:space="0" w:color="000000"/>
            </w:tcBorders>
          </w:tcPr>
          <w:p>
            <w:pPr>
              <w:pStyle w:val="TableParagraph"/>
              <w:spacing w:before="50"/>
              <w:ind w:left="84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Název vč. IČ:</w:t>
            </w:r>
          </w:p>
        </w:tc>
        <w:tc>
          <w:tcPr>
            <w:tcW w:w="6259" w:type="dxa"/>
            <w:tcBorders>
              <w:left w:val="single" w:sz="13" w:space="0" w:color="000000"/>
              <w:bottom w:val="single" w:sz="6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43" w:hRule="exact"/>
        </w:trPr>
        <w:tc>
          <w:tcPr>
            <w:tcW w:w="23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3" w:space="0" w:color="000000"/>
            </w:tcBorders>
          </w:tcPr>
          <w:p>
            <w:pPr>
              <w:pStyle w:val="TableParagraph"/>
              <w:spacing w:before="50"/>
              <w:ind w:left="89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Adresa:</w:t>
            </w:r>
          </w:p>
        </w:tc>
        <w:tc>
          <w:tcPr>
            <w:tcW w:w="6259" w:type="dxa"/>
            <w:tcBorders>
              <w:top w:val="single" w:sz="6" w:space="0" w:color="000000"/>
              <w:left w:val="single" w:sz="13" w:space="0" w:color="000000"/>
              <w:bottom w:val="single" w:sz="4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2378" w:type="dxa"/>
            <w:tcBorders>
              <w:top w:val="single" w:sz="6" w:space="0" w:color="000000"/>
              <w:left w:val="single" w:sz="4" w:space="0" w:color="000000"/>
              <w:bottom w:val="single" w:sz="10" w:space="0" w:color="000000"/>
              <w:right w:val="single" w:sz="13" w:space="0" w:color="000000"/>
            </w:tcBorders>
          </w:tcPr>
          <w:p>
            <w:pPr>
              <w:pStyle w:val="TableParagraph"/>
              <w:spacing w:line="252" w:lineRule="auto"/>
              <w:ind w:left="83" w:right="60" w:hanging="1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Kontaktní osoba vč. funkce (uvedená ve smlouvě):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13" w:space="0" w:color="000000"/>
              <w:bottom w:val="single" w:sz="10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pStyle w:val="BodyText"/>
        <w:spacing w:before="7"/>
        <w:rPr>
          <w:rFonts w:ascii="Courier New"/>
          <w:b/>
          <w:sz w:val="21"/>
        </w:rPr>
      </w:pPr>
    </w:p>
    <w:p>
      <w:pPr>
        <w:spacing w:before="0" w:after="26"/>
        <w:ind w:left="2636" w:right="0" w:firstLine="0"/>
        <w:jc w:val="left"/>
        <w:rPr>
          <w:rFonts w:ascii="Times New Roman" w:hAnsi="Times New Roman"/>
          <w:i/>
          <w:sz w:val="21"/>
        </w:rPr>
      </w:pPr>
      <w:r>
        <w:rPr>
          <w:rFonts w:ascii="Courier New" w:hAnsi="Courier New"/>
          <w:b/>
          <w:color w:val="4F4F4F"/>
          <w:w w:val="105"/>
          <w:sz w:val="23"/>
        </w:rPr>
        <w:t>ZÁVĚR AKCEPTACE</w:t>
      </w:r>
      <w:r>
        <w:rPr>
          <w:rFonts w:ascii="Courier New" w:hAnsi="Courier New"/>
          <w:b/>
          <w:color w:val="4F4F4F"/>
          <w:spacing w:val="-76"/>
          <w:w w:val="105"/>
          <w:sz w:val="23"/>
        </w:rPr>
        <w:t> </w:t>
      </w:r>
      <w:r>
        <w:rPr>
          <w:rFonts w:ascii="Times New Roman" w:hAnsi="Times New Roman"/>
          <w:i/>
          <w:color w:val="4F4F4F"/>
          <w:w w:val="105"/>
          <w:sz w:val="21"/>
        </w:rPr>
        <w:t>(hodící se zaškrtne, popř. doplňte přílohou)</w:t>
      </w:r>
    </w:p>
    <w:tbl>
      <w:tblPr>
        <w:tblW w:w="0" w:type="auto"/>
        <w:jc w:val="left"/>
        <w:tblInd w:w="2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"/>
        <w:gridCol w:w="8241"/>
      </w:tblGrid>
      <w:tr>
        <w:trPr>
          <w:trHeight w:val="413" w:hRule="exact"/>
        </w:trPr>
        <w:tc>
          <w:tcPr>
            <w:tcW w:w="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51"/>
              <w:rPr>
                <w:rFonts w:ascii="Arial"/>
                <w:sz w:val="27"/>
              </w:rPr>
            </w:pPr>
            <w:r>
              <w:rPr>
                <w:rFonts w:ascii="Arial"/>
                <w:color w:val="4F4F4F"/>
                <w:w w:val="101"/>
                <w:sz w:val="27"/>
              </w:rPr>
              <w:t>D</w:t>
            </w:r>
          </w:p>
        </w:tc>
        <w:tc>
          <w:tcPr>
            <w:tcW w:w="8241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4"/>
              <w:ind w:left="71"/>
              <w:rPr>
                <w:b/>
                <w:sz w:val="19"/>
              </w:rPr>
            </w:pPr>
            <w:r>
              <w:rPr>
                <w:color w:val="4F4F4F"/>
                <w:sz w:val="19"/>
              </w:rPr>
              <w:t>Při akceptaci  </w:t>
            </w:r>
            <w:r>
              <w:rPr>
                <w:b/>
                <w:color w:val="4F4F4F"/>
                <w:sz w:val="19"/>
              </w:rPr>
              <w:t>nebyly  zjištěny závady.</w:t>
            </w:r>
          </w:p>
        </w:tc>
      </w:tr>
      <w:tr>
        <w:trPr>
          <w:trHeight w:val="1610" w:hRule="exact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51"/>
              <w:rPr>
                <w:rFonts w:ascii="Arial"/>
                <w:sz w:val="27"/>
              </w:rPr>
            </w:pPr>
            <w:r>
              <w:rPr>
                <w:rFonts w:ascii="Arial"/>
                <w:color w:val="4F4F4F"/>
                <w:w w:val="102"/>
                <w:sz w:val="27"/>
              </w:rPr>
              <w:t>D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1"/>
              <w:rPr>
                <w:b/>
                <w:sz w:val="19"/>
              </w:rPr>
            </w:pPr>
            <w:r>
              <w:rPr>
                <w:color w:val="4F4F4F"/>
                <w:w w:val="105"/>
                <w:sz w:val="19"/>
              </w:rPr>
              <w:t>Při akceptaci </w:t>
            </w:r>
            <w:r>
              <w:rPr>
                <w:b/>
                <w:color w:val="4F4F4F"/>
                <w:w w:val="105"/>
                <w:sz w:val="19"/>
              </w:rPr>
              <w:t>byly zjištěny závady, </w:t>
            </w:r>
            <w:r>
              <w:rPr>
                <w:color w:val="4F4F4F"/>
                <w:w w:val="105"/>
                <w:sz w:val="19"/>
              </w:rPr>
              <w:t>jejichž </w:t>
            </w:r>
            <w:r>
              <w:rPr>
                <w:b/>
                <w:color w:val="4F4F4F"/>
                <w:w w:val="105"/>
                <w:sz w:val="19"/>
              </w:rPr>
              <w:t>seznam a popis vč. termínu odstranění je dále uveden:</w:t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0"/>
              <w:rPr>
                <w:i/>
                <w:sz w:val="19"/>
              </w:rPr>
            </w:pPr>
          </w:p>
          <w:p>
            <w:pPr>
              <w:pStyle w:val="TableParagraph"/>
              <w:ind w:left="116"/>
              <w:rPr>
                <w:b/>
                <w:sz w:val="19"/>
              </w:rPr>
            </w:pPr>
            <w:r>
              <w:rPr>
                <w:color w:val="4F4F4F"/>
                <w:w w:val="105"/>
                <w:sz w:val="19"/>
              </w:rPr>
              <w:t>Tyto </w:t>
            </w:r>
            <w:r>
              <w:rPr>
                <w:b/>
                <w:color w:val="4F4F4F"/>
                <w:w w:val="105"/>
                <w:sz w:val="19"/>
              </w:rPr>
              <w:t>závady NEBRÁNÍ akceptaci.</w:t>
            </w:r>
          </w:p>
        </w:tc>
      </w:tr>
      <w:tr>
        <w:trPr>
          <w:trHeight w:val="1617" w:hRule="exact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>
            <w:pPr>
              <w:pStyle w:val="TableParagraph"/>
              <w:spacing w:before="75"/>
              <w:ind w:left="51"/>
              <w:rPr>
                <w:rFonts w:ascii="Arial"/>
                <w:sz w:val="27"/>
              </w:rPr>
            </w:pPr>
            <w:r>
              <w:rPr>
                <w:rFonts w:ascii="Arial"/>
                <w:color w:val="4F4F4F"/>
                <w:w w:val="103"/>
                <w:sz w:val="27"/>
              </w:rPr>
              <w:t>D</w:t>
            </w:r>
          </w:p>
        </w:tc>
        <w:tc>
          <w:tcPr>
            <w:tcW w:w="824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71"/>
              <w:rPr>
                <w:b/>
                <w:sz w:val="19"/>
              </w:rPr>
            </w:pPr>
            <w:r>
              <w:rPr>
                <w:color w:val="4F4F4F"/>
                <w:w w:val="105"/>
                <w:sz w:val="19"/>
              </w:rPr>
              <w:t>Při akceptaci </w:t>
            </w:r>
            <w:r>
              <w:rPr>
                <w:b/>
                <w:color w:val="4F4F4F"/>
                <w:w w:val="105"/>
                <w:sz w:val="19"/>
              </w:rPr>
              <w:t>byly zjištěny závady, </w:t>
            </w:r>
            <w:r>
              <w:rPr>
                <w:color w:val="4F4F4F"/>
                <w:w w:val="105"/>
                <w:sz w:val="19"/>
              </w:rPr>
              <w:t>jejichž </w:t>
            </w:r>
            <w:r>
              <w:rPr>
                <w:b/>
                <w:color w:val="4F4F4F"/>
                <w:w w:val="105"/>
                <w:sz w:val="19"/>
              </w:rPr>
              <w:t>seznam a popis vč. termínu odstranění je dále uveden:</w:t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6"/>
              <w:rPr>
                <w:i/>
                <w:sz w:val="19"/>
              </w:rPr>
            </w:pPr>
          </w:p>
          <w:p>
            <w:pPr>
              <w:pStyle w:val="TableParagraph"/>
              <w:ind w:left="68"/>
              <w:rPr>
                <w:b/>
                <w:sz w:val="19"/>
              </w:rPr>
            </w:pPr>
            <w:r>
              <w:rPr>
                <w:color w:val="4F4F4F"/>
                <w:w w:val="105"/>
                <w:sz w:val="19"/>
              </w:rPr>
              <w:t>Tyto </w:t>
            </w:r>
            <w:r>
              <w:rPr>
                <w:b/>
                <w:color w:val="4F4F4F"/>
                <w:w w:val="105"/>
                <w:sz w:val="19"/>
              </w:rPr>
              <w:t>závady BRÁNÍ akceptaci</w:t>
            </w:r>
            <w:r>
              <w:rPr>
                <w:b/>
                <w:color w:val="7C7C7C"/>
                <w:w w:val="105"/>
                <w:sz w:val="19"/>
              </w:rPr>
              <w:t>.</w:t>
            </w:r>
          </w:p>
        </w:tc>
      </w:tr>
    </w:tbl>
    <w:p>
      <w:pPr>
        <w:pStyle w:val="BodyText"/>
        <w:spacing w:before="3"/>
        <w:rPr>
          <w:rFonts w:ascii="Times New Roman"/>
          <w:i/>
          <w:sz w:val="21"/>
        </w:rPr>
      </w:pPr>
    </w:p>
    <w:p>
      <w:pPr>
        <w:pStyle w:val="Heading2"/>
        <w:spacing w:after="13"/>
      </w:pPr>
      <w:r>
        <w:rPr>
          <w:color w:val="4F4F4F"/>
          <w:w w:val="110"/>
        </w:rPr>
        <w:t>SCHVALOVACÍ</w:t>
      </w:r>
      <w:r>
        <w:rPr>
          <w:color w:val="4F4F4F"/>
          <w:spacing w:val="-120"/>
          <w:w w:val="110"/>
        </w:rPr>
        <w:t> </w:t>
      </w:r>
      <w:r>
        <w:rPr>
          <w:color w:val="4F4F4F"/>
          <w:w w:val="110"/>
        </w:rPr>
        <w:t>TABULKA</w:t>
      </w:r>
    </w:p>
    <w:tbl>
      <w:tblPr>
        <w:tblW w:w="0" w:type="auto"/>
        <w:jc w:val="left"/>
        <w:tblInd w:w="25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3"/>
        <w:gridCol w:w="2620"/>
        <w:gridCol w:w="1152"/>
        <w:gridCol w:w="1759"/>
      </w:tblGrid>
      <w:tr>
        <w:trPr>
          <w:trHeight w:val="344" w:hRule="exact"/>
        </w:trPr>
        <w:tc>
          <w:tcPr>
            <w:tcW w:w="3083" w:type="dxa"/>
            <w:tcBorders>
              <w:left w:val="single" w:sz="4" w:space="0" w:color="000000"/>
              <w:bottom w:val="single" w:sz="13" w:space="0" w:color="000000"/>
            </w:tcBorders>
          </w:tcPr>
          <w:p>
            <w:pPr>
              <w:pStyle w:val="TableParagraph"/>
              <w:spacing w:before="33"/>
              <w:ind w:right="903"/>
              <w:jc w:val="right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4F4F4F"/>
                <w:sz w:val="23"/>
              </w:rPr>
              <w:t>ZADAVATEL</w:t>
            </w:r>
          </w:p>
        </w:tc>
        <w:tc>
          <w:tcPr>
            <w:tcW w:w="2620" w:type="dxa"/>
            <w:tcBorders>
              <w:top w:val="single" w:sz="10" w:space="0" w:color="000000"/>
              <w:bottom w:val="single" w:sz="13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571" w:right="595"/>
              <w:jc w:val="center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Jméno a příjmení</w:t>
            </w:r>
          </w:p>
        </w:tc>
        <w:tc>
          <w:tcPr>
            <w:tcW w:w="1152" w:type="dxa"/>
            <w:tcBorders>
              <w:top w:val="single" w:sz="10" w:space="0" w:color="000000"/>
              <w:left w:val="single" w:sz="6" w:space="0" w:color="000000"/>
              <w:bottom w:val="single" w:sz="13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264" w:right="286"/>
              <w:jc w:val="center"/>
              <w:rPr>
                <w:sz w:val="19"/>
              </w:rPr>
            </w:pPr>
            <w:r>
              <w:rPr>
                <w:color w:val="4F4F4F"/>
                <w:sz w:val="19"/>
              </w:rPr>
              <w:t>Datum</w:t>
            </w:r>
          </w:p>
        </w:tc>
        <w:tc>
          <w:tcPr>
            <w:tcW w:w="17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right="584"/>
              <w:jc w:val="right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Podpis</w:t>
            </w:r>
          </w:p>
        </w:tc>
      </w:tr>
      <w:tr>
        <w:trPr>
          <w:trHeight w:val="596" w:hRule="exact"/>
        </w:trPr>
        <w:tc>
          <w:tcPr>
            <w:tcW w:w="3083" w:type="dxa"/>
            <w:tcBorders>
              <w:top w:val="single" w:sz="13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78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Kontaktní osoba:</w:t>
            </w:r>
          </w:p>
        </w:tc>
        <w:tc>
          <w:tcPr>
            <w:tcW w:w="2620" w:type="dxa"/>
            <w:tcBorders>
              <w:top w:val="single" w:sz="13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30" w:hRule="exact"/>
        </w:trPr>
        <w:tc>
          <w:tcPr>
            <w:tcW w:w="3083" w:type="dxa"/>
            <w:tcBorders>
              <w:top w:val="single" w:sz="6" w:space="0" w:color="000000"/>
              <w:left w:val="single" w:sz="4" w:space="0" w:color="000000"/>
              <w:bottom w:val="single" w:sz="13" w:space="0" w:color="000000"/>
            </w:tcBorders>
          </w:tcPr>
          <w:p>
            <w:pPr>
              <w:pStyle w:val="TableParagraph"/>
              <w:spacing w:before="30"/>
              <w:ind w:right="889"/>
              <w:jc w:val="right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4F4F4F"/>
                <w:sz w:val="23"/>
              </w:rPr>
              <w:t>DODAVATEL</w:t>
            </w:r>
          </w:p>
        </w:tc>
        <w:tc>
          <w:tcPr>
            <w:tcW w:w="2620" w:type="dxa"/>
            <w:tcBorders>
              <w:top w:val="single" w:sz="6" w:space="0" w:color="000000"/>
              <w:bottom w:val="single" w:sz="13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74" w:right="591"/>
              <w:jc w:val="center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Jméno a příjmení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13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270" w:right="286"/>
              <w:jc w:val="center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Datum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right="584"/>
              <w:jc w:val="right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Podpis</w:t>
            </w:r>
          </w:p>
        </w:tc>
      </w:tr>
      <w:tr>
        <w:trPr>
          <w:trHeight w:val="698" w:hRule="exact"/>
        </w:trPr>
        <w:tc>
          <w:tcPr>
            <w:tcW w:w="3083" w:type="dxa"/>
            <w:tcBorders>
              <w:top w:val="single" w:sz="13" w:space="0" w:color="000000"/>
              <w:left w:val="single" w:sz="4" w:space="0" w:color="000000"/>
              <w:bottom w:val="single" w:sz="10" w:space="0" w:color="000000"/>
            </w:tcBorders>
          </w:tcPr>
          <w:p>
            <w:pPr>
              <w:pStyle w:val="TableParagraph"/>
              <w:spacing w:before="9"/>
              <w:rPr>
                <w:rFonts w:ascii="Courier New"/>
                <w:b/>
                <w:sz w:val="18"/>
              </w:rPr>
            </w:pPr>
          </w:p>
          <w:p>
            <w:pPr>
              <w:pStyle w:val="TableParagraph"/>
              <w:spacing w:before="1"/>
              <w:ind w:left="78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Kontaktní osoba:</w:t>
            </w:r>
          </w:p>
        </w:tc>
        <w:tc>
          <w:tcPr>
            <w:tcW w:w="2620" w:type="dxa"/>
            <w:tcBorders>
              <w:top w:val="single" w:sz="13" w:space="0" w:color="000000"/>
              <w:bottom w:val="single" w:sz="10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13" w:space="0" w:color="000000"/>
              <w:left w:val="single" w:sz="6" w:space="0" w:color="000000"/>
              <w:bottom w:val="single" w:sz="10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59" w:type="dxa"/>
            <w:tcBorders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pStyle w:val="BodyText"/>
        <w:spacing w:before="6"/>
        <w:rPr>
          <w:rFonts w:ascii="Courier New"/>
          <w:b/>
          <w:sz w:val="37"/>
        </w:rPr>
      </w:pPr>
    </w:p>
    <w:p>
      <w:pPr>
        <w:pStyle w:val="BodyText"/>
        <w:spacing w:line="278" w:lineRule="auto"/>
        <w:ind w:left="2644" w:right="3396" w:hanging="4"/>
      </w:pPr>
      <w:r>
        <w:rPr>
          <w:color w:val="4F4F4F"/>
          <w:w w:val="105"/>
        </w:rPr>
        <w:t>Institut  plánování  a  rozvoje  hlavního  města  Prahy,  příspěvková   organizace zapsaný v obchodním rejstříku vedeném Městským soudem v Praze, oddíl Pr, vložka 63 </w:t>
      </w:r>
      <w:r>
        <w:rPr>
          <w:color w:val="4F4F4F"/>
        </w:rPr>
        <w:t>sídlo:</w:t>
      </w:r>
      <w:r>
        <w:rPr>
          <w:color w:val="4F4F4F"/>
          <w:spacing w:val="-23"/>
        </w:rPr>
        <w:t> </w:t>
      </w:r>
      <w:r>
        <w:rPr>
          <w:color w:val="4F4F4F"/>
        </w:rPr>
        <w:t>Vyšehradská</w:t>
      </w:r>
      <w:r>
        <w:rPr>
          <w:color w:val="4F4F4F"/>
          <w:spacing w:val="-5"/>
        </w:rPr>
        <w:t> </w:t>
      </w:r>
      <w:r>
        <w:rPr>
          <w:color w:val="4F4F4F"/>
        </w:rPr>
        <w:t>57/2077,</w:t>
      </w:r>
      <w:r>
        <w:rPr>
          <w:color w:val="4F4F4F"/>
          <w:spacing w:val="-9"/>
        </w:rPr>
        <w:t> </w:t>
      </w:r>
      <w:r>
        <w:rPr>
          <w:color w:val="4F4F4F"/>
        </w:rPr>
        <w:t>128</w:t>
      </w:r>
      <w:r>
        <w:rPr>
          <w:color w:val="4F4F4F"/>
          <w:spacing w:val="-23"/>
        </w:rPr>
        <w:t> </w:t>
      </w:r>
      <w:r>
        <w:rPr>
          <w:color w:val="4F4F4F"/>
        </w:rPr>
        <w:t>00Praha</w:t>
      </w:r>
      <w:r>
        <w:rPr>
          <w:color w:val="4F4F4F"/>
          <w:spacing w:val="-8"/>
        </w:rPr>
        <w:t> </w:t>
      </w:r>
      <w:r>
        <w:rPr>
          <w:color w:val="4F4F4F"/>
        </w:rPr>
        <w:t>2</w:t>
      </w:r>
      <w:r>
        <w:rPr>
          <w:color w:val="4F4F4F"/>
          <w:spacing w:val="-18"/>
        </w:rPr>
        <w:t> </w:t>
      </w:r>
      <w:r>
        <w:rPr>
          <w:color w:val="666666"/>
        </w:rPr>
        <w:t>-</w:t>
      </w:r>
      <w:r>
        <w:rPr>
          <w:color w:val="666666"/>
          <w:spacing w:val="12"/>
        </w:rPr>
        <w:t> </w:t>
      </w:r>
      <w:r>
        <w:rPr>
          <w:color w:val="4F4F4F"/>
        </w:rPr>
        <w:t>Nové</w:t>
      </w:r>
      <w:r>
        <w:rPr>
          <w:color w:val="4F4F4F"/>
          <w:spacing w:val="-20"/>
        </w:rPr>
        <w:t> </w:t>
      </w:r>
      <w:r>
        <w:rPr>
          <w:color w:val="4F4F4F"/>
        </w:rPr>
        <w:t>Město</w:t>
      </w:r>
    </w:p>
    <w:p>
      <w:pPr>
        <w:pStyle w:val="BodyText"/>
        <w:spacing w:before="1"/>
        <w:ind w:left="2646"/>
      </w:pPr>
      <w:r>
        <w:rPr>
          <w:color w:val="4F4F4F"/>
          <w:w w:val="110"/>
        </w:rPr>
        <w:t>tel.: 236 005 617,  fax</w:t>
      </w:r>
      <w:r>
        <w:rPr>
          <w:color w:val="7C7C7C"/>
          <w:w w:val="110"/>
        </w:rPr>
        <w:t>: </w:t>
      </w:r>
      <w:r>
        <w:rPr>
          <w:color w:val="4F4F4F"/>
          <w:w w:val="110"/>
        </w:rPr>
        <w:t>220  514  652, ID c2zmahu</w:t>
      </w:r>
    </w:p>
    <w:p>
      <w:pPr>
        <w:pStyle w:val="BodyText"/>
        <w:spacing w:line="278" w:lineRule="auto" w:before="31"/>
        <w:ind w:left="2643" w:right="4830"/>
      </w:pPr>
      <w:hyperlink r:id="rId6">
        <w:r>
          <w:rPr>
            <w:color w:val="4F4F4F"/>
            <w:w w:val="105"/>
          </w:rPr>
          <w:t>e-mail:podatelna@ipr.praha.eu,http://www.iprpraha.cz</w:t>
        </w:r>
      </w:hyperlink>
      <w:r>
        <w:rPr>
          <w:color w:val="4F4F4F"/>
          <w:w w:val="105"/>
        </w:rPr>
        <w:t>      bankovní</w:t>
      </w:r>
      <w:r>
        <w:rPr>
          <w:color w:val="4F4F4F"/>
          <w:spacing w:val="-24"/>
          <w:w w:val="105"/>
        </w:rPr>
        <w:t> </w:t>
      </w:r>
      <w:r>
        <w:rPr>
          <w:color w:val="4F4F4F"/>
          <w:w w:val="105"/>
        </w:rPr>
        <w:t>spojení:</w:t>
      </w:r>
      <w:r>
        <w:rPr>
          <w:color w:val="4F4F4F"/>
          <w:spacing w:val="-29"/>
          <w:w w:val="105"/>
        </w:rPr>
        <w:t> </w:t>
      </w:r>
      <w:r>
        <w:rPr>
          <w:color w:val="4F4F4F"/>
          <w:w w:val="105"/>
        </w:rPr>
        <w:t>PPF</w:t>
      </w:r>
      <w:r>
        <w:rPr>
          <w:color w:val="4F4F4F"/>
          <w:spacing w:val="-29"/>
          <w:w w:val="105"/>
        </w:rPr>
        <w:t> </w:t>
      </w:r>
      <w:r>
        <w:rPr>
          <w:color w:val="4F4F4F"/>
          <w:w w:val="105"/>
        </w:rPr>
        <w:t>banka,</w:t>
      </w:r>
      <w:r>
        <w:rPr>
          <w:color w:val="4F4F4F"/>
          <w:spacing w:val="-30"/>
          <w:w w:val="105"/>
        </w:rPr>
        <w:t> </w:t>
      </w:r>
      <w:r>
        <w:rPr>
          <w:color w:val="4F4F4F"/>
          <w:w w:val="105"/>
        </w:rPr>
        <w:t>a.s.,</w:t>
      </w:r>
      <w:r>
        <w:rPr>
          <w:color w:val="4F4F4F"/>
          <w:spacing w:val="-32"/>
          <w:w w:val="105"/>
        </w:rPr>
        <w:t> </w:t>
      </w:r>
      <w:r>
        <w:rPr>
          <w:color w:val="4F4F4F"/>
          <w:w w:val="105"/>
        </w:rPr>
        <w:t>Evropská</w:t>
      </w:r>
      <w:r>
        <w:rPr>
          <w:color w:val="4F4F4F"/>
          <w:spacing w:val="-24"/>
          <w:w w:val="105"/>
        </w:rPr>
        <w:t> </w:t>
      </w:r>
      <w:r>
        <w:rPr>
          <w:color w:val="4F4F4F"/>
          <w:w w:val="105"/>
        </w:rPr>
        <w:t>2690/17,</w:t>
      </w:r>
      <w:r>
        <w:rPr>
          <w:color w:val="4F4F4F"/>
          <w:spacing w:val="-29"/>
          <w:w w:val="105"/>
        </w:rPr>
        <w:t> </w:t>
      </w:r>
      <w:r>
        <w:rPr>
          <w:color w:val="4F4F4F"/>
          <w:spacing w:val="3"/>
          <w:w w:val="105"/>
        </w:rPr>
        <w:t>16041</w:t>
      </w:r>
      <w:r>
        <w:rPr>
          <w:color w:val="4F4F4F"/>
          <w:spacing w:val="-31"/>
          <w:w w:val="105"/>
        </w:rPr>
        <w:t> </w:t>
      </w:r>
      <w:r>
        <w:rPr>
          <w:color w:val="4F4F4F"/>
          <w:w w:val="105"/>
        </w:rPr>
        <w:t>Praha</w:t>
      </w:r>
      <w:r>
        <w:rPr>
          <w:color w:val="4F4F4F"/>
          <w:spacing w:val="-27"/>
          <w:w w:val="105"/>
        </w:rPr>
        <w:t> </w:t>
      </w:r>
      <w:r>
        <w:rPr>
          <w:color w:val="4F4F4F"/>
          <w:w w:val="105"/>
        </w:rPr>
        <w:t>6 číslo  účtu:   2001200003/6000,  </w:t>
      </w:r>
      <w:r>
        <w:rPr>
          <w:color w:val="4F4F4F"/>
          <w:spacing w:val="-8"/>
          <w:w w:val="105"/>
        </w:rPr>
        <w:t>IČ</w:t>
      </w:r>
      <w:r>
        <w:rPr>
          <w:color w:val="7C7C7C"/>
          <w:spacing w:val="-8"/>
          <w:w w:val="105"/>
        </w:rPr>
        <w:t>:  </w:t>
      </w:r>
      <w:r>
        <w:rPr>
          <w:color w:val="4F4F4F"/>
          <w:w w:val="105"/>
        </w:rPr>
        <w:t>70883858,   </w:t>
      </w:r>
      <w:r>
        <w:rPr>
          <w:color w:val="4F4F4F"/>
          <w:spacing w:val="-5"/>
          <w:w w:val="105"/>
        </w:rPr>
        <w:t>DIČ</w:t>
      </w:r>
      <w:r>
        <w:rPr>
          <w:color w:val="7C7C7C"/>
          <w:spacing w:val="-5"/>
          <w:w w:val="105"/>
        </w:rPr>
        <w:t>:</w:t>
      </w:r>
      <w:r>
        <w:rPr>
          <w:color w:val="7C7C7C"/>
          <w:spacing w:val="14"/>
          <w:w w:val="105"/>
        </w:rPr>
        <w:t> </w:t>
      </w:r>
      <w:r>
        <w:rPr>
          <w:color w:val="4F4F4F"/>
          <w:w w:val="105"/>
        </w:rPr>
        <w:t>(270883858</w:t>
      </w:r>
    </w:p>
    <w:sectPr>
      <w:type w:val="continuous"/>
      <w:pgSz w:w="11900" w:h="16820"/>
      <w:pgMar w:top="60" w:bottom="280" w:left="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</w:rPr>
  </w:style>
  <w:style w:styleId="Heading1" w:type="paragraph">
    <w:name w:val="Heading 1"/>
    <w:basedOn w:val="Normal"/>
    <w:uiPriority w:val="1"/>
    <w:qFormat/>
    <w:pPr>
      <w:ind w:left="846" w:right="-14"/>
      <w:outlineLvl w:val="1"/>
    </w:pPr>
    <w:rPr>
      <w:rFonts w:ascii="Arial" w:hAnsi="Arial" w:eastAsia="Arial" w:cs="Arial"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8"/>
      <w:ind w:left="2639"/>
      <w:outlineLvl w:val="2"/>
    </w:pPr>
    <w:rPr>
      <w:rFonts w:ascii="Courier New" w:hAnsi="Courier New" w:eastAsia="Courier New" w:cs="Courier New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iprpraha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KMC308-C-Chodba4p412-20170908121506</dc:title>
  <dcterms:created xsi:type="dcterms:W3CDTF">2017-09-08T12:08:43Z</dcterms:created>
  <dcterms:modified xsi:type="dcterms:W3CDTF">2017-09-08T12:08:43Z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2017-09-08T00:00:00Z</vt:filetime>
  </property>
</Properties>
</file>