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9BE7" w14:textId="77777777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5488D3A5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02C3BE8" w14:textId="77777777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1683DC92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9548E7">
        <w:rPr>
          <w:rFonts w:ascii="Times New Roman" w:hAnsi="Times New Roman"/>
          <w:sz w:val="24"/>
          <w:szCs w:val="24"/>
        </w:rPr>
        <w:t>MUDr. JUDr. Petrem Hoňkem, MHA</w:t>
      </w:r>
      <w:r w:rsidR="006E1EAC">
        <w:rPr>
          <w:rFonts w:ascii="Times New Roman" w:hAnsi="Times New Roman"/>
          <w:sz w:val="24"/>
          <w:szCs w:val="24"/>
        </w:rPr>
        <w:t>, ředit</w:t>
      </w:r>
      <w:r w:rsidR="009548E7">
        <w:rPr>
          <w:rFonts w:ascii="Times New Roman" w:hAnsi="Times New Roman"/>
          <w:sz w:val="24"/>
          <w:szCs w:val="24"/>
        </w:rPr>
        <w:t>elem</w:t>
      </w:r>
      <w:r w:rsidR="006E1EAC">
        <w:rPr>
          <w:rFonts w:ascii="Times New Roman" w:hAnsi="Times New Roman"/>
          <w:sz w:val="24"/>
          <w:szCs w:val="24"/>
        </w:rPr>
        <w:t xml:space="preserve"> Regionální pobočky </w:t>
      </w:r>
      <w:r w:rsidR="005C1DB5">
        <w:rPr>
          <w:rFonts w:ascii="Times New Roman" w:hAnsi="Times New Roman"/>
          <w:sz w:val="24"/>
          <w:szCs w:val="24"/>
        </w:rPr>
        <w:t>Ústí nad</w:t>
      </w:r>
      <w:r w:rsidR="00A41AAE">
        <w:rPr>
          <w:rFonts w:ascii="Times New Roman" w:hAnsi="Times New Roman"/>
          <w:sz w:val="24"/>
          <w:szCs w:val="24"/>
        </w:rPr>
        <w:t> </w:t>
      </w:r>
      <w:r w:rsidR="005C1DB5">
        <w:rPr>
          <w:rFonts w:ascii="Times New Roman" w:hAnsi="Times New Roman"/>
          <w:sz w:val="24"/>
          <w:szCs w:val="24"/>
        </w:rPr>
        <w:t>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D25E28C" w14:textId="7219C2AE" w:rsidR="00D077F3" w:rsidRPr="00D077F3" w:rsidRDefault="0050282B" w:rsidP="00D077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Vitax Praha</w:t>
      </w:r>
      <w:r w:rsidR="00333318">
        <w:rPr>
          <w:rFonts w:ascii="Times New Roman" w:hAnsi="Times New Roman"/>
          <w:b/>
          <w:bCs/>
          <w:sz w:val="24"/>
          <w:szCs w:val="24"/>
        </w:rPr>
        <w:t xml:space="preserve"> s.r.o.</w:t>
      </w:r>
    </w:p>
    <w:p w14:paraId="11710781" w14:textId="065C2593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se sídlem </w:t>
      </w:r>
      <w:r w:rsidR="008217E6">
        <w:rPr>
          <w:rFonts w:ascii="Times New Roman" w:hAnsi="Times New Roman"/>
          <w:sz w:val="24"/>
          <w:szCs w:val="24"/>
        </w:rPr>
        <w:t>Lidická</w:t>
      </w:r>
      <w:r w:rsidR="00333318">
        <w:rPr>
          <w:rFonts w:ascii="Times New Roman" w:hAnsi="Times New Roman"/>
          <w:sz w:val="24"/>
          <w:szCs w:val="24"/>
        </w:rPr>
        <w:t xml:space="preserve"> </w:t>
      </w:r>
      <w:r w:rsidR="008217E6">
        <w:rPr>
          <w:rFonts w:ascii="Times New Roman" w:hAnsi="Times New Roman"/>
          <w:sz w:val="24"/>
          <w:szCs w:val="24"/>
        </w:rPr>
        <w:t>783/21</w:t>
      </w:r>
      <w:r w:rsidR="00333318">
        <w:rPr>
          <w:rFonts w:ascii="Times New Roman" w:hAnsi="Times New Roman"/>
          <w:sz w:val="24"/>
          <w:szCs w:val="24"/>
        </w:rPr>
        <w:t xml:space="preserve">, </w:t>
      </w:r>
      <w:r w:rsidR="008217E6">
        <w:rPr>
          <w:rFonts w:ascii="Times New Roman" w:hAnsi="Times New Roman"/>
          <w:sz w:val="24"/>
          <w:szCs w:val="24"/>
        </w:rPr>
        <w:t>150</w:t>
      </w:r>
      <w:r w:rsidR="00333318">
        <w:rPr>
          <w:rFonts w:ascii="Times New Roman" w:hAnsi="Times New Roman"/>
          <w:sz w:val="24"/>
          <w:szCs w:val="24"/>
        </w:rPr>
        <w:t xml:space="preserve"> </w:t>
      </w:r>
      <w:r w:rsidR="008217E6">
        <w:rPr>
          <w:rFonts w:ascii="Times New Roman" w:hAnsi="Times New Roman"/>
          <w:sz w:val="24"/>
          <w:szCs w:val="24"/>
        </w:rPr>
        <w:t>00 Praha 5 - Smíchov</w:t>
      </w:r>
    </w:p>
    <w:p w14:paraId="1352083B" w14:textId="7B655F35" w:rsidR="00D077F3" w:rsidRPr="00D077F3" w:rsidRDefault="00D077F3" w:rsidP="00A41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zastoupen</w:t>
      </w:r>
      <w:r w:rsidR="00333318">
        <w:rPr>
          <w:rFonts w:ascii="Times New Roman" w:hAnsi="Times New Roman"/>
          <w:sz w:val="24"/>
          <w:szCs w:val="24"/>
        </w:rPr>
        <w:t>á</w:t>
      </w:r>
      <w:r w:rsidRPr="00D077F3">
        <w:rPr>
          <w:rFonts w:ascii="Times New Roman" w:hAnsi="Times New Roman"/>
          <w:sz w:val="24"/>
          <w:szCs w:val="24"/>
        </w:rPr>
        <w:t xml:space="preserve"> </w:t>
      </w:r>
      <w:r w:rsidR="008217E6">
        <w:rPr>
          <w:rFonts w:ascii="Times New Roman" w:hAnsi="Times New Roman"/>
          <w:sz w:val="24"/>
          <w:szCs w:val="24"/>
        </w:rPr>
        <w:t>prokuristou</w:t>
      </w:r>
      <w:r w:rsidR="00333318">
        <w:rPr>
          <w:rFonts w:ascii="Times New Roman" w:hAnsi="Times New Roman"/>
          <w:sz w:val="24"/>
          <w:szCs w:val="24"/>
        </w:rPr>
        <w:t xml:space="preserve"> </w:t>
      </w:r>
      <w:r w:rsidR="00333318" w:rsidRPr="00C04D6A">
        <w:rPr>
          <w:rFonts w:ascii="Times New Roman" w:hAnsi="Times New Roman"/>
          <w:sz w:val="24"/>
          <w:szCs w:val="24"/>
        </w:rPr>
        <w:t xml:space="preserve">společnosti </w:t>
      </w:r>
      <w:r w:rsidR="008217E6" w:rsidRPr="00C04D6A">
        <w:rPr>
          <w:rFonts w:ascii="Times New Roman" w:hAnsi="Times New Roman"/>
          <w:sz w:val="24"/>
          <w:szCs w:val="24"/>
        </w:rPr>
        <w:t>Karlem Marešem</w:t>
      </w:r>
    </w:p>
    <w:p w14:paraId="5C427B7D" w14:textId="6D4E61D8" w:rsidR="00333318" w:rsidRPr="00D077F3" w:rsidRDefault="00333318" w:rsidP="003333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IČO: </w:t>
      </w:r>
      <w:r w:rsidR="0050282B">
        <w:rPr>
          <w:rFonts w:ascii="Times New Roman" w:hAnsi="Times New Roman"/>
          <w:sz w:val="24"/>
          <w:szCs w:val="24"/>
        </w:rPr>
        <w:t>27408205</w:t>
      </w:r>
    </w:p>
    <w:p w14:paraId="4D127036" w14:textId="5B6ECA83" w:rsidR="00D077F3" w:rsidRPr="00105CB8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CB8">
        <w:rPr>
          <w:rFonts w:ascii="Times New Roman" w:hAnsi="Times New Roman"/>
          <w:sz w:val="24"/>
          <w:szCs w:val="24"/>
        </w:rPr>
        <w:t xml:space="preserve">bankovní spojení: </w:t>
      </w:r>
      <w:r w:rsidR="00DC3DF6">
        <w:rPr>
          <w:rFonts w:ascii="Times New Roman" w:hAnsi="Times New Roman"/>
          <w:sz w:val="24"/>
          <w:szCs w:val="24"/>
        </w:rPr>
        <w:t>XXXXXXXXXXXXXXXXXXXXXXXXX</w:t>
      </w:r>
      <w:r w:rsidR="008217E6" w:rsidRPr="00105CB8">
        <w:rPr>
          <w:rFonts w:ascii="Times New Roman" w:hAnsi="Times New Roman"/>
          <w:sz w:val="24"/>
          <w:szCs w:val="24"/>
        </w:rPr>
        <w:t>)</w:t>
      </w:r>
    </w:p>
    <w:p w14:paraId="5767AAF9" w14:textId="4B9EE82B" w:rsidR="00D077F3" w:rsidRPr="00105CB8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CB8">
        <w:rPr>
          <w:rFonts w:ascii="Times New Roman" w:hAnsi="Times New Roman"/>
          <w:sz w:val="24"/>
          <w:szCs w:val="24"/>
        </w:rPr>
        <w:t>č. účtu:</w:t>
      </w:r>
      <w:r w:rsidR="00333318" w:rsidRPr="00105CB8">
        <w:rPr>
          <w:rFonts w:ascii="Times New Roman" w:hAnsi="Times New Roman"/>
          <w:sz w:val="24"/>
          <w:szCs w:val="24"/>
        </w:rPr>
        <w:t xml:space="preserve"> </w:t>
      </w:r>
      <w:r w:rsidR="00DC3DF6">
        <w:rPr>
          <w:rFonts w:ascii="Times New Roman" w:hAnsi="Times New Roman"/>
          <w:sz w:val="24"/>
          <w:szCs w:val="24"/>
        </w:rPr>
        <w:t>XXXXXXXXX</w:t>
      </w:r>
    </w:p>
    <w:p w14:paraId="3F16E6C0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00A27" w14:textId="6E41FDE8" w:rsid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(dále jen „Nájemce“) na straně druhé</w:t>
      </w:r>
    </w:p>
    <w:p w14:paraId="428B05E9" w14:textId="77777777" w:rsidR="00A41AAE" w:rsidRDefault="00A41AAE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68CD0" w14:textId="5BB17965" w:rsidR="00607564" w:rsidRPr="00D077F3" w:rsidRDefault="00607564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(Pronajímatel a Nájemce společně dále jako „Smluvní strany“ a jednotlivě jako „Smluvní strana</w:t>
      </w:r>
      <w:r w:rsidR="00BD705F">
        <w:rPr>
          <w:rFonts w:ascii="Times New Roman" w:hAnsi="Times New Roman"/>
          <w:sz w:val="24"/>
          <w:szCs w:val="24"/>
        </w:rPr>
        <w:t>“)</w:t>
      </w:r>
    </w:p>
    <w:p w14:paraId="40226B4F" w14:textId="55CEB5A9" w:rsid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1BF606" w14:textId="29BA3805" w:rsidR="00947E98" w:rsidRDefault="00947E98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3EAC3" w14:textId="79521799" w:rsidR="00947E98" w:rsidRDefault="00947E98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043D6" w14:textId="5117614D" w:rsidR="00947E98" w:rsidRDefault="00947E98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FCAAC8" w14:textId="77777777" w:rsidR="00947E98" w:rsidRPr="00D077F3" w:rsidRDefault="00947E98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C80F4" w14:textId="77777777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0ABEE15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5ED93C25" w14:textId="77777777" w:rsidR="00DF610D" w:rsidRPr="00C651EB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DA5BF9">
        <w:rPr>
          <w:rFonts w:ascii="Times New Roman" w:hAnsi="Times New Roman"/>
          <w:color w:val="000000"/>
          <w:sz w:val="24"/>
          <w:szCs w:val="24"/>
        </w:rPr>
        <w:t>5397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DA5BF9">
        <w:rPr>
          <w:rFonts w:ascii="Times New Roman" w:hAnsi="Times New Roman"/>
          <w:color w:val="000000"/>
          <w:sz w:val="24"/>
          <w:szCs w:val="24"/>
        </w:rPr>
        <w:t>Chomutov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5BF9">
        <w:rPr>
          <w:rFonts w:ascii="Times New Roman" w:hAnsi="Times New Roman"/>
          <w:color w:val="000000"/>
          <w:sz w:val="24"/>
          <w:szCs w:val="24"/>
        </w:rPr>
        <w:t>Edisonově</w:t>
      </w:r>
      <w:r w:rsidR="00AE2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>ulici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DA5BF9">
        <w:rPr>
          <w:rFonts w:ascii="Times New Roman" w:hAnsi="Times New Roman"/>
          <w:sz w:val="24"/>
          <w:szCs w:val="24"/>
        </w:rPr>
        <w:t>3326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DA5BF9">
        <w:rPr>
          <w:rFonts w:ascii="Times New Roman" w:hAnsi="Times New Roman"/>
          <w:sz w:val="24"/>
          <w:szCs w:val="24"/>
        </w:rPr>
        <w:t>Chomutov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4EE55133" w14:textId="1431073F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>
        <w:rPr>
          <w:rFonts w:ascii="Times New Roman" w:hAnsi="Times New Roman"/>
          <w:color w:val="000000"/>
          <w:sz w:val="24"/>
          <w:szCs w:val="24"/>
        </w:rPr>
        <w:t xml:space="preserve">o celkové podlahové </w:t>
      </w:r>
      <w:r w:rsidR="00433287" w:rsidRPr="00D077F3">
        <w:rPr>
          <w:rFonts w:ascii="Times New Roman" w:hAnsi="Times New Roman"/>
          <w:sz w:val="24"/>
          <w:szCs w:val="24"/>
        </w:rPr>
        <w:t xml:space="preserve">ploše </w:t>
      </w:r>
      <w:r w:rsidR="0050282B">
        <w:rPr>
          <w:rFonts w:ascii="Times New Roman" w:hAnsi="Times New Roman"/>
          <w:b/>
          <w:bCs/>
          <w:sz w:val="24"/>
          <w:szCs w:val="24"/>
        </w:rPr>
        <w:t>208,12</w:t>
      </w:r>
      <w:r w:rsidRPr="00D077F3">
        <w:rPr>
          <w:rFonts w:ascii="Times New Roman" w:hAnsi="Times New Roman"/>
          <w:sz w:val="24"/>
          <w:szCs w:val="24"/>
        </w:rPr>
        <w:t xml:space="preserve"> m</w:t>
      </w:r>
      <w:r w:rsidRPr="00D077F3">
        <w:rPr>
          <w:rFonts w:ascii="Times New Roman" w:hAnsi="Times New Roman"/>
          <w:sz w:val="24"/>
          <w:szCs w:val="24"/>
          <w:vertAlign w:val="superscript"/>
        </w:rPr>
        <w:t>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>
        <w:rPr>
          <w:rFonts w:ascii="Times New Roman" w:hAnsi="Times New Roman"/>
          <w:color w:val="000000"/>
          <w:sz w:val="24"/>
          <w:szCs w:val="24"/>
        </w:rPr>
        <w:t>včetně společných prostor. Pronajímatelem jsou Nájemci pronajaty tyto místnosti a prostory:</w:t>
      </w:r>
    </w:p>
    <w:p w14:paraId="4E5C9E2D" w14:textId="4A5CDF70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F4B675" w14:textId="77777777" w:rsidR="00595C60" w:rsidRDefault="00595C60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CFD6A" w14:textId="77777777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70" w:type="dxa"/>
        <w:tblInd w:w="-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3118"/>
        <w:gridCol w:w="3544"/>
        <w:gridCol w:w="1701"/>
      </w:tblGrid>
      <w:tr w:rsidR="00D077F3" w:rsidRPr="000D6C0B" w14:paraId="50EA40E1" w14:textId="77777777" w:rsidTr="00AD37F6">
        <w:trPr>
          <w:trHeight w:val="835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CEAB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EB7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16A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Prostory </w:t>
            </w: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EEBF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Spol. prostory</w:t>
            </w:r>
          </w:p>
          <w:p w14:paraId="1E12C3B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(poměrná část)</w:t>
            </w:r>
          </w:p>
        </w:tc>
      </w:tr>
      <w:tr w:rsidR="00D077F3" w:rsidRPr="000D6C0B" w14:paraId="29156B2C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0F0" w14:textId="2CBF9F2F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8967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31EE" w14:textId="6D51AF87" w:rsidR="00D077F3" w:rsidRPr="00105CB8" w:rsidRDefault="00D077F3" w:rsidP="00A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Šatna, denní míst</w:t>
            </w:r>
            <w:r w:rsidR="00595C60" w:rsidRPr="00105CB8">
              <w:rPr>
                <w:rFonts w:ascii="Times New Roman" w:hAnsi="Times New Roman"/>
                <w:sz w:val="24"/>
                <w:szCs w:val="24"/>
              </w:rPr>
              <w:t>nost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129AA" w14:textId="5C6A0261" w:rsidR="00D077F3" w:rsidRPr="00D077F3" w:rsidRDefault="00595C60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9671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0282B"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  <w:r w:rsidR="00A7599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FE82D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47CD619B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02CC" w14:textId="3A90099E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637C7" w14:textId="1E352938" w:rsidR="003F0A0A" w:rsidRPr="00105CB8" w:rsidRDefault="003F0A0A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Ordinace lékaře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6CE2C" w14:textId="16191C93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A75992">
              <w:rPr>
                <w:rFonts w:ascii="Times New Roman" w:hAnsi="Times New Roman"/>
                <w:color w:val="000000"/>
                <w:sz w:val="24"/>
                <w:szCs w:val="24"/>
              </w:rPr>
              <w:t>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9031A5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55E64E48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648E8" w14:textId="69105523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7BEB4" w14:textId="25BFA23C" w:rsidR="003F0A0A" w:rsidRPr="00105CB8" w:rsidRDefault="003F0A0A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Sesterna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BD1BC" w14:textId="7C5E203F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75992">
              <w:rPr>
                <w:rFonts w:ascii="Times New Roman" w:hAnsi="Times New Roman"/>
                <w:color w:val="000000"/>
                <w:sz w:val="24"/>
                <w:szCs w:val="24"/>
              </w:rPr>
              <w:t>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6DA0B09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233AD6D6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24329" w14:textId="2CDAEF81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7379D" w14:textId="060D39F6" w:rsidR="003F0A0A" w:rsidRPr="00105CB8" w:rsidRDefault="00A75992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Čekárna</w:t>
            </w:r>
            <w:r w:rsidR="003E3F77" w:rsidRPr="00105CB8">
              <w:rPr>
                <w:rFonts w:ascii="Times New Roman" w:hAnsi="Times New Roman"/>
                <w:sz w:val="24"/>
                <w:szCs w:val="24"/>
              </w:rPr>
              <w:t xml:space="preserve"> revmatologie</w:t>
            </w:r>
            <w:r w:rsidRPr="00105CB8">
              <w:rPr>
                <w:rFonts w:ascii="Times New Roman" w:hAnsi="Times New Roman"/>
                <w:sz w:val="24"/>
                <w:szCs w:val="24"/>
              </w:rPr>
              <w:t xml:space="preserve"> a fyzioterapie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3D52F5" w14:textId="793ECEE8" w:rsidR="003F0A0A" w:rsidRPr="00D077F3" w:rsidRDefault="00A75992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A46170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557B5277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A79A7" w14:textId="4C711087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9DBF3" w14:textId="7445D20A" w:rsidR="003F0A0A" w:rsidRPr="00105CB8" w:rsidRDefault="00A75992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Ordinace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87E2DA" w14:textId="3D6A63F4" w:rsidR="003F0A0A" w:rsidRPr="00D077F3" w:rsidRDefault="00A75992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3169C69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576F30A0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D049D" w14:textId="0A9935EB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6AC0B" w14:textId="6AA0B29A" w:rsidR="003F0A0A" w:rsidRPr="00105CB8" w:rsidRDefault="00A75992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Sesterna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82CD88" w14:textId="64CC3F8F" w:rsidR="003F0A0A" w:rsidRPr="00D077F3" w:rsidRDefault="00A75992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D13B0B6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1E0A76FE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9A08" w14:textId="36C2922C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2EAAB" w14:textId="015A974C" w:rsidR="003F0A0A" w:rsidRPr="00105CB8" w:rsidRDefault="003F0A0A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Denzitometr</w:t>
            </w:r>
            <w:r w:rsidR="00A75992" w:rsidRPr="00105CB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159B7" w14:textId="14544E21" w:rsidR="003F0A0A" w:rsidRPr="00D077F3" w:rsidRDefault="00A75992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24BB924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0A0A" w:rsidRPr="000D6C0B" w14:paraId="105B3399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4A1E5" w14:textId="66349878" w:rsidR="003F0A0A" w:rsidRPr="00D077F3" w:rsidRDefault="003F0A0A" w:rsidP="003F0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39DFE" w14:textId="73F99DC6" w:rsidR="003F0A0A" w:rsidRPr="00105CB8" w:rsidRDefault="00626CFE" w:rsidP="003F0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Denzitometr</w:t>
            </w:r>
            <w:r w:rsidR="00A75992" w:rsidRPr="00105CB8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0EC4C" w14:textId="23513434" w:rsidR="003F0A0A" w:rsidRPr="00D077F3" w:rsidRDefault="00A75992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FE5DCF9" w14:textId="77777777" w:rsidR="003F0A0A" w:rsidRPr="00D077F3" w:rsidRDefault="003F0A0A" w:rsidP="003F0A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6CFE" w:rsidRPr="000D6C0B" w14:paraId="3D35D4ED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CFDD5" w14:textId="79082E27" w:rsidR="00626CFE" w:rsidRDefault="00626CFE" w:rsidP="00626C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2AF0A" w14:textId="34CCD3DC" w:rsidR="00626CFE" w:rsidRPr="00105CB8" w:rsidRDefault="00626CFE" w:rsidP="00626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Sesterna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20A98" w14:textId="1BBAD87A" w:rsidR="00626CFE" w:rsidRDefault="00626CFE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A75992">
              <w:rPr>
                <w:rFonts w:ascii="Times New Roman" w:hAnsi="Times New Roman"/>
                <w:color w:val="000000"/>
                <w:sz w:val="24"/>
                <w:szCs w:val="24"/>
              </w:rPr>
              <w:t>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88D3BA4" w14:textId="77777777" w:rsidR="00626CFE" w:rsidRPr="00D077F3" w:rsidRDefault="00626CFE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6CFE" w:rsidRPr="000D6C0B" w14:paraId="19612272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4EC52" w14:textId="1D854E43" w:rsidR="00626CFE" w:rsidRDefault="00626CFE" w:rsidP="00626C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BC6A" w14:textId="53078416" w:rsidR="00626CFE" w:rsidRPr="00105CB8" w:rsidRDefault="00626CFE" w:rsidP="00626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Ordinace revmatologie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AF1F2" w14:textId="47AB59CE" w:rsidR="00626CFE" w:rsidRPr="00D077F3" w:rsidRDefault="00626CFE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A75992">
              <w:rPr>
                <w:rFonts w:ascii="Times New Roman" w:hAnsi="Times New Roman"/>
                <w:color w:val="000000"/>
                <w:sz w:val="24"/>
                <w:szCs w:val="24"/>
              </w:rPr>
              <w:t>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AC096AD" w14:textId="77777777" w:rsidR="00626CFE" w:rsidRPr="00D077F3" w:rsidRDefault="00626CFE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6CFE" w:rsidRPr="000D6C0B" w14:paraId="5FC597A3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37" w14:textId="77777777" w:rsidR="00626CFE" w:rsidRPr="00D077F3" w:rsidRDefault="00626CFE" w:rsidP="00626C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017C0" w14:textId="77777777" w:rsidR="00626CFE" w:rsidRPr="00105CB8" w:rsidRDefault="00626CFE" w:rsidP="00626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CB8">
              <w:rPr>
                <w:rFonts w:ascii="Times New Roman" w:hAnsi="Times New Roman"/>
                <w:sz w:val="24"/>
                <w:szCs w:val="24"/>
              </w:rPr>
              <w:t>Společné prostory objektu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BE276" w14:textId="77777777" w:rsidR="00626CFE" w:rsidRPr="00D077F3" w:rsidRDefault="00626CFE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D2BAE2C" w14:textId="40E06A1B" w:rsidR="00626CFE" w:rsidRPr="00D077F3" w:rsidRDefault="00A75992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29,63</w:t>
            </w:r>
          </w:p>
        </w:tc>
      </w:tr>
      <w:tr w:rsidR="00626CFE" w:rsidRPr="000D6C0B" w14:paraId="3CB8D38E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3742" w14:textId="77777777" w:rsidR="00626CFE" w:rsidRPr="00D077F3" w:rsidRDefault="00626CFE" w:rsidP="00626C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EFC029" w14:textId="77777777" w:rsidR="00626CFE" w:rsidRPr="00D077F3" w:rsidRDefault="00626CFE" w:rsidP="00626C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AEED" w14:textId="5F1764C2" w:rsidR="00626CFE" w:rsidRPr="00D077F3" w:rsidRDefault="00A75992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B627F41" w14:textId="2ADDB17C" w:rsidR="00626CFE" w:rsidRPr="00D077F3" w:rsidRDefault="00A75992" w:rsidP="00626C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29,63</w:t>
            </w:r>
          </w:p>
        </w:tc>
      </w:tr>
      <w:tr w:rsidR="00626CFE" w:rsidRPr="000D6C0B" w14:paraId="22794793" w14:textId="77777777" w:rsidTr="00AD37F6">
        <w:trPr>
          <w:trHeight w:val="315"/>
        </w:trPr>
        <w:tc>
          <w:tcPr>
            <w:tcW w:w="81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BAA4" w14:textId="77777777" w:rsidR="00626CFE" w:rsidRPr="00626CFE" w:rsidRDefault="00626CFE" w:rsidP="00626C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26C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Celková podlahová plocha v m</w:t>
            </w:r>
            <w:r w:rsidRPr="00626C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CE712" w14:textId="32194573" w:rsidR="00626CFE" w:rsidRPr="003F0A0A" w:rsidRDefault="00626CFE" w:rsidP="00626C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F0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2</w:t>
            </w:r>
            <w:r w:rsidR="00A759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08,12</w:t>
            </w:r>
          </w:p>
        </w:tc>
      </w:tr>
    </w:tbl>
    <w:p w14:paraId="19935D93" w14:textId="77777777" w:rsidR="00A249FC" w:rsidRDefault="00A249FC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798E98" w14:textId="77777777" w:rsidR="00637D9A" w:rsidRDefault="00637D9A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02DEA" w14:textId="5086325A" w:rsidR="00973F15" w:rsidRDefault="00DF610D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T</w:t>
      </w:r>
      <w:r w:rsidR="00312F89">
        <w:rPr>
          <w:rFonts w:ascii="Times New Roman" w:hAnsi="Times New Roman"/>
          <w:color w:val="000000"/>
          <w:sz w:val="24"/>
          <w:szCs w:val="24"/>
        </w:rPr>
        <w:t>yto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prostor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312F89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D077F3" w:rsidRPr="00D077F3">
        <w:rPr>
          <w:rFonts w:ascii="Times New Roman" w:hAnsi="Times New Roman"/>
          <w:sz w:val="24"/>
          <w:szCs w:val="24"/>
        </w:rPr>
        <w:t>třetím</w:t>
      </w:r>
      <w:r w:rsidR="00500D0F" w:rsidRPr="004A26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a je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BCE5BE5" w14:textId="77777777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323785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393A4D46" w14:textId="2BAB770D" w:rsidR="00332E64" w:rsidRDefault="009022E0" w:rsidP="00332E6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022E0">
        <w:rPr>
          <w:rFonts w:ascii="Times New Roman" w:hAnsi="Times New Roman"/>
          <w:color w:val="000000"/>
          <w:sz w:val="24"/>
          <w:szCs w:val="24"/>
        </w:rPr>
        <w:t xml:space="preserve">O předání a převzetí </w:t>
      </w:r>
      <w:r w:rsidR="007923B4">
        <w:rPr>
          <w:rFonts w:ascii="Times New Roman" w:hAnsi="Times New Roman"/>
          <w:color w:val="000000"/>
          <w:sz w:val="24"/>
          <w:szCs w:val="24"/>
        </w:rPr>
        <w:t>n</w:t>
      </w:r>
      <w:r w:rsidRPr="009022E0">
        <w:rPr>
          <w:rFonts w:ascii="Times New Roman" w:hAnsi="Times New Roman"/>
          <w:color w:val="000000"/>
          <w:sz w:val="24"/>
          <w:szCs w:val="24"/>
        </w:rPr>
        <w:t>ebytových prostor bude sepsán samostatný předávací protokol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02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C02EAF0" w14:textId="77777777" w:rsidR="00586603" w:rsidRDefault="00586603" w:rsidP="00586603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C579F1" w14:textId="226AE279" w:rsidR="00586603" w:rsidRPr="00105CB8" w:rsidRDefault="00586603" w:rsidP="005866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05CB8">
        <w:rPr>
          <w:rFonts w:ascii="Times New Roman" w:hAnsi="Times New Roman"/>
          <w:bCs/>
          <w:sz w:val="24"/>
          <w:szCs w:val="24"/>
        </w:rPr>
        <w:t xml:space="preserve">Pronajímatel uděluje Nájemci souhlas s úpravami prostor předmětu nájmu </w:t>
      </w:r>
      <w:r w:rsidR="00BD1308" w:rsidRPr="00105CB8">
        <w:rPr>
          <w:rFonts w:ascii="Times New Roman" w:hAnsi="Times New Roman"/>
          <w:bCs/>
          <w:sz w:val="24"/>
          <w:szCs w:val="24"/>
        </w:rPr>
        <w:t>v</w:t>
      </w:r>
      <w:r w:rsidR="00105CB8" w:rsidRPr="00105CB8">
        <w:rPr>
          <w:rFonts w:ascii="Times New Roman" w:hAnsi="Times New Roman"/>
          <w:bCs/>
          <w:sz w:val="24"/>
          <w:szCs w:val="24"/>
        </w:rPr>
        <w:t xml:space="preserve"> </w:t>
      </w:r>
      <w:r w:rsidR="003233BC" w:rsidRPr="00105CB8">
        <w:rPr>
          <w:rFonts w:ascii="Times New Roman" w:hAnsi="Times New Roman"/>
          <w:bCs/>
          <w:sz w:val="24"/>
          <w:szCs w:val="24"/>
        </w:rPr>
        <w:t>rozsahu a</w:t>
      </w:r>
      <w:r w:rsidR="00D81682">
        <w:rPr>
          <w:rFonts w:ascii="Times New Roman" w:hAnsi="Times New Roman"/>
          <w:bCs/>
          <w:sz w:val="24"/>
          <w:szCs w:val="24"/>
        </w:rPr>
        <w:t> </w:t>
      </w:r>
      <w:r w:rsidR="003233BC" w:rsidRPr="00105CB8">
        <w:rPr>
          <w:rFonts w:ascii="Times New Roman" w:hAnsi="Times New Roman"/>
          <w:bCs/>
          <w:sz w:val="24"/>
          <w:szCs w:val="24"/>
        </w:rPr>
        <w:t>v souladu s projektovou dokumentací z 01/2024 č. projektu 77002200 vyhotovenou Ing.</w:t>
      </w:r>
      <w:r w:rsidR="00D81682">
        <w:rPr>
          <w:rFonts w:ascii="Times New Roman" w:hAnsi="Times New Roman"/>
          <w:bCs/>
          <w:sz w:val="24"/>
          <w:szCs w:val="24"/>
        </w:rPr>
        <w:t> </w:t>
      </w:r>
      <w:r w:rsidR="003233BC" w:rsidRPr="00105CB8">
        <w:rPr>
          <w:rFonts w:ascii="Times New Roman" w:hAnsi="Times New Roman"/>
          <w:bCs/>
          <w:sz w:val="24"/>
          <w:szCs w:val="24"/>
        </w:rPr>
        <w:t xml:space="preserve">Petrem Kadlecem a vydaným stavebním povolením </w:t>
      </w:r>
      <w:proofErr w:type="gramStart"/>
      <w:r w:rsidR="003233BC" w:rsidRPr="00105CB8">
        <w:rPr>
          <w:rFonts w:ascii="Times New Roman" w:hAnsi="Times New Roman"/>
          <w:bCs/>
          <w:sz w:val="24"/>
          <w:szCs w:val="24"/>
        </w:rPr>
        <w:t>ČJ:MMCH</w:t>
      </w:r>
      <w:proofErr w:type="gramEnd"/>
      <w:r w:rsidR="003233BC" w:rsidRPr="00105CB8">
        <w:rPr>
          <w:rFonts w:ascii="Times New Roman" w:hAnsi="Times New Roman"/>
          <w:bCs/>
          <w:sz w:val="24"/>
          <w:szCs w:val="24"/>
        </w:rPr>
        <w:t>/97966/2024.</w:t>
      </w:r>
    </w:p>
    <w:p w14:paraId="09D1B70E" w14:textId="77777777" w:rsidR="00586603" w:rsidRDefault="00586603" w:rsidP="00586603">
      <w:pPr>
        <w:pStyle w:val="Odstavecseseznamem"/>
        <w:rPr>
          <w:color w:val="0070C0"/>
        </w:rPr>
      </w:pPr>
    </w:p>
    <w:p w14:paraId="4A6E7029" w14:textId="722A29B7" w:rsidR="00586603" w:rsidRPr="00105CB8" w:rsidRDefault="00586603" w:rsidP="00BB6C9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105CB8">
        <w:t xml:space="preserve">Technické zhodnocení předmětu nájmu je prováděno </w:t>
      </w:r>
      <w:r w:rsidR="002A54BA">
        <w:t>N</w:t>
      </w:r>
      <w:r w:rsidR="00BB6C9E" w:rsidRPr="00105CB8">
        <w:t>áj</w:t>
      </w:r>
      <w:r w:rsidR="00A359E8" w:rsidRPr="00105CB8">
        <w:t>e</w:t>
      </w:r>
      <w:r w:rsidR="00BB6C9E" w:rsidRPr="00105CB8">
        <w:t>mcem</w:t>
      </w:r>
      <w:r w:rsidRPr="00105CB8">
        <w:t xml:space="preserve"> na vlastní náklady</w:t>
      </w:r>
      <w:r w:rsidR="002A54BA">
        <w:t xml:space="preserve"> a</w:t>
      </w:r>
      <w:r w:rsidR="00B31953">
        <w:t> </w:t>
      </w:r>
      <w:r w:rsidR="002A54BA">
        <w:t>Pronajímatel udělil před uzavřením této smlouvy Nájemci písemný souhlas s prováděním odpisů technického zhodnocení</w:t>
      </w:r>
      <w:r w:rsidRPr="00105CB8">
        <w:t>.</w:t>
      </w:r>
    </w:p>
    <w:p w14:paraId="3EAD16DA" w14:textId="77777777" w:rsidR="009022E0" w:rsidRPr="00586603" w:rsidRDefault="009022E0" w:rsidP="009022E0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510CE3A" w14:textId="257790DA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20C487CD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8AA6B3F" w14:textId="1BD7E2BA" w:rsidR="00EB1F26" w:rsidRPr="00105CB8" w:rsidRDefault="00EB1F26" w:rsidP="00EB1F26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105CB8">
        <w:rPr>
          <w:rFonts w:ascii="Times New Roman" w:hAnsi="Times New Roman"/>
          <w:sz w:val="24"/>
          <w:szCs w:val="24"/>
        </w:rPr>
        <w:t>Nájemce bude předmět nájmu užívat jako pracoviště pro svou podnikatelskou činnost</w:t>
      </w:r>
      <w:r w:rsidR="00C54976" w:rsidRPr="00105CB8">
        <w:rPr>
          <w:rFonts w:ascii="Times New Roman" w:hAnsi="Times New Roman"/>
          <w:sz w:val="24"/>
          <w:szCs w:val="24"/>
        </w:rPr>
        <w:t xml:space="preserve"> dle</w:t>
      </w:r>
      <w:r w:rsidR="00D81682">
        <w:rPr>
          <w:rFonts w:ascii="Times New Roman" w:hAnsi="Times New Roman"/>
          <w:sz w:val="24"/>
          <w:szCs w:val="24"/>
        </w:rPr>
        <w:t> </w:t>
      </w:r>
      <w:r w:rsidR="00C54976" w:rsidRPr="00105CB8">
        <w:rPr>
          <w:rFonts w:ascii="Times New Roman" w:hAnsi="Times New Roman"/>
          <w:sz w:val="24"/>
          <w:szCs w:val="24"/>
        </w:rPr>
        <w:t>činností v obchodním rejstříku – výdejní činnost pro veřejnost, výdej na žádanky pro</w:t>
      </w:r>
      <w:r w:rsidR="00D81682">
        <w:rPr>
          <w:rFonts w:ascii="Times New Roman" w:hAnsi="Times New Roman"/>
          <w:sz w:val="24"/>
          <w:szCs w:val="24"/>
        </w:rPr>
        <w:t> </w:t>
      </w:r>
      <w:r w:rsidR="00C54976" w:rsidRPr="00105CB8">
        <w:rPr>
          <w:rFonts w:ascii="Times New Roman" w:hAnsi="Times New Roman"/>
          <w:sz w:val="24"/>
          <w:szCs w:val="24"/>
        </w:rPr>
        <w:t>ambulantní zdravotnická zařízení, vstupní kontrola léčivých a pomocných látek, pronájem nemovitostí, bytů a nebytových prostor</w:t>
      </w:r>
      <w:r w:rsidR="00595C60" w:rsidRPr="00105CB8">
        <w:rPr>
          <w:rFonts w:ascii="Times New Roman" w:hAnsi="Times New Roman"/>
          <w:sz w:val="24"/>
          <w:szCs w:val="24"/>
        </w:rPr>
        <w:t>.</w:t>
      </w:r>
    </w:p>
    <w:p w14:paraId="4EB54F09" w14:textId="77777777" w:rsidR="00332E64" w:rsidRPr="00C54976" w:rsidRDefault="00332E64" w:rsidP="00EB1F26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72E15CF" w14:textId="7777777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952B" w14:textId="77777777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43F26CE9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4648FBC3" w14:textId="4BA9670B" w:rsidR="00386F0B" w:rsidRPr="002121E2" w:rsidRDefault="002A54BA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Doba nájmu se sjednává na dobu určitou 6 (šest) let s účinností od </w:t>
      </w:r>
      <w:r w:rsidRPr="00D077F3">
        <w:rPr>
          <w:rFonts w:ascii="Times New Roman" w:hAnsi="Times New Roman"/>
          <w:sz w:val="24"/>
          <w:szCs w:val="24"/>
        </w:rPr>
        <w:t>[</w:t>
      </w:r>
      <w:r w:rsidRPr="00607564">
        <w:rPr>
          <w:rFonts w:ascii="Times New Roman" w:hAnsi="Times New Roman"/>
          <w:sz w:val="24"/>
          <w:szCs w:val="24"/>
          <w:highlight w:val="yellow"/>
        </w:rPr>
        <w:t>doplnit]</w:t>
      </w:r>
      <w:r>
        <w:rPr>
          <w:rFonts w:ascii="Times New Roman" w:hAnsi="Times New Roman"/>
          <w:sz w:val="24"/>
          <w:szCs w:val="24"/>
        </w:rPr>
        <w:t xml:space="preserve"> s tím, že</w:t>
      </w:r>
      <w:r w:rsidR="00B3195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</w:t>
      </w:r>
      <w:r w:rsidR="00B3195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uplynutí této doby platí, že doba nájmu dále běží na dobu neurčitou.</w:t>
      </w:r>
    </w:p>
    <w:p w14:paraId="78EF4EDD" w14:textId="68F03E8F" w:rsidR="000F61C8" w:rsidRPr="003436BD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color w:val="000000"/>
          <w:sz w:val="24"/>
          <w:szCs w:val="24"/>
        </w:rPr>
        <w:t>Nájem lze</w:t>
      </w:r>
      <w:r w:rsidR="002A54BA">
        <w:rPr>
          <w:rFonts w:ascii="Times New Roman" w:hAnsi="Times New Roman"/>
          <w:color w:val="000000"/>
          <w:sz w:val="24"/>
          <w:szCs w:val="24"/>
        </w:rPr>
        <w:t xml:space="preserve"> po uplynutí doby prvních 6 (šesti) let </w:t>
      </w:r>
      <w:r w:rsidRPr="003436BD">
        <w:rPr>
          <w:rFonts w:ascii="Times New Roman" w:hAnsi="Times New Roman"/>
          <w:color w:val="000000"/>
          <w:sz w:val="24"/>
          <w:szCs w:val="24"/>
        </w:rPr>
        <w:t>ukončit písemnou dohodou stran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,</w:t>
      </w:r>
      <w:r w:rsidRPr="003436BD">
        <w:rPr>
          <w:rFonts w:ascii="Times New Roman" w:hAnsi="Times New Roman"/>
          <w:color w:val="000000"/>
          <w:sz w:val="24"/>
          <w:szCs w:val="24"/>
        </w:rPr>
        <w:t xml:space="preserve"> písemnou výpovědí s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 výpovědní dobou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3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 xml:space="preserve"> nebo písemnou výpovědí</w:t>
      </w:r>
      <w:r w:rsidR="0068014E" w:rsidRPr="003436BD">
        <w:rPr>
          <w:rFonts w:ascii="Times New Roman" w:hAnsi="Times New Roman"/>
          <w:color w:val="000000"/>
          <w:sz w:val="24"/>
          <w:szCs w:val="24"/>
        </w:rPr>
        <w:t xml:space="preserve"> Pronajímatele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 xml:space="preserve"> bez výpovědní doby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4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573961" w:rsidRPr="003436BD">
        <w:rPr>
          <w:rFonts w:ascii="Times New Roman" w:hAnsi="Times New Roman"/>
          <w:color w:val="000000"/>
          <w:sz w:val="24"/>
          <w:szCs w:val="24"/>
        </w:rPr>
        <w:t>.</w:t>
      </w:r>
      <w:r w:rsidR="00307933" w:rsidRPr="003436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Důvod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výpovědi musí být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>ve</w:t>
      </w:r>
      <w:r w:rsidR="00B31953">
        <w:rPr>
          <w:rFonts w:ascii="Times New Roman" w:hAnsi="Times New Roman"/>
          <w:color w:val="000000"/>
          <w:sz w:val="24"/>
          <w:szCs w:val="24"/>
        </w:rPr>
        <w:t> 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výpovědi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>uveden (pod sankcí neplatnosti).</w:t>
      </w:r>
      <w:r w:rsidR="002A54BA">
        <w:rPr>
          <w:rFonts w:ascii="Times New Roman" w:hAnsi="Times New Roman"/>
          <w:color w:val="000000"/>
          <w:sz w:val="24"/>
          <w:szCs w:val="24"/>
        </w:rPr>
        <w:t xml:space="preserve"> Během prvních 6 let trvání nájmu, je možné tuto smlouvu ukončit pouze dohodou, nebo výpovědí podle čl. III odst. 4 a 5 smlouvy.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FB16B20" w14:textId="75F4B20B" w:rsidR="00386F0B" w:rsidRPr="002121E2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</w:t>
      </w:r>
      <w:r w:rsidR="00937492" w:rsidRPr="002121E2">
        <w:rPr>
          <w:rFonts w:ascii="Times New Roman" w:hAnsi="Times New Roman"/>
          <w:color w:val="000000"/>
          <w:sz w:val="24"/>
          <w:szCs w:val="24"/>
        </w:rPr>
        <w:t>dob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>a činí</w:t>
      </w:r>
      <w:r w:rsidR="008C3AF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77F3" w:rsidRPr="00D077F3">
        <w:rPr>
          <w:rFonts w:ascii="Times New Roman" w:hAnsi="Times New Roman"/>
          <w:sz w:val="24"/>
          <w:szCs w:val="24"/>
        </w:rPr>
        <w:t>šest měsíců</w:t>
      </w:r>
      <w:r w:rsidR="007F7C73" w:rsidRPr="00D077F3">
        <w:rPr>
          <w:rFonts w:ascii="Times New Roman" w:hAnsi="Times New Roman"/>
          <w:sz w:val="24"/>
          <w:szCs w:val="24"/>
        </w:rPr>
        <w:t xml:space="preserve"> 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 w:rsidR="00C23DC8"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>kalendářního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měsíce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 xml:space="preserve">následujícího </w:t>
      </w:r>
      <w:r w:rsidRPr="002121E2">
        <w:rPr>
          <w:rFonts w:ascii="Times New Roman" w:hAnsi="Times New Roman"/>
          <w:color w:val="000000"/>
          <w:sz w:val="24"/>
          <w:szCs w:val="24"/>
        </w:rPr>
        <w:t>po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 w:rsidR="00C23DC8">
        <w:rPr>
          <w:rFonts w:ascii="Times New Roman" w:hAnsi="Times New Roman"/>
          <w:color w:val="000000"/>
          <w:sz w:val="24"/>
          <w:szCs w:val="24"/>
        </w:rPr>
        <w:t>di</w:t>
      </w:r>
      <w:r w:rsidR="0030793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3DC8"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24676166" w14:textId="13419C88" w:rsidR="002121E2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>ronajímateli nebo užívá-li předmět nájmu neoprávněně jiným způsobem nebo k jinému účelu, než bylo ujednáno</w:t>
      </w:r>
      <w:r w:rsidR="001E6A0E">
        <w:t>, a</w:t>
      </w:r>
      <w:r w:rsidR="00B31953">
        <w:t> </w:t>
      </w:r>
      <w:r w:rsidR="001E6A0E">
        <w:t xml:space="preserve">takové porušení povinností </w:t>
      </w:r>
      <w:proofErr w:type="spellStart"/>
      <w:r w:rsidR="001E6A0E">
        <w:t>nanapraví</w:t>
      </w:r>
      <w:proofErr w:type="spellEnd"/>
      <w:r w:rsidR="001E6A0E">
        <w:t xml:space="preserve"> ani ve lhůtě 10 pracovních dnů ode dne doručení výzvy Pronajímatele.</w:t>
      </w:r>
    </w:p>
    <w:p w14:paraId="0700716F" w14:textId="77777777" w:rsidR="001E6A0E" w:rsidRDefault="001E6A0E" w:rsidP="001E6A0E">
      <w:pPr>
        <w:pStyle w:val="Odstavecseseznamem"/>
        <w:spacing w:after="240"/>
        <w:ind w:left="426"/>
        <w:jc w:val="both"/>
      </w:pPr>
    </w:p>
    <w:p w14:paraId="6D31FD7A" w14:textId="6E8D6FDD" w:rsidR="001E6A0E" w:rsidRDefault="001E6A0E" w:rsidP="001E6A0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>
        <w:t>Nájemce je oprávněn tuto smlouvu vypovědět bez výpovědní doby v případě, že</w:t>
      </w:r>
      <w:r w:rsidR="00B31953">
        <w:t> </w:t>
      </w:r>
      <w:proofErr w:type="gramStart"/>
      <w:r>
        <w:t>se</w:t>
      </w:r>
      <w:r w:rsidR="00B31953">
        <w:t> </w:t>
      </w:r>
      <w:r>
        <w:t xml:space="preserve"> předmět</w:t>
      </w:r>
      <w:proofErr w:type="gramEnd"/>
      <w:r>
        <w:t xml:space="preserve"> nájmu stane bez zavinění Nájemce nezpůsobilým ke smluvenému užívání a</w:t>
      </w:r>
      <w:r w:rsidR="00B31953">
        <w:t> </w:t>
      </w:r>
      <w:r>
        <w:t xml:space="preserve">dále v případě hrubého porušení této smlouvy ze strany Pronajímatele. V případě, že bude smlouva ukončena tímto způsobem dříve než po uplynutí doby 6 let, vypořádají se strany s ohledem na investice Nájemce vložené do předmětu nájmu podle zásad bezdůvodného obohacení. </w:t>
      </w:r>
    </w:p>
    <w:p w14:paraId="20D68402" w14:textId="77777777" w:rsidR="00607564" w:rsidRPr="00C968DE" w:rsidRDefault="00607564" w:rsidP="00607564">
      <w:pPr>
        <w:pStyle w:val="Odstavecseseznamem"/>
        <w:spacing w:after="240"/>
        <w:ind w:left="426"/>
        <w:jc w:val="both"/>
      </w:pPr>
    </w:p>
    <w:p w14:paraId="2D10576E" w14:textId="77777777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</w:p>
    <w:p w14:paraId="66F6D47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26422B08" w14:textId="54E884BF" w:rsidR="00631A1F" w:rsidRDefault="00631A1F" w:rsidP="00C71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sz w:val="24"/>
          <w:szCs w:val="24"/>
        </w:rPr>
        <w:t>Nájemné se sjednává dohodou a činí</w:t>
      </w:r>
      <w:r w:rsidR="007C7F36">
        <w:rPr>
          <w:rFonts w:ascii="Times New Roman" w:hAnsi="Times New Roman"/>
          <w:color w:val="FF0000"/>
          <w:sz w:val="24"/>
          <w:szCs w:val="24"/>
        </w:rPr>
        <w:t> </w:t>
      </w:r>
      <w:r w:rsidR="007C7F36">
        <w:rPr>
          <w:rFonts w:ascii="Times New Roman" w:hAnsi="Times New Roman"/>
          <w:sz w:val="24"/>
          <w:szCs w:val="24"/>
        </w:rPr>
        <w:t xml:space="preserve">120 </w:t>
      </w:r>
      <w:r w:rsidRPr="003436BD">
        <w:rPr>
          <w:rFonts w:ascii="Times New Roman" w:hAnsi="Times New Roman"/>
          <w:sz w:val="24"/>
          <w:szCs w:val="24"/>
        </w:rPr>
        <w:t xml:space="preserve">Kč </w:t>
      </w:r>
      <w:r w:rsidR="0045757F" w:rsidRPr="003436BD">
        <w:rPr>
          <w:rFonts w:ascii="Times New Roman" w:hAnsi="Times New Roman"/>
          <w:sz w:val="24"/>
          <w:szCs w:val="24"/>
        </w:rPr>
        <w:t>(slovy:</w:t>
      </w:r>
      <w:r w:rsidR="0048220F" w:rsidRPr="003436BD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>sto dvacet</w:t>
      </w:r>
      <w:r w:rsidR="00CA2DAE" w:rsidRPr="003436BD">
        <w:rPr>
          <w:rFonts w:ascii="Times New Roman" w:hAnsi="Times New Roman"/>
          <w:sz w:val="24"/>
          <w:szCs w:val="24"/>
        </w:rPr>
        <w:t xml:space="preserve"> </w:t>
      </w:r>
      <w:r w:rsidR="0045757F" w:rsidRPr="003436BD">
        <w:rPr>
          <w:rFonts w:ascii="Times New Roman" w:hAnsi="Times New Roman"/>
          <w:sz w:val="24"/>
          <w:szCs w:val="24"/>
        </w:rPr>
        <w:t>korun</w:t>
      </w:r>
      <w:r w:rsidR="004E2903" w:rsidRPr="003436BD">
        <w:rPr>
          <w:rFonts w:ascii="Times New Roman" w:hAnsi="Times New Roman"/>
          <w:sz w:val="24"/>
          <w:szCs w:val="24"/>
        </w:rPr>
        <w:t xml:space="preserve"> českých</w:t>
      </w:r>
      <w:r w:rsidR="0045757F" w:rsidRPr="003436BD">
        <w:rPr>
          <w:rFonts w:ascii="Times New Roman" w:hAnsi="Times New Roman"/>
          <w:sz w:val="24"/>
          <w:szCs w:val="24"/>
        </w:rPr>
        <w:t xml:space="preserve">) </w:t>
      </w:r>
      <w:r w:rsidRPr="003436BD">
        <w:rPr>
          <w:rFonts w:ascii="Times New Roman" w:hAnsi="Times New Roman"/>
          <w:sz w:val="24"/>
          <w:szCs w:val="24"/>
        </w:rPr>
        <w:t>za 1</w:t>
      </w:r>
      <w:r w:rsidR="000B4D05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>m</w:t>
      </w:r>
      <w:r w:rsidRPr="003436B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8220F" w:rsidRPr="003436BD">
        <w:rPr>
          <w:rFonts w:ascii="Times New Roman" w:hAnsi="Times New Roman"/>
          <w:sz w:val="24"/>
          <w:szCs w:val="24"/>
        </w:rPr>
        <w:t>měsí</w:t>
      </w:r>
      <w:r w:rsidRPr="003436BD">
        <w:rPr>
          <w:rFonts w:ascii="Times New Roman" w:hAnsi="Times New Roman"/>
          <w:sz w:val="24"/>
          <w:szCs w:val="24"/>
        </w:rPr>
        <w:t xml:space="preserve">čně, to </w:t>
      </w:r>
      <w:r w:rsidRPr="00A94F1C">
        <w:rPr>
          <w:rFonts w:ascii="Times New Roman" w:hAnsi="Times New Roman"/>
          <w:sz w:val="24"/>
          <w:szCs w:val="24"/>
        </w:rPr>
        <w:t>je</w:t>
      </w:r>
      <w:r w:rsidR="00B76479" w:rsidRPr="00A94F1C">
        <w:rPr>
          <w:rFonts w:ascii="Times New Roman" w:hAnsi="Times New Roman"/>
          <w:sz w:val="24"/>
          <w:szCs w:val="24"/>
        </w:rPr>
        <w:t>st</w:t>
      </w:r>
      <w:r w:rsidRPr="00A94F1C">
        <w:rPr>
          <w:rFonts w:ascii="Times New Roman" w:hAnsi="Times New Roman"/>
          <w:sz w:val="24"/>
          <w:szCs w:val="24"/>
        </w:rPr>
        <w:t xml:space="preserve"> celkem </w:t>
      </w:r>
      <w:r w:rsidR="00A75992">
        <w:rPr>
          <w:rFonts w:ascii="Times New Roman" w:hAnsi="Times New Roman"/>
          <w:sz w:val="24"/>
          <w:szCs w:val="24"/>
        </w:rPr>
        <w:t>299 692,80</w:t>
      </w:r>
      <w:r w:rsidRPr="00A94F1C">
        <w:rPr>
          <w:rFonts w:ascii="Times New Roman" w:hAnsi="Times New Roman"/>
          <w:sz w:val="24"/>
          <w:szCs w:val="24"/>
        </w:rPr>
        <w:t xml:space="preserve"> Kč </w:t>
      </w:r>
      <w:r w:rsidR="0045757F" w:rsidRPr="00A94F1C">
        <w:rPr>
          <w:rFonts w:ascii="Times New Roman" w:hAnsi="Times New Roman"/>
          <w:sz w:val="24"/>
          <w:szCs w:val="24"/>
        </w:rPr>
        <w:t>(</w:t>
      </w:r>
      <w:r w:rsidR="00494860" w:rsidRPr="00A94F1C">
        <w:rPr>
          <w:rFonts w:ascii="Times New Roman" w:hAnsi="Times New Roman"/>
          <w:sz w:val="24"/>
          <w:szCs w:val="24"/>
        </w:rPr>
        <w:t>slovy:</w:t>
      </w:r>
      <w:r w:rsidR="00A94F1C" w:rsidRPr="00A94F1C">
        <w:rPr>
          <w:rFonts w:ascii="Times New Roman" w:hAnsi="Times New Roman"/>
          <w:sz w:val="24"/>
          <w:szCs w:val="24"/>
        </w:rPr>
        <w:t xml:space="preserve"> </w:t>
      </w:r>
      <w:r w:rsidR="00A75992">
        <w:rPr>
          <w:rFonts w:ascii="Times New Roman" w:hAnsi="Times New Roman"/>
          <w:sz w:val="24"/>
          <w:szCs w:val="24"/>
        </w:rPr>
        <w:t xml:space="preserve">dvě stě devadesát devět tisíc šest set devadesát dvě </w:t>
      </w:r>
      <w:r w:rsidR="0045757F" w:rsidRPr="00A94F1C">
        <w:rPr>
          <w:rFonts w:ascii="Times New Roman" w:hAnsi="Times New Roman"/>
          <w:sz w:val="24"/>
          <w:szCs w:val="24"/>
        </w:rPr>
        <w:t>korun</w:t>
      </w:r>
      <w:r w:rsidR="00A75992">
        <w:rPr>
          <w:rFonts w:ascii="Times New Roman" w:hAnsi="Times New Roman"/>
          <w:sz w:val="24"/>
          <w:szCs w:val="24"/>
        </w:rPr>
        <w:t>y</w:t>
      </w:r>
      <w:r w:rsidR="00A460AE">
        <w:rPr>
          <w:rFonts w:ascii="Times New Roman" w:hAnsi="Times New Roman"/>
          <w:sz w:val="24"/>
          <w:szCs w:val="24"/>
        </w:rPr>
        <w:t xml:space="preserve"> česk</w:t>
      </w:r>
      <w:r w:rsidR="00A75992">
        <w:rPr>
          <w:rFonts w:ascii="Times New Roman" w:hAnsi="Times New Roman"/>
          <w:sz w:val="24"/>
          <w:szCs w:val="24"/>
        </w:rPr>
        <w:t>é</w:t>
      </w:r>
      <w:r w:rsidR="00607564">
        <w:rPr>
          <w:rFonts w:ascii="Times New Roman" w:hAnsi="Times New Roman"/>
          <w:sz w:val="24"/>
          <w:szCs w:val="24"/>
        </w:rPr>
        <w:t xml:space="preserve"> a </w:t>
      </w:r>
      <w:r w:rsidR="00A75992">
        <w:rPr>
          <w:rFonts w:ascii="Times New Roman" w:hAnsi="Times New Roman"/>
          <w:sz w:val="24"/>
          <w:szCs w:val="24"/>
        </w:rPr>
        <w:t>osmdesát</w:t>
      </w:r>
      <w:r w:rsidR="00607564">
        <w:rPr>
          <w:rFonts w:ascii="Times New Roman" w:hAnsi="Times New Roman"/>
          <w:sz w:val="24"/>
          <w:szCs w:val="24"/>
        </w:rPr>
        <w:t xml:space="preserve"> haléřů</w:t>
      </w:r>
      <w:r w:rsidR="0045757F" w:rsidRPr="00A94F1C">
        <w:rPr>
          <w:rFonts w:ascii="Times New Roman" w:hAnsi="Times New Roman"/>
          <w:sz w:val="24"/>
          <w:szCs w:val="24"/>
        </w:rPr>
        <w:t xml:space="preserve">) </w:t>
      </w:r>
      <w:r w:rsidRPr="00A94F1C">
        <w:rPr>
          <w:rFonts w:ascii="Times New Roman" w:hAnsi="Times New Roman"/>
          <w:sz w:val="24"/>
          <w:szCs w:val="24"/>
        </w:rPr>
        <w:t>za rok. Ke sjednanému nájemnému nebude Nájemci účtována daň z přidané hodnoty. Strany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631A1F">
        <w:rPr>
          <w:rFonts w:ascii="Times New Roman" w:hAnsi="Times New Roman"/>
          <w:color w:val="000000"/>
          <w:sz w:val="24"/>
          <w:szCs w:val="24"/>
        </w:rPr>
        <w:t>ve</w:t>
      </w:r>
      <w:r w:rsidR="00E5181C">
        <w:rPr>
          <w:rFonts w:ascii="Times New Roman" w:hAnsi="Times New Roman"/>
          <w:color w:val="000000"/>
          <w:sz w:val="24"/>
          <w:szCs w:val="24"/>
        </w:rPr>
        <w:t> 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výši</w:t>
      </w:r>
      <w:proofErr w:type="gramEnd"/>
      <w:r w:rsidRPr="00631A1F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A75992">
        <w:rPr>
          <w:rFonts w:ascii="Times New Roman" w:hAnsi="Times New Roman"/>
          <w:b/>
          <w:color w:val="000000"/>
          <w:sz w:val="24"/>
          <w:szCs w:val="24"/>
        </w:rPr>
        <w:t>24 974,40</w:t>
      </w:r>
      <w:r w:rsidR="00650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1A1F">
        <w:rPr>
          <w:rFonts w:ascii="Times New Roman" w:hAnsi="Times New Roman"/>
          <w:color w:val="000000"/>
          <w:sz w:val="24"/>
          <w:szCs w:val="24"/>
        </w:rPr>
        <w:t>Kč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(slovy: </w:t>
      </w:r>
      <w:r w:rsidR="00A75992">
        <w:rPr>
          <w:rFonts w:ascii="Times New Roman" w:hAnsi="Times New Roman"/>
          <w:color w:val="000000"/>
          <w:sz w:val="24"/>
          <w:szCs w:val="24"/>
        </w:rPr>
        <w:t>dvacet čtyři tisíce devět set sedmdesát čtyři</w:t>
      </w:r>
      <w:r w:rsidR="00A460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757F">
        <w:rPr>
          <w:rFonts w:ascii="Times New Roman" w:hAnsi="Times New Roman"/>
          <w:color w:val="000000"/>
          <w:sz w:val="24"/>
          <w:szCs w:val="24"/>
        </w:rPr>
        <w:t>korun</w:t>
      </w:r>
      <w:r w:rsidR="00A75992">
        <w:rPr>
          <w:rFonts w:ascii="Times New Roman" w:hAnsi="Times New Roman"/>
          <w:color w:val="000000"/>
          <w:sz w:val="24"/>
          <w:szCs w:val="24"/>
        </w:rPr>
        <w:t>y</w:t>
      </w:r>
      <w:r w:rsidR="0015119A">
        <w:rPr>
          <w:rFonts w:ascii="Times New Roman" w:hAnsi="Times New Roman"/>
          <w:color w:val="000000"/>
          <w:sz w:val="24"/>
          <w:szCs w:val="24"/>
        </w:rPr>
        <w:t xml:space="preserve"> česk</w:t>
      </w:r>
      <w:r w:rsidR="00A75992">
        <w:rPr>
          <w:rFonts w:ascii="Times New Roman" w:hAnsi="Times New Roman"/>
          <w:color w:val="000000"/>
          <w:sz w:val="24"/>
          <w:szCs w:val="24"/>
        </w:rPr>
        <w:t>é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A75992">
        <w:rPr>
          <w:rFonts w:ascii="Times New Roman" w:hAnsi="Times New Roman"/>
          <w:color w:val="000000"/>
          <w:sz w:val="24"/>
          <w:szCs w:val="24"/>
        </w:rPr>
        <w:t>čtyřicet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haléřů</w:t>
      </w:r>
      <w:r w:rsidR="0045757F">
        <w:rPr>
          <w:rFonts w:ascii="Times New Roman" w:hAnsi="Times New Roman"/>
          <w:color w:val="000000"/>
          <w:sz w:val="24"/>
          <w:szCs w:val="24"/>
        </w:rPr>
        <w:t>)</w:t>
      </w:r>
      <w:r w:rsidRPr="00631A1F">
        <w:rPr>
          <w:rFonts w:ascii="Times New Roman" w:hAnsi="Times New Roman"/>
          <w:color w:val="000000"/>
          <w:sz w:val="24"/>
          <w:szCs w:val="24"/>
        </w:rPr>
        <w:t>.</w:t>
      </w:r>
    </w:p>
    <w:p w14:paraId="53799C29" w14:textId="20748677" w:rsidR="009D0DFC" w:rsidRPr="003436BD" w:rsidRDefault="00BD705F" w:rsidP="009D0DFC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Smluvní strany podpisem této smlouvy potvrzují, že poměrná část nájemného za měsíc </w:t>
      </w:r>
      <w:r w:rsidRPr="00BD705F">
        <w:rPr>
          <w:rFonts w:ascii="Times New Roman" w:hAnsi="Times New Roman"/>
          <w:color w:val="000000"/>
          <w:sz w:val="24"/>
          <w:szCs w:val="24"/>
        </w:rPr>
        <w:t>[</w:t>
      </w:r>
      <w:r w:rsidRPr="00BD705F">
        <w:rPr>
          <w:rFonts w:ascii="Times New Roman" w:hAnsi="Times New Roman"/>
          <w:color w:val="000000"/>
          <w:sz w:val="24"/>
          <w:szCs w:val="24"/>
          <w:highlight w:val="yellow"/>
        </w:rPr>
        <w:t>doplnit</w:t>
      </w:r>
      <w:r w:rsidRPr="00BD705F">
        <w:rPr>
          <w:rFonts w:ascii="Times New Roman" w:hAnsi="Times New Roman"/>
          <w:color w:val="000000"/>
          <w:sz w:val="24"/>
          <w:szCs w:val="24"/>
        </w:rPr>
        <w:t>] bude Nájemcem Pronajímateli uhrazena spolu s </w:t>
      </w:r>
      <w:proofErr w:type="gramStart"/>
      <w:r w:rsidRPr="00BD705F">
        <w:rPr>
          <w:rFonts w:ascii="Times New Roman" w:hAnsi="Times New Roman"/>
          <w:color w:val="000000"/>
          <w:sz w:val="24"/>
          <w:szCs w:val="24"/>
        </w:rPr>
        <w:t>první  následující</w:t>
      </w:r>
      <w:proofErr w:type="gramEnd"/>
      <w:r w:rsidRPr="00BD705F">
        <w:rPr>
          <w:rFonts w:ascii="Times New Roman" w:hAnsi="Times New Roman"/>
          <w:color w:val="000000"/>
          <w:sz w:val="24"/>
          <w:szCs w:val="24"/>
        </w:rPr>
        <w:t xml:space="preserve"> platbou nájemného</w:t>
      </w:r>
      <w:r w:rsidR="00C71551" w:rsidRPr="00BD705F">
        <w:rPr>
          <w:rFonts w:ascii="Times New Roman" w:hAnsi="Times New Roman"/>
          <w:color w:val="000000"/>
          <w:sz w:val="24"/>
          <w:szCs w:val="24"/>
        </w:rPr>
        <w:t>.</w:t>
      </w:r>
    </w:p>
    <w:p w14:paraId="7B68AAF4" w14:textId="50DD8EE0" w:rsidR="00E72407" w:rsidRPr="00C65046" w:rsidRDefault="00466712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 w:rsidR="009806C1">
        <w:rPr>
          <w:rFonts w:ascii="Times New Roman" w:hAnsi="Times New Roman"/>
          <w:sz w:val="24"/>
          <w:szCs w:val="24"/>
        </w:rPr>
        <w:t>teplo</w:t>
      </w:r>
      <w:r w:rsidRPr="00466712">
        <w:rPr>
          <w:rFonts w:ascii="Times New Roman" w:hAnsi="Times New Roman"/>
          <w:sz w:val="24"/>
          <w:szCs w:val="24"/>
        </w:rPr>
        <w:t>, vodné, stočné,</w:t>
      </w:r>
      <w:r w:rsidR="009548E7">
        <w:rPr>
          <w:rFonts w:ascii="Times New Roman" w:hAnsi="Times New Roman"/>
          <w:sz w:val="24"/>
          <w:szCs w:val="24"/>
        </w:rPr>
        <w:t xml:space="preserve"> srážkovou vodu,</w:t>
      </w:r>
      <w:r w:rsidRPr="00466712">
        <w:rPr>
          <w:rFonts w:ascii="Times New Roman" w:hAnsi="Times New Roman"/>
          <w:sz w:val="24"/>
          <w:szCs w:val="24"/>
        </w:rPr>
        <w:t xml:space="preserve"> svoz </w:t>
      </w:r>
      <w:r w:rsidR="00225366">
        <w:rPr>
          <w:rFonts w:ascii="Times New Roman" w:hAnsi="Times New Roman"/>
          <w:sz w:val="24"/>
          <w:szCs w:val="24"/>
        </w:rPr>
        <w:t xml:space="preserve">komunálního </w:t>
      </w:r>
      <w:r w:rsidRPr="00466712">
        <w:rPr>
          <w:rFonts w:ascii="Times New Roman" w:hAnsi="Times New Roman"/>
          <w:sz w:val="24"/>
          <w:szCs w:val="24"/>
        </w:rPr>
        <w:t>odpadu</w:t>
      </w:r>
      <w:r w:rsidR="00225366">
        <w:rPr>
          <w:rFonts w:ascii="Times New Roman" w:hAnsi="Times New Roman"/>
          <w:sz w:val="24"/>
          <w:szCs w:val="24"/>
        </w:rPr>
        <w:t xml:space="preserve"> včetně tříděného odpadu (plast, papír)</w:t>
      </w:r>
      <w:r w:rsidRPr="00466712">
        <w:rPr>
          <w:rFonts w:ascii="Times New Roman" w:hAnsi="Times New Roman"/>
          <w:sz w:val="24"/>
          <w:szCs w:val="24"/>
        </w:rPr>
        <w:t xml:space="preserve"> a úklid společ</w:t>
      </w:r>
      <w:r w:rsidR="007F2530">
        <w:rPr>
          <w:rFonts w:ascii="Times New Roman" w:hAnsi="Times New Roman"/>
          <w:sz w:val="24"/>
          <w:szCs w:val="24"/>
        </w:rPr>
        <w:t>ných prostor</w:t>
      </w:r>
      <w:r w:rsidRPr="00466712">
        <w:rPr>
          <w:rFonts w:ascii="Times New Roman" w:hAnsi="Times New Roman"/>
          <w:sz w:val="24"/>
          <w:szCs w:val="24"/>
        </w:rPr>
        <w:t xml:space="preserve">. </w:t>
      </w:r>
    </w:p>
    <w:p w14:paraId="79735F94" w14:textId="77777777" w:rsidR="00C65046" w:rsidRPr="00E72407" w:rsidRDefault="00C65046" w:rsidP="00C650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7741D4" w14:textId="298AE949" w:rsidR="00C65046" w:rsidRPr="007D038A" w:rsidRDefault="00E72407" w:rsidP="007D0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D038A">
        <w:rPr>
          <w:rFonts w:ascii="Times New Roman" w:hAnsi="Times New Roman"/>
          <w:sz w:val="24"/>
          <w:szCs w:val="24"/>
        </w:rPr>
        <w:t>Strany si sjednaly, že služby spočívající v dodávkách vody</w:t>
      </w:r>
      <w:r w:rsidR="009548E7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 elektric</w:t>
      </w:r>
      <w:r w:rsidR="007F59EB" w:rsidRPr="007D038A">
        <w:rPr>
          <w:rFonts w:ascii="Times New Roman" w:hAnsi="Times New Roman"/>
          <w:sz w:val="24"/>
          <w:szCs w:val="24"/>
        </w:rPr>
        <w:t xml:space="preserve">ké energie budou vyúčtovány </w:t>
      </w:r>
      <w:r w:rsidRPr="007D038A">
        <w:rPr>
          <w:rFonts w:ascii="Times New Roman" w:hAnsi="Times New Roman"/>
          <w:sz w:val="24"/>
          <w:szCs w:val="24"/>
        </w:rPr>
        <w:t>na základě skutečné spotřeby. Skutečná spotřeba vody</w:t>
      </w:r>
      <w:r w:rsidR="007D038A" w:rsidRPr="007D038A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elektrické energie bude zjištěna odečty z tzv. podružného měření a vyú</w:t>
      </w:r>
      <w:r w:rsidR="0005222A" w:rsidRPr="007D038A">
        <w:rPr>
          <w:rFonts w:ascii="Times New Roman" w:hAnsi="Times New Roman"/>
          <w:sz w:val="24"/>
          <w:szCs w:val="24"/>
        </w:rPr>
        <w:t>čtována dle</w:t>
      </w:r>
      <w:r w:rsidR="00A41AAE">
        <w:rPr>
          <w:rFonts w:ascii="Times New Roman" w:hAnsi="Times New Roman"/>
          <w:sz w:val="24"/>
          <w:szCs w:val="24"/>
        </w:rPr>
        <w:t> </w:t>
      </w:r>
      <w:r w:rsidR="0005222A" w:rsidRPr="007D038A">
        <w:rPr>
          <w:rFonts w:ascii="Times New Roman" w:hAnsi="Times New Roman"/>
          <w:sz w:val="24"/>
          <w:szCs w:val="24"/>
        </w:rPr>
        <w:t>plat</w:t>
      </w:r>
      <w:r w:rsidRPr="007D038A">
        <w:rPr>
          <w:rFonts w:ascii="Times New Roman" w:hAnsi="Times New Roman"/>
          <w:sz w:val="24"/>
          <w:szCs w:val="24"/>
        </w:rPr>
        <w:t>ných a úči</w:t>
      </w:r>
      <w:r w:rsidR="007D038A">
        <w:rPr>
          <w:rFonts w:ascii="Times New Roman" w:hAnsi="Times New Roman"/>
          <w:sz w:val="24"/>
          <w:szCs w:val="24"/>
        </w:rPr>
        <w:t>n</w:t>
      </w:r>
      <w:r w:rsidRPr="007D038A">
        <w:rPr>
          <w:rFonts w:ascii="Times New Roman" w:hAnsi="Times New Roman"/>
          <w:sz w:val="24"/>
          <w:szCs w:val="24"/>
        </w:rPr>
        <w:t>ných vyhlášek. Náklady za teplo</w:t>
      </w:r>
      <w:r w:rsidR="007D038A" w:rsidRPr="007D038A">
        <w:rPr>
          <w:rFonts w:ascii="Times New Roman" w:hAnsi="Times New Roman"/>
          <w:sz w:val="24"/>
          <w:szCs w:val="24"/>
        </w:rPr>
        <w:t xml:space="preserve">, srážkovou vodu, </w:t>
      </w:r>
      <w:r w:rsidR="00C65046" w:rsidRPr="007D038A">
        <w:rPr>
          <w:rFonts w:ascii="Times New Roman" w:hAnsi="Times New Roman"/>
          <w:sz w:val="24"/>
          <w:szCs w:val="24"/>
        </w:rPr>
        <w:t>svoz</w:t>
      </w:r>
      <w:r w:rsidR="0005222A" w:rsidRPr="007D038A">
        <w:rPr>
          <w:rFonts w:ascii="Times New Roman" w:hAnsi="Times New Roman"/>
          <w:sz w:val="24"/>
          <w:szCs w:val="24"/>
        </w:rPr>
        <w:t xml:space="preserve"> odpadu</w:t>
      </w:r>
      <w:r w:rsidRPr="007D038A">
        <w:rPr>
          <w:rFonts w:ascii="Times New Roman" w:hAnsi="Times New Roman"/>
          <w:sz w:val="24"/>
          <w:szCs w:val="24"/>
        </w:rPr>
        <w:t xml:space="preserve"> </w:t>
      </w:r>
      <w:r w:rsidR="007D038A" w:rsidRPr="007D038A">
        <w:rPr>
          <w:rFonts w:ascii="Times New Roman" w:hAnsi="Times New Roman"/>
          <w:sz w:val="24"/>
          <w:szCs w:val="24"/>
        </w:rPr>
        <w:t xml:space="preserve">(komunál, plast a papír) a úklid společných prostor </w:t>
      </w:r>
      <w:r w:rsidRPr="007D038A">
        <w:rPr>
          <w:rFonts w:ascii="Times New Roman" w:hAnsi="Times New Roman"/>
          <w:sz w:val="24"/>
          <w:szCs w:val="24"/>
        </w:rPr>
        <w:t xml:space="preserve">budou Pronajímatelem Nájemci rozúčtovány podle pronajaté plochy, kdy na Nájemce připadne </w:t>
      </w:r>
      <w:r w:rsidR="006208A8">
        <w:rPr>
          <w:rFonts w:ascii="Times New Roman" w:hAnsi="Times New Roman"/>
          <w:b/>
          <w:bCs/>
          <w:sz w:val="24"/>
          <w:szCs w:val="24"/>
        </w:rPr>
        <w:t>8,80</w:t>
      </w:r>
      <w:r w:rsidR="007F59EB" w:rsidRPr="007D038A">
        <w:rPr>
          <w:rFonts w:ascii="Times New Roman" w:hAnsi="Times New Roman"/>
          <w:sz w:val="24"/>
          <w:szCs w:val="24"/>
        </w:rPr>
        <w:t xml:space="preserve"> </w:t>
      </w:r>
      <w:r w:rsidRPr="007D038A">
        <w:rPr>
          <w:rFonts w:ascii="Times New Roman" w:hAnsi="Times New Roman"/>
          <w:sz w:val="24"/>
          <w:szCs w:val="24"/>
        </w:rPr>
        <w:t>% z částky uvedené na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faktuře vystavené poskytovatelem</w:t>
      </w:r>
      <w:r w:rsidR="0005222A" w:rsidRPr="007D038A">
        <w:rPr>
          <w:rFonts w:ascii="Times New Roman" w:hAnsi="Times New Roman"/>
          <w:sz w:val="24"/>
          <w:szCs w:val="24"/>
        </w:rPr>
        <w:t xml:space="preserve"> příslušné služby</w:t>
      </w:r>
      <w:r w:rsidR="007F59EB" w:rsidRPr="007D038A">
        <w:rPr>
          <w:rFonts w:ascii="Times New Roman" w:hAnsi="Times New Roman"/>
          <w:sz w:val="24"/>
          <w:szCs w:val="24"/>
        </w:rPr>
        <w:t>, což odpovídá poměru podlahové plochy prostor sloužících podnikání užívaných Nájemcem ve vztahu k celkové podlahové ploše budovy</w:t>
      </w:r>
      <w:r w:rsidRPr="007D038A">
        <w:rPr>
          <w:rFonts w:ascii="Times New Roman" w:hAnsi="Times New Roman"/>
          <w:sz w:val="24"/>
          <w:szCs w:val="24"/>
        </w:rPr>
        <w:t xml:space="preserve">. </w:t>
      </w:r>
    </w:p>
    <w:p w14:paraId="5525260D" w14:textId="26E35666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E5181C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D3197DE" w14:textId="77777777" w:rsidR="00F7792F" w:rsidRPr="00280678" w:rsidRDefault="00F7792F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Nájemce bude hradit nájemné prostoru sloužícího podnikání na každý měsíc bezhotovostním převodem na účet Pronajímatele č.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F33890" w:rsidRPr="00647B40">
        <w:rPr>
          <w:rFonts w:ascii="Times New Roman" w:hAnsi="Times New Roman"/>
          <w:sz w:val="24"/>
          <w:szCs w:val="24"/>
        </w:rPr>
        <w:t>/0710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F33890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 xml:space="preserve">předem, </w:t>
      </w:r>
      <w:r w:rsidR="00C50B8F" w:rsidRPr="00280678">
        <w:rPr>
          <w:rFonts w:ascii="Times New Roman" w:hAnsi="Times New Roman"/>
          <w:sz w:val="24"/>
          <w:szCs w:val="24"/>
        </w:rPr>
        <w:t>nejpozději do 10</w:t>
      </w:r>
      <w:r w:rsidRPr="00280678">
        <w:rPr>
          <w:rFonts w:ascii="Times New Roman" w:hAnsi="Times New Roman"/>
          <w:sz w:val="24"/>
          <w:szCs w:val="24"/>
        </w:rPr>
        <w:t>. dne příslušného platebního období.</w:t>
      </w:r>
    </w:p>
    <w:p w14:paraId="6F7CB0D1" w14:textId="0F816124" w:rsidR="006208A8" w:rsidRPr="00C54976" w:rsidRDefault="005552A2" w:rsidP="00C549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a úhrady za vyúčtování služeb do pěti dnů po tomto termínu, je povinen zaplatit Pronajímateli úrok ve výši 0,04</w:t>
      </w:r>
      <w:r w:rsidR="009B5AFE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</w:t>
      </w:r>
      <w:r w:rsidR="00C54976">
        <w:rPr>
          <w:rFonts w:ascii="Times New Roman" w:hAnsi="Times New Roman"/>
          <w:sz w:val="24"/>
          <w:szCs w:val="24"/>
        </w:rPr>
        <w:t>.</w:t>
      </w:r>
    </w:p>
    <w:p w14:paraId="06DA791E" w14:textId="273C03CF" w:rsidR="00FF5040" w:rsidRDefault="00AA0690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744E01">
        <w:rPr>
          <w:rFonts w:ascii="Times New Roman" w:hAnsi="Times New Roman"/>
          <w:b/>
          <w:sz w:val="24"/>
          <w:szCs w:val="24"/>
        </w:rPr>
        <w:t>Článek V</w:t>
      </w:r>
    </w:p>
    <w:p w14:paraId="066524FB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714863AF" w14:textId="7EA812EB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E1F">
        <w:rPr>
          <w:rFonts w:ascii="Times New Roman" w:hAnsi="Times New Roman"/>
          <w:sz w:val="24"/>
          <w:szCs w:val="24"/>
        </w:rPr>
        <w:t>Smluvní strany podpisem</w:t>
      </w:r>
      <w:r w:rsidRPr="00FF5040">
        <w:rPr>
          <w:rFonts w:ascii="Times New Roman" w:hAnsi="Times New Roman"/>
          <w:sz w:val="24"/>
          <w:szCs w:val="24"/>
        </w:rPr>
        <w:t xml:space="preserve"> této smlouvy sjednávají, že měsíční smluvní nájemné </w:t>
      </w:r>
      <w:r w:rsidR="002A7E1F" w:rsidRPr="003436BD">
        <w:rPr>
          <w:rFonts w:ascii="Times New Roman" w:hAnsi="Times New Roman"/>
          <w:sz w:val="24"/>
          <w:szCs w:val="24"/>
        </w:rPr>
        <w:t>počínaje rokem 202</w:t>
      </w:r>
      <w:r w:rsidR="00284328">
        <w:rPr>
          <w:rFonts w:ascii="Times New Roman" w:hAnsi="Times New Roman"/>
          <w:sz w:val="24"/>
          <w:szCs w:val="24"/>
        </w:rPr>
        <w:t>7</w:t>
      </w:r>
      <w:r w:rsidR="002A7E1F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 w:rsidRPr="003436BD">
        <w:rPr>
          <w:rFonts w:ascii="Times New Roman" w:hAnsi="Times New Roman"/>
          <w:sz w:val="24"/>
          <w:szCs w:val="24"/>
        </w:rPr>
        <w:t>s</w:t>
      </w:r>
      <w:r w:rsidRPr="003436BD">
        <w:rPr>
          <w:rFonts w:ascii="Times New Roman" w:hAnsi="Times New Roman"/>
          <w:sz w:val="24"/>
          <w:szCs w:val="24"/>
        </w:rPr>
        <w:t>mlouvy ze stran</w:t>
      </w:r>
      <w:r w:rsidRPr="00FF5040">
        <w:rPr>
          <w:rFonts w:ascii="Times New Roman" w:hAnsi="Times New Roman"/>
          <w:sz w:val="24"/>
          <w:szCs w:val="24"/>
        </w:rPr>
        <w:t xml:space="preserve">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F336F6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1251AC0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553C4AF6" w14:textId="0D48A40F" w:rsidR="0042518F" w:rsidRPr="009548E7" w:rsidRDefault="006067E0" w:rsidP="009548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</w:t>
      </w:r>
      <w:proofErr w:type="gramStart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doplatek</w:t>
      </w:r>
      <w:proofErr w:type="gramEnd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ronajímateli zaplatit v termínu nejblíže příště splatného nájemného, pokud se</w:t>
      </w:r>
      <w:r w:rsidR="00F336F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5AEC4A65" w14:textId="77777777" w:rsidR="00B31953" w:rsidRDefault="00B31953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C60FC6" w14:textId="42203E06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3558194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0FCEF71D" w14:textId="77777777" w:rsidR="00C50B8F" w:rsidRPr="00E96FDE" w:rsidRDefault="00C50B8F" w:rsidP="009B5AFE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11EAD51A" w14:textId="55DFB33E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užívat předmět nájmu v souladu s ustanoveními této smlouvy a v záležitostech touto</w:t>
      </w:r>
      <w:r w:rsidR="00842752">
        <w:rPr>
          <w:rFonts w:ascii="Times New Roman" w:hAnsi="Times New Roman"/>
          <w:color w:val="000000"/>
          <w:sz w:val="24"/>
          <w:szCs w:val="24"/>
        </w:rPr>
        <w:t> </w:t>
      </w:r>
      <w:r w:rsidRPr="006E2954">
        <w:rPr>
          <w:rFonts w:ascii="Times New Roman" w:hAnsi="Times New Roman"/>
          <w:color w:val="000000"/>
          <w:sz w:val="24"/>
          <w:szCs w:val="24"/>
        </w:rPr>
        <w:t xml:space="preserve">smlouvou neupravených v souladu s obecně </w:t>
      </w:r>
      <w:r w:rsidR="00B76479" w:rsidRPr="006E2954">
        <w:rPr>
          <w:rFonts w:ascii="Times New Roman" w:hAnsi="Times New Roman"/>
          <w:color w:val="000000"/>
          <w:sz w:val="24"/>
          <w:szCs w:val="24"/>
        </w:rPr>
        <w:t>závaznými</w:t>
      </w:r>
      <w:r w:rsidRPr="006E2954">
        <w:rPr>
          <w:rFonts w:ascii="Times New Roman" w:hAnsi="Times New Roman"/>
          <w:color w:val="000000"/>
          <w:sz w:val="24"/>
          <w:szCs w:val="24"/>
        </w:rPr>
        <w:t xml:space="preserve"> právními předpisy,</w:t>
      </w:r>
    </w:p>
    <w:p w14:paraId="420AC8AD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pronajatých prostorách udržovat obvyklá bezpečn</w:t>
      </w:r>
      <w:r w:rsidR="00005D17" w:rsidRPr="006E2954">
        <w:rPr>
          <w:rFonts w:ascii="Times New Roman" w:hAnsi="Times New Roman"/>
          <w:color w:val="000000"/>
          <w:sz w:val="24"/>
          <w:szCs w:val="24"/>
        </w:rPr>
        <w:t>ostní a protipožární opatření a </w:t>
      </w:r>
      <w:r w:rsidRPr="006E2954">
        <w:rPr>
          <w:rFonts w:ascii="Times New Roman" w:hAnsi="Times New Roman"/>
          <w:color w:val="000000"/>
          <w:sz w:val="24"/>
          <w:szCs w:val="24"/>
        </w:rPr>
        <w:t>dodržovat obecně závazné předpisy na úseku bezpečnosti a požární ochrany vztahující se ke způsobu užívání předmětu nájmu, dále předpisy hygienické a další,</w:t>
      </w:r>
    </w:p>
    <w:p w14:paraId="32C15CDB" w14:textId="39005DBA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řídit se provozním řádem budovy, v níž se předmět nájmu nachází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 xml:space="preserve"> (viz </w:t>
      </w:r>
      <w:r w:rsidR="00D924FC" w:rsidRPr="006E2954">
        <w:rPr>
          <w:rFonts w:ascii="Times New Roman" w:hAnsi="Times New Roman"/>
          <w:color w:val="000000"/>
          <w:sz w:val="24"/>
          <w:szCs w:val="24"/>
        </w:rPr>
        <w:t>p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>říloha č. 4)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3F14066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udržovat převzatý předmět nájmu ve stavu způsobilém k užívání po celou dobu platnosti této smlouvy a provádět vlastním nákladem jeho běžnou údržbu a opravy,</w:t>
      </w:r>
    </w:p>
    <w:p w14:paraId="7E45F31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 w:rsidR="000B4D05" w:rsidRPr="006E2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735" w:rsidRPr="006E2954">
        <w:rPr>
          <w:rFonts w:ascii="Times New Roman" w:hAnsi="Times New Roman"/>
          <w:color w:val="000000"/>
          <w:sz w:val="24"/>
          <w:szCs w:val="24"/>
        </w:rPr>
        <w:t>v rozsahu, jaký upravuje pro nájemce bytů nařízení vlády</w:t>
      </w:r>
      <w:r w:rsidR="00265F29" w:rsidRPr="006E2954">
        <w:rPr>
          <w:rFonts w:ascii="Times New Roman" w:hAnsi="Times New Roman"/>
          <w:color w:val="000000"/>
          <w:sz w:val="24"/>
          <w:szCs w:val="24"/>
        </w:rPr>
        <w:t xml:space="preserve"> č. 308/2015 Sb., </w:t>
      </w:r>
      <w:r w:rsidR="00B207C3" w:rsidRPr="006E2954">
        <w:rPr>
          <w:rFonts w:ascii="Times New Roman" w:hAnsi="Times New Roman"/>
          <w:color w:val="000000"/>
          <w:sz w:val="24"/>
          <w:szCs w:val="24"/>
        </w:rPr>
        <w:t>a to do výše 5 000 Kč (slovy: pět tisíc korun českých) za opravu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5C8B54C7" w14:textId="71D0C600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umožnit Pronajímateli za přítomnosti Nájemce v nezbytně nutném rozsahu vstup do</w:t>
      </w:r>
      <w:r w:rsidR="00F336F6" w:rsidRPr="006E2954">
        <w:rPr>
          <w:rFonts w:ascii="Times New Roman" w:hAnsi="Times New Roman"/>
          <w:color w:val="000000"/>
          <w:sz w:val="24"/>
          <w:szCs w:val="24"/>
        </w:rPr>
        <w:t> </w:t>
      </w:r>
      <w:r w:rsidRPr="006E2954">
        <w:rPr>
          <w:rFonts w:ascii="Times New Roman" w:hAnsi="Times New Roman"/>
          <w:color w:val="000000"/>
          <w:sz w:val="24"/>
          <w:szCs w:val="24"/>
        </w:rPr>
        <w:t>prostor předmětu nájmu za účelem zjištění jeho stavu a jeho užívání v souladu s touto smlouvou,</w:t>
      </w:r>
    </w:p>
    <w:p w14:paraId="684042B6" w14:textId="63DD21B0" w:rsidR="00C50B8F" w:rsidRPr="009E47CA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>jakékoliv stavební a stavebnětechnické úpravy provádět jen po předchozím písemném souhlasu Pronajímatele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D42508" w:rsidRPr="009E47CA">
        <w:rPr>
          <w:rFonts w:ascii="Times New Roman" w:hAnsi="Times New Roman"/>
          <w:color w:val="000000"/>
          <w:sz w:val="24"/>
          <w:szCs w:val="24"/>
        </w:rPr>
        <w:t> 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umístění jakékoliv reklamy či informačního zařízení</w:t>
      </w:r>
      <w:r w:rsidR="00272C8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="004654DF" w:rsidRPr="009E47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624850" w14:textId="232B0D28" w:rsidR="006E2954" w:rsidRPr="006E2954" w:rsidRDefault="006E2954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případě ukončení nájmu nemá Nájemce nárok na jakoukoliv náhradu za náklady vynaložené do stavebních úprav.</w:t>
      </w:r>
    </w:p>
    <w:p w14:paraId="64ECCDA5" w14:textId="77777777" w:rsid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oznámit Pronajímateli bez zbytečného odkladu všechny závady, které podstatně brání řádnému užívání předmětu nájmu,</w:t>
      </w:r>
    </w:p>
    <w:p w14:paraId="7B580673" w14:textId="2C4B1C20" w:rsidR="00C50B8F" w:rsidRP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851" w:hanging="494"/>
        <w:jc w:val="both"/>
        <w:rPr>
          <w:rFonts w:ascii="Times New Roman" w:hAnsi="Times New Roman"/>
          <w:color w:val="000000"/>
          <w:sz w:val="24"/>
          <w:szCs w:val="24"/>
        </w:rPr>
      </w:pPr>
      <w:r w:rsidRPr="002C25AA">
        <w:rPr>
          <w:rFonts w:ascii="Times New Roman" w:hAnsi="Times New Roman"/>
          <w:color w:val="000000"/>
          <w:sz w:val="24"/>
          <w:szCs w:val="24"/>
        </w:rPr>
        <w:t>v den skončení sjednaného užívání předat Pronajímateli předmět nájmu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>, včetně klíčů, které od Pronajímatele ob</w:t>
      </w:r>
      <w:r w:rsidR="002263CD" w:rsidRPr="002C25AA">
        <w:rPr>
          <w:rFonts w:ascii="Times New Roman" w:hAnsi="Times New Roman"/>
          <w:color w:val="000000"/>
          <w:sz w:val="24"/>
          <w:szCs w:val="24"/>
        </w:rPr>
        <w:t>d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 xml:space="preserve">ržel, </w:t>
      </w:r>
      <w:r w:rsidRPr="002C25AA">
        <w:rPr>
          <w:rFonts w:ascii="Times New Roman" w:hAnsi="Times New Roman"/>
          <w:color w:val="000000"/>
          <w:sz w:val="24"/>
          <w:szCs w:val="24"/>
        </w:rPr>
        <w:t>vyklizený</w:t>
      </w:r>
      <w:r w:rsidR="000B4D05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a v</w:t>
      </w:r>
      <w:r w:rsidR="00005D17" w:rsidRPr="002C25AA"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2C25AA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42508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</w:t>
      </w:r>
      <w:r w:rsidR="00E27899">
        <w:rPr>
          <w:rFonts w:ascii="Times New Roman" w:hAnsi="Times New Roman"/>
          <w:color w:val="000000"/>
          <w:sz w:val="24"/>
          <w:szCs w:val="24"/>
        </w:rPr>
        <w:t> </w:t>
      </w:r>
      <w:r w:rsidRPr="002C25AA">
        <w:rPr>
          <w:rFonts w:ascii="Times New Roman" w:hAnsi="Times New Roman"/>
          <w:color w:val="000000"/>
          <w:sz w:val="24"/>
          <w:szCs w:val="24"/>
        </w:rPr>
        <w:t>odstranění nežádá. O stavu předání a převzetí předmětu nájmu bude smluvními stranami sepsán předávací protokol.</w:t>
      </w:r>
    </w:p>
    <w:p w14:paraId="7AFC6E8C" w14:textId="77777777" w:rsidR="005251E2" w:rsidRPr="006E2954" w:rsidRDefault="005251E2" w:rsidP="006E2954">
      <w:pPr>
        <w:widowControl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29EBF8" w14:textId="77777777" w:rsidR="00C50B8F" w:rsidRPr="00DB30E0" w:rsidRDefault="00C50B8F" w:rsidP="009B5AF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004E4D5C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ájemci předmět nájmu ve stavu způsobilém ke smluvenému užívání, přičemž o stavu předaného a převzatého předmětu nájmu bude smluvními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6FA61BE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5E848D04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E22B643" w14:textId="77777777" w:rsidR="00C50B8F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 w:rsidR="00D14C7F"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B6D9B8" w14:textId="77777777" w:rsidR="00D14C7F" w:rsidRDefault="00D14C7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umožnit Nájemci zavedení inte</w:t>
      </w:r>
      <w:r w:rsidR="00BB2F55">
        <w:rPr>
          <w:rFonts w:ascii="Times New Roman" w:hAnsi="Times New Roman"/>
          <w:color w:val="000000"/>
          <w:sz w:val="24"/>
          <w:szCs w:val="24"/>
        </w:rPr>
        <w:t>rnetové linky do předmětu nájmu,</w:t>
      </w:r>
    </w:p>
    <w:p w14:paraId="65CB3637" w14:textId="602DEA05" w:rsidR="00323785" w:rsidRDefault="00EB178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nejpozději ke dni podpisu této </w:t>
      </w:r>
      <w:r w:rsidR="000117C9">
        <w:rPr>
          <w:rFonts w:ascii="Times New Roman" w:hAnsi="Times New Roman"/>
          <w:color w:val="000000"/>
          <w:sz w:val="24"/>
          <w:szCs w:val="24"/>
        </w:rPr>
        <w:t>s</w:t>
      </w:r>
      <w:r w:rsidR="00BB2F55">
        <w:rPr>
          <w:rFonts w:ascii="Times New Roman" w:hAnsi="Times New Roman"/>
          <w:color w:val="000000"/>
          <w:sz w:val="24"/>
          <w:szCs w:val="24"/>
        </w:rPr>
        <w:t>mlouvy předat Nájemci průkaz energetické náročnosti budov nebo jeho ověřenou kopii</w:t>
      </w:r>
      <w:r w:rsidR="00343488">
        <w:rPr>
          <w:rFonts w:ascii="Times New Roman" w:hAnsi="Times New Roman"/>
          <w:color w:val="000000"/>
          <w:sz w:val="24"/>
          <w:szCs w:val="24"/>
        </w:rPr>
        <w:t>,</w:t>
      </w:r>
    </w:p>
    <w:p w14:paraId="10E2DBD1" w14:textId="5937D8C5" w:rsidR="00332E64" w:rsidRDefault="00343488" w:rsidP="00332E6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</w:t>
      </w:r>
      <w:r w:rsidR="000B25E5" w:rsidRPr="003237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2315 NOZ; Nájemce se tak výslovně vzdává práva na náhradu za převzetí zákaznické základny</w:t>
      </w:r>
      <w:r w:rsidR="002B0A5F">
        <w:rPr>
          <w:rFonts w:ascii="Times New Roman" w:hAnsi="Times New Roman"/>
          <w:color w:val="000000"/>
          <w:sz w:val="24"/>
          <w:szCs w:val="24"/>
        </w:rPr>
        <w:t>,</w:t>
      </w:r>
    </w:p>
    <w:p w14:paraId="375F5ADB" w14:textId="35EEFC6E" w:rsidR="00332E64" w:rsidRPr="00B31953" w:rsidRDefault="00BB6C9E" w:rsidP="00105CB8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105CB8">
        <w:rPr>
          <w:rFonts w:ascii="Times New Roman" w:hAnsi="Times New Roman"/>
          <w:sz w:val="24"/>
          <w:szCs w:val="24"/>
        </w:rPr>
        <w:t>u</w:t>
      </w:r>
      <w:r w:rsidR="00332E64" w:rsidRPr="00105CB8">
        <w:rPr>
          <w:rFonts w:ascii="Times New Roman" w:hAnsi="Times New Roman"/>
          <w:sz w:val="24"/>
          <w:szCs w:val="24"/>
        </w:rPr>
        <w:t>možnit nájemci pronájem předmět</w:t>
      </w:r>
      <w:r w:rsidRPr="00105CB8">
        <w:rPr>
          <w:rFonts w:ascii="Times New Roman" w:hAnsi="Times New Roman"/>
          <w:sz w:val="24"/>
          <w:szCs w:val="24"/>
        </w:rPr>
        <w:t>u</w:t>
      </w:r>
      <w:r w:rsidR="00332E64" w:rsidRPr="00105CB8">
        <w:rPr>
          <w:rFonts w:ascii="Times New Roman" w:hAnsi="Times New Roman"/>
          <w:sz w:val="24"/>
          <w:szCs w:val="24"/>
        </w:rPr>
        <w:t xml:space="preserve"> nájmu dalším subjektům</w:t>
      </w:r>
      <w:r w:rsidR="003233BC" w:rsidRPr="00105CB8">
        <w:rPr>
          <w:rFonts w:ascii="Times New Roman" w:hAnsi="Times New Roman"/>
          <w:sz w:val="24"/>
          <w:szCs w:val="24"/>
        </w:rPr>
        <w:t>,</w:t>
      </w:r>
      <w:r w:rsidR="002E28C7" w:rsidRPr="00105CB8">
        <w:rPr>
          <w:rFonts w:ascii="Times New Roman" w:hAnsi="Times New Roman"/>
          <w:sz w:val="24"/>
          <w:szCs w:val="24"/>
        </w:rPr>
        <w:t xml:space="preserve"> </w:t>
      </w:r>
      <w:r w:rsidR="003233BC" w:rsidRPr="00105CB8">
        <w:rPr>
          <w:rFonts w:ascii="Times New Roman" w:hAnsi="Times New Roman"/>
          <w:sz w:val="24"/>
          <w:szCs w:val="24"/>
        </w:rPr>
        <w:t>které budou vykonávat zdravotnické činnosti nebo činnosti spojené se zdravím.</w:t>
      </w:r>
    </w:p>
    <w:p w14:paraId="2C56C57B" w14:textId="17E2B808" w:rsidR="00B31953" w:rsidRDefault="00B31953" w:rsidP="00B31953">
      <w:pPr>
        <w:widowControl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</w:p>
    <w:p w14:paraId="56650901" w14:textId="77777777" w:rsidR="00E35270" w:rsidRPr="00C910CD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D174CFE" w14:textId="69F83AA1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</w:p>
    <w:p w14:paraId="01F1A01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2D984B7B" w14:textId="64F904C6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  <w:r w:rsidR="00284328">
        <w:t xml:space="preserve"> Pojištění budovy je povinen sjednat a udržovat v platnosti Pronajímatel.</w:t>
      </w:r>
    </w:p>
    <w:p w14:paraId="46948A72" w14:textId="3CB881B8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</w:t>
      </w:r>
      <w:r w:rsidR="002B0A5F">
        <w:t> </w:t>
      </w:r>
      <w:r>
        <w:t>obchodním partnerům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6A7512B5" w14:textId="529903B8" w:rsidR="00F44541" w:rsidRPr="001C32B2" w:rsidRDefault="00005D17" w:rsidP="001C32B2">
      <w:pPr>
        <w:pStyle w:val="Zkladntext2"/>
        <w:numPr>
          <w:ilvl w:val="0"/>
          <w:numId w:val="16"/>
        </w:numPr>
        <w:spacing w:after="240"/>
        <w:ind w:left="426" w:hanging="426"/>
      </w:pPr>
      <w:r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73A77D1D" w14:textId="4E83ED5C" w:rsidR="00B75245" w:rsidRDefault="00B75245" w:rsidP="00BB2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7C58E" w14:textId="09892776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VIII</w:t>
      </w:r>
    </w:p>
    <w:p w14:paraId="3CE2DAE3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65F40B82" w14:textId="77777777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Kč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E6A5A48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3116771D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45E47026" w14:textId="74BCDBBC" w:rsidR="0018380C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F336F6">
        <w:rPr>
          <w:rFonts w:ascii="Times New Roman" w:hAnsi="Times New Roman"/>
          <w:sz w:val="24"/>
          <w:szCs w:val="24"/>
        </w:rPr>
        <w:t>.</w:t>
      </w:r>
    </w:p>
    <w:p w14:paraId="0C46BF66" w14:textId="77777777" w:rsidR="006E2954" w:rsidRPr="00DD13B2" w:rsidRDefault="006E2954" w:rsidP="006E2954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69125AB9" w14:textId="329DAC77" w:rsidR="0018380C" w:rsidRDefault="0018380C" w:rsidP="005374FA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 </w:t>
      </w:r>
      <w:proofErr w:type="gramStart"/>
      <w:r w:rsidRPr="00DD13B2">
        <w:rPr>
          <w:rFonts w:ascii="Times New Roman" w:hAnsi="Times New Roman"/>
          <w:b w:val="0"/>
          <w:i w:val="0"/>
          <w:sz w:val="24"/>
          <w:szCs w:val="24"/>
        </w:rPr>
        <w:t>Kč  za</w:t>
      </w:r>
      <w:proofErr w:type="gramEnd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8511C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65EE2A9E" w14:textId="3DC9A91C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 xml:space="preserve">neumožní </w:t>
      </w:r>
      <w:r w:rsidR="00B84A76">
        <w:t xml:space="preserve">v předem sjednaném termínu </w:t>
      </w:r>
      <w:r>
        <w:t>Pronajímateli kontrolu prostor tvořících předmět nájmu,</w:t>
      </w:r>
    </w:p>
    <w:p w14:paraId="47931622" w14:textId="3830A049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nezajistí potřebnou údržbu, opravy, nebo revize,</w:t>
      </w:r>
    </w:p>
    <w:p w14:paraId="4DE764AA" w14:textId="5B7C45F6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neinformuje Pronajímatele o potřebách opravy či odstranění závad.</w:t>
      </w:r>
    </w:p>
    <w:p w14:paraId="4BFBBA70" w14:textId="77777777" w:rsidR="005374FA" w:rsidRPr="005374FA" w:rsidRDefault="005374FA" w:rsidP="005374FA">
      <w:pPr>
        <w:pStyle w:val="Odstavecseseznamem"/>
        <w:ind w:left="993"/>
      </w:pPr>
    </w:p>
    <w:p w14:paraId="002F626C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34DF7C56" w14:textId="6185F522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8274C5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7CB1C46F" w14:textId="5CB8737A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Zaplacením smluvní pokuty není jakkoli dotčeno právo Pronajímatele domáhat se náhrady škody způsobené porušením povinnosti, na kterou se vztahuje smluvní pokuta. Taková náhrada škody se </w:t>
      </w:r>
      <w:proofErr w:type="gramStart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hradí </w:t>
      </w:r>
      <w:r w:rsidR="00B84A76">
        <w:rPr>
          <w:rFonts w:ascii="Times New Roman" w:hAnsi="Times New Roman"/>
          <w:b w:val="0"/>
          <w:i w:val="0"/>
          <w:sz w:val="24"/>
          <w:szCs w:val="24"/>
        </w:rPr>
        <w:t xml:space="preserve"> ve</w:t>
      </w:r>
      <w:proofErr w:type="gramEnd"/>
      <w:r w:rsidR="00B84A76">
        <w:rPr>
          <w:rFonts w:ascii="Times New Roman" w:hAnsi="Times New Roman"/>
          <w:b w:val="0"/>
          <w:i w:val="0"/>
          <w:sz w:val="24"/>
          <w:szCs w:val="24"/>
        </w:rPr>
        <w:t xml:space="preserve"> výši, která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smluvní pokut</w:t>
      </w:r>
      <w:r w:rsidR="00B84A76">
        <w:rPr>
          <w:rFonts w:ascii="Times New Roman" w:hAnsi="Times New Roman"/>
          <w:b w:val="0"/>
          <w:i w:val="0"/>
          <w:sz w:val="24"/>
          <w:szCs w:val="24"/>
        </w:rPr>
        <w:t>u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84A76">
        <w:rPr>
          <w:rFonts w:ascii="Times New Roman" w:hAnsi="Times New Roman"/>
          <w:b w:val="0"/>
          <w:i w:val="0"/>
          <w:sz w:val="24"/>
          <w:szCs w:val="24"/>
        </w:rPr>
        <w:t>převyšuje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.</w:t>
      </w:r>
    </w:p>
    <w:p w14:paraId="31EE5183" w14:textId="47890455" w:rsidR="00B84A76" w:rsidRPr="00B84A76" w:rsidRDefault="004A6219" w:rsidP="002B0A5F">
      <w:pPr>
        <w:numPr>
          <w:ilvl w:val="0"/>
          <w:numId w:val="34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</w:t>
      </w:r>
      <w:r w:rsidR="005374FA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374757A6" w14:textId="0B10A829" w:rsidR="00B84A76" w:rsidRDefault="00B84A76" w:rsidP="00B84A76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Pronajímatel je povinen zaplatit Nájemci smluvní pokutu 50.000 Kč za porušení jakéhokoli závazku uvedeného v článku IX odst. </w:t>
      </w:r>
      <w:proofErr w:type="gramStart"/>
      <w:r>
        <w:rPr>
          <w:rFonts w:ascii="Times New Roman" w:hAnsi="Times New Roman"/>
          <w:sz w:val="24"/>
          <w:szCs w:val="24"/>
        </w:rPr>
        <w:t>2 – 3</w:t>
      </w:r>
      <w:proofErr w:type="gramEnd"/>
      <w:r>
        <w:rPr>
          <w:rFonts w:ascii="Times New Roman" w:hAnsi="Times New Roman"/>
          <w:sz w:val="24"/>
          <w:szCs w:val="24"/>
        </w:rPr>
        <w:t xml:space="preserve">. Zaplacení smluvní pokuty nemá vliv na nárok Nájemce na náhradu škody, která smluvní pokutu převyšuje. </w:t>
      </w:r>
    </w:p>
    <w:p w14:paraId="190FF235" w14:textId="77777777" w:rsidR="00B84A76" w:rsidRDefault="00B84A76" w:rsidP="00B84A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77A8B" w14:textId="3B80D614" w:rsidR="00B84A76" w:rsidRPr="004A6219" w:rsidRDefault="00B84A76" w:rsidP="00B84A76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Stane</w:t>
      </w:r>
      <w:r w:rsidRPr="00B84A7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se předmět nájmu bez zavinění Nájemce nezpůsobilým ke smluvenému užívání a</w:t>
      </w:r>
      <w:r w:rsidR="002B0A5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Nájemce tuto smlouvu nevypoví, není povinen po tuto dobu hradit nájemné ani cenu služeb spojených s užíváním předmětu nájmu. </w:t>
      </w:r>
    </w:p>
    <w:p w14:paraId="4B618F72" w14:textId="6DBBA1DF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78C8E9E5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4EC1DC18" w14:textId="77777777" w:rsidR="00851D8D" w:rsidRPr="005374FA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Regulace vstupu do budovy:</w:t>
      </w:r>
    </w:p>
    <w:p w14:paraId="7E255FC1" w14:textId="285BE62D" w:rsidR="00851D8D" w:rsidRPr="005374FA" w:rsidRDefault="00851D8D" w:rsidP="008274C5">
      <w:pPr>
        <w:widowControl w:val="0"/>
        <w:autoSpaceDE w:val="0"/>
        <w:autoSpaceDN w:val="0"/>
        <w:adjustRightInd w:val="0"/>
        <w:spacing w:after="120" w:line="240" w:lineRule="auto"/>
        <w:ind w:left="426" w:hanging="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Pronajímatel umožní klientům Nájemce vstup do budovy, v níž se nachází předmět</w:t>
      </w:r>
      <w:r w:rsidR="008274C5"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nájmu, podle požadavků Nájemce souvisejících s užíváním předmětu nájmu po dobu úředních hodin </w:t>
      </w:r>
      <w:r w:rsidR="006F3591" w:rsidRPr="005374FA">
        <w:rPr>
          <w:rFonts w:ascii="Times New Roman" w:eastAsia="Times New Roman" w:hAnsi="Times New Roman"/>
          <w:sz w:val="24"/>
          <w:szCs w:val="24"/>
          <w:lang w:eastAsia="cs-CZ"/>
        </w:rPr>
        <w:t>Nájemce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. Mimo tyto hodiny je umožněn vstup klientům Nájemce pouze v jeho doprovodu dle ustanovení </w:t>
      </w:r>
      <w:r w:rsidR="00E43BAB" w:rsidRPr="005374FA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l. I </w:t>
      </w:r>
      <w:r w:rsidR="00323785" w:rsidRPr="005374FA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řílohy č. 4 této smlouvy.</w:t>
      </w:r>
    </w:p>
    <w:p w14:paraId="7AD7638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412FC8D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76F8F7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6DDF33FF" w14:textId="4F062389" w:rsidR="00851D8D" w:rsidRPr="003B5687" w:rsidRDefault="00851D8D" w:rsidP="001E785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 které tvoří přílohu</w:t>
      </w:r>
      <w:r w:rsidR="005374FA">
        <w:rPr>
          <w:rFonts w:ascii="Times New Roman" w:hAnsi="Times New Roman"/>
          <w:color w:val="000000"/>
          <w:sz w:val="24"/>
          <w:szCs w:val="24"/>
        </w:rPr>
        <w:br/>
      </w:r>
      <w:r w:rsidR="00F248D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374F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č. 3 této </w:t>
      </w:r>
      <w:r w:rsidR="001E785C" w:rsidRPr="005879AE">
        <w:rPr>
          <w:rFonts w:ascii="Times New Roman" w:hAnsi="Times New Roman"/>
          <w:color w:val="000000"/>
          <w:sz w:val="24"/>
          <w:szCs w:val="24"/>
        </w:rPr>
        <w:t>smlouvy</w:t>
      </w:r>
      <w:r w:rsidR="00B130A8" w:rsidRPr="005879AE">
        <w:rPr>
          <w:rFonts w:ascii="Times New Roman" w:hAnsi="Times New Roman"/>
          <w:color w:val="000000"/>
          <w:sz w:val="24"/>
          <w:szCs w:val="24"/>
        </w:rPr>
        <w:t>,</w:t>
      </w:r>
    </w:p>
    <w:p w14:paraId="26DABC3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307275B3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21A1BF6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2EAF6E3B" w14:textId="74186027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2.1.6 s dalšími zařízeními či skutečnostmi majícími vliv na zabezpečení požární </w:t>
      </w:r>
      <w:r w:rsidR="005374FA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1C32B2">
        <w:rPr>
          <w:rFonts w:ascii="Times New Roman" w:hAnsi="Times New Roman"/>
          <w:color w:val="000000"/>
          <w:sz w:val="24"/>
          <w:szCs w:val="24"/>
        </w:rPr>
        <w:t>5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249A50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640B079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5ABF01C0" w14:textId="5ADC4C86" w:rsidR="00851D8D" w:rsidRPr="00CF1D69" w:rsidRDefault="00851D8D" w:rsidP="00851D8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</w:t>
      </w:r>
      <w:r w:rsidR="005374FA">
        <w:rPr>
          <w:rFonts w:ascii="Times New Roman" w:hAnsi="Times New Roman"/>
          <w:color w:val="000000"/>
          <w:sz w:val="24"/>
          <w:szCs w:val="24"/>
        </w:rPr>
        <w:t> 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>a elektrických spotřebičů, které jsou majetkem Nájemce s tím, že tuto povinnost má</w:t>
      </w:r>
      <w:r w:rsidR="00676A63">
        <w:rPr>
          <w:rFonts w:ascii="Times New Roman" w:hAnsi="Times New Roman"/>
          <w:color w:val="000000"/>
          <w:sz w:val="24"/>
          <w:szCs w:val="24"/>
        </w:rPr>
        <w:t> 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Nájemce. </w:t>
      </w:r>
    </w:p>
    <w:p w14:paraId="6CB2FCE3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299C7E03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739B0224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1CAE231B" w14:textId="36F6AFC6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8274C5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5F857861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E681C93" w14:textId="11EC52D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</w:t>
      </w:r>
      <w:proofErr w:type="gramStart"/>
      <w:r>
        <w:rPr>
          <w:color w:val="000000" w:themeColor="text1"/>
        </w:rPr>
        <w:t>),</w:t>
      </w:r>
      <w:r w:rsidRPr="00E74CCC">
        <w:rPr>
          <w:color w:val="000000" w:themeColor="text1"/>
        </w:rPr>
        <w:t xml:space="preserve">  a</w:t>
      </w:r>
      <w:proofErr w:type="gramEnd"/>
      <w:r w:rsidRPr="00E74CCC">
        <w:rPr>
          <w:color w:val="000000" w:themeColor="text1"/>
        </w:rPr>
        <w:t xml:space="preserve"> zákonem č. 309/2006 Sb.</w:t>
      </w:r>
      <w:r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>
        <w:rPr>
          <w:color w:val="000000" w:themeColor="text1"/>
        </w:rPr>
        <w:t>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</w:t>
      </w:r>
      <w:r w:rsidR="00F95FA2">
        <w:t> </w:t>
      </w:r>
      <w:r>
        <w:t>činnosti nebo poskytování služeb mimo pracovněprávní vztahy.</w:t>
      </w:r>
    </w:p>
    <w:p w14:paraId="1B1CE622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3EB558B4" w14:textId="6035F23C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</w:t>
      </w:r>
      <w:r w:rsidR="00F95FA2">
        <w:rPr>
          <w:color w:val="000000"/>
        </w:rPr>
        <w:t> </w:t>
      </w:r>
      <w:r>
        <w:rPr>
          <w:color w:val="000000"/>
        </w:rPr>
        <w:t>Pronajímatel, který koordinuje provádění opatření k ochraně bezpečnosti a zdraví zaměstnanců a postupy jejich zajištění.</w:t>
      </w:r>
    </w:p>
    <w:p w14:paraId="4E18CD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289563F8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628E9B4" w14:textId="3EDE1C8A" w:rsidR="00851D8D" w:rsidRPr="008E469C" w:rsidRDefault="00B84A76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Smluvní strany</w:t>
      </w:r>
      <w:r w:rsidR="00851D8D">
        <w:t xml:space="preserve"> j</w:t>
      </w:r>
      <w:r>
        <w:t>sou</w:t>
      </w:r>
      <w:r w:rsidR="00851D8D">
        <w:t xml:space="preserve"> povin</w:t>
      </w:r>
      <w:r>
        <w:t>ny</w:t>
      </w:r>
      <w:r w:rsidR="00851D8D">
        <w:t xml:space="preserve"> činit taková opatření, aby zabránil</w:t>
      </w:r>
      <w:r>
        <w:t>y</w:t>
      </w:r>
      <w:r w:rsidR="00851D8D">
        <w:t xml:space="preserve"> vzniku bezpečnostního incidentu. V případě, že existuje podezření na vznik bezpečnostního incidentu nebo</w:t>
      </w:r>
      <w:r w:rsidR="00F95FA2">
        <w:t> </w:t>
      </w:r>
      <w:r w:rsidR="00851D8D">
        <w:t>bezpečnostní incident již nastal, je</w:t>
      </w:r>
      <w:r>
        <w:t xml:space="preserve"> každá smluvní strana</w:t>
      </w:r>
      <w:r w:rsidR="00851D8D">
        <w:t xml:space="preserve"> povinn</w:t>
      </w:r>
      <w:r>
        <w:t>a</w:t>
      </w:r>
      <w:r w:rsidR="00851D8D">
        <w:t xml:space="preserve"> učinit taková opatření, která povedou k odvrácení či minimalizaci hrozící škody z působení bezpečnostního incidentu a tento bezpečnostní incident nebo podezření na něj neprodleně nahlásit na kontaktní e-mail</w:t>
      </w:r>
      <w:r>
        <w:t xml:space="preserve"> druhé smluvní strany </w:t>
      </w:r>
      <w:r w:rsidR="00851D8D">
        <w:t>uvedený v Článku X odst. 4. této smlouvy. V případě vzniku bezpečnostního incidentu či</w:t>
      </w:r>
      <w:r w:rsidR="00964331">
        <w:t> </w:t>
      </w:r>
      <w:r w:rsidR="00851D8D">
        <w:t>podezření na něj se</w:t>
      </w:r>
      <w:r>
        <w:t xml:space="preserve"> strany zavazují</w:t>
      </w:r>
      <w:r w:rsidR="00851D8D">
        <w:t>, že o těchto skutečnostech bud</w:t>
      </w:r>
      <w:r>
        <w:t>ou</w:t>
      </w:r>
      <w:r w:rsidR="00851D8D">
        <w:t xml:space="preserve"> zachovávat mlčenlivost, povinnost zachovávat mlčenlivost se nevztahuje na povinnost součinnosti</w:t>
      </w:r>
      <w:r>
        <w:t xml:space="preserve"> stran </w:t>
      </w:r>
      <w:r w:rsidR="00851D8D">
        <w:t>vůči</w:t>
      </w:r>
      <w:r w:rsidR="00F95FA2">
        <w:t> </w:t>
      </w:r>
      <w:r w:rsidR="00851D8D">
        <w:t>osobám</w:t>
      </w:r>
      <w:r>
        <w:t xml:space="preserve"> </w:t>
      </w:r>
      <w:r w:rsidR="00851D8D">
        <w:t>podílejících</w:t>
      </w:r>
      <w:r w:rsidR="00D42508">
        <w:t xml:space="preserve"> </w:t>
      </w:r>
      <w:r w:rsidR="00851D8D">
        <w:t>se na vyšetřování bezpečnostních incidentů</w:t>
      </w:r>
      <w:r>
        <w:t xml:space="preserve"> a povinnosti dané obecně závaznými právními předpisy</w:t>
      </w:r>
      <w:r w:rsidR="00851D8D">
        <w:t xml:space="preserve">. </w:t>
      </w:r>
    </w:p>
    <w:p w14:paraId="6A9A523D" w14:textId="2BB4A927" w:rsidR="00851D8D" w:rsidRPr="00002F75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</w:t>
      </w:r>
      <w:r w:rsidR="00F95FA2">
        <w:t> </w:t>
      </w:r>
      <w:r>
        <w:t xml:space="preserve">činnosti, postupu, strategických plánů a záměrů, know-how </w:t>
      </w:r>
      <w:r w:rsidR="00706ECA">
        <w:t>druhé smluvní strany</w:t>
      </w:r>
      <w:r>
        <w:t>) a</w:t>
      </w:r>
      <w:r w:rsidR="00964331">
        <w:t> </w:t>
      </w:r>
      <w:r>
        <w:t xml:space="preserve">osobní údaje zpracovávané </w:t>
      </w:r>
      <w:r w:rsidR="00706ECA">
        <w:t>některou ze stran</w:t>
      </w:r>
      <w:r>
        <w:t xml:space="preserve"> a další informace vztahující se k</w:t>
      </w:r>
      <w:r w:rsidR="00706ECA">
        <w:t> </w:t>
      </w:r>
      <w:r>
        <w:t>činnosti</w:t>
      </w:r>
      <w:r w:rsidR="00706ECA">
        <w:t xml:space="preserve"> některé ze smluvních stran</w:t>
      </w:r>
      <w:r>
        <w:t>, o</w:t>
      </w:r>
      <w:r w:rsidR="008274C5">
        <w:t> </w:t>
      </w:r>
      <w:r>
        <w:t xml:space="preserve">nichž se </w:t>
      </w:r>
      <w:r w:rsidR="00706ECA">
        <w:t xml:space="preserve">druhá smluvní strana </w:t>
      </w:r>
      <w:r>
        <w:t>z jakéhokoliv důvodu dozví, se vztahuje povinnost mlčenlivosti a</w:t>
      </w:r>
      <w:r w:rsidR="008274C5">
        <w:t> </w:t>
      </w:r>
      <w:r>
        <w:t>ochrany těchto informací. Povinnost mlčenlivosti a</w:t>
      </w:r>
      <w:r w:rsidR="00964331">
        <w:t> </w:t>
      </w:r>
      <w:r>
        <w:t>ochrany podle</w:t>
      </w:r>
      <w:r w:rsidR="00676A63">
        <w:t> </w:t>
      </w:r>
      <w:r>
        <w:t>této</w:t>
      </w:r>
      <w:r w:rsidR="00676A63">
        <w:t> </w:t>
      </w:r>
      <w:r>
        <w:t>smlouvy se</w:t>
      </w:r>
      <w:r w:rsidR="008274C5">
        <w:t> </w:t>
      </w:r>
      <w:r>
        <w:t>vztahuje na</w:t>
      </w:r>
      <w:r w:rsidR="00706ECA">
        <w:t xml:space="preserve"> smluvní strany</w:t>
      </w:r>
      <w:r>
        <w:t xml:space="preserve"> i na všechny třetí osoby, které </w:t>
      </w:r>
      <w:r w:rsidR="00706ECA">
        <w:t>příslušná strana</w:t>
      </w:r>
      <w:r>
        <w:t xml:space="preserve"> přizve k jednání, nebo které se s důvěrnými informacemi, osobními údaji a dalšími informacemi jinak seznámí. Závazky týkající se povinnosti mlčenlivosti trvají i</w:t>
      </w:r>
      <w:r w:rsidR="00964331">
        <w:t> </w:t>
      </w:r>
      <w:r>
        <w:t>po skončení smluvního vztahu.</w:t>
      </w:r>
    </w:p>
    <w:p w14:paraId="3D51E2AD" w14:textId="6F8D5B82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 dle</w:t>
      </w:r>
      <w:r w:rsidR="00676A63">
        <w:t> </w:t>
      </w:r>
      <w:r w:rsidRPr="00002F75">
        <w:t>odst.</w:t>
      </w:r>
      <w:r w:rsidR="00676A63">
        <w:t> </w:t>
      </w:r>
      <w:r w:rsidRPr="00002F75">
        <w:t>9</w:t>
      </w:r>
      <w:r w:rsidR="008274C5">
        <w:t> </w:t>
      </w:r>
      <w:r w:rsidRPr="00002F75">
        <w:t xml:space="preserve">tohoto článku je </w:t>
      </w:r>
      <w:r w:rsidR="00706ECA">
        <w:t>strana, která závazek porušila</w:t>
      </w:r>
      <w:r w:rsidR="00964331">
        <w:t>,</w:t>
      </w:r>
      <w:r w:rsidRPr="00002F75">
        <w:t xml:space="preserve"> povin</w:t>
      </w:r>
      <w:r w:rsidR="00706ECA">
        <w:t>na</w:t>
      </w:r>
      <w:r w:rsidRPr="00002F75">
        <w:t xml:space="preserve"> uhradit </w:t>
      </w:r>
      <w:r w:rsidR="00706ECA">
        <w:t xml:space="preserve">druhé smluvní straně </w:t>
      </w:r>
      <w:r w:rsidRPr="00002F75">
        <w:t>smluvní pokutu ve výši</w:t>
      </w:r>
      <w:r w:rsidR="00964331">
        <w:t xml:space="preserve"> </w:t>
      </w:r>
      <w:r w:rsidRPr="00002F75">
        <w:t>50.000 Kč za každý jednotlivý případ porušení. Smluvní pokuta je splatná do 15 dní od</w:t>
      </w:r>
      <w:r w:rsidR="008274C5">
        <w:t> </w:t>
      </w:r>
      <w:r w:rsidRPr="00002F75">
        <w:t xml:space="preserve">doručení písemné výzvy </w:t>
      </w:r>
      <w:r w:rsidR="00706ECA">
        <w:t xml:space="preserve">oprávněné smluvní strany </w:t>
      </w:r>
      <w:r w:rsidRPr="00002F75">
        <w:t>k úhradě. Zaplacením smluvní pokuty není dotčeno právo na náhradu škody v plné výši, přičemž za</w:t>
      </w:r>
      <w:r w:rsidR="00964331">
        <w:t> </w:t>
      </w:r>
      <w:r w:rsidRPr="00002F75">
        <w:t xml:space="preserve">škodu se považuje i ušlý zisk včetně přiměřeného zadostiučinění pro případ poškození dobrého jména </w:t>
      </w:r>
      <w:r w:rsidR="00706ECA">
        <w:t>oprávněné smluvní strany</w:t>
      </w:r>
      <w:r w:rsidRPr="00002F75">
        <w:t>.</w:t>
      </w:r>
    </w:p>
    <w:p w14:paraId="0971CBA3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6D9DD5F3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v době, kdy byly smluvní straně poskytnuty, veřejně známé,</w:t>
      </w:r>
    </w:p>
    <w:p w14:paraId="5B25ABC9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se stanou veřejně známými poté, co byly smluvní straně poskytnuty, s výjimkou případů, kdy se tyto informace stanou veřejně známými v důsledku porušení záv</w:t>
      </w:r>
      <w:r w:rsidR="00967F0C">
        <w:rPr>
          <w:color w:val="000000"/>
        </w:rPr>
        <w:t>az</w:t>
      </w:r>
      <w:r>
        <w:rPr>
          <w:color w:val="000000"/>
        </w:rPr>
        <w:t>ků smluvní strany podle této smlouvy,</w:t>
      </w:r>
    </w:p>
    <w:p w14:paraId="4F3C160F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smluvní straně prokazatelně známé před jejich poskytnutím,</w:t>
      </w:r>
    </w:p>
    <w:p w14:paraId="4412F44F" w14:textId="5A75308A" w:rsidR="004578EC" w:rsidRDefault="00851D8D" w:rsidP="004578EC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je smluvní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5CD3F892" w14:textId="77777777" w:rsidR="00671374" w:rsidRPr="00671374" w:rsidRDefault="00671374" w:rsidP="00671374">
      <w:pPr>
        <w:pStyle w:val="Odstavecseseznamem"/>
        <w:widowControl w:val="0"/>
        <w:autoSpaceDE w:val="0"/>
        <w:autoSpaceDN w:val="0"/>
        <w:adjustRightInd w:val="0"/>
        <w:spacing w:after="120" w:line="276" w:lineRule="auto"/>
        <w:ind w:left="786"/>
        <w:jc w:val="both"/>
        <w:rPr>
          <w:color w:val="000000"/>
        </w:rPr>
      </w:pPr>
    </w:p>
    <w:p w14:paraId="15BC7ED3" w14:textId="59A64EC2" w:rsidR="00586603" w:rsidRPr="00105CB8" w:rsidRDefault="00586603" w:rsidP="00671374">
      <w:pPr>
        <w:pStyle w:val="Odstavecseseznamem"/>
        <w:numPr>
          <w:ilvl w:val="0"/>
          <w:numId w:val="19"/>
        </w:numPr>
        <w:ind w:left="426"/>
        <w:jc w:val="both"/>
      </w:pPr>
      <w:r w:rsidRPr="00105CB8">
        <w:t xml:space="preserve">Nájemce je oprávněn veškeré jím vynaložené náklady na jakékoliv technické zhodnocení </w:t>
      </w:r>
      <w:r w:rsidR="00BB6C9E" w:rsidRPr="00105CB8">
        <w:t>předmětu nájmu</w:t>
      </w:r>
      <w:r w:rsidRPr="00105CB8">
        <w:t xml:space="preserve"> provedené a financovaní Nájemce odepisovat ve smyslu zákona č.</w:t>
      </w:r>
      <w:r w:rsidR="002139B6">
        <w:t> </w:t>
      </w:r>
      <w:r w:rsidRPr="00105CB8">
        <w:t>586/1992 Sb., o daních z příjmů, ve znění pozdějších předpisů. Pronajímatel potvrzuje, že předmět technického zhodnocení pro daňové účely odepisuje v 5. odpisové skupině (odpis 30 let).</w:t>
      </w:r>
    </w:p>
    <w:p w14:paraId="59D95DB6" w14:textId="77777777" w:rsidR="00671374" w:rsidRPr="00105CB8" w:rsidRDefault="00671374" w:rsidP="00671374">
      <w:pPr>
        <w:pStyle w:val="Odstavecseseznamem"/>
        <w:ind w:left="426"/>
        <w:jc w:val="both"/>
      </w:pPr>
    </w:p>
    <w:p w14:paraId="206B2B4E" w14:textId="60AAD686" w:rsidR="00586603" w:rsidRPr="00105CB8" w:rsidRDefault="00586603" w:rsidP="00671374">
      <w:pPr>
        <w:pStyle w:val="Odstavecseseznamem"/>
        <w:numPr>
          <w:ilvl w:val="0"/>
          <w:numId w:val="19"/>
        </w:numPr>
        <w:ind w:left="426"/>
        <w:jc w:val="both"/>
      </w:pPr>
      <w:r w:rsidRPr="00105CB8">
        <w:t>Pronajímatel se zavazuje řádně a včas oznámit přísluš</w:t>
      </w:r>
      <w:r w:rsidR="00193841" w:rsidRPr="00105CB8">
        <w:t>n</w:t>
      </w:r>
      <w:r w:rsidRPr="00105CB8">
        <w:t xml:space="preserve">ým institucím změny v parametrech užívání </w:t>
      </w:r>
      <w:r w:rsidR="00BB6C9E" w:rsidRPr="00105CB8">
        <w:t>předmětu nájmu.</w:t>
      </w:r>
    </w:p>
    <w:p w14:paraId="77A3CB63" w14:textId="7B5A33EC" w:rsidR="00586603" w:rsidRPr="00586603" w:rsidRDefault="00586603" w:rsidP="00586603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</w:p>
    <w:p w14:paraId="002A0E09" w14:textId="523DD734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68691C73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37555ED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676E2768" w14:textId="1EC7B62D" w:rsidR="00E45353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</w:t>
      </w:r>
      <w:r w:rsidR="00964331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07EAB779" w14:textId="7777777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528D45A4" w14:textId="2F244CD4" w:rsidR="00E45353" w:rsidRPr="009E47CA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zaslání doporučeného dopisu: třetí den po převzetí dopisu poštou, jestliže byla Pronajímateli zaslána na adresu: Všeobecná zdravotní pojišťovna České 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rep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ubliky, Regionální pobočka Ústí nad Labem, pobočka pro Liberecký </w:t>
      </w:r>
      <w:proofErr w:type="gramStart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Ústecký</w:t>
      </w:r>
      <w:proofErr w:type="gramEnd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kraj, Mírové náměstí 35C, 400 0</w:t>
      </w:r>
      <w:r w:rsidR="009E47CA" w:rsidRPr="009E47CA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Ústí nad Labem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10B5969F" w14:textId="76C4DA69" w:rsidR="00105FD6" w:rsidRPr="00694E6E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zák.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č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D42508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216016C6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i do jeho provozovny umístěné v prostoru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mlouvy,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k rukám odpovědného zástupce (§ 11 zákona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327DF9A0" w14:textId="27AE2D33" w:rsidR="004D6032" w:rsidRPr="004D6032" w:rsidRDefault="00105FD6" w:rsidP="004D6032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účely běžné komunikace:</w:t>
      </w:r>
    </w:p>
    <w:p w14:paraId="7EEB4E51" w14:textId="77777777" w:rsidR="009E47CA" w:rsidRDefault="009E47CA" w:rsidP="009E47CA">
      <w:pPr>
        <w:pStyle w:val="Odstavecseseznamem"/>
        <w:widowControl w:val="0"/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na straně Pronajímatele:</w:t>
      </w:r>
    </w:p>
    <w:p w14:paraId="6A7B6478" w14:textId="4A2015AF" w:rsidR="009E47CA" w:rsidRPr="004D6032" w:rsidRDefault="00DC3DF6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XXXXXXXXX</w:t>
      </w:r>
    </w:p>
    <w:p w14:paraId="1ACA4B27" w14:textId="1358D896" w:rsidR="009E47CA" w:rsidRPr="004D6032" w:rsidRDefault="009E47CA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GSM:</w:t>
      </w:r>
      <w:r w:rsidRPr="004D6032">
        <w:rPr>
          <w:bCs/>
          <w:iCs/>
          <w:lang w:eastAsia="en-US"/>
        </w:rPr>
        <w:tab/>
      </w:r>
      <w:r w:rsidRPr="004D6032">
        <w:rPr>
          <w:bCs/>
          <w:iCs/>
          <w:lang w:eastAsia="en-US"/>
        </w:rPr>
        <w:tab/>
        <w:t>+</w:t>
      </w:r>
      <w:r w:rsidR="00DC3DF6">
        <w:rPr>
          <w:bCs/>
          <w:iCs/>
          <w:lang w:eastAsia="en-US"/>
        </w:rPr>
        <w:t>XXXXXXXXX</w:t>
      </w:r>
    </w:p>
    <w:p w14:paraId="5DB1DECC" w14:textId="2285ADAE" w:rsidR="009E47CA" w:rsidRPr="00857B79" w:rsidRDefault="009E47CA" w:rsidP="009E47CA">
      <w:pPr>
        <w:pStyle w:val="Odstavecseseznamem"/>
        <w:widowControl w:val="0"/>
        <w:tabs>
          <w:tab w:val="num" w:pos="1260"/>
        </w:tabs>
        <w:rPr>
          <w:rStyle w:val="Hypertextovodkaz"/>
        </w:rPr>
      </w:pPr>
      <w:r w:rsidRPr="004D6032">
        <w:rPr>
          <w:bCs/>
          <w:iCs/>
          <w:lang w:eastAsia="en-US"/>
        </w:rPr>
        <w:t xml:space="preserve">e-mail: </w:t>
      </w:r>
      <w:r w:rsidRPr="004D6032">
        <w:rPr>
          <w:bCs/>
          <w:iCs/>
          <w:lang w:eastAsia="en-US"/>
        </w:rPr>
        <w:tab/>
      </w:r>
      <w:r w:rsidR="00DC3DF6" w:rsidRPr="00DC3DF6">
        <w:t>XXXXXXXXXXXXXX</w:t>
      </w:r>
    </w:p>
    <w:p w14:paraId="458DC2EA" w14:textId="099D317B" w:rsidR="009E47CA" w:rsidRDefault="009E47CA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5B08B1C9" w14:textId="47D5F9AB" w:rsidR="004D6032" w:rsidRDefault="000A3E53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0A3E53">
        <w:rPr>
          <w:bCs/>
          <w:iCs/>
          <w:u w:val="single"/>
          <w:lang w:eastAsia="en-US"/>
        </w:rPr>
        <w:t>doručovací adresa</w:t>
      </w:r>
      <w:r w:rsidR="004D6032" w:rsidRPr="000A3E53">
        <w:rPr>
          <w:bCs/>
          <w:iCs/>
          <w:u w:val="single"/>
          <w:lang w:eastAsia="en-US"/>
        </w:rPr>
        <w:t xml:space="preserve"> Pronajímatele</w:t>
      </w:r>
      <w:r w:rsidR="004D6032" w:rsidRPr="004D6032">
        <w:rPr>
          <w:bCs/>
          <w:iCs/>
          <w:lang w:eastAsia="en-US"/>
        </w:rPr>
        <w:t>:</w:t>
      </w:r>
    </w:p>
    <w:p w14:paraId="6031CBCC" w14:textId="40CDFB15" w:rsidR="004D6032" w:rsidRDefault="004D6032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Všeobecná zdravotní pojišťovna</w:t>
      </w:r>
      <w:r w:rsidR="00857B79">
        <w:rPr>
          <w:bCs/>
          <w:iCs/>
          <w:lang w:eastAsia="en-US"/>
        </w:rPr>
        <w:t xml:space="preserve"> České republiky</w:t>
      </w:r>
    </w:p>
    <w:p w14:paraId="39261E22" w14:textId="5E837809" w:rsidR="00857B79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Regionální pobočka Ústí nad Labem, pobočka pro Liberecký a Ústecký kraj</w:t>
      </w:r>
    </w:p>
    <w:p w14:paraId="74A0D106" w14:textId="1D2AD877" w:rsidR="00857B79" w:rsidRPr="004D6032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9E47CA">
        <w:rPr>
          <w:bCs/>
          <w:iCs/>
          <w:lang w:eastAsia="en-US"/>
        </w:rPr>
        <w:t xml:space="preserve">Mírové náměstí </w:t>
      </w:r>
      <w:proofErr w:type="gramStart"/>
      <w:r w:rsidRPr="009E47CA">
        <w:rPr>
          <w:bCs/>
          <w:iCs/>
          <w:lang w:eastAsia="en-US"/>
        </w:rPr>
        <w:t>35</w:t>
      </w:r>
      <w:r w:rsidR="009E47CA" w:rsidRPr="009E47CA">
        <w:rPr>
          <w:bCs/>
          <w:iCs/>
          <w:lang w:eastAsia="en-US"/>
        </w:rPr>
        <w:t>C</w:t>
      </w:r>
      <w:proofErr w:type="gramEnd"/>
      <w:r>
        <w:rPr>
          <w:bCs/>
          <w:iCs/>
          <w:lang w:eastAsia="en-US"/>
        </w:rPr>
        <w:t>, 400 01 Ústí nad Labem</w:t>
      </w:r>
    </w:p>
    <w:p w14:paraId="3EE355C9" w14:textId="77777777" w:rsidR="003A73B9" w:rsidRPr="004D6032" w:rsidRDefault="003A73B9" w:rsidP="008E469C">
      <w:pPr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325ED763" w14:textId="15C9B50A" w:rsidR="00105FD6" w:rsidRDefault="004D6032" w:rsidP="004D6032">
      <w:pPr>
        <w:pStyle w:val="Nadpis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 xml:space="preserve">           </w:t>
      </w:r>
      <w:r w:rsidR="000A3E53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884D48" w:rsidRPr="004D6032">
        <w:rPr>
          <w:rFonts w:ascii="Times New Roman" w:hAnsi="Times New Roman"/>
          <w:b w:val="0"/>
          <w:iCs/>
          <w:sz w:val="24"/>
          <w:szCs w:val="24"/>
        </w:rPr>
        <w:t>n</w:t>
      </w:r>
      <w:r w:rsidR="00105FD6" w:rsidRPr="004D6032">
        <w:rPr>
          <w:rFonts w:ascii="Times New Roman" w:hAnsi="Times New Roman"/>
          <w:b w:val="0"/>
          <w:iCs/>
          <w:sz w:val="24"/>
          <w:szCs w:val="24"/>
        </w:rPr>
        <w:t>a straně Nájemce:</w:t>
      </w:r>
    </w:p>
    <w:p w14:paraId="67DD200B" w14:textId="11F189DF" w:rsidR="000A3E53" w:rsidRDefault="000A3E53" w:rsidP="000A3E53">
      <w:pPr>
        <w:widowControl w:val="0"/>
        <w:tabs>
          <w:tab w:val="num" w:pos="1260"/>
        </w:tabs>
        <w:spacing w:after="0"/>
        <w:rPr>
          <w:rFonts w:ascii="Arial" w:hAnsi="Arial" w:cs="Arial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</w:t>
      </w:r>
      <w:r w:rsidR="00B87E48">
        <w:rPr>
          <w:rFonts w:ascii="Times New Roman" w:hAnsi="Times New Roman"/>
          <w:color w:val="000000"/>
          <w:sz w:val="24"/>
          <w:szCs w:val="24"/>
        </w:rPr>
        <w:t>Karel Mareš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GSM: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445553">
        <w:rPr>
          <w:rFonts w:ascii="Times New Roman" w:hAnsi="Times New Roman"/>
          <w:color w:val="000000"/>
          <w:sz w:val="24"/>
          <w:szCs w:val="24"/>
        </w:rPr>
        <w:t>XXXXXXXXXXX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 xml:space="preserve">e-mail: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="00445553">
        <w:rPr>
          <w:rFonts w:ascii="Times New Roman" w:eastAsia="Times New Roman" w:hAnsi="Times New Roman"/>
          <w:sz w:val="24"/>
          <w:szCs w:val="24"/>
          <w:lang w:eastAsia="cs-CZ"/>
        </w:rPr>
        <w:t>XXXXXXXXXXXXXXXX</w:t>
      </w:r>
      <w:r w:rsidRPr="00857B79">
        <w:rPr>
          <w:rStyle w:val="Hypertextovodkaz"/>
          <w:lang w:eastAsia="cs-CZ"/>
        </w:rPr>
        <w:t xml:space="preserve"> </w:t>
      </w:r>
    </w:p>
    <w:p w14:paraId="72AF0D5A" w14:textId="77777777" w:rsidR="004D7FEC" w:rsidRDefault="004D6032" w:rsidP="000A3E53">
      <w:pPr>
        <w:rPr>
          <w:bCs/>
          <w:iCs/>
        </w:rPr>
      </w:pPr>
      <w:r>
        <w:rPr>
          <w:bCs/>
          <w:iCs/>
        </w:rPr>
        <w:t xml:space="preserve">    </w:t>
      </w:r>
      <w:r w:rsidR="004D7FEC">
        <w:rPr>
          <w:bCs/>
          <w:iCs/>
        </w:rPr>
        <w:t xml:space="preserve">           </w:t>
      </w:r>
    </w:p>
    <w:p w14:paraId="258C2A1C" w14:textId="5B609312" w:rsidR="000A3E53" w:rsidRPr="0042775D" w:rsidRDefault="004D7FEC" w:rsidP="0042775D">
      <w:pPr>
        <w:pStyle w:val="Odstavecseseznamem"/>
        <w:widowControl w:val="0"/>
        <w:tabs>
          <w:tab w:val="num" w:pos="1260"/>
        </w:tabs>
        <w:rPr>
          <w:bCs/>
          <w:iCs/>
          <w:u w:val="single"/>
          <w:lang w:eastAsia="en-US"/>
        </w:rPr>
      </w:pPr>
      <w:r>
        <w:rPr>
          <w:bCs/>
          <w:iCs/>
          <w:u w:val="single"/>
          <w:lang w:eastAsia="en-US"/>
        </w:rPr>
        <w:t>d</w:t>
      </w:r>
      <w:r w:rsidRPr="004D7FEC">
        <w:rPr>
          <w:bCs/>
          <w:iCs/>
          <w:u w:val="single"/>
          <w:lang w:eastAsia="en-US"/>
        </w:rPr>
        <w:t>oručovací adresa Nájemce:</w:t>
      </w:r>
    </w:p>
    <w:p w14:paraId="21D3C04B" w14:textId="72A4432B" w:rsidR="004D6032" w:rsidRPr="0042775D" w:rsidRDefault="00263687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Karel Mareš</w:t>
      </w:r>
    </w:p>
    <w:p w14:paraId="412F36F5" w14:textId="2CA5CD50" w:rsidR="00C510DD" w:rsidRDefault="00263687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Lidická</w:t>
      </w:r>
      <w:r w:rsidR="004D7FEC" w:rsidRPr="004D7FEC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783/21</w:t>
      </w:r>
    </w:p>
    <w:p w14:paraId="0075F672" w14:textId="6FCA5BC3" w:rsidR="004D7FEC" w:rsidRPr="004D7FEC" w:rsidRDefault="00263687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15</w:t>
      </w:r>
      <w:r w:rsidR="004D7FEC" w:rsidRPr="004D7FEC">
        <w:rPr>
          <w:bCs/>
          <w:iCs/>
          <w:lang w:eastAsia="en-US"/>
        </w:rPr>
        <w:t>0 0</w:t>
      </w:r>
      <w:r>
        <w:rPr>
          <w:bCs/>
          <w:iCs/>
          <w:lang w:eastAsia="en-US"/>
        </w:rPr>
        <w:t>0</w:t>
      </w:r>
      <w:r w:rsidR="004D7FEC" w:rsidRPr="004D7FEC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Praha 5 - Smíchov</w:t>
      </w:r>
    </w:p>
    <w:p w14:paraId="418295C4" w14:textId="18411C1A" w:rsidR="004C69F0" w:rsidRDefault="004D6032" w:rsidP="000A3E53">
      <w:pPr>
        <w:widowControl w:val="0"/>
        <w:tabs>
          <w:tab w:val="num" w:pos="126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</w:t>
      </w:r>
    </w:p>
    <w:p w14:paraId="3DEDA5FE" w14:textId="2975D503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</w:p>
    <w:p w14:paraId="6105C874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35E7F969" w14:textId="26271255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F95FA2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42508">
        <w:t> </w:t>
      </w:r>
      <w:r w:rsidR="00C32EE2" w:rsidRPr="0042175E">
        <w:t>otevřeném a strojově čitelném formátu a rovněž metadat podle § 5 odst. 5 zákona o</w:t>
      </w:r>
      <w:r w:rsidR="00D42508">
        <w:t> </w:t>
      </w:r>
      <w:r w:rsidR="00C32EE2" w:rsidRPr="0042175E">
        <w:t>registru smluv do registru smluv.</w:t>
      </w:r>
    </w:p>
    <w:p w14:paraId="1F5800DF" w14:textId="514BF473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8274C5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r w:rsidR="00445553">
        <w:t>XXXXXXXXXXXXXXX</w:t>
      </w:r>
      <w:r w:rsidR="003A73B9">
        <w:t>.</w:t>
      </w:r>
      <w:r w:rsidRPr="009B1B34">
        <w:t xml:space="preserve"> Nájemce je</w:t>
      </w:r>
      <w:r w:rsidR="00E415A9">
        <w:t xml:space="preserve"> povinen zkontrolovat, že tato </w:t>
      </w:r>
      <w:r w:rsidR="000117C9">
        <w:t>s</w:t>
      </w:r>
      <w:r w:rsidRPr="009B1B34">
        <w:t xml:space="preserve">mlouva včetně všech příloh </w:t>
      </w:r>
      <w:proofErr w:type="gramStart"/>
      <w:r w:rsidRPr="009B1B34">
        <w:t>a</w:t>
      </w:r>
      <w:r w:rsidR="00E12689">
        <w:t> </w:t>
      </w:r>
      <w:r w:rsidRPr="009B1B34">
        <w:t xml:space="preserve"> metadat</w:t>
      </w:r>
      <w:proofErr w:type="gramEnd"/>
      <w:r w:rsidRPr="009B1B34">
        <w:t xml:space="preserve"> byla řádně v registru smluv uveřejněna. V případě, že Nájemce zjistí jakékoli nepřesnosti či nedostatky, je povinen neprodleně o nich písemně informovat Pronajímatele. Postup uvedený v tomto odstavci se smluvní strany zavazují dodržovat</w:t>
      </w:r>
      <w:r w:rsidR="00D42508">
        <w:br/>
      </w:r>
      <w:r w:rsidRPr="009B1B34">
        <w:t>i v případě uzavření jakýchkoli dalších dohod, kterými se předmětná smlouva bude případně doplňovat, měnit, nahrazovat nebo rušit.</w:t>
      </w:r>
    </w:p>
    <w:p w14:paraId="7C66C9C7" w14:textId="77777777" w:rsidR="005E24FF" w:rsidRDefault="005E24FF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3617E" w14:textId="287995E1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</w:p>
    <w:p w14:paraId="5BF00726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24F179F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F49E7EE" w14:textId="77777777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>podpisu poslední smluvní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538600" w14:textId="42126B30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 w:rsidRPr="009E47CA">
        <w:rPr>
          <w:rFonts w:ascii="Times New Roman" w:hAnsi="Times New Roman"/>
          <w:color w:val="000000"/>
          <w:sz w:val="24"/>
          <w:szCs w:val="24"/>
        </w:rPr>
        <w:t>s</w:t>
      </w:r>
      <w:r w:rsidRPr="009E47CA">
        <w:rPr>
          <w:rFonts w:ascii="Times New Roman" w:hAnsi="Times New Roman"/>
          <w:color w:val="000000"/>
          <w:sz w:val="24"/>
          <w:szCs w:val="24"/>
        </w:rPr>
        <w:t>mlouvu lze měnit a doplňovat pouze písemnými, vzestupně číslovanými</w:t>
      </w:r>
      <w:r w:rsidR="00884D4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Pr="009E47CA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obou </w:t>
      </w:r>
      <w:r w:rsidRPr="00DE162C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>, s výjimkou uplatnění inflační doložky dle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FC">
        <w:rPr>
          <w:rFonts w:ascii="Times New Roman" w:hAnsi="Times New Roman"/>
          <w:color w:val="000000"/>
          <w:sz w:val="24"/>
          <w:szCs w:val="24"/>
        </w:rPr>
        <w:t>této</w:t>
      </w:r>
      <w:r w:rsidR="00011D41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</w:t>
      </w:r>
      <w:proofErr w:type="gramEnd"/>
      <w:r w:rsidR="007A39E0">
        <w:rPr>
          <w:rFonts w:ascii="Times New Roman" w:hAnsi="Times New Roman"/>
          <w:color w:val="000000"/>
          <w:sz w:val="24"/>
          <w:szCs w:val="24"/>
        </w:rPr>
        <w:t xml:space="preserve"> změny kontaktní osoby a telefonního čísla v příloze č. 4 –</w:t>
      </w:r>
      <w:r w:rsidR="00DB67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F36">
        <w:rPr>
          <w:rFonts w:ascii="Times New Roman" w:hAnsi="Times New Roman"/>
          <w:color w:val="000000"/>
          <w:sz w:val="24"/>
          <w:szCs w:val="24"/>
        </w:rPr>
        <w:t xml:space="preserve">Provozní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řád, kde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7A39E0">
        <w:rPr>
          <w:rFonts w:ascii="Times New Roman" w:hAnsi="Times New Roman"/>
          <w:color w:val="000000"/>
          <w:sz w:val="24"/>
          <w:szCs w:val="24"/>
        </w:rPr>
        <w:t>postačí e-mailové oznámení jedné ze smluvních stran, přičemž doručením  tohoto</w:t>
      </w:r>
      <w:r w:rsidR="00011D41">
        <w:rPr>
          <w:rFonts w:ascii="Times New Roman" w:hAnsi="Times New Roman"/>
          <w:color w:val="000000"/>
          <w:sz w:val="24"/>
          <w:szCs w:val="24"/>
        </w:rPr>
        <w:t> </w:t>
      </w:r>
      <w:r w:rsidR="007A39E0">
        <w:rPr>
          <w:rFonts w:ascii="Times New Roman" w:hAnsi="Times New Roman"/>
          <w:color w:val="000000"/>
          <w:sz w:val="24"/>
          <w:szCs w:val="24"/>
        </w:rPr>
        <w:t>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5C48A775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6A4D1E33" w14:textId="1CED8814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>
        <w:rPr>
          <w:rFonts w:ascii="Times New Roman" w:hAnsi="Times New Roman"/>
          <w:color w:val="000000"/>
          <w:sz w:val="24"/>
          <w:szCs w:val="24"/>
        </w:rPr>
        <w:t>třec</w:t>
      </w:r>
      <w:r w:rsidR="00694E6E">
        <w:rPr>
          <w:rFonts w:ascii="Times New Roman" w:hAnsi="Times New Roman"/>
          <w:color w:val="000000"/>
          <w:sz w:val="24"/>
          <w:szCs w:val="24"/>
        </w:rPr>
        <w:t>h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>
        <w:rPr>
          <w:rFonts w:ascii="Times New Roman" w:hAnsi="Times New Roman"/>
          <w:color w:val="000000"/>
          <w:sz w:val="24"/>
          <w:szCs w:val="24"/>
        </w:rPr>
        <w:t>dva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694E6E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884D48">
        <w:rPr>
          <w:rFonts w:ascii="Times New Roman" w:hAnsi="Times New Roman"/>
          <w:color w:val="000000"/>
          <w:sz w:val="24"/>
          <w:szCs w:val="24"/>
        </w:rPr>
        <w:t>nedílnou součástí jso</w:t>
      </w:r>
      <w:r w:rsidR="00C22922">
        <w:rPr>
          <w:rFonts w:ascii="Times New Roman" w:hAnsi="Times New Roman"/>
          <w:color w:val="000000"/>
          <w:sz w:val="24"/>
          <w:szCs w:val="24"/>
        </w:rPr>
        <w:t>u následující přílohy:</w:t>
      </w:r>
    </w:p>
    <w:p w14:paraId="28E3D73A" w14:textId="07D511D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1        Orientační půdorys Pronajatých prostor</w:t>
      </w:r>
      <w:r w:rsidR="009548E7">
        <w:rPr>
          <w:rFonts w:ascii="Times New Roman" w:hAnsi="Times New Roman"/>
          <w:color w:val="000000"/>
          <w:kern w:val="0"/>
          <w:sz w:val="24"/>
        </w:rPr>
        <w:t xml:space="preserve"> (dispoziční plánek)</w:t>
      </w:r>
    </w:p>
    <w:p w14:paraId="47C48A56" w14:textId="2ADF5B72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2</w:t>
      </w:r>
      <w:r w:rsidRPr="00857B79">
        <w:rPr>
          <w:rFonts w:ascii="Times New Roman" w:hAnsi="Times New Roman"/>
          <w:color w:val="000000"/>
          <w:kern w:val="0"/>
          <w:sz w:val="24"/>
        </w:rPr>
        <w:tab/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857B79">
        <w:rPr>
          <w:rFonts w:ascii="Times New Roman" w:hAnsi="Times New Roman"/>
          <w:color w:val="000000"/>
          <w:kern w:val="0"/>
          <w:sz w:val="24"/>
        </w:rPr>
        <w:t>Vzor Předávacího protokolu</w:t>
      </w:r>
    </w:p>
    <w:p w14:paraId="59FBDCE8" w14:textId="45D4AA69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 xml:space="preserve">Příloha č. 3        Orientační označení </w:t>
      </w:r>
      <w:r w:rsidR="005915AD" w:rsidRPr="007E2B87">
        <w:rPr>
          <w:rFonts w:ascii="Times New Roman" w:hAnsi="Times New Roman"/>
          <w:kern w:val="0"/>
          <w:sz w:val="24"/>
        </w:rPr>
        <w:t>ordinace praktického lékaře</w:t>
      </w:r>
    </w:p>
    <w:p w14:paraId="2E569E0D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4        Provozní řád</w:t>
      </w:r>
    </w:p>
    <w:p w14:paraId="4BFA3688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5        Havarijní manuál budovy</w:t>
      </w:r>
    </w:p>
    <w:p w14:paraId="590AE921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6        Požární poplachová směrnice</w:t>
      </w:r>
    </w:p>
    <w:p w14:paraId="16276953" w14:textId="77777777" w:rsidR="006F5BE3" w:rsidRPr="001D677C" w:rsidRDefault="006F5BE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006149" w14:textId="77777777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20C45247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Pr="00857B79">
        <w:rPr>
          <w:rFonts w:ascii="Times New Roman" w:hAnsi="Times New Roman"/>
          <w:sz w:val="24"/>
          <w:szCs w:val="24"/>
        </w:rPr>
        <w:t>V</w:t>
      </w:r>
      <w:r w:rsidR="00380EDF" w:rsidRPr="00857B79">
        <w:rPr>
          <w:rFonts w:ascii="Times New Roman" w:hAnsi="Times New Roman"/>
          <w:sz w:val="24"/>
          <w:szCs w:val="24"/>
        </w:rPr>
        <w:t> </w:t>
      </w:r>
      <w:r w:rsidR="004D7FEC">
        <w:rPr>
          <w:rFonts w:ascii="Times New Roman" w:hAnsi="Times New Roman"/>
          <w:sz w:val="24"/>
          <w:szCs w:val="24"/>
        </w:rPr>
        <w:t>Chomutově</w:t>
      </w:r>
      <w:r w:rsidR="004D7FEC" w:rsidRPr="00857B79">
        <w:rPr>
          <w:rFonts w:ascii="Times New Roman" w:hAnsi="Times New Roman"/>
          <w:sz w:val="24"/>
          <w:szCs w:val="24"/>
        </w:rPr>
        <w:t xml:space="preserve"> </w:t>
      </w:r>
      <w:r w:rsidR="00C22922" w:rsidRPr="00857B79">
        <w:rPr>
          <w:rFonts w:ascii="Times New Roman" w:hAnsi="Times New Roman"/>
          <w:sz w:val="24"/>
          <w:szCs w:val="24"/>
        </w:rPr>
        <w:t>dne:</w:t>
      </w:r>
      <w:r w:rsidR="006937A5" w:rsidRPr="00857B79">
        <w:rPr>
          <w:rFonts w:ascii="Times New Roman" w:hAnsi="Times New Roman"/>
          <w:sz w:val="24"/>
          <w:szCs w:val="24"/>
        </w:rPr>
        <w:t xml:space="preserve"> 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4D61551C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417CA34" w14:textId="77777777" w:rsidR="00947E98" w:rsidRDefault="00947E98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8AF9F" w14:textId="77777777" w:rsidR="00947E98" w:rsidRDefault="00947E98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6B7B9" w14:textId="77777777" w:rsidR="00947E98" w:rsidRDefault="00947E98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035FD" w14:textId="5836361C" w:rsidR="00B46EFB" w:rsidRPr="009E53A6" w:rsidRDefault="0059290D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813FC0E" w14:textId="302F397C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</w:r>
    </w:p>
    <w:p w14:paraId="33BD1B7A" w14:textId="2A0AF3D5" w:rsidR="00857B79" w:rsidRDefault="00B46EFB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2DFED6A6" w14:textId="3484331D" w:rsidR="00BE2A54" w:rsidRDefault="00857B79" w:rsidP="00857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MUDr. JUDr. Petr Honěk, MHA              </w:t>
      </w:r>
      <w:r w:rsidR="00263687">
        <w:rPr>
          <w:rFonts w:ascii="Times New Roman" w:hAnsi="Times New Roman"/>
          <w:b/>
          <w:bCs/>
          <w:sz w:val="24"/>
          <w:szCs w:val="24"/>
        </w:rPr>
        <w:t>Karel Mareš</w:t>
      </w:r>
      <w:r w:rsidR="004D7FE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1C970F" w14:textId="72AED876" w:rsidR="00857B79" w:rsidRDefault="00011D41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857B79">
        <w:rPr>
          <w:rFonts w:ascii="Times New Roman" w:hAnsi="Times New Roman"/>
          <w:sz w:val="24"/>
          <w:szCs w:val="24"/>
        </w:rPr>
        <w:t>editel Regionální pobočky</w:t>
      </w:r>
      <w:r w:rsidR="00857B79">
        <w:rPr>
          <w:rFonts w:ascii="Times New Roman" w:hAnsi="Times New Roman"/>
          <w:sz w:val="24"/>
          <w:szCs w:val="24"/>
        </w:rPr>
        <w:tab/>
      </w:r>
      <w:r w:rsidR="00857B79">
        <w:rPr>
          <w:rFonts w:ascii="Times New Roman" w:hAnsi="Times New Roman"/>
          <w:sz w:val="24"/>
          <w:szCs w:val="24"/>
        </w:rPr>
        <w:tab/>
      </w:r>
      <w:r w:rsidR="00857B79">
        <w:rPr>
          <w:rFonts w:ascii="Times New Roman" w:hAnsi="Times New Roman"/>
          <w:sz w:val="24"/>
          <w:szCs w:val="24"/>
        </w:rPr>
        <w:tab/>
      </w:r>
      <w:r w:rsidR="006208A8">
        <w:rPr>
          <w:rFonts w:ascii="Times New Roman" w:hAnsi="Times New Roman"/>
          <w:sz w:val="24"/>
          <w:szCs w:val="24"/>
        </w:rPr>
        <w:t>Vitax Praha</w:t>
      </w:r>
      <w:r w:rsidR="0042775D">
        <w:rPr>
          <w:rFonts w:ascii="Times New Roman" w:hAnsi="Times New Roman"/>
          <w:sz w:val="24"/>
          <w:szCs w:val="24"/>
        </w:rPr>
        <w:t xml:space="preserve"> s.r.o.</w:t>
      </w:r>
    </w:p>
    <w:p w14:paraId="324F492D" w14:textId="06EF68F6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74AB58" w14:textId="54CB47AC" w:rsidR="00857B79" w:rsidRDefault="00E1268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57B79">
        <w:rPr>
          <w:rFonts w:ascii="Times New Roman" w:hAnsi="Times New Roman"/>
          <w:sz w:val="24"/>
          <w:szCs w:val="24"/>
        </w:rPr>
        <w:t>obočky pro Liberecký</w:t>
      </w:r>
    </w:p>
    <w:p w14:paraId="25AB6408" w14:textId="32AD6A7A" w:rsidR="00DB679D" w:rsidRPr="00DB679D" w:rsidRDefault="00857B79" w:rsidP="004D7F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Ústecký kraj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DB679D" w:rsidRPr="00DB679D" w:rsidSect="009227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C587" w14:textId="77777777" w:rsidR="0024422F" w:rsidRDefault="0024422F" w:rsidP="00951B04">
      <w:pPr>
        <w:spacing w:after="0" w:line="240" w:lineRule="auto"/>
      </w:pPr>
      <w:r>
        <w:separator/>
      </w:r>
    </w:p>
  </w:endnote>
  <w:endnote w:type="continuationSeparator" w:id="0">
    <w:p w14:paraId="555A9E97" w14:textId="77777777" w:rsidR="0024422F" w:rsidRDefault="0024422F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56C9D" w14:textId="77777777" w:rsidR="0024422F" w:rsidRDefault="0024422F" w:rsidP="00951B04">
      <w:pPr>
        <w:spacing w:after="0" w:line="240" w:lineRule="auto"/>
      </w:pPr>
      <w:r>
        <w:separator/>
      </w:r>
    </w:p>
  </w:footnote>
  <w:footnote w:type="continuationSeparator" w:id="0">
    <w:p w14:paraId="485D3EC0" w14:textId="77777777" w:rsidR="0024422F" w:rsidRDefault="0024422F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23E8B"/>
    <w:multiLevelType w:val="hybridMultilevel"/>
    <w:tmpl w:val="4F668412"/>
    <w:lvl w:ilvl="0" w:tplc="E17E2D0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5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9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3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4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938AF"/>
    <w:multiLevelType w:val="multilevel"/>
    <w:tmpl w:val="C540B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9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1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3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4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1"/>
  </w:num>
  <w:num w:numId="4">
    <w:abstractNumId w:val="37"/>
  </w:num>
  <w:num w:numId="5">
    <w:abstractNumId w:val="9"/>
  </w:num>
  <w:num w:numId="6">
    <w:abstractNumId w:val="25"/>
  </w:num>
  <w:num w:numId="7">
    <w:abstractNumId w:val="39"/>
  </w:num>
  <w:num w:numId="8">
    <w:abstractNumId w:val="10"/>
  </w:num>
  <w:num w:numId="9">
    <w:abstractNumId w:val="13"/>
  </w:num>
  <w:num w:numId="10">
    <w:abstractNumId w:val="0"/>
  </w:num>
  <w:num w:numId="11">
    <w:abstractNumId w:val="20"/>
  </w:num>
  <w:num w:numId="12">
    <w:abstractNumId w:val="40"/>
  </w:num>
  <w:num w:numId="13">
    <w:abstractNumId w:val="17"/>
  </w:num>
  <w:num w:numId="14">
    <w:abstractNumId w:val="7"/>
  </w:num>
  <w:num w:numId="15">
    <w:abstractNumId w:val="6"/>
  </w:num>
  <w:num w:numId="16">
    <w:abstractNumId w:val="1"/>
  </w:num>
  <w:num w:numId="17">
    <w:abstractNumId w:val="33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8"/>
  </w:num>
  <w:num w:numId="20">
    <w:abstractNumId w:val="42"/>
  </w:num>
  <w:num w:numId="21">
    <w:abstractNumId w:val="35"/>
  </w:num>
  <w:num w:numId="22">
    <w:abstractNumId w:val="36"/>
  </w:num>
  <w:num w:numId="23">
    <w:abstractNumId w:val="23"/>
  </w:num>
  <w:num w:numId="24">
    <w:abstractNumId w:val="41"/>
  </w:num>
  <w:num w:numId="25">
    <w:abstractNumId w:val="22"/>
  </w:num>
  <w:num w:numId="26">
    <w:abstractNumId w:val="34"/>
  </w:num>
  <w:num w:numId="27">
    <w:abstractNumId w:val="27"/>
  </w:num>
  <w:num w:numId="28">
    <w:abstractNumId w:val="43"/>
  </w:num>
  <w:num w:numId="29">
    <w:abstractNumId w:val="38"/>
  </w:num>
  <w:num w:numId="30">
    <w:abstractNumId w:val="14"/>
  </w:num>
  <w:num w:numId="31">
    <w:abstractNumId w:val="11"/>
  </w:num>
  <w:num w:numId="32">
    <w:abstractNumId w:val="45"/>
  </w:num>
  <w:num w:numId="33">
    <w:abstractNumId w:val="44"/>
  </w:num>
  <w:num w:numId="34">
    <w:abstractNumId w:val="24"/>
  </w:num>
  <w:num w:numId="35">
    <w:abstractNumId w:val="18"/>
  </w:num>
  <w:num w:numId="36">
    <w:abstractNumId w:val="32"/>
  </w:num>
  <w:num w:numId="37">
    <w:abstractNumId w:val="12"/>
  </w:num>
  <w:num w:numId="38">
    <w:abstractNumId w:val="5"/>
  </w:num>
  <w:num w:numId="39">
    <w:abstractNumId w:val="31"/>
  </w:num>
  <w:num w:numId="40">
    <w:abstractNumId w:val="2"/>
  </w:num>
  <w:num w:numId="41">
    <w:abstractNumId w:val="29"/>
  </w:num>
  <w:num w:numId="42">
    <w:abstractNumId w:val="19"/>
  </w:num>
  <w:num w:numId="43">
    <w:abstractNumId w:val="16"/>
  </w:num>
  <w:num w:numId="44">
    <w:abstractNumId w:val="30"/>
    <w:lvlOverride w:ilvl="0">
      <w:startOverride w:val="1"/>
    </w:lvlOverride>
  </w:num>
  <w:num w:numId="45">
    <w:abstractNumId w:val="3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11D41"/>
    <w:rsid w:val="00021ACF"/>
    <w:rsid w:val="00022E9F"/>
    <w:rsid w:val="00025E10"/>
    <w:rsid w:val="000335F6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A3E53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CB8"/>
    <w:rsid w:val="00105FD6"/>
    <w:rsid w:val="00107F17"/>
    <w:rsid w:val="0011281A"/>
    <w:rsid w:val="001132F8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777A1"/>
    <w:rsid w:val="0018380C"/>
    <w:rsid w:val="001849FA"/>
    <w:rsid w:val="0018544C"/>
    <w:rsid w:val="00186A1A"/>
    <w:rsid w:val="00193841"/>
    <w:rsid w:val="00194B35"/>
    <w:rsid w:val="00195343"/>
    <w:rsid w:val="001A37DF"/>
    <w:rsid w:val="001A393A"/>
    <w:rsid w:val="001B1B0B"/>
    <w:rsid w:val="001B2B5C"/>
    <w:rsid w:val="001C32B2"/>
    <w:rsid w:val="001C4C97"/>
    <w:rsid w:val="001D3E00"/>
    <w:rsid w:val="001D677C"/>
    <w:rsid w:val="001D6D02"/>
    <w:rsid w:val="001E6A0E"/>
    <w:rsid w:val="001E785C"/>
    <w:rsid w:val="001F44A4"/>
    <w:rsid w:val="001F6B0E"/>
    <w:rsid w:val="002000F9"/>
    <w:rsid w:val="002003DB"/>
    <w:rsid w:val="00200E80"/>
    <w:rsid w:val="002121E2"/>
    <w:rsid w:val="002139B6"/>
    <w:rsid w:val="00220680"/>
    <w:rsid w:val="00225366"/>
    <w:rsid w:val="002263CD"/>
    <w:rsid w:val="00234964"/>
    <w:rsid w:val="002351BB"/>
    <w:rsid w:val="0024320C"/>
    <w:rsid w:val="0024422F"/>
    <w:rsid w:val="002468EB"/>
    <w:rsid w:val="002479B6"/>
    <w:rsid w:val="00263687"/>
    <w:rsid w:val="00265F29"/>
    <w:rsid w:val="00271124"/>
    <w:rsid w:val="00271B32"/>
    <w:rsid w:val="00272C88"/>
    <w:rsid w:val="00275576"/>
    <w:rsid w:val="00275A40"/>
    <w:rsid w:val="002774D6"/>
    <w:rsid w:val="00280678"/>
    <w:rsid w:val="00284328"/>
    <w:rsid w:val="00287E7E"/>
    <w:rsid w:val="0029663B"/>
    <w:rsid w:val="002A1D60"/>
    <w:rsid w:val="002A238A"/>
    <w:rsid w:val="002A2743"/>
    <w:rsid w:val="002A3114"/>
    <w:rsid w:val="002A54BA"/>
    <w:rsid w:val="002A7E1F"/>
    <w:rsid w:val="002B0A5F"/>
    <w:rsid w:val="002B393D"/>
    <w:rsid w:val="002C25AA"/>
    <w:rsid w:val="002C39D6"/>
    <w:rsid w:val="002C52BD"/>
    <w:rsid w:val="002D13D9"/>
    <w:rsid w:val="002D28D3"/>
    <w:rsid w:val="002D7706"/>
    <w:rsid w:val="002E28C7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3BC"/>
    <w:rsid w:val="00323785"/>
    <w:rsid w:val="00325AEF"/>
    <w:rsid w:val="00332E64"/>
    <w:rsid w:val="00333318"/>
    <w:rsid w:val="00336550"/>
    <w:rsid w:val="00343488"/>
    <w:rsid w:val="003436BD"/>
    <w:rsid w:val="00347AEA"/>
    <w:rsid w:val="00347C43"/>
    <w:rsid w:val="0035049B"/>
    <w:rsid w:val="00353048"/>
    <w:rsid w:val="00353164"/>
    <w:rsid w:val="00355136"/>
    <w:rsid w:val="0035517F"/>
    <w:rsid w:val="003610C8"/>
    <w:rsid w:val="003617A4"/>
    <w:rsid w:val="00363B30"/>
    <w:rsid w:val="00365B65"/>
    <w:rsid w:val="00365D3F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E3F77"/>
    <w:rsid w:val="003E5DF0"/>
    <w:rsid w:val="003F0A0A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518F"/>
    <w:rsid w:val="004264B2"/>
    <w:rsid w:val="0042775D"/>
    <w:rsid w:val="00433287"/>
    <w:rsid w:val="00435364"/>
    <w:rsid w:val="0043577F"/>
    <w:rsid w:val="0044006D"/>
    <w:rsid w:val="00442F1E"/>
    <w:rsid w:val="00443EBF"/>
    <w:rsid w:val="00445553"/>
    <w:rsid w:val="00450E0A"/>
    <w:rsid w:val="00452B74"/>
    <w:rsid w:val="004535EA"/>
    <w:rsid w:val="004574E8"/>
    <w:rsid w:val="0045757F"/>
    <w:rsid w:val="004578EC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2638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6032"/>
    <w:rsid w:val="004D7A6D"/>
    <w:rsid w:val="004D7FEC"/>
    <w:rsid w:val="004E07B2"/>
    <w:rsid w:val="004E1216"/>
    <w:rsid w:val="004E193B"/>
    <w:rsid w:val="004E1BFB"/>
    <w:rsid w:val="004E2903"/>
    <w:rsid w:val="004E6CDE"/>
    <w:rsid w:val="004F1852"/>
    <w:rsid w:val="004F3730"/>
    <w:rsid w:val="004F55ED"/>
    <w:rsid w:val="00500D0F"/>
    <w:rsid w:val="0050282B"/>
    <w:rsid w:val="00524680"/>
    <w:rsid w:val="00524BE2"/>
    <w:rsid w:val="005250E2"/>
    <w:rsid w:val="005251E2"/>
    <w:rsid w:val="0053075C"/>
    <w:rsid w:val="0053715C"/>
    <w:rsid w:val="005374FA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6603"/>
    <w:rsid w:val="005879AE"/>
    <w:rsid w:val="0059149D"/>
    <w:rsid w:val="005915AD"/>
    <w:rsid w:val="0059161A"/>
    <w:rsid w:val="0059290D"/>
    <w:rsid w:val="005939E9"/>
    <w:rsid w:val="00593AA2"/>
    <w:rsid w:val="0059462E"/>
    <w:rsid w:val="00595C60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4E16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07564"/>
    <w:rsid w:val="006139AA"/>
    <w:rsid w:val="00614EAA"/>
    <w:rsid w:val="00617472"/>
    <w:rsid w:val="006208A8"/>
    <w:rsid w:val="00626CFE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01EE"/>
    <w:rsid w:val="0067101F"/>
    <w:rsid w:val="00671374"/>
    <w:rsid w:val="00676A63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C44AE"/>
    <w:rsid w:val="006D0641"/>
    <w:rsid w:val="006D17EF"/>
    <w:rsid w:val="006E0181"/>
    <w:rsid w:val="006E0D8F"/>
    <w:rsid w:val="006E1EAC"/>
    <w:rsid w:val="006E2954"/>
    <w:rsid w:val="006E6961"/>
    <w:rsid w:val="006E6A3F"/>
    <w:rsid w:val="006F17B3"/>
    <w:rsid w:val="006F3591"/>
    <w:rsid w:val="006F37F0"/>
    <w:rsid w:val="006F5BE3"/>
    <w:rsid w:val="00702307"/>
    <w:rsid w:val="007064BF"/>
    <w:rsid w:val="00706ECA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810D1"/>
    <w:rsid w:val="00783C8A"/>
    <w:rsid w:val="00786CF3"/>
    <w:rsid w:val="00790B3D"/>
    <w:rsid w:val="00791FDB"/>
    <w:rsid w:val="007923B4"/>
    <w:rsid w:val="007A3925"/>
    <w:rsid w:val="007A39E0"/>
    <w:rsid w:val="007A744F"/>
    <w:rsid w:val="007B5451"/>
    <w:rsid w:val="007B7C73"/>
    <w:rsid w:val="007C2FE4"/>
    <w:rsid w:val="007C7F36"/>
    <w:rsid w:val="007D006A"/>
    <w:rsid w:val="007D038A"/>
    <w:rsid w:val="007D2E17"/>
    <w:rsid w:val="007D3D5F"/>
    <w:rsid w:val="007D606F"/>
    <w:rsid w:val="007D7780"/>
    <w:rsid w:val="007D7987"/>
    <w:rsid w:val="007D7CC6"/>
    <w:rsid w:val="007E2B87"/>
    <w:rsid w:val="007E370D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17E6"/>
    <w:rsid w:val="008274C5"/>
    <w:rsid w:val="00831E50"/>
    <w:rsid w:val="00832D7F"/>
    <w:rsid w:val="00842752"/>
    <w:rsid w:val="00842F6E"/>
    <w:rsid w:val="00844AAA"/>
    <w:rsid w:val="008511CA"/>
    <w:rsid w:val="00851D8D"/>
    <w:rsid w:val="0085471A"/>
    <w:rsid w:val="00854AEC"/>
    <w:rsid w:val="00857B79"/>
    <w:rsid w:val="008623CB"/>
    <w:rsid w:val="00864593"/>
    <w:rsid w:val="0088017F"/>
    <w:rsid w:val="00883302"/>
    <w:rsid w:val="00884D48"/>
    <w:rsid w:val="008901C9"/>
    <w:rsid w:val="00890DEE"/>
    <w:rsid w:val="00896023"/>
    <w:rsid w:val="00896711"/>
    <w:rsid w:val="008A54F1"/>
    <w:rsid w:val="008B34A3"/>
    <w:rsid w:val="008B47C3"/>
    <w:rsid w:val="008B56E3"/>
    <w:rsid w:val="008B7724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11358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47E98"/>
    <w:rsid w:val="00951B04"/>
    <w:rsid w:val="00953491"/>
    <w:rsid w:val="00953D73"/>
    <w:rsid w:val="009548E7"/>
    <w:rsid w:val="00956686"/>
    <w:rsid w:val="00961EEA"/>
    <w:rsid w:val="00964331"/>
    <w:rsid w:val="00967388"/>
    <w:rsid w:val="00967F0C"/>
    <w:rsid w:val="00973F15"/>
    <w:rsid w:val="009806C1"/>
    <w:rsid w:val="00980F9B"/>
    <w:rsid w:val="00996212"/>
    <w:rsid w:val="009A5C81"/>
    <w:rsid w:val="009A762B"/>
    <w:rsid w:val="009B1B34"/>
    <w:rsid w:val="009B5AFE"/>
    <w:rsid w:val="009C207C"/>
    <w:rsid w:val="009C21C3"/>
    <w:rsid w:val="009C3D2B"/>
    <w:rsid w:val="009C5714"/>
    <w:rsid w:val="009D0433"/>
    <w:rsid w:val="009D0DFC"/>
    <w:rsid w:val="009E47CA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2623D"/>
    <w:rsid w:val="00A359E8"/>
    <w:rsid w:val="00A35B6F"/>
    <w:rsid w:val="00A37CED"/>
    <w:rsid w:val="00A41AAE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75992"/>
    <w:rsid w:val="00A81328"/>
    <w:rsid w:val="00A82D06"/>
    <w:rsid w:val="00A857CB"/>
    <w:rsid w:val="00A87ADC"/>
    <w:rsid w:val="00A9358F"/>
    <w:rsid w:val="00A93E67"/>
    <w:rsid w:val="00A94F1C"/>
    <w:rsid w:val="00A95CA5"/>
    <w:rsid w:val="00AA0690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B12C6A"/>
    <w:rsid w:val="00B130A8"/>
    <w:rsid w:val="00B152D8"/>
    <w:rsid w:val="00B15AC8"/>
    <w:rsid w:val="00B207C3"/>
    <w:rsid w:val="00B20CCE"/>
    <w:rsid w:val="00B2274A"/>
    <w:rsid w:val="00B26B78"/>
    <w:rsid w:val="00B305ED"/>
    <w:rsid w:val="00B313BA"/>
    <w:rsid w:val="00B31953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77D03"/>
    <w:rsid w:val="00B84A76"/>
    <w:rsid w:val="00B87E48"/>
    <w:rsid w:val="00B96723"/>
    <w:rsid w:val="00BA19D5"/>
    <w:rsid w:val="00BB169E"/>
    <w:rsid w:val="00BB1CA7"/>
    <w:rsid w:val="00BB2F55"/>
    <w:rsid w:val="00BB4103"/>
    <w:rsid w:val="00BB6C9E"/>
    <w:rsid w:val="00BC0DEF"/>
    <w:rsid w:val="00BC3490"/>
    <w:rsid w:val="00BD0CF6"/>
    <w:rsid w:val="00BD1308"/>
    <w:rsid w:val="00BD3EAF"/>
    <w:rsid w:val="00BD456A"/>
    <w:rsid w:val="00BD6048"/>
    <w:rsid w:val="00BD6194"/>
    <w:rsid w:val="00BD66AC"/>
    <w:rsid w:val="00BD705F"/>
    <w:rsid w:val="00BE04F5"/>
    <w:rsid w:val="00BE2A54"/>
    <w:rsid w:val="00BE66EC"/>
    <w:rsid w:val="00BF6342"/>
    <w:rsid w:val="00C03BE7"/>
    <w:rsid w:val="00C04148"/>
    <w:rsid w:val="00C04D6A"/>
    <w:rsid w:val="00C12BCB"/>
    <w:rsid w:val="00C14E51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50B8F"/>
    <w:rsid w:val="00C510DD"/>
    <w:rsid w:val="00C5210D"/>
    <w:rsid w:val="00C52B03"/>
    <w:rsid w:val="00C54976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68DE"/>
    <w:rsid w:val="00CA2DAE"/>
    <w:rsid w:val="00CA424A"/>
    <w:rsid w:val="00CC1E63"/>
    <w:rsid w:val="00CC624E"/>
    <w:rsid w:val="00CE3B3B"/>
    <w:rsid w:val="00CF1D69"/>
    <w:rsid w:val="00D04662"/>
    <w:rsid w:val="00D05A03"/>
    <w:rsid w:val="00D0610F"/>
    <w:rsid w:val="00D077F3"/>
    <w:rsid w:val="00D145D5"/>
    <w:rsid w:val="00D14C7F"/>
    <w:rsid w:val="00D17558"/>
    <w:rsid w:val="00D21F46"/>
    <w:rsid w:val="00D22EA6"/>
    <w:rsid w:val="00D256F8"/>
    <w:rsid w:val="00D333A2"/>
    <w:rsid w:val="00D4048A"/>
    <w:rsid w:val="00D404ED"/>
    <w:rsid w:val="00D4185F"/>
    <w:rsid w:val="00D42508"/>
    <w:rsid w:val="00D44D7D"/>
    <w:rsid w:val="00D46A96"/>
    <w:rsid w:val="00D50736"/>
    <w:rsid w:val="00D54BCE"/>
    <w:rsid w:val="00D64B1C"/>
    <w:rsid w:val="00D71568"/>
    <w:rsid w:val="00D7675A"/>
    <w:rsid w:val="00D81682"/>
    <w:rsid w:val="00D81B9A"/>
    <w:rsid w:val="00D865DE"/>
    <w:rsid w:val="00D90D49"/>
    <w:rsid w:val="00D924FC"/>
    <w:rsid w:val="00DA1779"/>
    <w:rsid w:val="00DA51EE"/>
    <w:rsid w:val="00DA5BF9"/>
    <w:rsid w:val="00DA7747"/>
    <w:rsid w:val="00DB0494"/>
    <w:rsid w:val="00DB30E0"/>
    <w:rsid w:val="00DB679D"/>
    <w:rsid w:val="00DC3DF6"/>
    <w:rsid w:val="00DC49CD"/>
    <w:rsid w:val="00DD4589"/>
    <w:rsid w:val="00DD5B63"/>
    <w:rsid w:val="00DD5DF9"/>
    <w:rsid w:val="00DE162C"/>
    <w:rsid w:val="00DF19A3"/>
    <w:rsid w:val="00DF3943"/>
    <w:rsid w:val="00DF610D"/>
    <w:rsid w:val="00DF7540"/>
    <w:rsid w:val="00DF7CAD"/>
    <w:rsid w:val="00E067A3"/>
    <w:rsid w:val="00E12689"/>
    <w:rsid w:val="00E153C5"/>
    <w:rsid w:val="00E166C5"/>
    <w:rsid w:val="00E17D0F"/>
    <w:rsid w:val="00E17FB3"/>
    <w:rsid w:val="00E22A85"/>
    <w:rsid w:val="00E22F92"/>
    <w:rsid w:val="00E23D64"/>
    <w:rsid w:val="00E23EEA"/>
    <w:rsid w:val="00E27899"/>
    <w:rsid w:val="00E3346E"/>
    <w:rsid w:val="00E35270"/>
    <w:rsid w:val="00E415A9"/>
    <w:rsid w:val="00E43BAB"/>
    <w:rsid w:val="00E45353"/>
    <w:rsid w:val="00E45B27"/>
    <w:rsid w:val="00E5181C"/>
    <w:rsid w:val="00E701EB"/>
    <w:rsid w:val="00E72407"/>
    <w:rsid w:val="00E72DC9"/>
    <w:rsid w:val="00E91878"/>
    <w:rsid w:val="00E94DAA"/>
    <w:rsid w:val="00E96FDE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51F1C"/>
    <w:rsid w:val="00F52DBC"/>
    <w:rsid w:val="00F57A4C"/>
    <w:rsid w:val="00F67B6F"/>
    <w:rsid w:val="00F76842"/>
    <w:rsid w:val="00F7792F"/>
    <w:rsid w:val="00F904F4"/>
    <w:rsid w:val="00F91CCB"/>
    <w:rsid w:val="00F927EE"/>
    <w:rsid w:val="00F95FA2"/>
    <w:rsid w:val="00FA3F22"/>
    <w:rsid w:val="00FA619F"/>
    <w:rsid w:val="00FA7CE3"/>
    <w:rsid w:val="00FB4036"/>
    <w:rsid w:val="00FB4AB1"/>
    <w:rsid w:val="00FB529F"/>
    <w:rsid w:val="00FC1D13"/>
    <w:rsid w:val="00FC3052"/>
    <w:rsid w:val="00FC6388"/>
    <w:rsid w:val="00FD2C76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29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D6032"/>
    <w:rPr>
      <w:i/>
      <w:iCs/>
    </w:rPr>
  </w:style>
  <w:style w:type="character" w:customStyle="1" w:styleId="L-Body0CtrlShiftB0CharChar">
    <w:name w:val="L-Body 0 (CtrlShift B+0) Char Char"/>
    <w:basedOn w:val="Standardnpsmoodstavce"/>
    <w:link w:val="L-Body0CtrlShiftB0"/>
    <w:locked/>
    <w:rsid w:val="00857B79"/>
    <w:rPr>
      <w:rFonts w:ascii="Verdana" w:hAnsi="Verdana"/>
      <w:kern w:val="20"/>
      <w:sz w:val="18"/>
      <w:szCs w:val="24"/>
      <w:lang w:eastAsia="en-US"/>
    </w:rPr>
  </w:style>
  <w:style w:type="paragraph" w:customStyle="1" w:styleId="L-Body0CtrlShiftB0">
    <w:name w:val="L-Body 0 (CtrlShift B+0)"/>
    <w:link w:val="L-Body0CtrlShiftB0CharChar"/>
    <w:rsid w:val="00857B79"/>
    <w:pPr>
      <w:spacing w:before="60" w:after="60" w:line="288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D7F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152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FEE14-4734-4F9C-820B-8ED0E80A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3935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2025-04-01T11:00:00Z</cp:lastPrinted>
  <dcterms:created xsi:type="dcterms:W3CDTF">2025-12-03T13:40:00Z</dcterms:created>
  <dcterms:modified xsi:type="dcterms:W3CDTF">2025-12-03T13:40:00Z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