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EEC6" w14:textId="7E275E38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DODATEK Č.</w:t>
      </w:r>
      <w:r w:rsidR="004A3802">
        <w:rPr>
          <w:rFonts w:ascii="Arial" w:hAnsi="Arial" w:cs="Arial"/>
          <w:b/>
          <w:szCs w:val="22"/>
        </w:rPr>
        <w:t xml:space="preserve"> </w:t>
      </w:r>
      <w:r w:rsidR="005F4970">
        <w:rPr>
          <w:rFonts w:ascii="Arial" w:hAnsi="Arial" w:cs="Arial"/>
          <w:b/>
          <w:szCs w:val="22"/>
        </w:rPr>
        <w:t>2</w:t>
      </w:r>
    </w:p>
    <w:p w14:paraId="3EC7135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 xml:space="preserve"> K NÁJEMNÍ SMLOUVĚ</w:t>
      </w:r>
    </w:p>
    <w:p w14:paraId="763EFD7F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</w:p>
    <w:p w14:paraId="698FF71B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</w:p>
    <w:p w14:paraId="5307BE5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b/>
          <w:szCs w:val="22"/>
        </w:rPr>
      </w:pPr>
      <w:r w:rsidRPr="0006454B">
        <w:rPr>
          <w:rFonts w:ascii="Arial" w:hAnsi="Arial" w:cs="Arial"/>
          <w:b/>
          <w:szCs w:val="22"/>
        </w:rPr>
        <w:t>KRÁLOVÉHRADECKÝ KRAJ</w:t>
      </w:r>
    </w:p>
    <w:p w14:paraId="6B1D1EC3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se sídlem: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Pivovarské náměstí 1245, 500 03</w:t>
      </w:r>
      <w:r w:rsidRPr="0006454B">
        <w:rPr>
          <w:rFonts w:ascii="Arial" w:hAnsi="Arial" w:cs="Arial"/>
        </w:rPr>
        <w:t xml:space="preserve"> </w:t>
      </w:r>
      <w:r w:rsidRPr="0006454B">
        <w:rPr>
          <w:rFonts w:ascii="Arial" w:hAnsi="Arial" w:cs="Arial"/>
          <w:szCs w:val="22"/>
        </w:rPr>
        <w:t>Hradec Králové</w:t>
      </w:r>
    </w:p>
    <w:p w14:paraId="573209E9" w14:textId="71560083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zastoupený: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="007D737A">
        <w:rPr>
          <w:rFonts w:ascii="Arial" w:hAnsi="Arial" w:cs="Arial"/>
          <w:szCs w:val="22"/>
        </w:rPr>
        <w:t>Petrem Koletou</w:t>
      </w:r>
      <w:r w:rsidRPr="0006454B">
        <w:rPr>
          <w:rFonts w:ascii="Arial" w:hAnsi="Arial" w:cs="Arial"/>
          <w:szCs w:val="22"/>
        </w:rPr>
        <w:t>, hejtmanem Královéhradeckého kraje</w:t>
      </w:r>
    </w:p>
    <w:p w14:paraId="35B31F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06454B">
        <w:rPr>
          <w:rFonts w:ascii="Arial" w:hAnsi="Arial" w:cs="Arial"/>
          <w:szCs w:val="22"/>
        </w:rPr>
        <w:t>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70889546</w:t>
      </w:r>
    </w:p>
    <w:p w14:paraId="33C146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DIČ:</w:t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</w:r>
      <w:r w:rsidRPr="0006454B">
        <w:rPr>
          <w:rFonts w:ascii="Arial" w:hAnsi="Arial" w:cs="Arial"/>
          <w:szCs w:val="22"/>
        </w:rPr>
        <w:tab/>
        <w:t>CZ70889546</w:t>
      </w:r>
    </w:p>
    <w:p w14:paraId="18AF7F8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 xml:space="preserve">bankovní </w:t>
      </w:r>
      <w:proofErr w:type="gramStart"/>
      <w:r w:rsidRPr="0006454B">
        <w:rPr>
          <w:rFonts w:ascii="Arial" w:hAnsi="Arial" w:cs="Arial"/>
          <w:szCs w:val="22"/>
        </w:rPr>
        <w:t xml:space="preserve">spojení:   </w:t>
      </w:r>
      <w:proofErr w:type="gramEnd"/>
      <w:r w:rsidRPr="0006454B">
        <w:rPr>
          <w:rFonts w:ascii="Arial" w:hAnsi="Arial" w:cs="Arial"/>
          <w:szCs w:val="22"/>
        </w:rPr>
        <w:t xml:space="preserve">  </w:t>
      </w:r>
      <w:r w:rsidRPr="0006454B">
        <w:rPr>
          <w:rFonts w:ascii="Arial" w:hAnsi="Arial" w:cs="Arial"/>
          <w:szCs w:val="22"/>
        </w:rPr>
        <w:tab/>
        <w:t>Komerční banka a.s.</w:t>
      </w:r>
    </w:p>
    <w:p w14:paraId="1FBC25D4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 xml:space="preserve">číslo </w:t>
      </w:r>
      <w:proofErr w:type="gramStart"/>
      <w:r w:rsidRPr="0006454B">
        <w:rPr>
          <w:rFonts w:ascii="Arial" w:hAnsi="Arial" w:cs="Arial"/>
          <w:szCs w:val="22"/>
        </w:rPr>
        <w:t xml:space="preserve">účtu:   </w:t>
      </w:r>
      <w:proofErr w:type="gramEnd"/>
      <w:r w:rsidRPr="0006454B">
        <w:rPr>
          <w:rFonts w:ascii="Arial" w:hAnsi="Arial" w:cs="Arial"/>
          <w:szCs w:val="22"/>
        </w:rPr>
        <w:t xml:space="preserve">                27-2031100257/0100 </w:t>
      </w:r>
    </w:p>
    <w:p w14:paraId="1003E9F2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013297AC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dále též „</w:t>
      </w:r>
      <w:r w:rsidRPr="0006454B">
        <w:rPr>
          <w:rFonts w:ascii="Arial" w:hAnsi="Arial" w:cs="Arial"/>
          <w:b/>
          <w:szCs w:val="22"/>
        </w:rPr>
        <w:t>pronajímatel</w:t>
      </w:r>
      <w:r w:rsidRPr="0006454B">
        <w:rPr>
          <w:rFonts w:ascii="Arial" w:hAnsi="Arial" w:cs="Arial"/>
          <w:szCs w:val="22"/>
        </w:rPr>
        <w:t xml:space="preserve">“ </w:t>
      </w:r>
    </w:p>
    <w:p w14:paraId="0CF1622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234F1C48" w14:textId="77777777" w:rsidR="00E11111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06454B">
        <w:rPr>
          <w:rFonts w:ascii="Arial" w:hAnsi="Arial" w:cs="Arial"/>
          <w:szCs w:val="22"/>
        </w:rPr>
        <w:t>a</w:t>
      </w:r>
    </w:p>
    <w:p w14:paraId="2CFCB848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zCs w:val="22"/>
        </w:rPr>
      </w:pPr>
    </w:p>
    <w:p w14:paraId="74DC07F4" w14:textId="6AD5C346" w:rsidR="00E11111" w:rsidRPr="00826EA8" w:rsidRDefault="001F1200" w:rsidP="00E11111">
      <w:pPr>
        <w:spacing w:after="60" w:line="24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Tamara </w:t>
      </w:r>
      <w:proofErr w:type="spellStart"/>
      <w:r>
        <w:rPr>
          <w:rFonts w:ascii="Arial" w:hAnsi="Arial" w:cs="Arial"/>
          <w:b/>
          <w:bCs/>
          <w:szCs w:val="22"/>
        </w:rPr>
        <w:t>Savin</w:t>
      </w:r>
      <w:proofErr w:type="spellEnd"/>
    </w:p>
    <w:p w14:paraId="382A16C0" w14:textId="1EE8AF20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se </w:t>
      </w:r>
      <w:proofErr w:type="gramStart"/>
      <w:r w:rsidRPr="00A74F82">
        <w:rPr>
          <w:rFonts w:ascii="Arial" w:hAnsi="Arial" w:cs="Arial"/>
          <w:szCs w:val="22"/>
        </w:rPr>
        <w:t xml:space="preserve">sídlem: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   </w:t>
      </w:r>
      <w:r w:rsidR="001F1200">
        <w:rPr>
          <w:rFonts w:ascii="Arial" w:hAnsi="Arial" w:cs="Arial"/>
          <w:szCs w:val="22"/>
        </w:rPr>
        <w:t>Březhradská 92/12</w:t>
      </w:r>
      <w:r>
        <w:rPr>
          <w:rFonts w:ascii="Arial" w:hAnsi="Arial" w:cs="Arial"/>
          <w:szCs w:val="22"/>
        </w:rPr>
        <w:t>, 50</w:t>
      </w:r>
      <w:r w:rsidR="001F1200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</w:t>
      </w:r>
      <w:r w:rsidR="001F1200">
        <w:rPr>
          <w:rFonts w:ascii="Arial" w:hAnsi="Arial" w:cs="Arial"/>
          <w:szCs w:val="22"/>
        </w:rPr>
        <w:t>32</w:t>
      </w:r>
      <w:r>
        <w:rPr>
          <w:rFonts w:ascii="Arial" w:hAnsi="Arial" w:cs="Arial"/>
          <w:szCs w:val="22"/>
        </w:rPr>
        <w:t xml:space="preserve"> Hradec Králové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38E9A0C6" w14:textId="5F398BF3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proofErr w:type="gramStart"/>
      <w:r w:rsidRPr="00A74F82"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                     </w:t>
      </w:r>
      <w:r w:rsidR="001F1200">
        <w:rPr>
          <w:rFonts w:ascii="Arial" w:hAnsi="Arial" w:cs="Arial"/>
          <w:szCs w:val="22"/>
        </w:rPr>
        <w:t>02934175</w:t>
      </w:r>
    </w:p>
    <w:p w14:paraId="537C0D27" w14:textId="058484B0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bankovní </w:t>
      </w:r>
      <w:proofErr w:type="gramStart"/>
      <w:r w:rsidRPr="00A74F82">
        <w:rPr>
          <w:rFonts w:ascii="Arial" w:hAnsi="Arial" w:cs="Arial"/>
          <w:szCs w:val="22"/>
        </w:rPr>
        <w:t xml:space="preserve">spojení: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  </w:t>
      </w:r>
      <w:r w:rsidR="001F1200">
        <w:rPr>
          <w:rFonts w:ascii="Arial" w:hAnsi="Arial" w:cs="Arial"/>
          <w:szCs w:val="22"/>
        </w:rPr>
        <w:t>FIO</w:t>
      </w:r>
      <w:r w:rsidRPr="00A101C9">
        <w:rPr>
          <w:rFonts w:ascii="Arial" w:hAnsi="Arial" w:cs="Arial"/>
          <w:szCs w:val="22"/>
        </w:rPr>
        <w:t xml:space="preserve"> a.s.              </w:t>
      </w:r>
      <w:r w:rsidRPr="00A74F82">
        <w:rPr>
          <w:rFonts w:ascii="Arial" w:hAnsi="Arial" w:cs="Arial"/>
          <w:szCs w:val="22"/>
        </w:rPr>
        <w:tab/>
      </w:r>
    </w:p>
    <w:p w14:paraId="59116DB4" w14:textId="53BB90C2" w:rsidR="00E11111" w:rsidRPr="00A74F82" w:rsidRDefault="00E11111" w:rsidP="00E11111">
      <w:pPr>
        <w:spacing w:after="60" w:line="240" w:lineRule="auto"/>
        <w:rPr>
          <w:rFonts w:ascii="Arial" w:hAnsi="Arial" w:cs="Arial"/>
          <w:szCs w:val="22"/>
        </w:rPr>
      </w:pPr>
      <w:r w:rsidRPr="00A74F82">
        <w:rPr>
          <w:rFonts w:ascii="Arial" w:hAnsi="Arial" w:cs="Arial"/>
          <w:szCs w:val="22"/>
        </w:rPr>
        <w:t xml:space="preserve">číslo </w:t>
      </w:r>
      <w:proofErr w:type="gramStart"/>
      <w:r w:rsidRPr="00A74F82">
        <w:rPr>
          <w:rFonts w:ascii="Arial" w:hAnsi="Arial" w:cs="Arial"/>
          <w:szCs w:val="22"/>
        </w:rPr>
        <w:t xml:space="preserve">účtu: </w:t>
      </w:r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F1200">
        <w:rPr>
          <w:rFonts w:ascii="Arial" w:hAnsi="Arial" w:cs="Arial"/>
          <w:szCs w:val="22"/>
        </w:rPr>
        <w:t>2003078136/2010</w:t>
      </w:r>
      <w:r w:rsidRPr="00A74F82">
        <w:rPr>
          <w:rFonts w:ascii="Arial" w:hAnsi="Arial" w:cs="Arial"/>
          <w:szCs w:val="22"/>
        </w:rPr>
        <w:tab/>
      </w:r>
      <w:r w:rsidRPr="00A74F82">
        <w:rPr>
          <w:rFonts w:ascii="Arial" w:hAnsi="Arial" w:cs="Arial"/>
          <w:szCs w:val="22"/>
        </w:rPr>
        <w:tab/>
      </w:r>
    </w:p>
    <w:p w14:paraId="626CE737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06EF0525" w14:textId="77777777" w:rsidR="00E11111" w:rsidRPr="0006454B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též „</w:t>
      </w:r>
      <w:r w:rsidRPr="0006454B">
        <w:rPr>
          <w:rStyle w:val="platne1"/>
          <w:rFonts w:ascii="Arial" w:hAnsi="Arial" w:cs="Arial"/>
          <w:b/>
          <w:szCs w:val="22"/>
        </w:rPr>
        <w:t>nájemce</w:t>
      </w:r>
      <w:r w:rsidRPr="0006454B">
        <w:rPr>
          <w:rFonts w:ascii="Arial" w:hAnsi="Arial" w:cs="Arial"/>
          <w:snapToGrid w:val="0"/>
          <w:szCs w:val="22"/>
        </w:rPr>
        <w:t xml:space="preserve">“ </w:t>
      </w:r>
    </w:p>
    <w:p w14:paraId="1AA51FF4" w14:textId="77777777" w:rsidR="00E11111" w:rsidRPr="0006454B" w:rsidRDefault="00E11111" w:rsidP="00E11111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</w:p>
    <w:p w14:paraId="4BC7A05E" w14:textId="77777777" w:rsidR="00E11111" w:rsidRPr="0006454B" w:rsidRDefault="00E11111" w:rsidP="00E11111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snapToGrid w:val="0"/>
          <w:szCs w:val="22"/>
        </w:rPr>
        <w:t>dále společně též jako</w:t>
      </w:r>
      <w:r w:rsidRPr="0006454B">
        <w:rPr>
          <w:rFonts w:ascii="Arial" w:hAnsi="Arial" w:cs="Arial"/>
          <w:b/>
          <w:snapToGrid w:val="0"/>
          <w:szCs w:val="22"/>
        </w:rPr>
        <w:t xml:space="preserve"> „smluvní strany“</w:t>
      </w:r>
    </w:p>
    <w:p w14:paraId="44600FFD" w14:textId="77777777" w:rsidR="00E11111" w:rsidRDefault="00E11111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47AEE127" w14:textId="77777777" w:rsidR="000D0929" w:rsidRDefault="000D0929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78878A3A" w14:textId="77777777" w:rsidR="000D0929" w:rsidRPr="0006454B" w:rsidRDefault="000D0929" w:rsidP="00E11111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34522E95" w14:textId="77C8B1E7" w:rsidR="00E11111" w:rsidRPr="0006454B" w:rsidRDefault="00E11111" w:rsidP="00E11111">
      <w:pPr>
        <w:spacing w:after="60" w:line="240" w:lineRule="auto"/>
        <w:rPr>
          <w:rFonts w:ascii="Arial" w:hAnsi="Arial" w:cs="Arial"/>
          <w:color w:val="000000"/>
          <w:szCs w:val="22"/>
        </w:rPr>
      </w:pPr>
      <w:r w:rsidRPr="0006454B">
        <w:rPr>
          <w:rFonts w:ascii="Arial" w:hAnsi="Arial" w:cs="Arial"/>
          <w:color w:val="000000"/>
          <w:szCs w:val="22"/>
        </w:rPr>
        <w:t xml:space="preserve">uzavírají níže uvedeného dne tento dodatek č. </w:t>
      </w:r>
      <w:r w:rsidR="001072D9">
        <w:rPr>
          <w:rFonts w:ascii="Arial" w:hAnsi="Arial" w:cs="Arial"/>
          <w:color w:val="000000"/>
          <w:szCs w:val="22"/>
        </w:rPr>
        <w:t>2</w:t>
      </w:r>
      <w:r w:rsidRPr="0006454B">
        <w:rPr>
          <w:rFonts w:ascii="Arial" w:hAnsi="Arial" w:cs="Arial"/>
          <w:color w:val="000000"/>
          <w:szCs w:val="22"/>
        </w:rPr>
        <w:t xml:space="preserve"> k nájemní smlouvě (dále jen „dodatek“), uzavřené mezi smluvními stranami dne </w:t>
      </w:r>
      <w:r w:rsidR="001F1200">
        <w:rPr>
          <w:rFonts w:ascii="Arial" w:hAnsi="Arial" w:cs="Arial"/>
          <w:color w:val="000000"/>
          <w:szCs w:val="22"/>
        </w:rPr>
        <w:t>26.2.2025</w:t>
      </w:r>
      <w:r w:rsidRPr="0006454B">
        <w:rPr>
          <w:rFonts w:ascii="Arial" w:hAnsi="Arial" w:cs="Arial"/>
          <w:color w:val="000000"/>
          <w:szCs w:val="22"/>
        </w:rPr>
        <w:t xml:space="preserve"> dle ustanovení § 2201 a násl. zákona </w:t>
      </w:r>
      <w:r>
        <w:rPr>
          <w:rFonts w:ascii="Arial" w:hAnsi="Arial" w:cs="Arial"/>
          <w:color w:val="000000"/>
          <w:szCs w:val="22"/>
        </w:rPr>
        <w:br/>
      </w:r>
      <w:r w:rsidRPr="0006454B">
        <w:rPr>
          <w:rFonts w:ascii="Arial" w:hAnsi="Arial" w:cs="Arial"/>
          <w:color w:val="000000"/>
          <w:szCs w:val="22"/>
        </w:rPr>
        <w:t xml:space="preserve">č. 89/2012 Sb., občanský zákoník, </w:t>
      </w:r>
      <w:r w:rsidR="00C35259">
        <w:rPr>
          <w:rFonts w:ascii="Arial" w:hAnsi="Arial" w:cs="Arial"/>
          <w:color w:val="000000"/>
          <w:szCs w:val="22"/>
        </w:rPr>
        <w:t xml:space="preserve">ve znění pozdějších předpisů </w:t>
      </w:r>
      <w:r w:rsidRPr="0006454B">
        <w:rPr>
          <w:rFonts w:ascii="Arial" w:hAnsi="Arial" w:cs="Arial"/>
          <w:color w:val="000000"/>
          <w:szCs w:val="22"/>
        </w:rPr>
        <w:t>(dále jen „smlouva“).</w:t>
      </w:r>
    </w:p>
    <w:p w14:paraId="4FD1E385" w14:textId="77777777" w:rsidR="00E11111" w:rsidRPr="0006454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</w:p>
    <w:p w14:paraId="4212338B" w14:textId="77777777" w:rsidR="00E11111" w:rsidRPr="001619D3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1619D3">
        <w:rPr>
          <w:rFonts w:ascii="Arial" w:hAnsi="Arial" w:cs="Arial"/>
          <w:b/>
          <w:snapToGrid w:val="0"/>
          <w:szCs w:val="22"/>
        </w:rPr>
        <w:fldChar w:fldCharType="begin"/>
      </w:r>
      <w:r w:rsidRPr="001619D3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1619D3">
        <w:rPr>
          <w:rFonts w:ascii="Arial" w:hAnsi="Arial" w:cs="Arial"/>
          <w:b/>
          <w:snapToGrid w:val="0"/>
          <w:szCs w:val="22"/>
        </w:rPr>
        <w:fldChar w:fldCharType="end"/>
      </w:r>
    </w:p>
    <w:p w14:paraId="1912A196" w14:textId="6B252040" w:rsidR="001619D3" w:rsidRDefault="00E11111" w:rsidP="00990B3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Smluvní strany se dohodly</w:t>
      </w:r>
      <w:r w:rsidR="005F4970">
        <w:rPr>
          <w:rFonts w:ascii="Arial" w:hAnsi="Arial" w:cs="Arial"/>
          <w:snapToGrid w:val="0"/>
          <w:sz w:val="22"/>
          <w:szCs w:val="22"/>
        </w:rPr>
        <w:t xml:space="preserve">, že </w:t>
      </w:r>
      <w:proofErr w:type="spellStart"/>
      <w:r w:rsidR="005F4970">
        <w:rPr>
          <w:rFonts w:ascii="Arial" w:hAnsi="Arial" w:cs="Arial"/>
          <w:snapToGrid w:val="0"/>
          <w:sz w:val="22"/>
          <w:szCs w:val="22"/>
        </w:rPr>
        <w:t>čl</w:t>
      </w:r>
      <w:proofErr w:type="spellEnd"/>
      <w:r w:rsidR="001072D9">
        <w:rPr>
          <w:rFonts w:ascii="Arial" w:hAnsi="Arial" w:cs="Arial"/>
          <w:snapToGrid w:val="0"/>
          <w:sz w:val="22"/>
          <w:szCs w:val="22"/>
        </w:rPr>
        <w:t xml:space="preserve"> IV</w:t>
      </w:r>
      <w:r w:rsidR="005F4970">
        <w:rPr>
          <w:rFonts w:ascii="Arial" w:hAnsi="Arial" w:cs="Arial"/>
          <w:snapToGrid w:val="0"/>
          <w:sz w:val="22"/>
          <w:szCs w:val="22"/>
        </w:rPr>
        <w:t xml:space="preserve">, odst. </w:t>
      </w:r>
      <w:r w:rsidR="001072D9">
        <w:rPr>
          <w:rFonts w:ascii="Arial" w:hAnsi="Arial" w:cs="Arial"/>
          <w:snapToGrid w:val="0"/>
          <w:sz w:val="22"/>
          <w:szCs w:val="22"/>
        </w:rPr>
        <w:t xml:space="preserve">1 </w:t>
      </w:r>
      <w:r w:rsidR="005F4970">
        <w:rPr>
          <w:rFonts w:ascii="Arial" w:hAnsi="Arial" w:cs="Arial"/>
          <w:snapToGrid w:val="0"/>
          <w:sz w:val="22"/>
          <w:szCs w:val="22"/>
        </w:rPr>
        <w:t>smlouvy bude nově znít takto</w:t>
      </w:r>
      <w:r w:rsidRPr="001619D3">
        <w:rPr>
          <w:rFonts w:ascii="Arial" w:hAnsi="Arial" w:cs="Arial"/>
          <w:snapToGrid w:val="0"/>
          <w:sz w:val="22"/>
          <w:szCs w:val="22"/>
        </w:rPr>
        <w:t>:</w:t>
      </w:r>
    </w:p>
    <w:p w14:paraId="3BBA305E" w14:textId="77777777" w:rsidR="00A339D4" w:rsidRPr="00950A1E" w:rsidRDefault="00A339D4" w:rsidP="00A339D4">
      <w:pPr>
        <w:rPr>
          <w:sz w:val="12"/>
          <w:szCs w:val="10"/>
        </w:rPr>
      </w:pPr>
    </w:p>
    <w:p w14:paraId="4E3D2288" w14:textId="77777777" w:rsidR="005F4970" w:rsidRPr="005F4970" w:rsidRDefault="005F4970" w:rsidP="005F4970">
      <w:pPr>
        <w:ind w:left="720"/>
        <w:rPr>
          <w:rFonts w:ascii="Arial" w:hAnsi="Arial" w:cs="Arial"/>
          <w:szCs w:val="22"/>
        </w:rPr>
      </w:pPr>
      <w:r w:rsidRPr="005F4970">
        <w:rPr>
          <w:rFonts w:ascii="Arial" w:hAnsi="Arial" w:cs="Arial"/>
          <w:bCs/>
          <w:szCs w:val="22"/>
        </w:rPr>
        <w:t xml:space="preserve">Výše nájemného za užívání předmětu nájmu činí měsíčně: </w:t>
      </w:r>
    </w:p>
    <w:p w14:paraId="1A62A489" w14:textId="26BDE402" w:rsidR="005F4970" w:rsidRPr="005F4970" w:rsidRDefault="005F4970" w:rsidP="005F4970">
      <w:pPr>
        <w:ind w:left="720"/>
        <w:rPr>
          <w:rFonts w:ascii="Arial" w:hAnsi="Arial" w:cs="Arial"/>
          <w:bCs/>
          <w:szCs w:val="22"/>
        </w:rPr>
      </w:pPr>
      <w:proofErr w:type="gramStart"/>
      <w:r w:rsidRPr="005F4970">
        <w:rPr>
          <w:rFonts w:ascii="Arial" w:hAnsi="Arial" w:cs="Arial"/>
          <w:b/>
          <w:bCs/>
          <w:szCs w:val="22"/>
        </w:rPr>
        <w:t>6.642,-</w:t>
      </w:r>
      <w:proofErr w:type="gramEnd"/>
      <w:r w:rsidRPr="005F4970">
        <w:rPr>
          <w:rFonts w:ascii="Arial" w:hAnsi="Arial" w:cs="Arial"/>
          <w:b/>
          <w:bCs/>
          <w:szCs w:val="22"/>
        </w:rPr>
        <w:t xml:space="preserve"> Kč </w:t>
      </w:r>
      <w:r w:rsidRPr="005F4970">
        <w:rPr>
          <w:rFonts w:ascii="Arial" w:hAnsi="Arial" w:cs="Arial"/>
          <w:bCs/>
          <w:szCs w:val="22"/>
        </w:rPr>
        <w:t xml:space="preserve">(slovy: </w:t>
      </w:r>
      <w:r w:rsidRPr="005F4970">
        <w:rPr>
          <w:rFonts w:ascii="Arial" w:hAnsi="Arial" w:cs="Arial"/>
          <w:bCs/>
          <w:i/>
          <w:szCs w:val="22"/>
        </w:rPr>
        <w:t>šest tisíc šest set čtyřicet dvě koruny české</w:t>
      </w:r>
      <w:r w:rsidRPr="005F4970">
        <w:rPr>
          <w:rFonts w:ascii="Arial" w:hAnsi="Arial" w:cs="Arial"/>
          <w:bCs/>
          <w:szCs w:val="22"/>
        </w:rPr>
        <w:t>).</w:t>
      </w:r>
    </w:p>
    <w:p w14:paraId="28760766" w14:textId="2719033A" w:rsidR="005970F9" w:rsidRPr="00950A1E" w:rsidRDefault="005970F9" w:rsidP="00950A1E">
      <w:pPr>
        <w:spacing w:after="60" w:line="240" w:lineRule="auto"/>
        <w:rPr>
          <w:rFonts w:ascii="Arial" w:hAnsi="Arial" w:cs="Arial"/>
          <w:iCs/>
          <w:szCs w:val="22"/>
        </w:rPr>
      </w:pPr>
    </w:p>
    <w:p w14:paraId="1E40902A" w14:textId="4B29747C" w:rsidR="00E11111" w:rsidRPr="001619D3" w:rsidRDefault="00E11111" w:rsidP="00C3525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2"/>
          <w:szCs w:val="22"/>
        </w:rPr>
      </w:pPr>
      <w:r w:rsidRPr="001619D3">
        <w:rPr>
          <w:rFonts w:ascii="Arial" w:hAnsi="Arial" w:cs="Arial"/>
          <w:snapToGrid w:val="0"/>
          <w:sz w:val="22"/>
          <w:szCs w:val="22"/>
        </w:rPr>
        <w:t>Ostatní ustanovení smlouvy zůstávají beze změny.</w:t>
      </w:r>
    </w:p>
    <w:p w14:paraId="2DE74A8A" w14:textId="77777777" w:rsidR="00E11111" w:rsidRDefault="00E11111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5DA1F535" w14:textId="77777777" w:rsidR="00CE7E24" w:rsidRDefault="00CE7E24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68B0A78D" w14:textId="77777777" w:rsidR="00CE7E24" w:rsidRDefault="00CE7E24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3E25263F" w14:textId="77777777" w:rsidR="00CE7E24" w:rsidRDefault="00CE7E24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64853097" w14:textId="77777777" w:rsidR="000D0929" w:rsidRDefault="000D0929" w:rsidP="00E11111">
      <w:pPr>
        <w:spacing w:after="60" w:line="240" w:lineRule="auto"/>
        <w:rPr>
          <w:rFonts w:ascii="Arial" w:hAnsi="Arial" w:cs="Arial"/>
          <w:i/>
          <w:snapToGrid w:val="0"/>
          <w:szCs w:val="22"/>
        </w:rPr>
      </w:pPr>
    </w:p>
    <w:p w14:paraId="5152CFC8" w14:textId="77777777" w:rsidR="000D0929" w:rsidRDefault="000D0929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</w:p>
    <w:p w14:paraId="6D7719EA" w14:textId="02CEC471" w:rsidR="00E11111" w:rsidRPr="006F6E6B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06454B">
        <w:rPr>
          <w:rFonts w:ascii="Arial" w:hAnsi="Arial" w:cs="Arial"/>
          <w:b/>
          <w:snapToGrid w:val="0"/>
          <w:szCs w:val="22"/>
        </w:rPr>
        <w:lastRenderedPageBreak/>
        <w:fldChar w:fldCharType="begin"/>
      </w:r>
      <w:r w:rsidRPr="0006454B">
        <w:rPr>
          <w:rFonts w:ascii="Arial" w:hAnsi="Arial" w:cs="Arial"/>
          <w:b/>
          <w:snapToGrid w:val="0"/>
          <w:szCs w:val="22"/>
        </w:rPr>
        <w:instrText xml:space="preserve"> AUTONUM  \* ROMAN </w:instrText>
      </w:r>
      <w:r w:rsidRPr="0006454B">
        <w:rPr>
          <w:rFonts w:ascii="Arial" w:hAnsi="Arial" w:cs="Arial"/>
          <w:b/>
          <w:snapToGrid w:val="0"/>
          <w:szCs w:val="22"/>
        </w:rPr>
        <w:fldChar w:fldCharType="end"/>
      </w:r>
    </w:p>
    <w:p w14:paraId="0D2A1D86" w14:textId="165DA592" w:rsidR="00E11111" w:rsidRDefault="00E11111" w:rsidP="00CE7E24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23BB465E" w14:textId="77777777" w:rsidR="00E11111" w:rsidRPr="00E84363" w:rsidRDefault="00E11111" w:rsidP="00E11111">
      <w:pPr>
        <w:spacing w:after="60" w:line="240" w:lineRule="auto"/>
        <w:ind w:left="360" w:hanging="360"/>
        <w:rPr>
          <w:rFonts w:ascii="Arial" w:hAnsi="Arial" w:cs="Arial"/>
          <w:snapToGrid w:val="0"/>
          <w:szCs w:val="22"/>
        </w:rPr>
      </w:pPr>
    </w:p>
    <w:p w14:paraId="62874FD3" w14:textId="4610EC02" w:rsidR="00E11111" w:rsidRPr="0069662E" w:rsidRDefault="00E11111" w:rsidP="0069662E">
      <w:pPr>
        <w:spacing w:line="240" w:lineRule="auto"/>
        <w:ind w:left="709" w:hanging="709"/>
        <w:rPr>
          <w:rFonts w:ascii="Arial" w:eastAsia="Calibri" w:hAnsi="Arial" w:cs="Arial"/>
          <w:szCs w:val="22"/>
          <w:lang w:eastAsia="x-none"/>
        </w:rPr>
      </w:pPr>
      <w:r w:rsidRPr="0069662E">
        <w:rPr>
          <w:rFonts w:ascii="Arial" w:eastAsia="Calibri" w:hAnsi="Arial" w:cs="Arial"/>
          <w:szCs w:val="22"/>
          <w:lang w:eastAsia="x-none"/>
        </w:rPr>
        <w:t>2</w:t>
      </w:r>
      <w:r w:rsidRPr="0069662E">
        <w:rPr>
          <w:rFonts w:ascii="Arial" w:hAnsi="Arial" w:cs="Arial"/>
        </w:rPr>
        <w:t>.</w:t>
      </w:r>
      <w:r w:rsidR="00CE7E24">
        <w:rPr>
          <w:rFonts w:ascii="Arial" w:hAnsi="Arial" w:cs="Arial"/>
        </w:rPr>
        <w:t>1</w:t>
      </w:r>
      <w:r w:rsidR="0069662E" w:rsidRPr="0069662E">
        <w:rPr>
          <w:rFonts w:ascii="Arial" w:hAnsi="Arial" w:cs="Arial"/>
        </w:rPr>
        <w:t>.</w:t>
      </w:r>
      <w:r w:rsidR="0069662E">
        <w:rPr>
          <w:rFonts w:ascii="Arial" w:hAnsi="Arial" w:cs="Arial"/>
        </w:rPr>
        <w:tab/>
      </w:r>
      <w:r w:rsidRPr="0069662E">
        <w:rPr>
          <w:rFonts w:ascii="Arial" w:hAnsi="Arial" w:cs="Arial"/>
        </w:rPr>
        <w:t xml:space="preserve">Smluvní strany berou na vědomí, že tento dodatek jakož i vlastní smlouva podléhá podmínkám a omezením dle zákona č. 340/2015 Sb., o zvláštních podmínkách účinnosti některých smluv, uveřejňování těchto smluv a o registru smluv. Dodatek nabývá platnosti podpisem smluvních stran a účinnosti </w:t>
      </w:r>
      <w:r w:rsidR="00251FA0" w:rsidRPr="0069662E">
        <w:rPr>
          <w:rFonts w:ascii="Arial" w:hAnsi="Arial" w:cs="Arial"/>
        </w:rPr>
        <w:t xml:space="preserve">dnem </w:t>
      </w:r>
      <w:r w:rsidR="000740C4" w:rsidRPr="0069662E">
        <w:rPr>
          <w:rFonts w:ascii="Arial" w:hAnsi="Arial" w:cs="Arial"/>
        </w:rPr>
        <w:t>1.</w:t>
      </w:r>
      <w:r w:rsidR="0069662E">
        <w:rPr>
          <w:rFonts w:ascii="Arial" w:hAnsi="Arial" w:cs="Arial"/>
        </w:rPr>
        <w:t xml:space="preserve"> </w:t>
      </w:r>
      <w:r w:rsidR="00CE7E24">
        <w:rPr>
          <w:rFonts w:ascii="Arial" w:hAnsi="Arial" w:cs="Arial"/>
        </w:rPr>
        <w:t>9</w:t>
      </w:r>
      <w:r w:rsidR="0069662E">
        <w:rPr>
          <w:rFonts w:ascii="Arial" w:hAnsi="Arial" w:cs="Arial"/>
        </w:rPr>
        <w:t xml:space="preserve">. </w:t>
      </w:r>
      <w:r w:rsidR="000740C4" w:rsidRPr="0069662E">
        <w:rPr>
          <w:rFonts w:ascii="Arial" w:hAnsi="Arial" w:cs="Arial"/>
        </w:rPr>
        <w:t>202</w:t>
      </w:r>
      <w:r w:rsidR="00CE7E24">
        <w:rPr>
          <w:rFonts w:ascii="Arial" w:hAnsi="Arial" w:cs="Arial"/>
        </w:rPr>
        <w:t>5</w:t>
      </w:r>
      <w:r w:rsidR="00251FA0" w:rsidRPr="0069662E">
        <w:rPr>
          <w:rFonts w:ascii="Arial" w:hAnsi="Arial" w:cs="Arial"/>
        </w:rPr>
        <w:t xml:space="preserve">, s výhradou </w:t>
      </w:r>
      <w:r w:rsidRPr="0069662E">
        <w:rPr>
          <w:rFonts w:ascii="Arial" w:hAnsi="Arial" w:cs="Arial"/>
        </w:rPr>
        <w:t xml:space="preserve">jeho </w:t>
      </w:r>
      <w:r w:rsidR="00251FA0" w:rsidRPr="0069662E">
        <w:rPr>
          <w:rFonts w:ascii="Arial" w:hAnsi="Arial" w:cs="Arial"/>
        </w:rPr>
        <w:t xml:space="preserve">řádného </w:t>
      </w:r>
      <w:r w:rsidRPr="0069662E">
        <w:rPr>
          <w:rFonts w:ascii="Arial" w:hAnsi="Arial" w:cs="Arial"/>
        </w:rPr>
        <w:t>uveřejnění Ministerstvem vnitra České republiky prostřednictvím registru smluv. Ke splnění povinnosti uveřejnit tento dodatek zákonem stanoveným způsobem se zavazuje pronajímatel.</w:t>
      </w:r>
    </w:p>
    <w:p w14:paraId="7C0E3D05" w14:textId="77777777" w:rsidR="00E11111" w:rsidRPr="0006454B" w:rsidRDefault="00E11111" w:rsidP="00E11111">
      <w:pPr>
        <w:rPr>
          <w:rFonts w:ascii="Arial" w:hAnsi="Arial" w:cs="Arial"/>
          <w:lang w:eastAsia="x-none"/>
        </w:rPr>
      </w:pPr>
    </w:p>
    <w:p w14:paraId="4947F42F" w14:textId="687982D3" w:rsidR="00E11111" w:rsidRDefault="00E11111" w:rsidP="0069662E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E7E24">
        <w:rPr>
          <w:rFonts w:ascii="Arial" w:hAnsi="Arial" w:cs="Arial"/>
          <w:sz w:val="22"/>
          <w:szCs w:val="22"/>
        </w:rPr>
        <w:t>2</w:t>
      </w:r>
      <w:r w:rsidR="0069662E">
        <w:rPr>
          <w:rFonts w:ascii="Arial" w:hAnsi="Arial" w:cs="Arial"/>
          <w:sz w:val="22"/>
          <w:szCs w:val="22"/>
        </w:rPr>
        <w:t>.</w:t>
      </w:r>
      <w:r w:rsidR="006966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Dodatek ke smlouvě</w:t>
      </w:r>
      <w:r w:rsidRPr="0006454B">
        <w:rPr>
          <w:rFonts w:ascii="Arial" w:hAnsi="Arial" w:cs="Arial"/>
          <w:sz w:val="22"/>
          <w:szCs w:val="22"/>
        </w:rPr>
        <w:t xml:space="preserve"> byl schválen Radou Královéhradeckého kraje usnesením č. RK</w:t>
      </w:r>
      <w:r w:rsidR="004F3948" w:rsidRPr="004F3948">
        <w:rPr>
          <w:rFonts w:ascii="Arial" w:hAnsi="Arial" w:cs="Arial"/>
          <w:sz w:val="22"/>
          <w:szCs w:val="22"/>
        </w:rPr>
        <w:t>/24/1661/2025</w:t>
      </w:r>
      <w:r w:rsidR="00761641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</w:t>
      </w:r>
      <w:r w:rsidRPr="0006454B">
        <w:rPr>
          <w:rFonts w:ascii="Arial" w:hAnsi="Arial" w:cs="Arial"/>
          <w:sz w:val="22"/>
          <w:szCs w:val="22"/>
        </w:rPr>
        <w:t xml:space="preserve">dne </w:t>
      </w:r>
      <w:r w:rsidR="005F4970">
        <w:rPr>
          <w:rFonts w:ascii="Arial" w:hAnsi="Arial" w:cs="Arial"/>
          <w:sz w:val="22"/>
          <w:szCs w:val="22"/>
        </w:rPr>
        <w:t>27.10</w:t>
      </w:r>
      <w:r w:rsidR="00CE7E24">
        <w:rPr>
          <w:rFonts w:ascii="Arial" w:hAnsi="Arial" w:cs="Arial"/>
          <w:sz w:val="22"/>
          <w:szCs w:val="22"/>
        </w:rPr>
        <w:t>.2025</w:t>
      </w:r>
      <w:r w:rsidR="00D676C6">
        <w:rPr>
          <w:rFonts w:ascii="Arial" w:hAnsi="Arial" w:cs="Arial"/>
          <w:sz w:val="22"/>
          <w:szCs w:val="22"/>
        </w:rPr>
        <w:t>.</w:t>
      </w:r>
    </w:p>
    <w:p w14:paraId="686F8337" w14:textId="77777777" w:rsidR="00E11111" w:rsidRPr="00F80179" w:rsidRDefault="00E11111" w:rsidP="00E11111">
      <w:pPr>
        <w:rPr>
          <w:lang w:val="x-none" w:eastAsia="x-none"/>
        </w:rPr>
      </w:pPr>
    </w:p>
    <w:p w14:paraId="1909D483" w14:textId="3CB4E7D5" w:rsidR="00E11111" w:rsidRPr="00F80179" w:rsidRDefault="00E11111" w:rsidP="0027367A">
      <w:pPr>
        <w:pStyle w:val="Numm2"/>
        <w:numPr>
          <w:ilvl w:val="0"/>
          <w:numId w:val="0"/>
        </w:numPr>
        <w:spacing w:after="60"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="0027367A">
        <w:rPr>
          <w:rFonts w:ascii="Arial" w:hAnsi="Arial" w:cs="Arial"/>
          <w:sz w:val="22"/>
          <w:szCs w:val="22"/>
        </w:rPr>
        <w:t>.</w:t>
      </w:r>
      <w:r w:rsidR="0027367A">
        <w:rPr>
          <w:rFonts w:ascii="Arial" w:hAnsi="Arial" w:cs="Arial"/>
          <w:sz w:val="22"/>
          <w:szCs w:val="22"/>
        </w:rPr>
        <w:tab/>
      </w:r>
      <w:r w:rsidRPr="00F80179">
        <w:rPr>
          <w:rFonts w:ascii="Arial" w:hAnsi="Arial" w:cs="Arial"/>
          <w:sz w:val="22"/>
          <w:szCs w:val="22"/>
        </w:rPr>
        <w:t>Smluvní strany prohlašují, že si tento dodatek před</w:t>
      </w:r>
      <w:r>
        <w:rPr>
          <w:rFonts w:ascii="Arial" w:hAnsi="Arial" w:cs="Arial"/>
          <w:sz w:val="22"/>
          <w:szCs w:val="22"/>
        </w:rPr>
        <w:t xml:space="preserve"> jeho podpisem přečetly, že byl </w:t>
      </w:r>
      <w:r w:rsidRPr="00F80179">
        <w:rPr>
          <w:rFonts w:ascii="Arial" w:hAnsi="Arial" w:cs="Arial"/>
          <w:sz w:val="22"/>
          <w:szCs w:val="22"/>
        </w:rPr>
        <w:t xml:space="preserve">uzavřen po vzájemné dohodě, podle jejich pravé a svobodné vůle, určitě, vážně </w:t>
      </w:r>
      <w:r w:rsidR="0027367A">
        <w:rPr>
          <w:rFonts w:ascii="Arial" w:hAnsi="Arial" w:cs="Arial"/>
          <w:sz w:val="22"/>
          <w:szCs w:val="22"/>
        </w:rPr>
        <w:br/>
      </w:r>
      <w:r w:rsidRPr="00F80179">
        <w:rPr>
          <w:rFonts w:ascii="Arial" w:hAnsi="Arial" w:cs="Arial"/>
          <w:sz w:val="22"/>
          <w:szCs w:val="22"/>
        </w:rPr>
        <w:t xml:space="preserve">a srozumitelně, nikoliv </w:t>
      </w:r>
      <w:r>
        <w:rPr>
          <w:rFonts w:ascii="Arial" w:hAnsi="Arial" w:cs="Arial"/>
          <w:sz w:val="22"/>
          <w:szCs w:val="22"/>
        </w:rPr>
        <w:t xml:space="preserve">v tísni a </w:t>
      </w:r>
      <w:r w:rsidRPr="00F80179">
        <w:rPr>
          <w:rFonts w:ascii="Arial" w:hAnsi="Arial" w:cs="Arial"/>
          <w:sz w:val="22"/>
          <w:szCs w:val="22"/>
        </w:rPr>
        <w:t>za nápadně nevýhodných podmínek, což stvrzují svými podpisy.</w:t>
      </w:r>
    </w:p>
    <w:p w14:paraId="0D15A11F" w14:textId="77777777" w:rsidR="00E11111" w:rsidRDefault="00E11111" w:rsidP="00251FA0">
      <w:pPr>
        <w:spacing w:line="240" w:lineRule="auto"/>
        <w:rPr>
          <w:rFonts w:ascii="Arial" w:hAnsi="Arial" w:cs="Arial"/>
          <w:szCs w:val="22"/>
        </w:rPr>
      </w:pPr>
    </w:p>
    <w:p w14:paraId="11D2E63A" w14:textId="77777777" w:rsidR="00E11111" w:rsidRDefault="00E11111" w:rsidP="00E11111">
      <w:pPr>
        <w:spacing w:line="240" w:lineRule="auto"/>
        <w:jc w:val="center"/>
        <w:rPr>
          <w:rFonts w:ascii="Arial" w:hAnsi="Arial" w:cs="Arial"/>
          <w:szCs w:val="22"/>
        </w:rPr>
      </w:pPr>
    </w:p>
    <w:p w14:paraId="4EA8ACF7" w14:textId="77777777" w:rsidR="0009330A" w:rsidRP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7875A9F" w14:textId="791BEDD6" w:rsidR="00513B36" w:rsidRDefault="0009330A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Pr="00826EA8">
        <w:rPr>
          <w:rFonts w:ascii="Arial" w:hAnsi="Arial" w:cs="Arial"/>
          <w:szCs w:val="22"/>
        </w:rPr>
        <w:t xml:space="preserve"> dne</w:t>
      </w:r>
      <w:r w:rsidRPr="00826EA8">
        <w:rPr>
          <w:rFonts w:ascii="Arial" w:hAnsi="Arial" w:cs="Arial"/>
          <w:b/>
          <w:szCs w:val="22"/>
        </w:rPr>
        <w:t xml:space="preserve"> </w:t>
      </w:r>
      <w:r w:rsidRPr="00826EA8">
        <w:rPr>
          <w:rFonts w:ascii="Arial" w:hAnsi="Arial" w:cs="Arial"/>
          <w:snapToGrid w:val="0"/>
          <w:szCs w:val="22"/>
        </w:rPr>
        <w:t>_________</w:t>
      </w:r>
      <w:r w:rsidRPr="00826EA8">
        <w:rPr>
          <w:rFonts w:ascii="Arial" w:hAnsi="Arial" w:cs="Arial"/>
          <w:snapToGrid w:val="0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251FA0">
        <w:rPr>
          <w:rFonts w:ascii="Arial" w:hAnsi="Arial" w:cs="Arial"/>
          <w:szCs w:val="22"/>
        </w:rPr>
        <w:tab/>
      </w:r>
      <w:r w:rsidR="00495031" w:rsidRPr="00826EA8">
        <w:rPr>
          <w:rFonts w:ascii="Arial" w:hAnsi="Arial" w:cs="Arial"/>
          <w:szCs w:val="22"/>
        </w:rPr>
        <w:t>V</w:t>
      </w:r>
      <w:r w:rsidR="00251FA0">
        <w:rPr>
          <w:rFonts w:ascii="Arial" w:hAnsi="Arial" w:cs="Arial"/>
          <w:szCs w:val="22"/>
        </w:rPr>
        <w:t> Hradci Králové</w:t>
      </w:r>
      <w:r w:rsidR="00495031" w:rsidRPr="00826EA8">
        <w:rPr>
          <w:rFonts w:ascii="Arial" w:hAnsi="Arial" w:cs="Arial"/>
          <w:szCs w:val="22"/>
        </w:rPr>
        <w:t xml:space="preserve"> dne</w:t>
      </w:r>
      <w:r w:rsidR="00495031" w:rsidRPr="00826EA8">
        <w:rPr>
          <w:rFonts w:ascii="Arial" w:hAnsi="Arial" w:cs="Arial"/>
          <w:b/>
          <w:szCs w:val="22"/>
        </w:rPr>
        <w:t xml:space="preserve"> </w:t>
      </w:r>
      <w:r w:rsidR="00495031" w:rsidRPr="00826EA8">
        <w:rPr>
          <w:rFonts w:ascii="Arial" w:hAnsi="Arial" w:cs="Arial"/>
          <w:snapToGrid w:val="0"/>
          <w:szCs w:val="22"/>
        </w:rPr>
        <w:t>_________</w:t>
      </w:r>
    </w:p>
    <w:p w14:paraId="6086641E" w14:textId="77777777" w:rsidR="001619D3" w:rsidRDefault="001619D3" w:rsidP="00513B36">
      <w:pPr>
        <w:spacing w:after="60" w:line="240" w:lineRule="auto"/>
        <w:rPr>
          <w:rFonts w:ascii="Arial" w:hAnsi="Arial" w:cs="Arial"/>
          <w:szCs w:val="22"/>
        </w:rPr>
      </w:pPr>
    </w:p>
    <w:p w14:paraId="5029329C" w14:textId="565D9E15" w:rsidR="00513B36" w:rsidRPr="00826EA8" w:rsidRDefault="00513B36" w:rsidP="00513B36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Za pronajímatele: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  <w:t>Za nájemce:</w:t>
      </w:r>
    </w:p>
    <w:p w14:paraId="6741882C" w14:textId="3F801C8F" w:rsidR="0022488D" w:rsidRDefault="0022488D" w:rsidP="00401D16">
      <w:pPr>
        <w:spacing w:after="60" w:line="240" w:lineRule="auto"/>
        <w:rPr>
          <w:rFonts w:ascii="Arial" w:hAnsi="Arial" w:cs="Arial"/>
          <w:szCs w:val="22"/>
        </w:rPr>
      </w:pPr>
    </w:p>
    <w:p w14:paraId="30D4707E" w14:textId="60EC63BE" w:rsidR="00251FA0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67BB6549" w14:textId="77777777" w:rsidR="00251FA0" w:rsidRPr="00826EA8" w:rsidRDefault="00251FA0" w:rsidP="00401D16">
      <w:pPr>
        <w:spacing w:after="60" w:line="240" w:lineRule="auto"/>
        <w:rPr>
          <w:rFonts w:ascii="Arial" w:hAnsi="Arial" w:cs="Arial"/>
          <w:szCs w:val="22"/>
        </w:rPr>
      </w:pPr>
    </w:p>
    <w:p w14:paraId="4C89EB5F" w14:textId="77777777" w:rsidR="0009330A" w:rsidRPr="00826EA8" w:rsidRDefault="0009330A" w:rsidP="00401D16">
      <w:pPr>
        <w:spacing w:after="60" w:line="240" w:lineRule="auto"/>
        <w:rPr>
          <w:rFonts w:ascii="Arial" w:hAnsi="Arial" w:cs="Arial"/>
          <w:szCs w:val="22"/>
        </w:rPr>
      </w:pPr>
    </w:p>
    <w:p w14:paraId="5AA9AA89" w14:textId="08236011" w:rsidR="00051C01" w:rsidRPr="00826EA8" w:rsidRDefault="0009330A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_</w:t>
      </w:r>
      <w:r w:rsidR="00A64685" w:rsidRPr="00826EA8">
        <w:rPr>
          <w:rFonts w:ascii="Arial" w:hAnsi="Arial" w:cs="Arial"/>
          <w:szCs w:val="22"/>
        </w:rPr>
        <w:t>_____________________________</w:t>
      </w:r>
      <w:r w:rsidR="00A64685" w:rsidRPr="00826EA8">
        <w:rPr>
          <w:rFonts w:ascii="Arial" w:hAnsi="Arial" w:cs="Arial"/>
          <w:szCs w:val="22"/>
        </w:rPr>
        <w:tab/>
      </w:r>
      <w:r w:rsidR="00A64685"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>______________________________</w:t>
      </w:r>
    </w:p>
    <w:p w14:paraId="67F3EFCA" w14:textId="02B17332" w:rsidR="00A64685" w:rsidRPr="009707C6" w:rsidRDefault="007D737A" w:rsidP="009707C6">
      <w:pPr>
        <w:spacing w:after="60"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Petr Koleta       </w:t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 w:rsidR="00A64685" w:rsidRPr="009707C6">
        <w:rPr>
          <w:rFonts w:ascii="Arial" w:hAnsi="Arial" w:cs="Arial"/>
          <w:b/>
          <w:szCs w:val="22"/>
        </w:rPr>
        <w:tab/>
      </w:r>
      <w:r w:rsidR="001619D3">
        <w:rPr>
          <w:rFonts w:ascii="Arial" w:hAnsi="Arial" w:cs="Arial"/>
          <w:b/>
          <w:szCs w:val="22"/>
        </w:rPr>
        <w:t xml:space="preserve"> </w:t>
      </w:r>
      <w:r w:rsidR="001619D3">
        <w:rPr>
          <w:rFonts w:ascii="Arial" w:hAnsi="Arial" w:cs="Arial"/>
          <w:b/>
          <w:szCs w:val="22"/>
        </w:rPr>
        <w:tab/>
      </w:r>
      <w:r w:rsidR="00251FA0">
        <w:rPr>
          <w:rFonts w:ascii="Arial" w:hAnsi="Arial" w:cs="Arial"/>
          <w:b/>
          <w:szCs w:val="22"/>
        </w:rPr>
        <w:tab/>
      </w:r>
      <w:r w:rsidR="00866DD8" w:rsidRPr="009707C6">
        <w:rPr>
          <w:rFonts w:ascii="Arial" w:hAnsi="Arial" w:cs="Arial"/>
          <w:b/>
          <w:szCs w:val="22"/>
        </w:rPr>
        <w:t xml:space="preserve"> </w:t>
      </w:r>
      <w:r w:rsidR="00CE7E24">
        <w:rPr>
          <w:rFonts w:ascii="Arial" w:hAnsi="Arial" w:cs="Arial"/>
          <w:szCs w:val="22"/>
        </w:rPr>
        <w:t xml:space="preserve">Tamara </w:t>
      </w:r>
      <w:proofErr w:type="spellStart"/>
      <w:r w:rsidR="00CE7E24">
        <w:rPr>
          <w:rFonts w:ascii="Arial" w:hAnsi="Arial" w:cs="Arial"/>
          <w:szCs w:val="22"/>
        </w:rPr>
        <w:t>Savin</w:t>
      </w:r>
      <w:proofErr w:type="spellEnd"/>
      <w:r w:rsidR="00866DD8" w:rsidRPr="009707C6">
        <w:rPr>
          <w:rFonts w:ascii="Arial" w:hAnsi="Arial" w:cs="Arial"/>
          <w:b/>
          <w:szCs w:val="22"/>
        </w:rPr>
        <w:t xml:space="preserve">        </w:t>
      </w:r>
    </w:p>
    <w:p w14:paraId="56C83E54" w14:textId="6C9D00BB" w:rsidR="00866DD8" w:rsidRPr="00826EA8" w:rsidRDefault="00A64685" w:rsidP="00395E97">
      <w:pPr>
        <w:spacing w:after="60" w:line="240" w:lineRule="auto"/>
        <w:rPr>
          <w:rFonts w:ascii="Arial" w:hAnsi="Arial" w:cs="Arial"/>
          <w:szCs w:val="22"/>
        </w:rPr>
      </w:pPr>
      <w:r w:rsidRPr="00826EA8">
        <w:rPr>
          <w:rFonts w:ascii="Arial" w:hAnsi="Arial" w:cs="Arial"/>
          <w:szCs w:val="22"/>
        </w:rPr>
        <w:t>hejtman Královéhradeckého kraje</w:t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Pr="00826EA8">
        <w:rPr>
          <w:rFonts w:ascii="Arial" w:hAnsi="Arial" w:cs="Arial"/>
          <w:szCs w:val="22"/>
        </w:rPr>
        <w:tab/>
      </w:r>
      <w:r w:rsidR="00866DD8" w:rsidRPr="00826EA8">
        <w:rPr>
          <w:rFonts w:ascii="Arial" w:hAnsi="Arial" w:cs="Arial"/>
          <w:szCs w:val="22"/>
        </w:rPr>
        <w:t xml:space="preserve"> </w:t>
      </w:r>
    </w:p>
    <w:sectPr w:rsidR="00866DD8" w:rsidRPr="00826EA8" w:rsidSect="0009330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D890" w14:textId="77777777" w:rsidR="005B1A35" w:rsidRDefault="005B1A35">
      <w:pPr>
        <w:spacing w:line="240" w:lineRule="auto"/>
      </w:pPr>
      <w:r>
        <w:separator/>
      </w:r>
    </w:p>
  </w:endnote>
  <w:endnote w:type="continuationSeparator" w:id="0">
    <w:p w14:paraId="08AC634C" w14:textId="77777777" w:rsidR="005B1A35" w:rsidRDefault="005B1A35">
      <w:pPr>
        <w:spacing w:line="240" w:lineRule="auto"/>
      </w:pPr>
      <w:r>
        <w:continuationSeparator/>
      </w:r>
    </w:p>
  </w:endnote>
  <w:endnote w:type="continuationNotice" w:id="1">
    <w:p w14:paraId="7823EE3B" w14:textId="77777777" w:rsidR="005B1A35" w:rsidRDefault="005B1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87D" w14:textId="1FD06BC6" w:rsidR="005768B8" w:rsidRDefault="007723C6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C93EE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787375"/>
      <w:docPartObj>
        <w:docPartGallery w:val="Page Numbers (Bottom of Page)"/>
        <w:docPartUnique/>
      </w:docPartObj>
    </w:sdtPr>
    <w:sdtEndPr/>
    <w:sdtContent>
      <w:p w14:paraId="56B22387" w14:textId="10A8FCBE" w:rsidR="004768E7" w:rsidRDefault="004768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E1">
          <w:rPr>
            <w:noProof/>
          </w:rPr>
          <w:t>1</w:t>
        </w:r>
        <w:r>
          <w:fldChar w:fldCharType="end"/>
        </w:r>
      </w:p>
    </w:sdtContent>
  </w:sdt>
  <w:p w14:paraId="76528480" w14:textId="77777777" w:rsidR="004768E7" w:rsidRDefault="0047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1E6E" w14:textId="77777777" w:rsidR="005B1A35" w:rsidRDefault="005B1A35">
      <w:pPr>
        <w:spacing w:line="240" w:lineRule="auto"/>
      </w:pPr>
      <w:r>
        <w:separator/>
      </w:r>
    </w:p>
  </w:footnote>
  <w:footnote w:type="continuationSeparator" w:id="0">
    <w:p w14:paraId="2C17D5DB" w14:textId="77777777" w:rsidR="005B1A35" w:rsidRDefault="005B1A35">
      <w:pPr>
        <w:spacing w:line="240" w:lineRule="auto"/>
      </w:pPr>
      <w:r>
        <w:continuationSeparator/>
      </w:r>
    </w:p>
  </w:footnote>
  <w:footnote w:type="continuationNotice" w:id="1">
    <w:p w14:paraId="631B0197" w14:textId="77777777" w:rsidR="005B1A35" w:rsidRDefault="005B1A3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E7690"/>
    <w:multiLevelType w:val="hybridMultilevel"/>
    <w:tmpl w:val="FDD46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2C0"/>
    <w:multiLevelType w:val="multilevel"/>
    <w:tmpl w:val="543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D0A21"/>
    <w:multiLevelType w:val="hybridMultilevel"/>
    <w:tmpl w:val="FC9A3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B327E"/>
    <w:multiLevelType w:val="multilevel"/>
    <w:tmpl w:val="AE2E9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E5179"/>
    <w:multiLevelType w:val="hybridMultilevel"/>
    <w:tmpl w:val="B95A3450"/>
    <w:lvl w:ilvl="0" w:tplc="F274E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4B96"/>
    <w:multiLevelType w:val="hybridMultilevel"/>
    <w:tmpl w:val="0B2AA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BB8"/>
    <w:multiLevelType w:val="hybridMultilevel"/>
    <w:tmpl w:val="F96C28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73BEE"/>
    <w:multiLevelType w:val="hybridMultilevel"/>
    <w:tmpl w:val="9092B8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06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81009"/>
    <w:multiLevelType w:val="multilevel"/>
    <w:tmpl w:val="99C47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E74EC0"/>
    <w:multiLevelType w:val="hybridMultilevel"/>
    <w:tmpl w:val="0F26A58C"/>
    <w:lvl w:ilvl="0" w:tplc="FC584A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00501"/>
    <w:multiLevelType w:val="multilevel"/>
    <w:tmpl w:val="14AE9CEC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trike w:val="0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02168694">
    <w:abstractNumId w:val="12"/>
  </w:num>
  <w:num w:numId="2" w16cid:durableId="547884081">
    <w:abstractNumId w:val="11"/>
  </w:num>
  <w:num w:numId="3" w16cid:durableId="675889549">
    <w:abstractNumId w:val="1"/>
  </w:num>
  <w:num w:numId="4" w16cid:durableId="1408649183">
    <w:abstractNumId w:val="8"/>
  </w:num>
  <w:num w:numId="5" w16cid:durableId="1760984611">
    <w:abstractNumId w:val="5"/>
  </w:num>
  <w:num w:numId="6" w16cid:durableId="344016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504073">
    <w:abstractNumId w:val="6"/>
  </w:num>
  <w:num w:numId="8" w16cid:durableId="1619873867">
    <w:abstractNumId w:val="12"/>
  </w:num>
  <w:num w:numId="9" w16cid:durableId="744228910">
    <w:abstractNumId w:val="9"/>
  </w:num>
  <w:num w:numId="10" w16cid:durableId="1432048063">
    <w:abstractNumId w:val="0"/>
  </w:num>
  <w:num w:numId="11" w16cid:durableId="1242716972">
    <w:abstractNumId w:val="12"/>
  </w:num>
  <w:num w:numId="12" w16cid:durableId="924454584">
    <w:abstractNumId w:val="12"/>
  </w:num>
  <w:num w:numId="13" w16cid:durableId="1643926825">
    <w:abstractNumId w:val="12"/>
  </w:num>
  <w:num w:numId="14" w16cid:durableId="132258584">
    <w:abstractNumId w:val="12"/>
  </w:num>
  <w:num w:numId="15" w16cid:durableId="2123063288">
    <w:abstractNumId w:val="12"/>
  </w:num>
  <w:num w:numId="16" w16cid:durableId="1268121692">
    <w:abstractNumId w:val="12"/>
  </w:num>
  <w:num w:numId="17" w16cid:durableId="1856769197">
    <w:abstractNumId w:val="12"/>
  </w:num>
  <w:num w:numId="18" w16cid:durableId="683170296">
    <w:abstractNumId w:val="12"/>
  </w:num>
  <w:num w:numId="19" w16cid:durableId="1643727626">
    <w:abstractNumId w:val="12"/>
  </w:num>
  <w:num w:numId="20" w16cid:durableId="120615895">
    <w:abstractNumId w:val="12"/>
  </w:num>
  <w:num w:numId="21" w16cid:durableId="1536119177">
    <w:abstractNumId w:val="12"/>
  </w:num>
  <w:num w:numId="22" w16cid:durableId="1157768897">
    <w:abstractNumId w:val="12"/>
  </w:num>
  <w:num w:numId="23" w16cid:durableId="393088098">
    <w:abstractNumId w:val="12"/>
  </w:num>
  <w:num w:numId="24" w16cid:durableId="56705531">
    <w:abstractNumId w:val="12"/>
  </w:num>
  <w:num w:numId="25" w16cid:durableId="2008632779">
    <w:abstractNumId w:val="12"/>
  </w:num>
  <w:num w:numId="26" w16cid:durableId="338392924">
    <w:abstractNumId w:val="12"/>
  </w:num>
  <w:num w:numId="27" w16cid:durableId="514610454">
    <w:abstractNumId w:val="12"/>
  </w:num>
  <w:num w:numId="28" w16cid:durableId="1931891701">
    <w:abstractNumId w:val="12"/>
  </w:num>
  <w:num w:numId="29" w16cid:durableId="792214333">
    <w:abstractNumId w:val="12"/>
  </w:num>
  <w:num w:numId="30" w16cid:durableId="2023508926">
    <w:abstractNumId w:val="12"/>
  </w:num>
  <w:num w:numId="31" w16cid:durableId="59183487">
    <w:abstractNumId w:val="10"/>
  </w:num>
  <w:num w:numId="32" w16cid:durableId="2106030338">
    <w:abstractNumId w:val="2"/>
  </w:num>
  <w:num w:numId="33" w16cid:durableId="624043389">
    <w:abstractNumId w:val="4"/>
  </w:num>
  <w:num w:numId="34" w16cid:durableId="2053071533">
    <w:abstractNumId w:val="7"/>
  </w:num>
  <w:num w:numId="35" w16cid:durableId="95356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1DE7"/>
    <w:rsid w:val="00013562"/>
    <w:rsid w:val="00016FA2"/>
    <w:rsid w:val="00022FE4"/>
    <w:rsid w:val="0002357D"/>
    <w:rsid w:val="00023A7C"/>
    <w:rsid w:val="0002656F"/>
    <w:rsid w:val="000302C6"/>
    <w:rsid w:val="00032247"/>
    <w:rsid w:val="00044539"/>
    <w:rsid w:val="000510D8"/>
    <w:rsid w:val="00051C01"/>
    <w:rsid w:val="00052964"/>
    <w:rsid w:val="00052D0C"/>
    <w:rsid w:val="000605AF"/>
    <w:rsid w:val="00062368"/>
    <w:rsid w:val="00064E9D"/>
    <w:rsid w:val="00066121"/>
    <w:rsid w:val="00067F21"/>
    <w:rsid w:val="00070F17"/>
    <w:rsid w:val="00072FDA"/>
    <w:rsid w:val="000740C4"/>
    <w:rsid w:val="0009330A"/>
    <w:rsid w:val="00096C73"/>
    <w:rsid w:val="000A6F5E"/>
    <w:rsid w:val="000A7B18"/>
    <w:rsid w:val="000B2C46"/>
    <w:rsid w:val="000B3A72"/>
    <w:rsid w:val="000B7D27"/>
    <w:rsid w:val="000C23CD"/>
    <w:rsid w:val="000C277A"/>
    <w:rsid w:val="000C3225"/>
    <w:rsid w:val="000D0929"/>
    <w:rsid w:val="000D7C03"/>
    <w:rsid w:val="000E018F"/>
    <w:rsid w:val="000E0253"/>
    <w:rsid w:val="000E52DC"/>
    <w:rsid w:val="000F5912"/>
    <w:rsid w:val="001010CE"/>
    <w:rsid w:val="001072D9"/>
    <w:rsid w:val="00110A4E"/>
    <w:rsid w:val="00131C53"/>
    <w:rsid w:val="00136B5C"/>
    <w:rsid w:val="00136D02"/>
    <w:rsid w:val="00140704"/>
    <w:rsid w:val="001619D3"/>
    <w:rsid w:val="00185E22"/>
    <w:rsid w:val="001A7909"/>
    <w:rsid w:val="001B0964"/>
    <w:rsid w:val="001C19C5"/>
    <w:rsid w:val="001E12F1"/>
    <w:rsid w:val="001F1200"/>
    <w:rsid w:val="001F18CC"/>
    <w:rsid w:val="001F228E"/>
    <w:rsid w:val="001F71F9"/>
    <w:rsid w:val="00205DDE"/>
    <w:rsid w:val="00207043"/>
    <w:rsid w:val="002110C2"/>
    <w:rsid w:val="0021501C"/>
    <w:rsid w:val="00216B77"/>
    <w:rsid w:val="0022488D"/>
    <w:rsid w:val="00241676"/>
    <w:rsid w:val="00251FA0"/>
    <w:rsid w:val="0027367A"/>
    <w:rsid w:val="00275E63"/>
    <w:rsid w:val="00280E3B"/>
    <w:rsid w:val="00280F8B"/>
    <w:rsid w:val="002871B8"/>
    <w:rsid w:val="0029196A"/>
    <w:rsid w:val="002A3856"/>
    <w:rsid w:val="002A4309"/>
    <w:rsid w:val="002B3C77"/>
    <w:rsid w:val="002C2F1D"/>
    <w:rsid w:val="002C424C"/>
    <w:rsid w:val="002C45EE"/>
    <w:rsid w:val="002C54DE"/>
    <w:rsid w:val="002C67DB"/>
    <w:rsid w:val="002F047B"/>
    <w:rsid w:val="00304DE5"/>
    <w:rsid w:val="0031073E"/>
    <w:rsid w:val="0032019B"/>
    <w:rsid w:val="003240A1"/>
    <w:rsid w:val="003369E1"/>
    <w:rsid w:val="003421EA"/>
    <w:rsid w:val="00343578"/>
    <w:rsid w:val="003604A8"/>
    <w:rsid w:val="00377570"/>
    <w:rsid w:val="00377B45"/>
    <w:rsid w:val="00387997"/>
    <w:rsid w:val="00392503"/>
    <w:rsid w:val="003938CF"/>
    <w:rsid w:val="00395E97"/>
    <w:rsid w:val="003B402F"/>
    <w:rsid w:val="003B79EE"/>
    <w:rsid w:val="003C270D"/>
    <w:rsid w:val="003C3396"/>
    <w:rsid w:val="003D261B"/>
    <w:rsid w:val="003E1057"/>
    <w:rsid w:val="003F0787"/>
    <w:rsid w:val="003F1785"/>
    <w:rsid w:val="00401131"/>
    <w:rsid w:val="00401D16"/>
    <w:rsid w:val="00410171"/>
    <w:rsid w:val="00420976"/>
    <w:rsid w:val="00421B7C"/>
    <w:rsid w:val="004226DF"/>
    <w:rsid w:val="00422DC2"/>
    <w:rsid w:val="00430645"/>
    <w:rsid w:val="004321B0"/>
    <w:rsid w:val="004348D2"/>
    <w:rsid w:val="0044267B"/>
    <w:rsid w:val="004468B1"/>
    <w:rsid w:val="00451E63"/>
    <w:rsid w:val="004661A5"/>
    <w:rsid w:val="004768E7"/>
    <w:rsid w:val="00476F2E"/>
    <w:rsid w:val="00482DF2"/>
    <w:rsid w:val="00495031"/>
    <w:rsid w:val="00496DC1"/>
    <w:rsid w:val="00497C9F"/>
    <w:rsid w:val="004A1506"/>
    <w:rsid w:val="004A3802"/>
    <w:rsid w:val="004A6789"/>
    <w:rsid w:val="004A6B34"/>
    <w:rsid w:val="004B13E3"/>
    <w:rsid w:val="004B47F5"/>
    <w:rsid w:val="004D7457"/>
    <w:rsid w:val="004E443F"/>
    <w:rsid w:val="004E7AF3"/>
    <w:rsid w:val="004F3948"/>
    <w:rsid w:val="004F486D"/>
    <w:rsid w:val="00503BDD"/>
    <w:rsid w:val="00506DA3"/>
    <w:rsid w:val="00513B36"/>
    <w:rsid w:val="00517513"/>
    <w:rsid w:val="00523889"/>
    <w:rsid w:val="00523B20"/>
    <w:rsid w:val="00532CF9"/>
    <w:rsid w:val="0053772D"/>
    <w:rsid w:val="00553933"/>
    <w:rsid w:val="0055514C"/>
    <w:rsid w:val="00555EFA"/>
    <w:rsid w:val="00561451"/>
    <w:rsid w:val="00563B59"/>
    <w:rsid w:val="005768B8"/>
    <w:rsid w:val="00577A98"/>
    <w:rsid w:val="005806F4"/>
    <w:rsid w:val="00583070"/>
    <w:rsid w:val="00583B1B"/>
    <w:rsid w:val="005932CA"/>
    <w:rsid w:val="005970F9"/>
    <w:rsid w:val="0059747E"/>
    <w:rsid w:val="005A05EA"/>
    <w:rsid w:val="005A3E2F"/>
    <w:rsid w:val="005A50B8"/>
    <w:rsid w:val="005B1A35"/>
    <w:rsid w:val="005B590E"/>
    <w:rsid w:val="005D0579"/>
    <w:rsid w:val="005E0EA9"/>
    <w:rsid w:val="005E3906"/>
    <w:rsid w:val="005E5E68"/>
    <w:rsid w:val="005E6C1A"/>
    <w:rsid w:val="005F35C4"/>
    <w:rsid w:val="005F4970"/>
    <w:rsid w:val="005F795C"/>
    <w:rsid w:val="0061105C"/>
    <w:rsid w:val="006135EA"/>
    <w:rsid w:val="00621CBD"/>
    <w:rsid w:val="006221BF"/>
    <w:rsid w:val="006446FB"/>
    <w:rsid w:val="006509F2"/>
    <w:rsid w:val="00651167"/>
    <w:rsid w:val="0065141D"/>
    <w:rsid w:val="00666C9B"/>
    <w:rsid w:val="00684D16"/>
    <w:rsid w:val="006917FB"/>
    <w:rsid w:val="0069662E"/>
    <w:rsid w:val="006B401C"/>
    <w:rsid w:val="006B4AE8"/>
    <w:rsid w:val="006B7112"/>
    <w:rsid w:val="006B74E5"/>
    <w:rsid w:val="006C064C"/>
    <w:rsid w:val="006D015A"/>
    <w:rsid w:val="006D4E36"/>
    <w:rsid w:val="006E1ABC"/>
    <w:rsid w:val="006E1BC6"/>
    <w:rsid w:val="006F064E"/>
    <w:rsid w:val="006F5BD2"/>
    <w:rsid w:val="00700077"/>
    <w:rsid w:val="00705DE9"/>
    <w:rsid w:val="00720F5F"/>
    <w:rsid w:val="0072520B"/>
    <w:rsid w:val="00736418"/>
    <w:rsid w:val="00737040"/>
    <w:rsid w:val="007411A4"/>
    <w:rsid w:val="00741B28"/>
    <w:rsid w:val="007465B7"/>
    <w:rsid w:val="00747E6A"/>
    <w:rsid w:val="007537E5"/>
    <w:rsid w:val="00757322"/>
    <w:rsid w:val="00757C37"/>
    <w:rsid w:val="00757E20"/>
    <w:rsid w:val="00760F78"/>
    <w:rsid w:val="00761641"/>
    <w:rsid w:val="007723C6"/>
    <w:rsid w:val="007902E1"/>
    <w:rsid w:val="007A0EDD"/>
    <w:rsid w:val="007A297A"/>
    <w:rsid w:val="007C0F6A"/>
    <w:rsid w:val="007C5E5E"/>
    <w:rsid w:val="007D08CB"/>
    <w:rsid w:val="007D6170"/>
    <w:rsid w:val="007D65B7"/>
    <w:rsid w:val="007D737A"/>
    <w:rsid w:val="007E0160"/>
    <w:rsid w:val="007E5B64"/>
    <w:rsid w:val="007F4E48"/>
    <w:rsid w:val="007F58C4"/>
    <w:rsid w:val="007F697E"/>
    <w:rsid w:val="00800C4B"/>
    <w:rsid w:val="00801F26"/>
    <w:rsid w:val="008025B2"/>
    <w:rsid w:val="00803BFE"/>
    <w:rsid w:val="0081260B"/>
    <w:rsid w:val="00813A65"/>
    <w:rsid w:val="00815DCA"/>
    <w:rsid w:val="00825894"/>
    <w:rsid w:val="00826EA8"/>
    <w:rsid w:val="008523DC"/>
    <w:rsid w:val="008571E0"/>
    <w:rsid w:val="00866DD8"/>
    <w:rsid w:val="008750E8"/>
    <w:rsid w:val="00876490"/>
    <w:rsid w:val="00880210"/>
    <w:rsid w:val="0088069E"/>
    <w:rsid w:val="00885D2D"/>
    <w:rsid w:val="008914F2"/>
    <w:rsid w:val="008933CD"/>
    <w:rsid w:val="00894B8F"/>
    <w:rsid w:val="0089568E"/>
    <w:rsid w:val="008A2AAB"/>
    <w:rsid w:val="008A4A7B"/>
    <w:rsid w:val="008B0E4B"/>
    <w:rsid w:val="008B1F13"/>
    <w:rsid w:val="008D1703"/>
    <w:rsid w:val="008D55B2"/>
    <w:rsid w:val="008D745D"/>
    <w:rsid w:val="008E47E1"/>
    <w:rsid w:val="008E4C32"/>
    <w:rsid w:val="008E5E4E"/>
    <w:rsid w:val="008E78F4"/>
    <w:rsid w:val="008E79A4"/>
    <w:rsid w:val="008F5955"/>
    <w:rsid w:val="0090662E"/>
    <w:rsid w:val="00916FC8"/>
    <w:rsid w:val="0092087B"/>
    <w:rsid w:val="0093023E"/>
    <w:rsid w:val="00932D85"/>
    <w:rsid w:val="00940B7B"/>
    <w:rsid w:val="009417B1"/>
    <w:rsid w:val="00944414"/>
    <w:rsid w:val="00946BA4"/>
    <w:rsid w:val="00947F38"/>
    <w:rsid w:val="00950A1E"/>
    <w:rsid w:val="00965A9C"/>
    <w:rsid w:val="009674D8"/>
    <w:rsid w:val="009707C6"/>
    <w:rsid w:val="00976238"/>
    <w:rsid w:val="009772AE"/>
    <w:rsid w:val="00990B39"/>
    <w:rsid w:val="009A7F8D"/>
    <w:rsid w:val="009C52C9"/>
    <w:rsid w:val="009C633E"/>
    <w:rsid w:val="009D7FA4"/>
    <w:rsid w:val="009E19C2"/>
    <w:rsid w:val="009E2229"/>
    <w:rsid w:val="009F309F"/>
    <w:rsid w:val="009F3D14"/>
    <w:rsid w:val="00A04F78"/>
    <w:rsid w:val="00A05308"/>
    <w:rsid w:val="00A06910"/>
    <w:rsid w:val="00A06C35"/>
    <w:rsid w:val="00A06CC5"/>
    <w:rsid w:val="00A101C9"/>
    <w:rsid w:val="00A1260E"/>
    <w:rsid w:val="00A12E63"/>
    <w:rsid w:val="00A1375C"/>
    <w:rsid w:val="00A14363"/>
    <w:rsid w:val="00A148EA"/>
    <w:rsid w:val="00A26B4B"/>
    <w:rsid w:val="00A303F3"/>
    <w:rsid w:val="00A339D4"/>
    <w:rsid w:val="00A44714"/>
    <w:rsid w:val="00A45A0B"/>
    <w:rsid w:val="00A56B3C"/>
    <w:rsid w:val="00A610C8"/>
    <w:rsid w:val="00A61E49"/>
    <w:rsid w:val="00A62F17"/>
    <w:rsid w:val="00A634D8"/>
    <w:rsid w:val="00A64685"/>
    <w:rsid w:val="00A70F9E"/>
    <w:rsid w:val="00A73364"/>
    <w:rsid w:val="00A74F82"/>
    <w:rsid w:val="00A87264"/>
    <w:rsid w:val="00A97E9D"/>
    <w:rsid w:val="00AA1099"/>
    <w:rsid w:val="00AA3D4E"/>
    <w:rsid w:val="00AB088E"/>
    <w:rsid w:val="00AB1EEB"/>
    <w:rsid w:val="00AB5ED1"/>
    <w:rsid w:val="00AD11C6"/>
    <w:rsid w:val="00AD5826"/>
    <w:rsid w:val="00AD78F4"/>
    <w:rsid w:val="00AE2DAF"/>
    <w:rsid w:val="00AE7841"/>
    <w:rsid w:val="00AF694A"/>
    <w:rsid w:val="00B05D9B"/>
    <w:rsid w:val="00B20E9E"/>
    <w:rsid w:val="00B34247"/>
    <w:rsid w:val="00B6069A"/>
    <w:rsid w:val="00B65C84"/>
    <w:rsid w:val="00B7535F"/>
    <w:rsid w:val="00B76444"/>
    <w:rsid w:val="00B81428"/>
    <w:rsid w:val="00B86EBF"/>
    <w:rsid w:val="00B917D0"/>
    <w:rsid w:val="00BA134C"/>
    <w:rsid w:val="00BA1422"/>
    <w:rsid w:val="00BA2B67"/>
    <w:rsid w:val="00BA58E8"/>
    <w:rsid w:val="00BA6DA2"/>
    <w:rsid w:val="00BB21A1"/>
    <w:rsid w:val="00BB4313"/>
    <w:rsid w:val="00BB73BC"/>
    <w:rsid w:val="00BC7CA7"/>
    <w:rsid w:val="00BD2558"/>
    <w:rsid w:val="00BD5CF2"/>
    <w:rsid w:val="00BE3035"/>
    <w:rsid w:val="00C077AB"/>
    <w:rsid w:val="00C11968"/>
    <w:rsid w:val="00C147B0"/>
    <w:rsid w:val="00C1622B"/>
    <w:rsid w:val="00C20D6A"/>
    <w:rsid w:val="00C22474"/>
    <w:rsid w:val="00C25363"/>
    <w:rsid w:val="00C35259"/>
    <w:rsid w:val="00C35417"/>
    <w:rsid w:val="00C36FB1"/>
    <w:rsid w:val="00C37AEF"/>
    <w:rsid w:val="00C45827"/>
    <w:rsid w:val="00C47017"/>
    <w:rsid w:val="00C53953"/>
    <w:rsid w:val="00C73541"/>
    <w:rsid w:val="00C828FC"/>
    <w:rsid w:val="00C8328C"/>
    <w:rsid w:val="00C84C41"/>
    <w:rsid w:val="00C93EE1"/>
    <w:rsid w:val="00C93FE9"/>
    <w:rsid w:val="00CA24C5"/>
    <w:rsid w:val="00CA443A"/>
    <w:rsid w:val="00CA6FB2"/>
    <w:rsid w:val="00CA78EA"/>
    <w:rsid w:val="00CB03E5"/>
    <w:rsid w:val="00CB1BE3"/>
    <w:rsid w:val="00CB2A86"/>
    <w:rsid w:val="00CB5E1E"/>
    <w:rsid w:val="00CC73C6"/>
    <w:rsid w:val="00CE28D2"/>
    <w:rsid w:val="00CE7E24"/>
    <w:rsid w:val="00CF147F"/>
    <w:rsid w:val="00CF7AB3"/>
    <w:rsid w:val="00D417F3"/>
    <w:rsid w:val="00D44A12"/>
    <w:rsid w:val="00D46189"/>
    <w:rsid w:val="00D52D71"/>
    <w:rsid w:val="00D53478"/>
    <w:rsid w:val="00D676C6"/>
    <w:rsid w:val="00D84D6F"/>
    <w:rsid w:val="00D857EC"/>
    <w:rsid w:val="00D90B6C"/>
    <w:rsid w:val="00D910CC"/>
    <w:rsid w:val="00D965A1"/>
    <w:rsid w:val="00DA4DF6"/>
    <w:rsid w:val="00DA4F9D"/>
    <w:rsid w:val="00DA752E"/>
    <w:rsid w:val="00DB0150"/>
    <w:rsid w:val="00DB295C"/>
    <w:rsid w:val="00DB45C8"/>
    <w:rsid w:val="00DD1B09"/>
    <w:rsid w:val="00DD6799"/>
    <w:rsid w:val="00DD72A4"/>
    <w:rsid w:val="00DF4AC7"/>
    <w:rsid w:val="00DF4EE7"/>
    <w:rsid w:val="00E05DE7"/>
    <w:rsid w:val="00E11111"/>
    <w:rsid w:val="00E2289D"/>
    <w:rsid w:val="00E44868"/>
    <w:rsid w:val="00E44974"/>
    <w:rsid w:val="00E609D7"/>
    <w:rsid w:val="00E63033"/>
    <w:rsid w:val="00E63CF8"/>
    <w:rsid w:val="00E71469"/>
    <w:rsid w:val="00E732A3"/>
    <w:rsid w:val="00E811D1"/>
    <w:rsid w:val="00E903DC"/>
    <w:rsid w:val="00E92C8D"/>
    <w:rsid w:val="00E9782A"/>
    <w:rsid w:val="00EA1C21"/>
    <w:rsid w:val="00EB0B2D"/>
    <w:rsid w:val="00EB280B"/>
    <w:rsid w:val="00EB37FD"/>
    <w:rsid w:val="00EC035E"/>
    <w:rsid w:val="00EC7B43"/>
    <w:rsid w:val="00ED5B21"/>
    <w:rsid w:val="00EE198E"/>
    <w:rsid w:val="00EF0BC3"/>
    <w:rsid w:val="00EF24CA"/>
    <w:rsid w:val="00EF2EF8"/>
    <w:rsid w:val="00F00706"/>
    <w:rsid w:val="00F10855"/>
    <w:rsid w:val="00F119E8"/>
    <w:rsid w:val="00F13BF2"/>
    <w:rsid w:val="00F16047"/>
    <w:rsid w:val="00F16A08"/>
    <w:rsid w:val="00F178CD"/>
    <w:rsid w:val="00F236F8"/>
    <w:rsid w:val="00F24FBD"/>
    <w:rsid w:val="00F24FC2"/>
    <w:rsid w:val="00F406B3"/>
    <w:rsid w:val="00F420AD"/>
    <w:rsid w:val="00F42470"/>
    <w:rsid w:val="00F42E11"/>
    <w:rsid w:val="00F45754"/>
    <w:rsid w:val="00F51653"/>
    <w:rsid w:val="00F547C9"/>
    <w:rsid w:val="00F61C88"/>
    <w:rsid w:val="00F622E0"/>
    <w:rsid w:val="00F63897"/>
    <w:rsid w:val="00F6404A"/>
    <w:rsid w:val="00F77500"/>
    <w:rsid w:val="00F8250E"/>
    <w:rsid w:val="00F82ECE"/>
    <w:rsid w:val="00F90207"/>
    <w:rsid w:val="00F93A8D"/>
    <w:rsid w:val="00FC2539"/>
    <w:rsid w:val="00FC502D"/>
    <w:rsid w:val="00FC7267"/>
    <w:rsid w:val="00FC726B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6A9"/>
  <w15:docId w15:val="{D49B71B3-85E8-4298-9370-D542B58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  <w:tabs>
        <w:tab w:val="clear" w:pos="567"/>
        <w:tab w:val="num" w:pos="1418"/>
      </w:tabs>
      <w:ind w:left="1418"/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5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523B20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9816A-3F2E-43A6-9FDD-325FDA8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Zdeněk</dc:creator>
  <cp:lastModifiedBy>Podhorný Jindřich Ing.</cp:lastModifiedBy>
  <cp:revision>8</cp:revision>
  <cp:lastPrinted>2025-11-04T08:10:00Z</cp:lastPrinted>
  <dcterms:created xsi:type="dcterms:W3CDTF">2025-09-05T06:24:00Z</dcterms:created>
  <dcterms:modified xsi:type="dcterms:W3CDTF">2025-11-04T08:10:00Z</dcterms:modified>
</cp:coreProperties>
</file>