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Pr="00626B26" w:rsidRDefault="00626B26" w:rsidP="00626B26">
      <w:pPr>
        <w:jc w:val="center"/>
        <w:rPr>
          <w:rFonts w:ascii="Arial" w:hAnsi="Arial" w:cs="Arial"/>
          <w:b/>
          <w:sz w:val="36"/>
          <w:szCs w:val="36"/>
        </w:rPr>
      </w:pPr>
      <w:r w:rsidRPr="00626B26">
        <w:rPr>
          <w:rFonts w:ascii="Arial" w:hAnsi="Arial" w:cs="Arial"/>
          <w:b/>
          <w:sz w:val="36"/>
          <w:szCs w:val="36"/>
        </w:rPr>
        <w:t xml:space="preserve">Dodatek č. 1 ke </w:t>
      </w:r>
    </w:p>
    <w:p w:rsidR="008E3236" w:rsidRPr="00915416" w:rsidRDefault="008E3236" w:rsidP="008E3236">
      <w:pPr>
        <w:jc w:val="center"/>
        <w:rPr>
          <w:rFonts w:ascii="Arial" w:hAnsi="Arial" w:cs="Arial"/>
          <w:b/>
          <w:sz w:val="36"/>
          <w:szCs w:val="36"/>
        </w:rPr>
      </w:pPr>
      <w:r w:rsidRPr="00915416">
        <w:rPr>
          <w:rFonts w:ascii="Arial" w:hAnsi="Arial" w:cs="Arial"/>
          <w:b/>
          <w:sz w:val="36"/>
          <w:szCs w:val="36"/>
        </w:rPr>
        <w:t>S M L O U V </w:t>
      </w:r>
      <w:r w:rsidR="00626B26">
        <w:rPr>
          <w:rFonts w:ascii="Arial" w:hAnsi="Arial" w:cs="Arial"/>
          <w:b/>
          <w:sz w:val="36"/>
          <w:szCs w:val="36"/>
        </w:rPr>
        <w:t>Ě</w:t>
      </w:r>
      <w:r w:rsidRPr="00915416">
        <w:rPr>
          <w:rFonts w:ascii="Arial" w:hAnsi="Arial" w:cs="Arial"/>
          <w:b/>
          <w:sz w:val="36"/>
          <w:szCs w:val="36"/>
        </w:rPr>
        <w:t xml:space="preserve">   O   D Í L O </w:t>
      </w:r>
    </w:p>
    <w:p w:rsidR="008E3236" w:rsidRPr="00D74A50" w:rsidRDefault="00102C15" w:rsidP="00102C15">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E3236" w:rsidRPr="00D74A50">
        <w:rPr>
          <w:rFonts w:ascii="Arial" w:hAnsi="Arial" w:cs="Arial"/>
          <w:b/>
          <w:sz w:val="22"/>
          <w:szCs w:val="22"/>
        </w:rPr>
        <w:t xml:space="preserve">č. smlouvy </w:t>
      </w:r>
      <w:r w:rsidR="00CB77AD">
        <w:rPr>
          <w:rFonts w:ascii="Arial" w:hAnsi="Arial" w:cs="Arial"/>
          <w:b/>
          <w:sz w:val="22"/>
          <w:szCs w:val="22"/>
        </w:rPr>
        <w:t>dodavatel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00102C15">
        <w:rPr>
          <w:rFonts w:ascii="Arial" w:hAnsi="Arial" w:cs="Arial"/>
          <w:b/>
          <w:sz w:val="22"/>
          <w:szCs w:val="22"/>
        </w:rPr>
        <w:t xml:space="preserve"> 479</w:t>
      </w:r>
      <w:r w:rsidRPr="00D74A50">
        <w:rPr>
          <w:rFonts w:ascii="Arial" w:hAnsi="Arial" w:cs="Arial"/>
          <w:b/>
          <w:sz w:val="22"/>
          <w:szCs w:val="22"/>
        </w:rPr>
        <w:t>/20</w:t>
      </w:r>
      <w:r w:rsidR="00102C15">
        <w:rPr>
          <w:rFonts w:ascii="Arial" w:hAnsi="Arial" w:cs="Arial"/>
          <w:b/>
          <w:sz w:val="22"/>
          <w:szCs w:val="22"/>
        </w:rPr>
        <w:t>17</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8E3236" w:rsidRPr="00915416" w:rsidRDefault="002719BC" w:rsidP="002719BC">
      <w:pPr>
        <w:tabs>
          <w:tab w:val="left" w:pos="4080"/>
        </w:tabs>
        <w:jc w:val="center"/>
        <w:rPr>
          <w:rFonts w:ascii="Arial" w:hAnsi="Arial" w:cs="Arial"/>
          <w:b/>
          <w:sz w:val="32"/>
          <w:szCs w:val="32"/>
        </w:rPr>
      </w:pPr>
      <w:r w:rsidRPr="002719BC">
        <w:rPr>
          <w:rFonts w:ascii="Arial" w:hAnsi="Arial" w:cs="Arial"/>
          <w:b/>
          <w:sz w:val="28"/>
          <w:szCs w:val="28"/>
        </w:rPr>
        <w:t>PVN, přelivné objekty – výměna klapek a revize montážních vložek</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AB0285">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78134D" w:rsidRPr="00D74A50" w:rsidRDefault="0078134D" w:rsidP="008E3236">
      <w:pPr>
        <w:tabs>
          <w:tab w:val="left" w:pos="3960"/>
        </w:tabs>
        <w:jc w:val="both"/>
        <w:rPr>
          <w:rFonts w:ascii="Arial" w:hAnsi="Arial" w:cs="Arial"/>
          <w:b/>
          <w:sz w:val="22"/>
          <w:szCs w:val="22"/>
        </w:rPr>
      </w:pPr>
    </w:p>
    <w:p w:rsidR="004F18C8" w:rsidRDefault="008E3236" w:rsidP="008E3236">
      <w:pPr>
        <w:tabs>
          <w:tab w:val="left" w:pos="3960"/>
        </w:tabs>
        <w:jc w:val="both"/>
        <w:rPr>
          <w:rFonts w:ascii="Arial" w:hAnsi="Arial" w:cs="Arial"/>
          <w:b/>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8E3236" w:rsidRPr="00D74A50" w:rsidRDefault="00E55D9E" w:rsidP="008E3236">
      <w:pPr>
        <w:tabs>
          <w:tab w:val="left" w:pos="3960"/>
        </w:tabs>
        <w:jc w:val="both"/>
        <w:rPr>
          <w:rFonts w:ascii="Arial" w:hAnsi="Arial" w:cs="Arial"/>
          <w:sz w:val="22"/>
          <w:szCs w:val="22"/>
        </w:rPr>
      </w:pPr>
      <w:r w:rsidRPr="006E442F">
        <w:rPr>
          <w:rFonts w:ascii="Arial" w:hAnsi="Arial" w:cs="Arial"/>
          <w:sz w:val="22"/>
          <w:szCs w:val="22"/>
        </w:rPr>
        <w:tab/>
      </w: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p>
    <w:p w:rsidR="004F18C8" w:rsidRPr="00D74A50" w:rsidRDefault="004F18C8"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8E3236" w:rsidRPr="00D74A50" w:rsidRDefault="00224C74" w:rsidP="008E3236">
      <w:pPr>
        <w:tabs>
          <w:tab w:val="left" w:pos="3960"/>
        </w:tabs>
        <w:jc w:val="both"/>
        <w:rPr>
          <w:rFonts w:ascii="Arial" w:hAnsi="Arial" w:cs="Arial"/>
          <w:b/>
          <w:sz w:val="22"/>
          <w:szCs w:val="22"/>
        </w:rPr>
      </w:pPr>
      <w:r>
        <w:rPr>
          <w:rFonts w:ascii="Arial" w:hAnsi="Arial" w:cs="Arial"/>
          <w:b/>
          <w:sz w:val="22"/>
          <w:szCs w:val="22"/>
        </w:rPr>
        <w:t>Dodavatel</w:t>
      </w:r>
      <w:r w:rsidR="009577CF">
        <w:rPr>
          <w:rFonts w:ascii="Arial" w:hAnsi="Arial" w:cs="Arial"/>
          <w:b/>
          <w:sz w:val="22"/>
          <w:szCs w:val="22"/>
        </w:rPr>
        <w:t>:</w:t>
      </w:r>
      <w:r w:rsidR="00333105">
        <w:rPr>
          <w:rFonts w:ascii="Arial" w:hAnsi="Arial" w:cs="Arial"/>
          <w:b/>
          <w:sz w:val="22"/>
          <w:szCs w:val="22"/>
        </w:rPr>
        <w:tab/>
        <w:t>PUMPA,a.s.</w:t>
      </w:r>
      <w:r w:rsidR="00102C15">
        <w:rPr>
          <w:rFonts w:ascii="Arial" w:hAnsi="Arial" w:cs="Arial"/>
          <w:b/>
          <w:sz w:val="22"/>
          <w:szCs w:val="22"/>
        </w:rPr>
        <w:tab/>
      </w:r>
      <w:r w:rsidR="0078134D" w:rsidRPr="00D74A50">
        <w:rPr>
          <w:rFonts w:ascii="Arial" w:hAnsi="Arial" w:cs="Arial"/>
          <w:b/>
          <w:sz w:val="22"/>
          <w:szCs w:val="22"/>
        </w:rPr>
        <w:tab/>
      </w:r>
    </w:p>
    <w:p w:rsidR="008E3236"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5771A7">
        <w:rPr>
          <w:rFonts w:ascii="Arial" w:hAnsi="Arial" w:cs="Arial"/>
          <w:sz w:val="22"/>
          <w:szCs w:val="22"/>
        </w:rPr>
        <w:t>Stromovka 335/3, Jundrov, 637 00 Brno</w:t>
      </w:r>
    </w:p>
    <w:p w:rsidR="005771A7" w:rsidRPr="00D74A50" w:rsidRDefault="005771A7" w:rsidP="008E3236">
      <w:pPr>
        <w:tabs>
          <w:tab w:val="left" w:pos="3960"/>
        </w:tabs>
        <w:jc w:val="both"/>
        <w:rPr>
          <w:rFonts w:ascii="Arial" w:hAnsi="Arial" w:cs="Arial"/>
          <w:sz w:val="22"/>
          <w:szCs w:val="22"/>
        </w:rPr>
      </w:pPr>
      <w:r>
        <w:rPr>
          <w:rFonts w:ascii="Arial" w:hAnsi="Arial" w:cs="Arial"/>
          <w:sz w:val="22"/>
          <w:szCs w:val="22"/>
        </w:rPr>
        <w:t>korespondenční adresa:</w:t>
      </w:r>
      <w:r>
        <w:rPr>
          <w:rFonts w:ascii="Arial" w:hAnsi="Arial" w:cs="Arial"/>
          <w:sz w:val="22"/>
          <w:szCs w:val="22"/>
        </w:rPr>
        <w:tab/>
        <w:t>U Svitavy 1, 618 00, Brno</w:t>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IČ</w:t>
      </w:r>
      <w:r w:rsidR="00AB0285">
        <w:rPr>
          <w:rFonts w:ascii="Arial" w:hAnsi="Arial" w:cs="Arial"/>
          <w:b/>
          <w:sz w:val="22"/>
          <w:szCs w:val="22"/>
        </w:rPr>
        <w:t>O</w:t>
      </w:r>
      <w:r w:rsidR="009577CF">
        <w:rPr>
          <w:rFonts w:ascii="Arial" w:hAnsi="Arial" w:cs="Arial"/>
          <w:b/>
          <w:sz w:val="22"/>
          <w:szCs w:val="22"/>
        </w:rPr>
        <w:t>:</w:t>
      </w:r>
      <w:r w:rsidR="00333105">
        <w:rPr>
          <w:rFonts w:ascii="Arial" w:hAnsi="Arial" w:cs="Arial"/>
          <w:b/>
          <w:sz w:val="22"/>
          <w:szCs w:val="22"/>
        </w:rPr>
        <w:tab/>
      </w:r>
      <w:r w:rsidR="00333105" w:rsidRPr="00333105">
        <w:rPr>
          <w:rFonts w:ascii="Arial" w:hAnsi="Arial" w:cs="Arial"/>
          <w:sz w:val="22"/>
          <w:szCs w:val="22"/>
        </w:rPr>
        <w:t>25518399</w:t>
      </w:r>
      <w:r w:rsidR="0078134D" w:rsidRPr="00333105">
        <w:rPr>
          <w:rFonts w:ascii="Arial" w:hAnsi="Arial" w:cs="Arial"/>
          <w:sz w:val="22"/>
          <w:szCs w:val="22"/>
        </w:rPr>
        <w:tab/>
      </w:r>
    </w:p>
    <w:p w:rsidR="008E3236" w:rsidRPr="005771A7"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005771A7" w:rsidRPr="005771A7">
        <w:rPr>
          <w:rFonts w:ascii="Arial" w:hAnsi="Arial" w:cs="Arial"/>
          <w:sz w:val="22"/>
          <w:szCs w:val="22"/>
        </w:rPr>
        <w:t>CZ25518399</w:t>
      </w:r>
    </w:p>
    <w:p w:rsidR="005771A7" w:rsidRDefault="0078134D" w:rsidP="005771A7">
      <w:pPr>
        <w:tabs>
          <w:tab w:val="left" w:pos="3960"/>
        </w:tabs>
        <w:ind w:left="3960" w:hanging="3960"/>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591C0B">
        <w:rPr>
          <w:rFonts w:ascii="Arial" w:hAnsi="Arial" w:cs="Arial"/>
          <w:b/>
          <w:sz w:val="22"/>
          <w:szCs w:val="22"/>
        </w:rPr>
        <w:t xml:space="preserve"> </w:t>
      </w:r>
      <w:r w:rsidR="005771A7">
        <w:rPr>
          <w:rFonts w:ascii="Arial" w:hAnsi="Arial" w:cs="Arial"/>
          <w:b/>
          <w:sz w:val="22"/>
          <w:szCs w:val="22"/>
        </w:rPr>
        <w:tab/>
      </w:r>
      <w:r w:rsidR="00591C0B" w:rsidRPr="005771A7">
        <w:rPr>
          <w:rFonts w:ascii="Arial" w:hAnsi="Arial" w:cs="Arial"/>
          <w:sz w:val="22"/>
          <w:szCs w:val="22"/>
        </w:rPr>
        <w:t>Pavlem Sedlákem, předsedou představenstva</w:t>
      </w:r>
    </w:p>
    <w:p w:rsidR="005771A7" w:rsidRDefault="005771A7" w:rsidP="005771A7">
      <w:pPr>
        <w:tabs>
          <w:tab w:val="left" w:pos="3960"/>
        </w:tabs>
        <w:ind w:left="3960" w:hanging="3960"/>
        <w:rPr>
          <w:rFonts w:ascii="Arial" w:hAnsi="Arial" w:cs="Arial"/>
          <w:sz w:val="22"/>
          <w:szCs w:val="22"/>
        </w:rPr>
      </w:pPr>
      <w:r>
        <w:rPr>
          <w:rFonts w:ascii="Arial" w:hAnsi="Arial" w:cs="Arial"/>
          <w:sz w:val="22"/>
          <w:szCs w:val="22"/>
        </w:rPr>
        <w:tab/>
        <w:t>Martinem Křapou, členem představenstva</w:t>
      </w:r>
    </w:p>
    <w:p w:rsidR="005771A7" w:rsidRDefault="005771A7" w:rsidP="005771A7">
      <w:pPr>
        <w:tabs>
          <w:tab w:val="left" w:pos="3960"/>
        </w:tabs>
        <w:ind w:left="3960" w:hanging="3960"/>
        <w:rPr>
          <w:rFonts w:ascii="Arial" w:hAnsi="Arial" w:cs="Arial"/>
          <w:sz w:val="22"/>
          <w:szCs w:val="22"/>
        </w:rPr>
      </w:pPr>
      <w:r>
        <w:rPr>
          <w:rFonts w:ascii="Arial" w:hAnsi="Arial" w:cs="Arial"/>
          <w:sz w:val="22"/>
          <w:szCs w:val="22"/>
        </w:rPr>
        <w:tab/>
        <w:t>Jaroslavem Maňasem, prokuristou</w:t>
      </w:r>
    </w:p>
    <w:p w:rsidR="008E3236" w:rsidRPr="00D74A50" w:rsidRDefault="005771A7" w:rsidP="005771A7">
      <w:pPr>
        <w:tabs>
          <w:tab w:val="left" w:pos="3960"/>
        </w:tabs>
        <w:ind w:left="3960" w:hanging="3960"/>
        <w:rPr>
          <w:rFonts w:ascii="Arial" w:hAnsi="Arial" w:cs="Arial"/>
          <w:sz w:val="22"/>
          <w:szCs w:val="22"/>
        </w:rPr>
      </w:pPr>
      <w:r>
        <w:rPr>
          <w:rFonts w:ascii="Arial" w:hAnsi="Arial" w:cs="Arial"/>
          <w:sz w:val="22"/>
          <w:szCs w:val="22"/>
        </w:rPr>
        <w:tab/>
        <w:t>(každý zastupuje samostatně)</w:t>
      </w:r>
      <w:r w:rsidR="0078134D" w:rsidRPr="00D74A50">
        <w:rPr>
          <w:rFonts w:ascii="Arial" w:hAnsi="Arial" w:cs="Arial"/>
          <w:b/>
          <w:sz w:val="22"/>
          <w:szCs w:val="22"/>
        </w:rPr>
        <w:tab/>
      </w:r>
    </w:p>
    <w:p w:rsidR="008E3236" w:rsidRPr="005771A7"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591C0B">
        <w:rPr>
          <w:rFonts w:ascii="Arial" w:hAnsi="Arial" w:cs="Arial"/>
          <w:b/>
          <w:sz w:val="22"/>
          <w:szCs w:val="22"/>
        </w:rPr>
        <w:t xml:space="preserve"> </w:t>
      </w:r>
      <w:r w:rsidR="005771A7">
        <w:rPr>
          <w:rFonts w:ascii="Arial" w:hAnsi="Arial" w:cs="Arial"/>
          <w:b/>
          <w:sz w:val="22"/>
          <w:szCs w:val="22"/>
        </w:rPr>
        <w:tab/>
      </w:r>
      <w:r w:rsidR="0078134D" w:rsidRPr="005771A7">
        <w:rPr>
          <w:rFonts w:ascii="Arial" w:hAnsi="Arial" w:cs="Arial"/>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591C0B">
        <w:rPr>
          <w:rFonts w:ascii="Arial" w:hAnsi="Arial" w:cs="Arial"/>
          <w:b/>
          <w:sz w:val="22"/>
          <w:szCs w:val="22"/>
        </w:rPr>
        <w:t xml:space="preserve"> </w:t>
      </w:r>
      <w:r w:rsidR="005771A7">
        <w:rPr>
          <w:rFonts w:ascii="Arial" w:hAnsi="Arial" w:cs="Arial"/>
          <w:b/>
          <w:sz w:val="22"/>
          <w:szCs w:val="22"/>
        </w:rPr>
        <w:tab/>
      </w:r>
      <w:r w:rsidR="0078134D" w:rsidRPr="00D74A50">
        <w:rPr>
          <w:rFonts w:ascii="Arial" w:hAnsi="Arial" w:cs="Arial"/>
          <w:b/>
          <w:sz w:val="22"/>
          <w:szCs w:val="22"/>
        </w:rPr>
        <w:tab/>
      </w:r>
    </w:p>
    <w:p w:rsidR="008E3236" w:rsidRPr="005771A7"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00CA073D">
        <w:rPr>
          <w:rFonts w:ascii="Arial" w:hAnsi="Arial" w:cs="Arial"/>
          <w:b/>
          <w:sz w:val="22"/>
          <w:szCs w:val="22"/>
        </w:rPr>
        <w:t xml:space="preserve"> </w:t>
      </w:r>
      <w:r w:rsidR="005771A7">
        <w:rPr>
          <w:rFonts w:ascii="Arial" w:hAnsi="Arial" w:cs="Arial"/>
          <w:b/>
          <w:sz w:val="22"/>
          <w:szCs w:val="22"/>
        </w:rPr>
        <w:tab/>
      </w:r>
      <w:r w:rsidRPr="005771A7">
        <w:rPr>
          <w:rFonts w:ascii="Arial" w:hAnsi="Arial" w:cs="Arial"/>
          <w:sz w:val="22"/>
          <w:szCs w:val="22"/>
        </w:rPr>
        <w:tab/>
      </w:r>
    </w:p>
    <w:p w:rsidR="00313C90" w:rsidRPr="002A4F41" w:rsidRDefault="00313C90" w:rsidP="00313C90">
      <w:pPr>
        <w:tabs>
          <w:tab w:val="left" w:pos="3960"/>
        </w:tabs>
        <w:jc w:val="both"/>
        <w:rPr>
          <w:rFonts w:ascii="Arial" w:hAnsi="Arial" w:cs="Arial"/>
          <w:sz w:val="22"/>
          <w:szCs w:val="22"/>
        </w:rPr>
      </w:pPr>
      <w:r w:rsidRPr="002A4F41">
        <w:rPr>
          <w:rFonts w:ascii="Arial" w:hAnsi="Arial" w:cs="Arial"/>
          <w:b/>
          <w:sz w:val="22"/>
          <w:szCs w:val="22"/>
        </w:rPr>
        <w:t>manažer stavby:</w:t>
      </w:r>
      <w:r w:rsidRPr="002A4F41">
        <w:rPr>
          <w:rFonts w:ascii="Arial" w:hAnsi="Arial" w:cs="Arial"/>
          <w:sz w:val="22"/>
          <w:szCs w:val="22"/>
        </w:rPr>
        <w:tab/>
      </w:r>
    </w:p>
    <w:p w:rsidR="00313C90" w:rsidRPr="00D74A50" w:rsidRDefault="00313C90" w:rsidP="00313C90">
      <w:pPr>
        <w:tabs>
          <w:tab w:val="left" w:pos="1260"/>
          <w:tab w:val="left" w:pos="3960"/>
        </w:tabs>
        <w:spacing w:before="120"/>
        <w:rPr>
          <w:rFonts w:ascii="Arial" w:hAnsi="Arial" w:cs="Arial"/>
          <w:bCs/>
          <w:color w:val="000000"/>
          <w:sz w:val="22"/>
          <w:szCs w:val="22"/>
        </w:rPr>
      </w:pPr>
      <w:r w:rsidRPr="002A4F41">
        <w:rPr>
          <w:rFonts w:ascii="Arial" w:hAnsi="Arial" w:cs="Arial"/>
          <w:sz w:val="22"/>
          <w:szCs w:val="22"/>
        </w:rPr>
        <w:tab/>
      </w:r>
      <w:r w:rsidRPr="002A4F41">
        <w:rPr>
          <w:rFonts w:ascii="Arial" w:hAnsi="Arial" w:cs="Arial"/>
          <w:sz w:val="22"/>
          <w:szCs w:val="22"/>
        </w:rPr>
        <w:tab/>
      </w:r>
      <w:r w:rsidRPr="00D74A50">
        <w:rPr>
          <w:rFonts w:ascii="Arial" w:hAnsi="Arial" w:cs="Arial"/>
          <w:bCs/>
          <w:color w:val="000000"/>
          <w:sz w:val="22"/>
          <w:szCs w:val="22"/>
        </w:rPr>
        <w:t xml:space="preserve"> </w:t>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spojení</w:t>
      </w:r>
      <w:r w:rsidR="009577CF">
        <w:rPr>
          <w:rFonts w:ascii="Arial" w:hAnsi="Arial" w:cs="Arial"/>
          <w:b/>
          <w:sz w:val="22"/>
          <w:szCs w:val="22"/>
        </w:rPr>
        <w:t>:</w:t>
      </w:r>
      <w:r w:rsidR="00591C0B">
        <w:rPr>
          <w:rFonts w:ascii="Arial" w:hAnsi="Arial" w:cs="Arial"/>
          <w:b/>
          <w:sz w:val="22"/>
          <w:szCs w:val="22"/>
        </w:rPr>
        <w:t xml:space="preserve"> </w:t>
      </w:r>
      <w:r w:rsidR="001C2CAB">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00591C0B">
        <w:rPr>
          <w:rFonts w:ascii="Arial" w:hAnsi="Arial" w:cs="Arial"/>
          <w:b/>
          <w:sz w:val="22"/>
          <w:szCs w:val="22"/>
        </w:rPr>
        <w:t xml:space="preserve"> </w:t>
      </w:r>
      <w:r w:rsidR="001C2CAB">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p>
    <w:p w:rsidR="00E623BD" w:rsidRDefault="00224C74" w:rsidP="00E623BD">
      <w:pPr>
        <w:jc w:val="both"/>
        <w:rPr>
          <w:rFonts w:ascii="Arial" w:hAnsi="Arial" w:cs="Arial"/>
          <w:sz w:val="22"/>
          <w:szCs w:val="22"/>
        </w:rPr>
      </w:pPr>
      <w:r>
        <w:rPr>
          <w:rFonts w:ascii="Arial" w:hAnsi="Arial" w:cs="Arial"/>
          <w:sz w:val="22"/>
          <w:szCs w:val="22"/>
        </w:rPr>
        <w:t>Dodavatel</w:t>
      </w:r>
      <w:r w:rsidR="008E3236" w:rsidRPr="00D74A50">
        <w:rPr>
          <w:rFonts w:ascii="Arial" w:hAnsi="Arial" w:cs="Arial"/>
          <w:sz w:val="22"/>
          <w:szCs w:val="22"/>
        </w:rPr>
        <w:t xml:space="preserve"> je</w:t>
      </w:r>
      <w:r w:rsidR="00591C0B">
        <w:rPr>
          <w:rFonts w:ascii="Arial" w:hAnsi="Arial" w:cs="Arial"/>
          <w:sz w:val="22"/>
          <w:szCs w:val="22"/>
        </w:rPr>
        <w:t xml:space="preserve"> zapsán v Obchodním rejstříku v Brně</w:t>
      </w:r>
      <w:r w:rsidR="008E3236" w:rsidRPr="00D74A50">
        <w:rPr>
          <w:rFonts w:ascii="Arial" w:hAnsi="Arial" w:cs="Arial"/>
          <w:sz w:val="22"/>
          <w:szCs w:val="22"/>
        </w:rPr>
        <w:t>,</w:t>
      </w:r>
      <w:r w:rsidR="000D2A9F" w:rsidRPr="00D74A50">
        <w:rPr>
          <w:rFonts w:ascii="Arial" w:hAnsi="Arial" w:cs="Arial"/>
          <w:sz w:val="22"/>
          <w:szCs w:val="22"/>
        </w:rPr>
        <w:t xml:space="preserve"> </w:t>
      </w:r>
      <w:r w:rsidR="00591C0B">
        <w:rPr>
          <w:rFonts w:ascii="Arial" w:hAnsi="Arial" w:cs="Arial"/>
          <w:sz w:val="22"/>
          <w:szCs w:val="22"/>
        </w:rPr>
        <w:t>v oddílu B</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591C0B">
        <w:rPr>
          <w:rFonts w:ascii="Arial" w:hAnsi="Arial" w:cs="Arial"/>
          <w:sz w:val="22"/>
          <w:szCs w:val="22"/>
        </w:rPr>
        <w:t>2555</w:t>
      </w:r>
    </w:p>
    <w:p w:rsidR="00D74A50" w:rsidRDefault="00224C74" w:rsidP="008E3236">
      <w:pPr>
        <w:widowControl w:val="0"/>
        <w:spacing w:line="240" w:lineRule="atLeast"/>
        <w:rPr>
          <w:rFonts w:ascii="Arial" w:hAnsi="Arial" w:cs="Arial"/>
          <w:snapToGrid w:val="0"/>
          <w:sz w:val="22"/>
          <w:szCs w:val="22"/>
        </w:rPr>
      </w:pPr>
      <w:r>
        <w:rPr>
          <w:rFonts w:ascii="Arial" w:hAnsi="Arial" w:cs="Arial"/>
          <w:snapToGrid w:val="0"/>
          <w:sz w:val="22"/>
          <w:szCs w:val="22"/>
        </w:rPr>
        <w:t>Dodavatel</w:t>
      </w:r>
      <w:r w:rsidR="00591C0B">
        <w:rPr>
          <w:rFonts w:ascii="Arial" w:hAnsi="Arial" w:cs="Arial"/>
          <w:snapToGrid w:val="0"/>
          <w:sz w:val="22"/>
          <w:szCs w:val="22"/>
        </w:rPr>
        <w:t xml:space="preserve"> je držitelem ŽL vy</w:t>
      </w:r>
      <w:r w:rsidR="001C2CAB">
        <w:rPr>
          <w:rFonts w:ascii="Arial" w:hAnsi="Arial" w:cs="Arial"/>
          <w:snapToGrid w:val="0"/>
          <w:sz w:val="22"/>
          <w:szCs w:val="22"/>
        </w:rPr>
        <w:t>daného v Brně pod ev.č. 69338/05</w:t>
      </w:r>
    </w:p>
    <w:p w:rsidR="004100F6" w:rsidRDefault="004100F6" w:rsidP="008E3236">
      <w:pPr>
        <w:widowControl w:val="0"/>
        <w:spacing w:line="240" w:lineRule="atLeast"/>
        <w:rPr>
          <w:rFonts w:ascii="Arial" w:hAnsi="Arial" w:cs="Arial"/>
          <w:snapToGrid w:val="0"/>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224C74">
        <w:rPr>
          <w:rFonts w:ascii="Arial" w:hAnsi="Arial" w:cs="Arial"/>
          <w:sz w:val="22"/>
          <w:szCs w:val="22"/>
        </w:rPr>
        <w:t>dodavatel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626B26" w:rsidRPr="00213523" w:rsidRDefault="00626B26" w:rsidP="00626B26">
      <w:pPr>
        <w:jc w:val="both"/>
        <w:rPr>
          <w:rFonts w:ascii="Arial" w:hAnsi="Arial" w:cs="Arial"/>
          <w:b/>
          <w:color w:val="000000"/>
          <w:sz w:val="22"/>
        </w:rPr>
      </w:pPr>
      <w:r w:rsidRPr="00E353CB">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w:t>
      </w:r>
      <w:r w:rsidRPr="00626B26">
        <w:rPr>
          <w:rFonts w:ascii="Arial" w:hAnsi="Arial" w:cs="Arial"/>
          <w:sz w:val="22"/>
          <w:szCs w:val="22"/>
        </w:rPr>
        <w:t>„Obchodních podmínek pro veřejnou zakázku na stavební práce“ a příslušných</w:t>
      </w:r>
      <w:r w:rsidRPr="00E353CB">
        <w:rPr>
          <w:rFonts w:ascii="Arial" w:hAnsi="Arial" w:cs="Arial"/>
          <w:sz w:val="22"/>
          <w:szCs w:val="22"/>
        </w:rPr>
        <w:t xml:space="preserve"> smluvních </w:t>
      </w:r>
      <w:r>
        <w:rPr>
          <w:rFonts w:ascii="Arial" w:hAnsi="Arial" w:cs="Arial"/>
          <w:sz w:val="22"/>
          <w:szCs w:val="22"/>
        </w:rPr>
        <w:t xml:space="preserve">ustanovení </w:t>
      </w:r>
      <w:r w:rsidRPr="00E353CB">
        <w:rPr>
          <w:rFonts w:ascii="Arial" w:hAnsi="Arial" w:cs="Arial"/>
          <w:sz w:val="22"/>
          <w:szCs w:val="22"/>
        </w:rPr>
        <w:t xml:space="preserve">na uzavření tohoto dodatku. </w:t>
      </w:r>
    </w:p>
    <w:p w:rsidR="00626B26" w:rsidRDefault="00626B26" w:rsidP="00626B26">
      <w:pPr>
        <w:jc w:val="both"/>
        <w:rPr>
          <w:rFonts w:ascii="Arial" w:hAnsi="Arial" w:cs="Arial"/>
          <w:b/>
          <w:sz w:val="22"/>
          <w:szCs w:val="22"/>
        </w:rPr>
      </w:pPr>
    </w:p>
    <w:p w:rsidR="00626B26" w:rsidRDefault="00626B26" w:rsidP="00626B26">
      <w:pPr>
        <w:jc w:val="both"/>
        <w:rPr>
          <w:rFonts w:ascii="Arial" w:hAnsi="Arial" w:cs="Arial"/>
          <w:b/>
          <w:sz w:val="22"/>
          <w:szCs w:val="22"/>
        </w:rPr>
      </w:pPr>
    </w:p>
    <w:p w:rsidR="00626B26" w:rsidRPr="002741B0" w:rsidRDefault="00626B26" w:rsidP="00626B26">
      <w:pPr>
        <w:jc w:val="both"/>
        <w:rPr>
          <w:rFonts w:ascii="Arial" w:hAnsi="Arial" w:cs="Arial"/>
          <w:b/>
          <w:sz w:val="22"/>
          <w:szCs w:val="22"/>
        </w:rPr>
      </w:pPr>
      <w:r w:rsidRPr="00833A7F">
        <w:rPr>
          <w:rFonts w:ascii="Arial" w:hAnsi="Arial" w:cs="Arial"/>
          <w:b/>
          <w:sz w:val="22"/>
          <w:szCs w:val="22"/>
        </w:rPr>
        <w:t xml:space="preserve">Jedná se o:  </w:t>
      </w:r>
      <w:r w:rsidRPr="00833A7F">
        <w:rPr>
          <w:rFonts w:ascii="Arial" w:hAnsi="Arial" w:cs="Arial"/>
          <w:b/>
          <w:sz w:val="22"/>
          <w:szCs w:val="22"/>
        </w:rPr>
        <w:tab/>
      </w:r>
      <w:r w:rsidRPr="002741B0">
        <w:rPr>
          <w:rFonts w:ascii="Arial" w:hAnsi="Arial" w:cs="Arial"/>
          <w:b/>
          <w:sz w:val="22"/>
          <w:szCs w:val="22"/>
        </w:rPr>
        <w:t>změnu t</w:t>
      </w:r>
      <w:r>
        <w:rPr>
          <w:rFonts w:ascii="Arial" w:hAnsi="Arial" w:cs="Arial"/>
          <w:b/>
          <w:sz w:val="22"/>
          <w:szCs w:val="22"/>
        </w:rPr>
        <w:t>ermínu plněn</w:t>
      </w:r>
      <w:r w:rsidRPr="002741B0">
        <w:rPr>
          <w:rFonts w:ascii="Arial" w:hAnsi="Arial" w:cs="Arial"/>
          <w:b/>
          <w:sz w:val="22"/>
          <w:szCs w:val="22"/>
        </w:rPr>
        <w:t>í díla</w:t>
      </w:r>
    </w:p>
    <w:p w:rsidR="00626B26" w:rsidRPr="00626B26" w:rsidRDefault="00626B26" w:rsidP="00626B26">
      <w:pPr>
        <w:jc w:val="both"/>
        <w:rPr>
          <w:rFonts w:ascii="Arial" w:hAnsi="Arial" w:cs="Arial"/>
          <w:sz w:val="22"/>
          <w:szCs w:val="22"/>
        </w:rPr>
      </w:pPr>
      <w:r w:rsidRPr="00626B26">
        <w:rPr>
          <w:rFonts w:ascii="Arial" w:hAnsi="Arial" w:cs="Arial"/>
          <w:sz w:val="22"/>
          <w:szCs w:val="22"/>
        </w:rPr>
        <w:t xml:space="preserve">prodloužení termínu dokončení </w:t>
      </w:r>
      <w:r w:rsidR="009D1BBA">
        <w:rPr>
          <w:rFonts w:ascii="Arial" w:hAnsi="Arial" w:cs="Arial"/>
          <w:sz w:val="22"/>
          <w:szCs w:val="22"/>
        </w:rPr>
        <w:t>vzhledem k projednávání postupu realizace díla a koordinace prací se závazky objednatele ve věci dodávek průmyslové vody pro topnou sezónu 2017/2018. Smluvní strany se dohodly na provádění demontážních a montážních prací po ukončení topné sez</w:t>
      </w:r>
      <w:r w:rsidR="0052082B">
        <w:rPr>
          <w:rFonts w:ascii="Arial" w:hAnsi="Arial" w:cs="Arial"/>
          <w:sz w:val="22"/>
          <w:szCs w:val="22"/>
        </w:rPr>
        <w:t xml:space="preserve">óny </w:t>
      </w:r>
      <w:r w:rsidRPr="00626B26">
        <w:rPr>
          <w:rFonts w:ascii="Arial" w:hAnsi="Arial" w:cs="Arial"/>
          <w:sz w:val="22"/>
          <w:szCs w:val="22"/>
        </w:rPr>
        <w:t xml:space="preserve">dle Změnového listu č. 1 projednaného na mimořádném kontrolním dnu stavby </w:t>
      </w:r>
      <w:r w:rsidR="00B06813">
        <w:rPr>
          <w:rFonts w:ascii="Arial" w:hAnsi="Arial" w:cs="Arial"/>
          <w:sz w:val="22"/>
          <w:szCs w:val="22"/>
        </w:rPr>
        <w:t>09</w:t>
      </w:r>
      <w:r w:rsidRPr="00626B26">
        <w:rPr>
          <w:rFonts w:ascii="Arial" w:hAnsi="Arial" w:cs="Arial"/>
          <w:sz w:val="22"/>
          <w:szCs w:val="22"/>
        </w:rPr>
        <w:t>.</w:t>
      </w:r>
      <w:r w:rsidR="00B06813">
        <w:rPr>
          <w:rFonts w:ascii="Arial" w:hAnsi="Arial" w:cs="Arial"/>
          <w:sz w:val="22"/>
          <w:szCs w:val="22"/>
        </w:rPr>
        <w:t>08</w:t>
      </w:r>
      <w:r w:rsidRPr="00626B26">
        <w:rPr>
          <w:rFonts w:ascii="Arial" w:hAnsi="Arial" w:cs="Arial"/>
          <w:sz w:val="22"/>
          <w:szCs w:val="22"/>
        </w:rPr>
        <w:t>.2017.</w:t>
      </w:r>
    </w:p>
    <w:p w:rsidR="00626B26" w:rsidRPr="00626B26" w:rsidRDefault="00626B26" w:rsidP="00626B26">
      <w:pPr>
        <w:jc w:val="both"/>
        <w:rPr>
          <w:rFonts w:ascii="Arial" w:hAnsi="Arial" w:cs="Arial"/>
          <w:b/>
          <w:sz w:val="22"/>
          <w:szCs w:val="22"/>
        </w:rPr>
      </w:pPr>
    </w:p>
    <w:p w:rsidR="00626B26" w:rsidRPr="00626B26" w:rsidRDefault="00626B26" w:rsidP="00626B26">
      <w:pPr>
        <w:jc w:val="both"/>
        <w:rPr>
          <w:rFonts w:ascii="Arial" w:hAnsi="Arial" w:cs="Arial"/>
          <w:sz w:val="22"/>
          <w:szCs w:val="22"/>
        </w:rPr>
      </w:pPr>
      <w:r w:rsidRPr="00626B26">
        <w:rPr>
          <w:rFonts w:ascii="Arial" w:hAnsi="Arial" w:cs="Arial"/>
          <w:sz w:val="22"/>
          <w:szCs w:val="22"/>
        </w:rPr>
        <w:t>Obě smluvní strany odsouhlasily a potvrdily Změnový list č. 1 a aktualizovaný závazný finanční harmonogram postupu plnění díla.</w:t>
      </w:r>
    </w:p>
    <w:p w:rsidR="00626B26" w:rsidRPr="00626B26" w:rsidRDefault="00626B26" w:rsidP="00626B26">
      <w:pPr>
        <w:tabs>
          <w:tab w:val="left" w:pos="142"/>
        </w:tabs>
        <w:jc w:val="both"/>
        <w:rPr>
          <w:rFonts w:ascii="Arial" w:hAnsi="Arial" w:cs="Arial"/>
          <w:sz w:val="22"/>
          <w:szCs w:val="22"/>
        </w:rPr>
      </w:pPr>
    </w:p>
    <w:p w:rsidR="00626B26" w:rsidRDefault="00626B26" w:rsidP="00626B26">
      <w:pPr>
        <w:tabs>
          <w:tab w:val="left" w:pos="142"/>
        </w:tabs>
        <w:jc w:val="both"/>
        <w:rPr>
          <w:rFonts w:ascii="Arial" w:hAnsi="Arial" w:cs="Arial"/>
          <w:b/>
          <w:sz w:val="22"/>
          <w:szCs w:val="22"/>
        </w:rPr>
      </w:pPr>
    </w:p>
    <w:p w:rsidR="00626B26" w:rsidRPr="00626B26" w:rsidRDefault="00626B26" w:rsidP="00626B26">
      <w:pPr>
        <w:jc w:val="both"/>
        <w:rPr>
          <w:rFonts w:ascii="Arial" w:hAnsi="Arial" w:cs="Arial"/>
          <w:b/>
          <w:sz w:val="22"/>
          <w:szCs w:val="22"/>
        </w:rPr>
      </w:pPr>
      <w:r w:rsidRPr="00626B26">
        <w:rPr>
          <w:rFonts w:ascii="Arial" w:hAnsi="Arial" w:cs="Arial"/>
          <w:b/>
          <w:sz w:val="22"/>
          <w:szCs w:val="22"/>
        </w:rPr>
        <w:t>Mění se bod: 2. Termín provedení díla</w:t>
      </w:r>
    </w:p>
    <w:p w:rsidR="00626B26" w:rsidRDefault="00626B26" w:rsidP="00626B26">
      <w:pPr>
        <w:tabs>
          <w:tab w:val="left" w:pos="284"/>
        </w:tabs>
        <w:rPr>
          <w:rFonts w:ascii="Arial" w:hAnsi="Arial" w:cs="Arial"/>
          <w:b/>
          <w:sz w:val="22"/>
          <w:szCs w:val="22"/>
        </w:rPr>
      </w:pPr>
      <w:r w:rsidRPr="007C6D6D">
        <w:rPr>
          <w:rFonts w:ascii="Arial" w:hAnsi="Arial" w:cs="Arial"/>
          <w:sz w:val="22"/>
          <w:szCs w:val="22"/>
        </w:rPr>
        <w:t>Uko</w:t>
      </w:r>
      <w:r>
        <w:rPr>
          <w:rFonts w:ascii="Arial" w:hAnsi="Arial" w:cs="Arial"/>
          <w:sz w:val="22"/>
          <w:szCs w:val="22"/>
        </w:rPr>
        <w:t xml:space="preserve">nčení díla: </w:t>
      </w:r>
      <w:r>
        <w:rPr>
          <w:rFonts w:ascii="Arial" w:hAnsi="Arial" w:cs="Arial"/>
          <w:sz w:val="22"/>
          <w:szCs w:val="22"/>
        </w:rPr>
        <w:tab/>
      </w:r>
      <w:r>
        <w:rPr>
          <w:rFonts w:ascii="Arial" w:hAnsi="Arial" w:cs="Arial"/>
          <w:sz w:val="22"/>
          <w:szCs w:val="22"/>
        </w:rPr>
        <w:tab/>
      </w:r>
      <w:r>
        <w:rPr>
          <w:rFonts w:ascii="Arial" w:hAnsi="Arial" w:cs="Arial"/>
          <w:sz w:val="22"/>
          <w:szCs w:val="22"/>
        </w:rPr>
        <w:tab/>
      </w:r>
      <w:r w:rsidRPr="007C6D6D">
        <w:rPr>
          <w:rFonts w:ascii="Arial" w:hAnsi="Arial" w:cs="Arial"/>
          <w:sz w:val="22"/>
          <w:szCs w:val="22"/>
        </w:rPr>
        <w:t xml:space="preserve">původně </w:t>
      </w:r>
      <w:r w:rsidRPr="007C6D6D">
        <w:rPr>
          <w:rFonts w:ascii="Arial" w:hAnsi="Arial" w:cs="Arial"/>
          <w:sz w:val="22"/>
          <w:szCs w:val="22"/>
        </w:rPr>
        <w:tab/>
      </w:r>
      <w:r>
        <w:rPr>
          <w:rFonts w:ascii="Arial" w:hAnsi="Arial" w:cs="Arial"/>
          <w:sz w:val="22"/>
          <w:szCs w:val="22"/>
        </w:rPr>
        <w:tab/>
        <w:t>31</w:t>
      </w:r>
      <w:r w:rsidRPr="007C6D6D">
        <w:rPr>
          <w:rFonts w:ascii="Arial" w:hAnsi="Arial" w:cs="Arial"/>
          <w:sz w:val="22"/>
          <w:szCs w:val="22"/>
        </w:rPr>
        <w:t>.</w:t>
      </w:r>
      <w:r>
        <w:rPr>
          <w:rFonts w:ascii="Arial" w:hAnsi="Arial" w:cs="Arial"/>
          <w:sz w:val="22"/>
          <w:szCs w:val="22"/>
        </w:rPr>
        <w:t>10.2017</w:t>
      </w:r>
      <w:r w:rsidRPr="007C6D6D">
        <w:rPr>
          <w:rFonts w:ascii="Arial" w:hAnsi="Arial" w:cs="Arial"/>
          <w:sz w:val="22"/>
          <w:szCs w:val="22"/>
        </w:rPr>
        <w:t xml:space="preserve"> </w:t>
      </w:r>
      <w:r w:rsidRPr="007C6D6D">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65E1C">
        <w:rPr>
          <w:rFonts w:ascii="Arial" w:hAnsi="Arial" w:cs="Arial"/>
          <w:b/>
          <w:sz w:val="22"/>
          <w:szCs w:val="22"/>
        </w:rPr>
        <w:t xml:space="preserve">nově </w:t>
      </w:r>
      <w:r w:rsidRPr="00965E1C">
        <w:rPr>
          <w:rFonts w:ascii="Arial" w:hAnsi="Arial" w:cs="Arial"/>
          <w:b/>
          <w:sz w:val="22"/>
          <w:szCs w:val="22"/>
        </w:rPr>
        <w:tab/>
      </w:r>
      <w:r w:rsidRPr="00965E1C">
        <w:rPr>
          <w:rFonts w:ascii="Arial" w:hAnsi="Arial" w:cs="Arial"/>
          <w:b/>
          <w:sz w:val="22"/>
          <w:szCs w:val="22"/>
        </w:rPr>
        <w:tab/>
      </w:r>
      <w:r>
        <w:rPr>
          <w:rFonts w:ascii="Arial" w:hAnsi="Arial" w:cs="Arial"/>
          <w:b/>
          <w:sz w:val="22"/>
          <w:szCs w:val="22"/>
        </w:rPr>
        <w:tab/>
      </w:r>
      <w:r w:rsidR="00AB0285">
        <w:rPr>
          <w:rFonts w:ascii="Arial" w:hAnsi="Arial" w:cs="Arial"/>
          <w:b/>
          <w:sz w:val="22"/>
          <w:szCs w:val="22"/>
        </w:rPr>
        <w:t>01</w:t>
      </w:r>
      <w:r w:rsidRPr="00965E1C">
        <w:rPr>
          <w:rFonts w:ascii="Arial" w:hAnsi="Arial" w:cs="Arial"/>
          <w:b/>
          <w:sz w:val="22"/>
          <w:szCs w:val="22"/>
        </w:rPr>
        <w:t>.</w:t>
      </w:r>
      <w:r w:rsidR="00AB0285">
        <w:rPr>
          <w:rFonts w:ascii="Arial" w:hAnsi="Arial" w:cs="Arial"/>
          <w:b/>
          <w:sz w:val="22"/>
          <w:szCs w:val="22"/>
        </w:rPr>
        <w:t>09</w:t>
      </w:r>
      <w:r w:rsidRPr="00965E1C">
        <w:rPr>
          <w:rFonts w:ascii="Arial" w:hAnsi="Arial" w:cs="Arial"/>
          <w:b/>
          <w:sz w:val="22"/>
          <w:szCs w:val="22"/>
        </w:rPr>
        <w:t>.20</w:t>
      </w:r>
      <w:r>
        <w:rPr>
          <w:rFonts w:ascii="Arial" w:hAnsi="Arial" w:cs="Arial"/>
          <w:b/>
          <w:sz w:val="22"/>
          <w:szCs w:val="22"/>
        </w:rPr>
        <w:t>1</w:t>
      </w:r>
      <w:r w:rsidR="00AB0285">
        <w:rPr>
          <w:rFonts w:ascii="Arial" w:hAnsi="Arial" w:cs="Arial"/>
          <w:b/>
          <w:sz w:val="22"/>
          <w:szCs w:val="22"/>
        </w:rPr>
        <w:t>8</w:t>
      </w:r>
    </w:p>
    <w:p w:rsidR="00AB0285" w:rsidRDefault="00AB0285" w:rsidP="00626B26">
      <w:pPr>
        <w:tabs>
          <w:tab w:val="left" w:pos="284"/>
        </w:tabs>
        <w:rPr>
          <w:rFonts w:ascii="Arial" w:hAnsi="Arial" w:cs="Arial"/>
          <w:b/>
          <w:sz w:val="22"/>
          <w:szCs w:val="22"/>
        </w:rPr>
      </w:pPr>
    </w:p>
    <w:p w:rsidR="00313C90" w:rsidRPr="00A41320" w:rsidRDefault="00313C90" w:rsidP="00313C90">
      <w:pPr>
        <w:jc w:val="both"/>
        <w:rPr>
          <w:rFonts w:ascii="Arial" w:hAnsi="Arial" w:cs="Arial"/>
          <w:b/>
          <w:sz w:val="22"/>
          <w:szCs w:val="22"/>
        </w:rPr>
      </w:pPr>
      <w:r w:rsidRPr="00A41320">
        <w:rPr>
          <w:rFonts w:ascii="Arial" w:hAnsi="Arial" w:cs="Arial"/>
          <w:b/>
          <w:sz w:val="22"/>
          <w:szCs w:val="22"/>
        </w:rPr>
        <w:t>Jedná se o: změnu osoby manažera stavby u Dodavatele</w:t>
      </w:r>
    </w:p>
    <w:p w:rsidR="00313C90" w:rsidRDefault="00313C90" w:rsidP="00313C90">
      <w:pPr>
        <w:jc w:val="both"/>
        <w:rPr>
          <w:rFonts w:ascii="Arial" w:hAnsi="Arial" w:cs="Arial"/>
          <w:sz w:val="22"/>
          <w:szCs w:val="22"/>
        </w:rPr>
      </w:pPr>
      <w:r>
        <w:rPr>
          <w:rFonts w:ascii="Arial" w:hAnsi="Arial" w:cs="Arial"/>
          <w:sz w:val="22"/>
          <w:szCs w:val="22"/>
        </w:rPr>
        <w:t xml:space="preserve">původně </w:t>
      </w:r>
    </w:p>
    <w:p w:rsidR="00313C90" w:rsidRPr="00A41320" w:rsidRDefault="00313C90" w:rsidP="00313C90">
      <w:pPr>
        <w:jc w:val="both"/>
        <w:rPr>
          <w:rFonts w:ascii="Arial" w:hAnsi="Arial" w:cs="Arial"/>
          <w:b/>
          <w:sz w:val="22"/>
          <w:szCs w:val="22"/>
        </w:rPr>
      </w:pPr>
      <w:r>
        <w:rPr>
          <w:rFonts w:ascii="Arial" w:hAnsi="Arial" w:cs="Arial"/>
          <w:b/>
          <w:sz w:val="22"/>
          <w:szCs w:val="22"/>
        </w:rPr>
        <w:t xml:space="preserve">nově </w:t>
      </w:r>
      <w:bookmarkStart w:id="0" w:name="_GoBack"/>
      <w:bookmarkEnd w:id="0"/>
    </w:p>
    <w:p w:rsidR="00313C90" w:rsidRDefault="00313C90" w:rsidP="00AB0285">
      <w:pPr>
        <w:jc w:val="both"/>
        <w:rPr>
          <w:rFonts w:ascii="Arial" w:hAnsi="Arial" w:cs="Arial"/>
          <w:sz w:val="22"/>
          <w:szCs w:val="22"/>
        </w:rPr>
      </w:pPr>
    </w:p>
    <w:p w:rsidR="00AB0285" w:rsidRPr="00AB0285" w:rsidRDefault="00AB0285" w:rsidP="00AB0285">
      <w:pPr>
        <w:jc w:val="both"/>
        <w:rPr>
          <w:rFonts w:ascii="Arial" w:hAnsi="Arial" w:cs="Arial"/>
          <w:sz w:val="22"/>
          <w:szCs w:val="22"/>
        </w:rPr>
      </w:pPr>
      <w:r w:rsidRPr="00AB0285">
        <w:rPr>
          <w:rFonts w:ascii="Arial" w:hAnsi="Arial" w:cs="Arial"/>
          <w:sz w:val="22"/>
          <w:szCs w:val="22"/>
        </w:rPr>
        <w:t>Tímto dodatkem č. 1 se doplňuje ustanovení:</w:t>
      </w:r>
    </w:p>
    <w:p w:rsidR="00AB0285" w:rsidRPr="00AB0285" w:rsidRDefault="00AB0285" w:rsidP="00AB0285">
      <w:pPr>
        <w:jc w:val="both"/>
        <w:rPr>
          <w:rFonts w:ascii="Arial" w:hAnsi="Arial" w:cs="Arial"/>
          <w:sz w:val="22"/>
          <w:szCs w:val="22"/>
        </w:rPr>
      </w:pPr>
      <w:r w:rsidRPr="00AB0285">
        <w:rPr>
          <w:rFonts w:ascii="Arial" w:hAnsi="Arial" w:cs="Arial"/>
          <w:sz w:val="22"/>
          <w:szCs w:val="22"/>
        </w:rPr>
        <w:t xml:space="preserve"> </w:t>
      </w:r>
    </w:p>
    <w:p w:rsidR="00AB0285" w:rsidRPr="002F2007" w:rsidRDefault="00AB0285" w:rsidP="00AB0285">
      <w:pPr>
        <w:jc w:val="center"/>
        <w:rPr>
          <w:rFonts w:ascii="Arial" w:hAnsi="Arial" w:cs="Arial"/>
          <w:sz w:val="22"/>
          <w:szCs w:val="22"/>
        </w:rPr>
      </w:pPr>
      <w:r w:rsidRPr="00AB0285">
        <w:rPr>
          <w:rFonts w:ascii="Arial" w:hAnsi="Arial" w:cs="Arial"/>
          <w:sz w:val="22"/>
          <w:szCs w:val="22"/>
          <w:u w:val="single"/>
        </w:rPr>
        <w:t>COMPLIANCE DOLOŽKA</w:t>
      </w:r>
    </w:p>
    <w:p w:rsidR="00AB0285" w:rsidRPr="002F2007" w:rsidRDefault="00AB0285" w:rsidP="00AB0285">
      <w:pPr>
        <w:widowControl w:val="0"/>
        <w:rPr>
          <w:rFonts w:ascii="Arial" w:hAnsi="Arial" w:cs="Arial"/>
          <w:sz w:val="22"/>
          <w:szCs w:val="22"/>
        </w:rPr>
      </w:pPr>
    </w:p>
    <w:p w:rsidR="00AB0285" w:rsidRDefault="00AB0285" w:rsidP="00AB0285">
      <w:pPr>
        <w:widowControl w:val="0"/>
        <w:numPr>
          <w:ilvl w:val="0"/>
          <w:numId w:val="18"/>
        </w:numPr>
        <w:tabs>
          <w:tab w:val="clear" w:pos="720"/>
          <w:tab w:val="num" w:pos="284"/>
        </w:tabs>
        <w:autoSpaceDE w:val="0"/>
        <w:autoSpaceDN w:val="0"/>
        <w:adjustRightInd w:val="0"/>
        <w:ind w:left="284" w:hanging="284"/>
        <w:contextualSpacing/>
        <w:jc w:val="both"/>
        <w:rPr>
          <w:rFonts w:ascii="Arial" w:hAnsi="Arial" w:cs="Arial"/>
          <w:sz w:val="22"/>
          <w:szCs w:val="22"/>
        </w:rPr>
      </w:pPr>
      <w:r w:rsidRPr="00312DCF">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B0285" w:rsidRDefault="00AB0285" w:rsidP="00AB0285">
      <w:pPr>
        <w:widowControl w:val="0"/>
        <w:ind w:left="284"/>
        <w:contextualSpacing/>
        <w:jc w:val="both"/>
        <w:rPr>
          <w:rFonts w:ascii="Arial" w:hAnsi="Arial" w:cs="Arial"/>
          <w:sz w:val="22"/>
          <w:szCs w:val="22"/>
        </w:rPr>
      </w:pPr>
    </w:p>
    <w:p w:rsidR="00AB0285" w:rsidRDefault="00AB0285" w:rsidP="00AB0285">
      <w:pPr>
        <w:widowControl w:val="0"/>
        <w:numPr>
          <w:ilvl w:val="0"/>
          <w:numId w:val="18"/>
        </w:numPr>
        <w:tabs>
          <w:tab w:val="clear" w:pos="720"/>
          <w:tab w:val="num" w:pos="284"/>
        </w:tabs>
        <w:autoSpaceDE w:val="0"/>
        <w:autoSpaceDN w:val="0"/>
        <w:adjustRightInd w:val="0"/>
        <w:ind w:left="284" w:hanging="284"/>
        <w:contextualSpacing/>
        <w:jc w:val="both"/>
        <w:rPr>
          <w:rFonts w:ascii="Arial" w:hAnsi="Arial" w:cs="Arial"/>
          <w:sz w:val="22"/>
          <w:szCs w:val="22"/>
        </w:rPr>
      </w:pPr>
      <w:r w:rsidRPr="002F2007">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B0285" w:rsidRDefault="00AB0285" w:rsidP="00AB0285">
      <w:pPr>
        <w:widowControl w:val="0"/>
        <w:ind w:left="284"/>
        <w:contextualSpacing/>
        <w:jc w:val="both"/>
        <w:rPr>
          <w:rFonts w:ascii="Arial" w:hAnsi="Arial" w:cs="Arial"/>
          <w:sz w:val="22"/>
          <w:szCs w:val="22"/>
        </w:rPr>
      </w:pPr>
    </w:p>
    <w:p w:rsidR="00AB0285" w:rsidRDefault="00AB0285" w:rsidP="00AB0285">
      <w:pPr>
        <w:widowControl w:val="0"/>
        <w:numPr>
          <w:ilvl w:val="0"/>
          <w:numId w:val="18"/>
        </w:numPr>
        <w:tabs>
          <w:tab w:val="clear" w:pos="720"/>
          <w:tab w:val="num" w:pos="284"/>
        </w:tabs>
        <w:autoSpaceDE w:val="0"/>
        <w:autoSpaceDN w:val="0"/>
        <w:adjustRightInd w:val="0"/>
        <w:ind w:left="284" w:hanging="284"/>
        <w:contextualSpacing/>
        <w:jc w:val="both"/>
        <w:rPr>
          <w:rFonts w:ascii="Arial" w:hAnsi="Arial" w:cs="Arial"/>
          <w:sz w:val="22"/>
          <w:szCs w:val="22"/>
        </w:rPr>
      </w:pPr>
      <w:r w:rsidRPr="002F2007">
        <w:rPr>
          <w:rFonts w:ascii="Arial" w:hAnsi="Arial" w:cs="Arial"/>
          <w:sz w:val="22"/>
          <w:szCs w:val="22"/>
        </w:rPr>
        <w:t>Druhá smluvní strana (</w:t>
      </w:r>
      <w:r>
        <w:rPr>
          <w:rFonts w:ascii="Arial" w:hAnsi="Arial" w:cs="Arial"/>
          <w:sz w:val="22"/>
          <w:szCs w:val="22"/>
        </w:rPr>
        <w:t>dodava</w:t>
      </w:r>
      <w:r w:rsidRPr="002F2007">
        <w:rPr>
          <w:rFonts w:ascii="Arial" w:hAnsi="Arial" w:cs="Arial"/>
          <w:sz w:val="22"/>
          <w:szCs w:val="22"/>
        </w:rPr>
        <w:t>tel, kupující, prodávající, pronajímatel, nájemce, atd.) prohlašuje, že se seznámila se zásadami, hodnotami a cíli Compliance programu Povodí Ohře, státní podnik (viz</w:t>
      </w:r>
      <w:r>
        <w:rPr>
          <w:rFonts w:ascii="Arial" w:hAnsi="Arial" w:cs="Arial"/>
          <w:sz w:val="22"/>
          <w:szCs w:val="22"/>
        </w:rPr>
        <w:t>.</w:t>
      </w:r>
      <w:r w:rsidRPr="002F2007">
        <w:rPr>
          <w:rFonts w:ascii="Arial" w:hAnsi="Arial" w:cs="Arial"/>
          <w:sz w:val="22"/>
          <w:szCs w:val="22"/>
        </w:rPr>
        <w:t xml:space="preserve">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B0285" w:rsidRDefault="00AB0285" w:rsidP="00AB0285">
      <w:pPr>
        <w:widowControl w:val="0"/>
        <w:ind w:left="284"/>
        <w:contextualSpacing/>
        <w:jc w:val="both"/>
        <w:rPr>
          <w:rFonts w:ascii="Arial" w:hAnsi="Arial" w:cs="Arial"/>
          <w:sz w:val="22"/>
          <w:szCs w:val="22"/>
        </w:rPr>
      </w:pPr>
    </w:p>
    <w:p w:rsidR="00AB0285" w:rsidRPr="002F2007" w:rsidRDefault="00AB0285" w:rsidP="00AB0285">
      <w:pPr>
        <w:widowControl w:val="0"/>
        <w:numPr>
          <w:ilvl w:val="0"/>
          <w:numId w:val="18"/>
        </w:numPr>
        <w:tabs>
          <w:tab w:val="clear" w:pos="720"/>
          <w:tab w:val="num" w:pos="284"/>
        </w:tabs>
        <w:autoSpaceDE w:val="0"/>
        <w:autoSpaceDN w:val="0"/>
        <w:adjustRightInd w:val="0"/>
        <w:ind w:left="284" w:hanging="284"/>
        <w:contextualSpacing/>
        <w:jc w:val="both"/>
        <w:rPr>
          <w:rFonts w:ascii="Arial" w:hAnsi="Arial" w:cs="Arial"/>
          <w:sz w:val="22"/>
          <w:szCs w:val="22"/>
        </w:rPr>
      </w:pPr>
      <w:r w:rsidRPr="002F2007">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B0285" w:rsidRDefault="00AB0285" w:rsidP="00626B26">
      <w:pPr>
        <w:tabs>
          <w:tab w:val="left" w:pos="284"/>
        </w:tabs>
        <w:rPr>
          <w:rFonts w:ascii="Arial" w:hAnsi="Arial" w:cs="Arial"/>
          <w:sz w:val="22"/>
          <w:szCs w:val="22"/>
        </w:rPr>
      </w:pPr>
    </w:p>
    <w:p w:rsidR="00626B26" w:rsidRDefault="00626B26" w:rsidP="00626B26">
      <w:pPr>
        <w:rPr>
          <w:rFonts w:ascii="Arial" w:hAnsi="Arial" w:cs="Arial"/>
          <w:sz w:val="22"/>
          <w:szCs w:val="22"/>
        </w:rPr>
      </w:pPr>
    </w:p>
    <w:p w:rsidR="00626B26" w:rsidRDefault="00626B26" w:rsidP="00626B26">
      <w:pPr>
        <w:rPr>
          <w:rFonts w:ascii="Arial" w:hAnsi="Arial" w:cs="Arial"/>
          <w:sz w:val="22"/>
          <w:szCs w:val="22"/>
        </w:rPr>
      </w:pPr>
    </w:p>
    <w:p w:rsidR="00626B26" w:rsidRPr="00626B26" w:rsidRDefault="00626B26" w:rsidP="00626B26">
      <w:pPr>
        <w:rPr>
          <w:rFonts w:ascii="Arial" w:hAnsi="Arial" w:cs="Arial"/>
          <w:sz w:val="22"/>
          <w:szCs w:val="22"/>
        </w:rPr>
      </w:pPr>
      <w:r w:rsidRPr="00626B26">
        <w:rPr>
          <w:rFonts w:ascii="Arial" w:hAnsi="Arial" w:cs="Arial"/>
          <w:sz w:val="22"/>
          <w:szCs w:val="22"/>
        </w:rPr>
        <w:t xml:space="preserve">Ostatní ujednání bodu </w:t>
      </w:r>
      <w:r>
        <w:rPr>
          <w:rFonts w:ascii="Arial" w:hAnsi="Arial" w:cs="Arial"/>
          <w:sz w:val="22"/>
          <w:szCs w:val="22"/>
        </w:rPr>
        <w:t>2</w:t>
      </w:r>
      <w:r w:rsidRPr="00626B26">
        <w:rPr>
          <w:rFonts w:ascii="Arial" w:hAnsi="Arial" w:cs="Arial"/>
          <w:sz w:val="22"/>
          <w:szCs w:val="22"/>
        </w:rPr>
        <w:t xml:space="preserve">. a smlouvy o dílo se nemění. Smluvní strany nepovažují žádné ustanovení smlouvy za obchodní tajemství. </w:t>
      </w:r>
    </w:p>
    <w:p w:rsidR="00626B26" w:rsidRPr="00626B26" w:rsidRDefault="00626B26" w:rsidP="00626B26">
      <w:pPr>
        <w:rPr>
          <w:rFonts w:ascii="Arial" w:hAnsi="Arial" w:cs="Arial"/>
          <w:sz w:val="22"/>
          <w:szCs w:val="22"/>
        </w:rPr>
      </w:pPr>
    </w:p>
    <w:p w:rsidR="00626B26" w:rsidRPr="00626B26" w:rsidRDefault="00626B26" w:rsidP="00626B26">
      <w:pPr>
        <w:rPr>
          <w:rFonts w:ascii="Arial" w:hAnsi="Arial" w:cs="Arial"/>
          <w:sz w:val="22"/>
          <w:szCs w:val="22"/>
        </w:rPr>
      </w:pPr>
    </w:p>
    <w:p w:rsidR="00626B26" w:rsidRDefault="00626B26" w:rsidP="00626B26">
      <w:pPr>
        <w:jc w:val="both"/>
        <w:rPr>
          <w:rFonts w:ascii="Arial" w:hAnsi="Arial" w:cs="Arial"/>
          <w:sz w:val="22"/>
          <w:szCs w:val="22"/>
        </w:rPr>
      </w:pPr>
      <w:r w:rsidRPr="00626B26">
        <w:rPr>
          <w:rFonts w:ascii="Arial" w:hAnsi="Arial" w:cs="Arial"/>
          <w:sz w:val="22"/>
          <w:szCs w:val="22"/>
        </w:rPr>
        <w:t xml:space="preserve">Na svědectví tohoto smluvní strany tímto podepisují tento dodatek ke smlouvě. Dodatek ke smlouvě je vyhotoven ve </w:t>
      </w:r>
      <w:r>
        <w:rPr>
          <w:rFonts w:ascii="Arial" w:hAnsi="Arial" w:cs="Arial"/>
          <w:sz w:val="22"/>
          <w:szCs w:val="22"/>
        </w:rPr>
        <w:t>dvou</w:t>
      </w:r>
      <w:r w:rsidRPr="00626B26">
        <w:rPr>
          <w:rFonts w:ascii="Arial" w:hAnsi="Arial" w:cs="Arial"/>
          <w:sz w:val="22"/>
          <w:szCs w:val="22"/>
        </w:rPr>
        <w:t xml:space="preserve"> vyhotoveních, z nichž každé má platnost originálu. Tento dodatek ke smlouvě nabývá platnosti dnem jeho podpisu poslední ze smluvních stran a účinnosti zveřejněním v Registru smluv, pokud této účinnosti dle příslušných ustanovení dodatku ke smlouvě nenabude později.</w:t>
      </w:r>
    </w:p>
    <w:p w:rsidR="00626B26" w:rsidRDefault="00626B26" w:rsidP="00377BDD">
      <w:pPr>
        <w:tabs>
          <w:tab w:val="left" w:pos="284"/>
        </w:tabs>
        <w:autoSpaceDE w:val="0"/>
        <w:autoSpaceDN w:val="0"/>
        <w:adjustRightInd w:val="0"/>
        <w:jc w:val="both"/>
        <w:rPr>
          <w:rFonts w:ascii="Arial" w:hAnsi="Arial" w:cs="Arial"/>
          <w:iCs/>
          <w:sz w:val="22"/>
          <w:szCs w:val="22"/>
        </w:rPr>
      </w:pPr>
    </w:p>
    <w:p w:rsidR="00626B26" w:rsidRDefault="00626B26" w:rsidP="00377BDD">
      <w:pPr>
        <w:tabs>
          <w:tab w:val="left" w:pos="284"/>
        </w:tabs>
        <w:autoSpaceDE w:val="0"/>
        <w:autoSpaceDN w:val="0"/>
        <w:adjustRightInd w:val="0"/>
        <w:jc w:val="both"/>
        <w:rPr>
          <w:rFonts w:ascii="Arial" w:hAnsi="Arial" w:cs="Arial"/>
          <w:iCs/>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V Chomutově dne ……………</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626B26">
        <w:rPr>
          <w:rFonts w:ascii="Arial" w:hAnsi="Arial" w:cs="Arial"/>
          <w:sz w:val="22"/>
          <w:szCs w:val="22"/>
        </w:rPr>
        <w:t xml:space="preserve"> Brně </w:t>
      </w:r>
      <w:r w:rsidRPr="00D74A50">
        <w:rPr>
          <w:rFonts w:ascii="Arial" w:hAnsi="Arial" w:cs="Arial"/>
          <w:sz w:val="22"/>
          <w:szCs w:val="22"/>
        </w:rPr>
        <w:t xml:space="preserve">dne………………. </w:t>
      </w:r>
    </w:p>
    <w:p w:rsidR="008E3236" w:rsidRPr="00D74A50" w:rsidRDefault="008E323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224C74">
        <w:rPr>
          <w:rFonts w:ascii="Arial" w:hAnsi="Arial" w:cs="Arial"/>
          <w:sz w:val="22"/>
          <w:szCs w:val="22"/>
        </w:rPr>
        <w:t>dodavatele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1C2CAB" w:rsidP="00CD6D6D">
      <w:pPr>
        <w:jc w:val="both"/>
        <w:rPr>
          <w:rFonts w:ascii="Arial" w:hAnsi="Arial" w:cs="Arial"/>
          <w:sz w:val="22"/>
          <w:szCs w:val="22"/>
        </w:rPr>
      </w:pPr>
    </w:p>
    <w:p w:rsidR="001C2CAB" w:rsidRDefault="00CD6D6D" w:rsidP="00CD6D6D">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r>
      <w:r w:rsidR="00C15ED5">
        <w:rPr>
          <w:rFonts w:ascii="Arial" w:hAnsi="Arial" w:cs="Arial"/>
          <w:sz w:val="22"/>
          <w:szCs w:val="22"/>
        </w:rPr>
        <w:t>Pavel Sedlák, MBA</w:t>
      </w:r>
      <w:r w:rsidR="001C2CAB">
        <w:rPr>
          <w:rFonts w:ascii="Arial" w:hAnsi="Arial" w:cs="Arial"/>
          <w:sz w:val="22"/>
          <w:szCs w:val="22"/>
        </w:rPr>
        <w:tab/>
      </w:r>
      <w:r w:rsidR="001C2CAB">
        <w:rPr>
          <w:rFonts w:ascii="Arial" w:hAnsi="Arial" w:cs="Arial"/>
          <w:sz w:val="22"/>
          <w:szCs w:val="22"/>
        </w:rPr>
        <w:tab/>
      </w:r>
    </w:p>
    <w:p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r>
      <w:r w:rsidR="00C15ED5">
        <w:rPr>
          <w:rFonts w:ascii="Arial" w:hAnsi="Arial" w:cs="Arial"/>
          <w:sz w:val="22"/>
          <w:szCs w:val="22"/>
        </w:rPr>
        <w:t>předseda představenstva</w:t>
      </w:r>
      <w:r w:rsidRPr="00D74A50">
        <w:rPr>
          <w:rFonts w:ascii="Arial" w:hAnsi="Arial" w:cs="Arial"/>
          <w:sz w:val="22"/>
          <w:szCs w:val="22"/>
        </w:rPr>
        <w:tab/>
      </w:r>
      <w:r w:rsidRPr="00D74A50">
        <w:rPr>
          <w:rFonts w:ascii="Arial" w:hAnsi="Arial" w:cs="Arial"/>
          <w:sz w:val="22"/>
          <w:szCs w:val="22"/>
        </w:rPr>
        <w:tab/>
      </w:r>
    </w:p>
    <w:p w:rsidR="008E3236" w:rsidRPr="00D74A50" w:rsidRDefault="00CD6D6D" w:rsidP="008E3236">
      <w:pPr>
        <w:jc w:val="both"/>
        <w:rPr>
          <w:rFonts w:ascii="Arial" w:hAnsi="Arial" w:cs="Arial"/>
          <w:sz w:val="22"/>
          <w:szCs w:val="22"/>
        </w:rPr>
      </w:pPr>
      <w:r w:rsidRPr="00D74A50">
        <w:rPr>
          <w:rFonts w:ascii="Arial" w:hAnsi="Arial" w:cs="Arial"/>
          <w:sz w:val="22"/>
          <w:szCs w:val="22"/>
        </w:rPr>
        <w:t>Povodí Ohře, státní podnik</w:t>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r>
      <w:r w:rsidR="001C2CAB">
        <w:rPr>
          <w:rFonts w:ascii="Arial" w:hAnsi="Arial" w:cs="Arial"/>
          <w:sz w:val="22"/>
          <w:szCs w:val="22"/>
        </w:rPr>
        <w:tab/>
        <w:t>PUMPA,a.s.</w:t>
      </w:r>
    </w:p>
    <w:sectPr w:rsidR="008E3236" w:rsidRPr="00D74A50" w:rsidSect="00210884">
      <w:footerReference w:type="default" r:id="rId9"/>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7F" w:rsidRDefault="0012307F">
      <w:r>
        <w:separator/>
      </w:r>
    </w:p>
  </w:endnote>
  <w:endnote w:type="continuationSeparator" w:id="0">
    <w:p w:rsidR="0012307F" w:rsidRDefault="0012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4F18C8">
      <w:rPr>
        <w:rFonts w:ascii="Arial" w:hAnsi="Arial" w:cs="Arial"/>
        <w:b/>
        <w:noProof/>
        <w:sz w:val="18"/>
        <w:szCs w:val="18"/>
      </w:rPr>
      <w:t>2</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4F18C8">
      <w:rPr>
        <w:rFonts w:ascii="Arial" w:hAnsi="Arial" w:cs="Arial"/>
        <w:b/>
        <w:noProof/>
        <w:sz w:val="18"/>
        <w:szCs w:val="18"/>
      </w:rPr>
      <w:t>3</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7F" w:rsidRDefault="0012307F">
      <w:r>
        <w:separator/>
      </w:r>
    </w:p>
  </w:footnote>
  <w:footnote w:type="continuationSeparator" w:id="0">
    <w:p w:rsidR="0012307F" w:rsidRDefault="00123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23E960C5"/>
    <w:multiLevelType w:val="hybridMultilevel"/>
    <w:tmpl w:val="10A49F6E"/>
    <w:lvl w:ilvl="0" w:tplc="B4E2E3F0">
      <w:start w:val="1"/>
      <w:numFmt w:val="decimal"/>
      <w:lvlText w:val="%1."/>
      <w:lvlJc w:val="left"/>
      <w:pPr>
        <w:tabs>
          <w:tab w:val="num" w:pos="720"/>
        </w:tabs>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5">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6">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0"/>
  </w:num>
  <w:num w:numId="4">
    <w:abstractNumId w:val="10"/>
  </w:num>
  <w:num w:numId="5">
    <w:abstractNumId w:val="3"/>
  </w:num>
  <w:num w:numId="6">
    <w:abstractNumId w:val="13"/>
  </w:num>
  <w:num w:numId="7">
    <w:abstractNumId w:val="14"/>
  </w:num>
  <w:num w:numId="8">
    <w:abstractNumId w:val="2"/>
  </w:num>
  <w:num w:numId="9">
    <w:abstractNumId w:val="1"/>
  </w:num>
  <w:num w:numId="10">
    <w:abstractNumId w:val="16"/>
  </w:num>
  <w:num w:numId="11">
    <w:abstractNumId w:val="11"/>
  </w:num>
  <w:num w:numId="12">
    <w:abstractNumId w:val="15"/>
  </w:num>
  <w:num w:numId="13">
    <w:abstractNumId w:val="6"/>
  </w:num>
  <w:num w:numId="14">
    <w:abstractNumId w:val="12"/>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33F75"/>
    <w:rsid w:val="00037FF0"/>
    <w:rsid w:val="000421E5"/>
    <w:rsid w:val="0004546C"/>
    <w:rsid w:val="00045664"/>
    <w:rsid w:val="00056330"/>
    <w:rsid w:val="00056FE6"/>
    <w:rsid w:val="000768C5"/>
    <w:rsid w:val="00083E5A"/>
    <w:rsid w:val="000D2A9F"/>
    <w:rsid w:val="00100B1F"/>
    <w:rsid w:val="00102C15"/>
    <w:rsid w:val="00103840"/>
    <w:rsid w:val="001059B3"/>
    <w:rsid w:val="00106A6D"/>
    <w:rsid w:val="0012307F"/>
    <w:rsid w:val="00131488"/>
    <w:rsid w:val="0014618D"/>
    <w:rsid w:val="0015732F"/>
    <w:rsid w:val="00160643"/>
    <w:rsid w:val="00161E22"/>
    <w:rsid w:val="00163376"/>
    <w:rsid w:val="00166045"/>
    <w:rsid w:val="00172AF5"/>
    <w:rsid w:val="001749C3"/>
    <w:rsid w:val="00185265"/>
    <w:rsid w:val="001A47CD"/>
    <w:rsid w:val="001B20E9"/>
    <w:rsid w:val="001B76AD"/>
    <w:rsid w:val="001C2CAB"/>
    <w:rsid w:val="001C3EB3"/>
    <w:rsid w:val="001D077E"/>
    <w:rsid w:val="001D2F4E"/>
    <w:rsid w:val="001D35DA"/>
    <w:rsid w:val="001D5888"/>
    <w:rsid w:val="001E012D"/>
    <w:rsid w:val="001F2706"/>
    <w:rsid w:val="001F52B0"/>
    <w:rsid w:val="001F53D6"/>
    <w:rsid w:val="0020596F"/>
    <w:rsid w:val="00210884"/>
    <w:rsid w:val="00223528"/>
    <w:rsid w:val="00224C74"/>
    <w:rsid w:val="002270FD"/>
    <w:rsid w:val="002328D7"/>
    <w:rsid w:val="00235203"/>
    <w:rsid w:val="00237E3C"/>
    <w:rsid w:val="00240D9F"/>
    <w:rsid w:val="00240DC4"/>
    <w:rsid w:val="00247501"/>
    <w:rsid w:val="00254EF8"/>
    <w:rsid w:val="0025777F"/>
    <w:rsid w:val="00267C15"/>
    <w:rsid w:val="002719BC"/>
    <w:rsid w:val="002778D4"/>
    <w:rsid w:val="00283F7E"/>
    <w:rsid w:val="002859B9"/>
    <w:rsid w:val="002A4F41"/>
    <w:rsid w:val="002B3146"/>
    <w:rsid w:val="002C21D2"/>
    <w:rsid w:val="002C4574"/>
    <w:rsid w:val="002D0328"/>
    <w:rsid w:val="002D192B"/>
    <w:rsid w:val="002E66D4"/>
    <w:rsid w:val="002E7B0A"/>
    <w:rsid w:val="002F1369"/>
    <w:rsid w:val="002F6AB0"/>
    <w:rsid w:val="002F77ED"/>
    <w:rsid w:val="00300D6D"/>
    <w:rsid w:val="0030624A"/>
    <w:rsid w:val="00313C90"/>
    <w:rsid w:val="00314B40"/>
    <w:rsid w:val="00316C20"/>
    <w:rsid w:val="00320F2F"/>
    <w:rsid w:val="00324757"/>
    <w:rsid w:val="00327514"/>
    <w:rsid w:val="00327D64"/>
    <w:rsid w:val="00330C49"/>
    <w:rsid w:val="00333105"/>
    <w:rsid w:val="003350E2"/>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4C1E"/>
    <w:rsid w:val="003B5B69"/>
    <w:rsid w:val="003B5F73"/>
    <w:rsid w:val="003D6285"/>
    <w:rsid w:val="003D75A6"/>
    <w:rsid w:val="004100F6"/>
    <w:rsid w:val="0042126F"/>
    <w:rsid w:val="004252EB"/>
    <w:rsid w:val="004313FB"/>
    <w:rsid w:val="004479F4"/>
    <w:rsid w:val="00454738"/>
    <w:rsid w:val="00454954"/>
    <w:rsid w:val="00463CB8"/>
    <w:rsid w:val="00476A4A"/>
    <w:rsid w:val="004779E6"/>
    <w:rsid w:val="00487F0A"/>
    <w:rsid w:val="004919DA"/>
    <w:rsid w:val="00492030"/>
    <w:rsid w:val="00495C0F"/>
    <w:rsid w:val="004A2FD4"/>
    <w:rsid w:val="004A4786"/>
    <w:rsid w:val="004A4A8A"/>
    <w:rsid w:val="004B6B87"/>
    <w:rsid w:val="004C0B09"/>
    <w:rsid w:val="004C304B"/>
    <w:rsid w:val="004C396C"/>
    <w:rsid w:val="004C50D3"/>
    <w:rsid w:val="004D1CF5"/>
    <w:rsid w:val="004E4E40"/>
    <w:rsid w:val="004E69FF"/>
    <w:rsid w:val="004F076C"/>
    <w:rsid w:val="004F18C8"/>
    <w:rsid w:val="004F576E"/>
    <w:rsid w:val="00501673"/>
    <w:rsid w:val="0050601E"/>
    <w:rsid w:val="0052082B"/>
    <w:rsid w:val="005771A7"/>
    <w:rsid w:val="0058265B"/>
    <w:rsid w:val="0058552C"/>
    <w:rsid w:val="00590B52"/>
    <w:rsid w:val="00590FCA"/>
    <w:rsid w:val="00591C0B"/>
    <w:rsid w:val="005A6E12"/>
    <w:rsid w:val="005B44B8"/>
    <w:rsid w:val="005C3E55"/>
    <w:rsid w:val="005D5110"/>
    <w:rsid w:val="005F18F6"/>
    <w:rsid w:val="0061213B"/>
    <w:rsid w:val="00617CEC"/>
    <w:rsid w:val="00625B22"/>
    <w:rsid w:val="00625D84"/>
    <w:rsid w:val="0062654F"/>
    <w:rsid w:val="00626B26"/>
    <w:rsid w:val="006324A3"/>
    <w:rsid w:val="0063291C"/>
    <w:rsid w:val="00635211"/>
    <w:rsid w:val="006533DA"/>
    <w:rsid w:val="00665EC1"/>
    <w:rsid w:val="006710D1"/>
    <w:rsid w:val="00672340"/>
    <w:rsid w:val="00675100"/>
    <w:rsid w:val="006835A9"/>
    <w:rsid w:val="00694B5A"/>
    <w:rsid w:val="00696CFE"/>
    <w:rsid w:val="00696F34"/>
    <w:rsid w:val="006977B4"/>
    <w:rsid w:val="00697A3F"/>
    <w:rsid w:val="006A0BD5"/>
    <w:rsid w:val="006C239C"/>
    <w:rsid w:val="006C5F61"/>
    <w:rsid w:val="006D0F7D"/>
    <w:rsid w:val="006D3D75"/>
    <w:rsid w:val="006E442F"/>
    <w:rsid w:val="006F73E2"/>
    <w:rsid w:val="006F77BF"/>
    <w:rsid w:val="00717462"/>
    <w:rsid w:val="00724D18"/>
    <w:rsid w:val="00725DD1"/>
    <w:rsid w:val="00733333"/>
    <w:rsid w:val="00776B6D"/>
    <w:rsid w:val="00780F56"/>
    <w:rsid w:val="0078134D"/>
    <w:rsid w:val="00783045"/>
    <w:rsid w:val="00784C5B"/>
    <w:rsid w:val="00787C8A"/>
    <w:rsid w:val="00787FDA"/>
    <w:rsid w:val="00792EE0"/>
    <w:rsid w:val="007956AF"/>
    <w:rsid w:val="007A386F"/>
    <w:rsid w:val="007A782D"/>
    <w:rsid w:val="007B24CA"/>
    <w:rsid w:val="007B2D32"/>
    <w:rsid w:val="007B4B87"/>
    <w:rsid w:val="007B7803"/>
    <w:rsid w:val="007C39BD"/>
    <w:rsid w:val="007C6638"/>
    <w:rsid w:val="007C75CA"/>
    <w:rsid w:val="007C7DDE"/>
    <w:rsid w:val="007D6484"/>
    <w:rsid w:val="007E1E43"/>
    <w:rsid w:val="007E2B0A"/>
    <w:rsid w:val="007E2EA8"/>
    <w:rsid w:val="007E5304"/>
    <w:rsid w:val="00800E6D"/>
    <w:rsid w:val="00822F3C"/>
    <w:rsid w:val="008338EB"/>
    <w:rsid w:val="00840DA5"/>
    <w:rsid w:val="00841258"/>
    <w:rsid w:val="008432CA"/>
    <w:rsid w:val="008432E7"/>
    <w:rsid w:val="0086619E"/>
    <w:rsid w:val="008771EF"/>
    <w:rsid w:val="00886E65"/>
    <w:rsid w:val="00887DDF"/>
    <w:rsid w:val="008A0E5D"/>
    <w:rsid w:val="008A1B04"/>
    <w:rsid w:val="008A3C21"/>
    <w:rsid w:val="008A4465"/>
    <w:rsid w:val="008B0740"/>
    <w:rsid w:val="008B1BF9"/>
    <w:rsid w:val="008B4073"/>
    <w:rsid w:val="008D51A5"/>
    <w:rsid w:val="008D78CB"/>
    <w:rsid w:val="008D79EB"/>
    <w:rsid w:val="008E004D"/>
    <w:rsid w:val="008E3236"/>
    <w:rsid w:val="008F1600"/>
    <w:rsid w:val="008F596E"/>
    <w:rsid w:val="00906646"/>
    <w:rsid w:val="009068C5"/>
    <w:rsid w:val="00914903"/>
    <w:rsid w:val="00915416"/>
    <w:rsid w:val="009577CF"/>
    <w:rsid w:val="009604B7"/>
    <w:rsid w:val="009673EF"/>
    <w:rsid w:val="00967830"/>
    <w:rsid w:val="009819FA"/>
    <w:rsid w:val="00982467"/>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1BBA"/>
    <w:rsid w:val="009D3592"/>
    <w:rsid w:val="009F42F0"/>
    <w:rsid w:val="009F4727"/>
    <w:rsid w:val="00A0137D"/>
    <w:rsid w:val="00A057BF"/>
    <w:rsid w:val="00A058DF"/>
    <w:rsid w:val="00A075C1"/>
    <w:rsid w:val="00A16062"/>
    <w:rsid w:val="00A17BE4"/>
    <w:rsid w:val="00A208DC"/>
    <w:rsid w:val="00A304FA"/>
    <w:rsid w:val="00A31015"/>
    <w:rsid w:val="00A411F0"/>
    <w:rsid w:val="00A66516"/>
    <w:rsid w:val="00A71BE1"/>
    <w:rsid w:val="00A74BEE"/>
    <w:rsid w:val="00A77330"/>
    <w:rsid w:val="00A776FD"/>
    <w:rsid w:val="00A927B8"/>
    <w:rsid w:val="00AB0285"/>
    <w:rsid w:val="00AC2456"/>
    <w:rsid w:val="00AD6BC8"/>
    <w:rsid w:val="00AD70F8"/>
    <w:rsid w:val="00AD7965"/>
    <w:rsid w:val="00AF3C6E"/>
    <w:rsid w:val="00AF46C9"/>
    <w:rsid w:val="00AF6F90"/>
    <w:rsid w:val="00B03D13"/>
    <w:rsid w:val="00B06813"/>
    <w:rsid w:val="00B06961"/>
    <w:rsid w:val="00B116D9"/>
    <w:rsid w:val="00B123C4"/>
    <w:rsid w:val="00B16667"/>
    <w:rsid w:val="00B23798"/>
    <w:rsid w:val="00B34E3F"/>
    <w:rsid w:val="00B459F0"/>
    <w:rsid w:val="00B5360D"/>
    <w:rsid w:val="00B67413"/>
    <w:rsid w:val="00B840BD"/>
    <w:rsid w:val="00B86729"/>
    <w:rsid w:val="00B92C56"/>
    <w:rsid w:val="00B94105"/>
    <w:rsid w:val="00BA5122"/>
    <w:rsid w:val="00BB4447"/>
    <w:rsid w:val="00BB4CC3"/>
    <w:rsid w:val="00BC3C71"/>
    <w:rsid w:val="00BE42F1"/>
    <w:rsid w:val="00BE6ACC"/>
    <w:rsid w:val="00BF4A4D"/>
    <w:rsid w:val="00BF7072"/>
    <w:rsid w:val="00C05C03"/>
    <w:rsid w:val="00C071B2"/>
    <w:rsid w:val="00C15ED5"/>
    <w:rsid w:val="00C20688"/>
    <w:rsid w:val="00C2226B"/>
    <w:rsid w:val="00C22427"/>
    <w:rsid w:val="00C422B1"/>
    <w:rsid w:val="00C63F88"/>
    <w:rsid w:val="00C67CCA"/>
    <w:rsid w:val="00C70D33"/>
    <w:rsid w:val="00C829D1"/>
    <w:rsid w:val="00C85932"/>
    <w:rsid w:val="00C90695"/>
    <w:rsid w:val="00C92FAD"/>
    <w:rsid w:val="00C942E3"/>
    <w:rsid w:val="00C9450E"/>
    <w:rsid w:val="00C96652"/>
    <w:rsid w:val="00C97F02"/>
    <w:rsid w:val="00CA073D"/>
    <w:rsid w:val="00CA565C"/>
    <w:rsid w:val="00CA6112"/>
    <w:rsid w:val="00CA694A"/>
    <w:rsid w:val="00CB77AD"/>
    <w:rsid w:val="00CC286E"/>
    <w:rsid w:val="00CC7791"/>
    <w:rsid w:val="00CD2817"/>
    <w:rsid w:val="00CD6D6D"/>
    <w:rsid w:val="00CD75D6"/>
    <w:rsid w:val="00CE3E99"/>
    <w:rsid w:val="00CE4506"/>
    <w:rsid w:val="00CF25FD"/>
    <w:rsid w:val="00CF31E9"/>
    <w:rsid w:val="00CF3F1E"/>
    <w:rsid w:val="00CF41BB"/>
    <w:rsid w:val="00CF7854"/>
    <w:rsid w:val="00D201C6"/>
    <w:rsid w:val="00D2260A"/>
    <w:rsid w:val="00D36857"/>
    <w:rsid w:val="00D66C2B"/>
    <w:rsid w:val="00D74A50"/>
    <w:rsid w:val="00D76881"/>
    <w:rsid w:val="00DA46ED"/>
    <w:rsid w:val="00DA4F77"/>
    <w:rsid w:val="00DA7DA1"/>
    <w:rsid w:val="00DC0D56"/>
    <w:rsid w:val="00DC238C"/>
    <w:rsid w:val="00DD58BD"/>
    <w:rsid w:val="00DD59C6"/>
    <w:rsid w:val="00DE1C0C"/>
    <w:rsid w:val="00DE2D09"/>
    <w:rsid w:val="00DE33BD"/>
    <w:rsid w:val="00DE6C36"/>
    <w:rsid w:val="00DF0E92"/>
    <w:rsid w:val="00E00B4F"/>
    <w:rsid w:val="00E0190E"/>
    <w:rsid w:val="00E062C8"/>
    <w:rsid w:val="00E0681E"/>
    <w:rsid w:val="00E06C6E"/>
    <w:rsid w:val="00E10400"/>
    <w:rsid w:val="00E1398F"/>
    <w:rsid w:val="00E15151"/>
    <w:rsid w:val="00E16E40"/>
    <w:rsid w:val="00E26428"/>
    <w:rsid w:val="00E26693"/>
    <w:rsid w:val="00E27560"/>
    <w:rsid w:val="00E46CE5"/>
    <w:rsid w:val="00E55D9E"/>
    <w:rsid w:val="00E57C8B"/>
    <w:rsid w:val="00E57D22"/>
    <w:rsid w:val="00E6189E"/>
    <w:rsid w:val="00E623BD"/>
    <w:rsid w:val="00E648D5"/>
    <w:rsid w:val="00E754C9"/>
    <w:rsid w:val="00E7626D"/>
    <w:rsid w:val="00EA2209"/>
    <w:rsid w:val="00EA36D5"/>
    <w:rsid w:val="00EA48DF"/>
    <w:rsid w:val="00EB40F3"/>
    <w:rsid w:val="00EC595A"/>
    <w:rsid w:val="00EC62BB"/>
    <w:rsid w:val="00ED1B27"/>
    <w:rsid w:val="00EF19A2"/>
    <w:rsid w:val="00F030AF"/>
    <w:rsid w:val="00F114E7"/>
    <w:rsid w:val="00F24A3C"/>
    <w:rsid w:val="00F26B1A"/>
    <w:rsid w:val="00F27C41"/>
    <w:rsid w:val="00F4556D"/>
    <w:rsid w:val="00F53267"/>
    <w:rsid w:val="00F755FC"/>
    <w:rsid w:val="00F860CB"/>
    <w:rsid w:val="00F92EAC"/>
    <w:rsid w:val="00F93FDB"/>
    <w:rsid w:val="00FA145F"/>
    <w:rsid w:val="00FA2FB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4C396C"/>
    <w:pPr>
      <w:jc w:val="center"/>
    </w:pPr>
    <w:rPr>
      <w:b/>
      <w:sz w:val="36"/>
    </w:rPr>
  </w:style>
  <w:style w:type="paragraph" w:styleId="Podtitul">
    <w:name w:val="Subtitle"/>
    <w:basedOn w:val="Normln"/>
    <w:link w:val="PodtitulChar"/>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C62BB"/>
    <w:rPr>
      <w:b/>
      <w:sz w:val="36"/>
      <w:szCs w:val="24"/>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PodtitulChar">
    <w:name w:val="Podtitul Char"/>
    <w:link w:val="Podtitul"/>
    <w:rsid w:val="00626B26"/>
    <w:rPr>
      <w:b/>
      <w:sz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4C396C"/>
    <w:pPr>
      <w:jc w:val="center"/>
    </w:pPr>
    <w:rPr>
      <w:b/>
      <w:sz w:val="36"/>
    </w:rPr>
  </w:style>
  <w:style w:type="paragraph" w:styleId="Podtitul">
    <w:name w:val="Subtitle"/>
    <w:basedOn w:val="Normln"/>
    <w:link w:val="PodtitulChar"/>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C62BB"/>
    <w:rPr>
      <w:b/>
      <w:sz w:val="36"/>
      <w:szCs w:val="24"/>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PodtitulChar">
    <w:name w:val="Podtitul Char"/>
    <w:link w:val="Podtitul"/>
    <w:rsid w:val="00626B26"/>
    <w:rPr>
      <w:b/>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3442-9C4A-483B-9EDD-06405213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715</Words>
  <Characters>4225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Stepankova Martina</cp:lastModifiedBy>
  <cp:revision>6</cp:revision>
  <cp:lastPrinted>2009-09-17T10:12:00Z</cp:lastPrinted>
  <dcterms:created xsi:type="dcterms:W3CDTF">2017-08-23T05:08:00Z</dcterms:created>
  <dcterms:modified xsi:type="dcterms:W3CDTF">2017-09-11T13:06:00Z</dcterms:modified>
</cp:coreProperties>
</file>