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FBDC" w14:textId="77777777" w:rsidR="00196861" w:rsidRPr="009C029E" w:rsidRDefault="007644FB" w:rsidP="00FC7B5F">
      <w:pPr>
        <w:pStyle w:val="Nzev"/>
        <w:rPr>
          <w:szCs w:val="24"/>
        </w:rPr>
      </w:pPr>
      <w:bookmarkStart w:id="0" w:name="_GoBack"/>
      <w:r w:rsidRPr="009C029E">
        <w:rPr>
          <w:szCs w:val="24"/>
        </w:rPr>
        <w:t>Nájemní smlouva</w:t>
      </w:r>
    </w:p>
    <w:p w14:paraId="32E00448" w14:textId="20659ED4" w:rsidR="00FC7B5F" w:rsidRPr="009C029E" w:rsidRDefault="007644FB" w:rsidP="00FC7B5F">
      <w:pPr>
        <w:pStyle w:val="Nzev"/>
        <w:rPr>
          <w:szCs w:val="24"/>
        </w:rPr>
      </w:pPr>
      <w:r w:rsidRPr="009C029E">
        <w:rPr>
          <w:szCs w:val="24"/>
        </w:rPr>
        <w:t xml:space="preserve"> o užívání</w:t>
      </w:r>
      <w:r w:rsidR="001144A9" w:rsidRPr="009C029E">
        <w:rPr>
          <w:szCs w:val="24"/>
        </w:rPr>
        <w:t xml:space="preserve"> </w:t>
      </w:r>
      <w:r w:rsidR="00230604" w:rsidRPr="009C029E">
        <w:rPr>
          <w:szCs w:val="24"/>
        </w:rPr>
        <w:t>vyhrazeného parkovacího místa</w:t>
      </w:r>
    </w:p>
    <w:bookmarkEnd w:id="0"/>
    <w:p w14:paraId="5710FF7E" w14:textId="77777777" w:rsidR="001144A9" w:rsidRPr="009C029E" w:rsidRDefault="00FC7B5F" w:rsidP="001144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029E">
        <w:rPr>
          <w:rFonts w:ascii="Times New Roman" w:hAnsi="Times New Roman"/>
          <w:b/>
          <w:bCs/>
          <w:sz w:val="24"/>
          <w:szCs w:val="24"/>
        </w:rPr>
        <w:t>(dále jen smlouva)</w:t>
      </w:r>
    </w:p>
    <w:p w14:paraId="574764D7" w14:textId="6AFCCA60" w:rsidR="001144A9" w:rsidRPr="009C029E" w:rsidRDefault="001144A9" w:rsidP="001144A9">
      <w:pPr>
        <w:jc w:val="center"/>
        <w:rPr>
          <w:rFonts w:ascii="Times New Roman" w:hAnsi="Times New Roman"/>
          <w:bCs/>
          <w:sz w:val="24"/>
          <w:szCs w:val="24"/>
        </w:rPr>
      </w:pPr>
      <w:r w:rsidRPr="009C029E">
        <w:rPr>
          <w:rFonts w:ascii="Times New Roman" w:hAnsi="Times New Roman"/>
          <w:bCs/>
          <w:sz w:val="24"/>
          <w:szCs w:val="24"/>
        </w:rPr>
        <w:t>podle §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 2201 a násl.</w:t>
      </w:r>
      <w:r w:rsidRPr="009C029E">
        <w:rPr>
          <w:rFonts w:ascii="Times New Roman" w:hAnsi="Times New Roman"/>
          <w:bCs/>
          <w:sz w:val="24"/>
          <w:szCs w:val="24"/>
        </w:rPr>
        <w:t xml:space="preserve"> zákona č. 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89/2012  Sb., občanský </w:t>
      </w:r>
      <w:r w:rsidRPr="009C029E">
        <w:rPr>
          <w:rFonts w:ascii="Times New Roman" w:hAnsi="Times New Roman"/>
          <w:bCs/>
          <w:sz w:val="24"/>
          <w:szCs w:val="24"/>
        </w:rPr>
        <w:t>zákoník,</w:t>
      </w:r>
      <w:r w:rsidR="00196861" w:rsidRPr="009C029E">
        <w:rPr>
          <w:rFonts w:ascii="Times New Roman" w:hAnsi="Times New Roman"/>
          <w:bCs/>
          <w:sz w:val="24"/>
          <w:szCs w:val="24"/>
        </w:rPr>
        <w:t xml:space="preserve"> </w:t>
      </w:r>
      <w:r w:rsidR="007644FB" w:rsidRPr="009C029E">
        <w:rPr>
          <w:rFonts w:ascii="Times New Roman" w:hAnsi="Times New Roman"/>
          <w:bCs/>
          <w:sz w:val="24"/>
          <w:szCs w:val="24"/>
        </w:rPr>
        <w:t>ve zně</w:t>
      </w:r>
      <w:r w:rsidRPr="009C029E">
        <w:rPr>
          <w:rFonts w:ascii="Times New Roman" w:hAnsi="Times New Roman"/>
          <w:bCs/>
          <w:sz w:val="24"/>
          <w:szCs w:val="24"/>
        </w:rPr>
        <w:t>ní pozdějších předpisů</w:t>
      </w:r>
    </w:p>
    <w:p w14:paraId="68F47946" w14:textId="77777777" w:rsidR="001144A9" w:rsidRPr="009C029E" w:rsidRDefault="001144A9" w:rsidP="001144A9">
      <w:pPr>
        <w:jc w:val="center"/>
        <w:rPr>
          <w:rFonts w:ascii="Times New Roman" w:hAnsi="Times New Roman"/>
          <w:sz w:val="24"/>
          <w:szCs w:val="24"/>
        </w:rPr>
      </w:pPr>
    </w:p>
    <w:p w14:paraId="05DD6539" w14:textId="77777777" w:rsidR="001144A9" w:rsidRPr="009C029E" w:rsidRDefault="001144A9" w:rsidP="001144A9">
      <w:pPr>
        <w:rPr>
          <w:rFonts w:ascii="Times New Roman" w:hAnsi="Times New Roman"/>
          <w:b/>
          <w:bCs/>
          <w:sz w:val="24"/>
          <w:szCs w:val="24"/>
        </w:rPr>
      </w:pPr>
    </w:p>
    <w:p w14:paraId="1980F9AD" w14:textId="77777777" w:rsidR="001144A9" w:rsidRPr="009C029E" w:rsidRDefault="00462BAC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S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tatutární </w:t>
      </w:r>
      <w:r w:rsidR="00A05FD0" w:rsidRPr="009C029E">
        <w:rPr>
          <w:rFonts w:ascii="Times New Roman" w:hAnsi="Times New Roman"/>
          <w:b/>
          <w:sz w:val="24"/>
          <w:szCs w:val="24"/>
        </w:rPr>
        <w:t>město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 Karlovy Vary</w:t>
      </w:r>
    </w:p>
    <w:p w14:paraId="03F71DA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IČ</w:t>
      </w:r>
      <w:r w:rsidR="00BB5CCB" w:rsidRPr="009C029E">
        <w:rPr>
          <w:rFonts w:ascii="Times New Roman" w:hAnsi="Times New Roman"/>
          <w:sz w:val="24"/>
          <w:szCs w:val="24"/>
        </w:rPr>
        <w:t>O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Pr="009C029E">
        <w:rPr>
          <w:rFonts w:ascii="Times New Roman" w:hAnsi="Times New Roman"/>
          <w:sz w:val="24"/>
          <w:szCs w:val="24"/>
        </w:rPr>
        <w:t xml:space="preserve"> 002</w:t>
      </w:r>
      <w:r w:rsidR="00365F42" w:rsidRPr="009C029E">
        <w:rPr>
          <w:rFonts w:ascii="Times New Roman" w:hAnsi="Times New Roman"/>
          <w:sz w:val="24"/>
          <w:szCs w:val="24"/>
        </w:rPr>
        <w:t xml:space="preserve"> </w:t>
      </w:r>
      <w:r w:rsidRPr="009C029E">
        <w:rPr>
          <w:rFonts w:ascii="Times New Roman" w:hAnsi="Times New Roman"/>
          <w:sz w:val="24"/>
          <w:szCs w:val="24"/>
        </w:rPr>
        <w:t>54 657</w:t>
      </w:r>
    </w:p>
    <w:p w14:paraId="3A38F47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Moskevská 21</w:t>
      </w:r>
    </w:p>
    <w:p w14:paraId="36077BE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361 20  Karlovy Vary</w:t>
      </w:r>
    </w:p>
    <w:p w14:paraId="582944BA" w14:textId="77777777" w:rsidR="001144A9" w:rsidRPr="009C029E" w:rsidRDefault="00386D50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144A9" w:rsidRPr="009C029E">
        <w:rPr>
          <w:rFonts w:ascii="Times New Roman" w:hAnsi="Times New Roman"/>
          <w:sz w:val="24"/>
          <w:szCs w:val="24"/>
        </w:rPr>
        <w:t>astoupen</w:t>
      </w:r>
      <w:r w:rsidRPr="009C029E">
        <w:rPr>
          <w:rFonts w:ascii="Times New Roman" w:hAnsi="Times New Roman"/>
          <w:sz w:val="24"/>
          <w:szCs w:val="24"/>
        </w:rPr>
        <w:t>o</w:t>
      </w:r>
      <w:r w:rsidR="001144A9" w:rsidRPr="009C029E">
        <w:rPr>
          <w:rFonts w:ascii="Times New Roman" w:hAnsi="Times New Roman"/>
          <w:sz w:val="24"/>
          <w:szCs w:val="24"/>
        </w:rPr>
        <w:t xml:space="preserve"> </w:t>
      </w:r>
      <w:r w:rsidR="000B7922" w:rsidRPr="009C029E">
        <w:rPr>
          <w:rFonts w:ascii="Times New Roman" w:hAnsi="Times New Roman"/>
          <w:sz w:val="24"/>
          <w:szCs w:val="24"/>
        </w:rPr>
        <w:t>Ing. Evou Pavlasovou, vedoucí technického odboru</w:t>
      </w:r>
    </w:p>
    <w:p w14:paraId="423E7E6B" w14:textId="2919B7F3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bankovní spojení</w:t>
      </w:r>
      <w:r w:rsidRPr="002D02CE">
        <w:rPr>
          <w:rFonts w:ascii="Times New Roman" w:hAnsi="Times New Roman"/>
          <w:sz w:val="24"/>
          <w:szCs w:val="24"/>
        </w:rPr>
        <w:t xml:space="preserve">: </w:t>
      </w:r>
      <w:r w:rsidRPr="008B1FC1">
        <w:rPr>
          <w:rFonts w:ascii="Times New Roman" w:hAnsi="Times New Roman"/>
          <w:sz w:val="24"/>
          <w:szCs w:val="24"/>
        </w:rPr>
        <w:t>Česká spořitelna, a.s., č.</w:t>
      </w:r>
      <w:r w:rsidR="002D583B" w:rsidRPr="008B1FC1">
        <w:rPr>
          <w:rFonts w:ascii="Times New Roman" w:hAnsi="Times New Roman"/>
          <w:sz w:val="24"/>
          <w:szCs w:val="24"/>
        </w:rPr>
        <w:t xml:space="preserve"> </w:t>
      </w:r>
      <w:r w:rsidRPr="008B1FC1">
        <w:rPr>
          <w:rFonts w:ascii="Times New Roman" w:hAnsi="Times New Roman"/>
          <w:sz w:val="24"/>
          <w:szCs w:val="24"/>
        </w:rPr>
        <w:t>ú.:</w:t>
      </w:r>
      <w:r w:rsidRPr="002D02CE">
        <w:rPr>
          <w:rFonts w:ascii="Times New Roman" w:hAnsi="Times New Roman"/>
          <w:sz w:val="24"/>
          <w:szCs w:val="24"/>
        </w:rPr>
        <w:t xml:space="preserve"> </w:t>
      </w:r>
    </w:p>
    <w:p w14:paraId="7284A97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665DE7E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(dále jen „</w:t>
      </w:r>
      <w:r w:rsidR="007644FB" w:rsidRPr="009C029E">
        <w:rPr>
          <w:rFonts w:ascii="Times New Roman" w:hAnsi="Times New Roman"/>
          <w:sz w:val="24"/>
          <w:szCs w:val="24"/>
        </w:rPr>
        <w:t>Pronajímatel</w:t>
      </w:r>
      <w:r w:rsidRPr="009C029E">
        <w:rPr>
          <w:rFonts w:ascii="Times New Roman" w:hAnsi="Times New Roman"/>
          <w:sz w:val="24"/>
          <w:szCs w:val="24"/>
        </w:rPr>
        <w:t xml:space="preserve">“ na straně jedné) </w:t>
      </w:r>
    </w:p>
    <w:p w14:paraId="6D1584AD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D8FD92E" w14:textId="77777777" w:rsidR="001144A9" w:rsidRPr="009C029E" w:rsidRDefault="001144A9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a</w:t>
      </w:r>
    </w:p>
    <w:p w14:paraId="44EE03F4" w14:textId="77777777" w:rsidR="005F7088" w:rsidRPr="009C029E" w:rsidRDefault="005F7088" w:rsidP="001144A9">
      <w:pPr>
        <w:rPr>
          <w:rFonts w:ascii="Times New Roman" w:hAnsi="Times New Roman"/>
          <w:sz w:val="24"/>
          <w:szCs w:val="24"/>
        </w:rPr>
      </w:pPr>
    </w:p>
    <w:p w14:paraId="428BAF20" w14:textId="7ED0D856" w:rsidR="001144A9" w:rsidRPr="00E14F58" w:rsidRDefault="00E14F58" w:rsidP="001144A9">
      <w:pPr>
        <w:rPr>
          <w:rFonts w:ascii="Times New Roman" w:hAnsi="Times New Roman"/>
          <w:b/>
          <w:sz w:val="24"/>
          <w:szCs w:val="24"/>
        </w:rPr>
      </w:pPr>
      <w:r w:rsidRPr="00E14F58">
        <w:rPr>
          <w:rFonts w:ascii="Times New Roman" w:hAnsi="Times New Roman"/>
          <w:b/>
          <w:sz w:val="24"/>
          <w:szCs w:val="24"/>
        </w:rPr>
        <w:t>Marek Rak</w:t>
      </w:r>
    </w:p>
    <w:p w14:paraId="14F98D8D" w14:textId="14CA874A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 w:rsidR="00E14F58">
        <w:rPr>
          <w:rFonts w:ascii="Times New Roman" w:hAnsi="Times New Roman"/>
          <w:sz w:val="24"/>
          <w:szCs w:val="24"/>
        </w:rPr>
        <w:t xml:space="preserve"> 719 43</w:t>
      </w:r>
      <w:r w:rsidR="000C1E4C">
        <w:rPr>
          <w:rFonts w:ascii="Times New Roman" w:hAnsi="Times New Roman"/>
          <w:sz w:val="24"/>
          <w:szCs w:val="24"/>
        </w:rPr>
        <w:t> </w:t>
      </w:r>
      <w:r w:rsidR="00E14F58">
        <w:rPr>
          <w:rFonts w:ascii="Times New Roman" w:hAnsi="Times New Roman"/>
          <w:sz w:val="24"/>
          <w:szCs w:val="24"/>
        </w:rPr>
        <w:t>838</w:t>
      </w:r>
    </w:p>
    <w:p w14:paraId="7BC4EDB0" w14:textId="045A221B" w:rsidR="0018742C" w:rsidRDefault="00D93A52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</w:t>
      </w:r>
      <w:r w:rsidR="00E14F58">
        <w:rPr>
          <w:rFonts w:ascii="Times New Roman" w:hAnsi="Times New Roman"/>
          <w:sz w:val="24"/>
          <w:szCs w:val="24"/>
        </w:rPr>
        <w:t>Hřbitovní 99/4, 362 25 Nová Role</w:t>
      </w:r>
    </w:p>
    <w:p w14:paraId="284E0E77" w14:textId="77777777" w:rsidR="0018742C" w:rsidRDefault="0018742C" w:rsidP="001144A9">
      <w:pPr>
        <w:rPr>
          <w:rFonts w:ascii="Times New Roman" w:hAnsi="Times New Roman"/>
          <w:sz w:val="24"/>
          <w:szCs w:val="24"/>
        </w:rPr>
      </w:pPr>
    </w:p>
    <w:p w14:paraId="2968FF5A" w14:textId="59813917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</w:t>
      </w:r>
      <w:r w:rsidR="001144A9" w:rsidRPr="009C029E">
        <w:rPr>
          <w:rFonts w:ascii="Times New Roman" w:hAnsi="Times New Roman"/>
          <w:sz w:val="24"/>
          <w:szCs w:val="24"/>
        </w:rPr>
        <w:t>jen „</w:t>
      </w:r>
      <w:r w:rsidR="000E50D8" w:rsidRPr="009C029E">
        <w:rPr>
          <w:rFonts w:ascii="Times New Roman" w:hAnsi="Times New Roman"/>
          <w:sz w:val="24"/>
          <w:szCs w:val="24"/>
        </w:rPr>
        <w:t xml:space="preserve">Nájemce“ </w:t>
      </w:r>
      <w:r w:rsidR="001144A9" w:rsidRPr="009C029E">
        <w:rPr>
          <w:rFonts w:ascii="Times New Roman" w:hAnsi="Times New Roman"/>
          <w:sz w:val="24"/>
          <w:szCs w:val="24"/>
        </w:rPr>
        <w:t>na straně druhé)</w:t>
      </w:r>
    </w:p>
    <w:p w14:paraId="3C18E6A7" w14:textId="77777777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</w:p>
    <w:p w14:paraId="22556F09" w14:textId="27C2EE5C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 xml:space="preserve">(společně též jako </w:t>
      </w:r>
      <w:r w:rsidR="00CB7D19" w:rsidRPr="009C029E">
        <w:rPr>
          <w:rFonts w:ascii="Times New Roman" w:hAnsi="Times New Roman"/>
          <w:sz w:val="24"/>
          <w:szCs w:val="24"/>
        </w:rPr>
        <w:t>„s</w:t>
      </w:r>
      <w:r w:rsidRPr="009C029E">
        <w:rPr>
          <w:rFonts w:ascii="Times New Roman" w:hAnsi="Times New Roman"/>
          <w:sz w:val="24"/>
          <w:szCs w:val="24"/>
        </w:rPr>
        <w:t>mluvní strany“)</w:t>
      </w:r>
      <w:r w:rsidR="0018742C">
        <w:rPr>
          <w:rFonts w:ascii="Times New Roman" w:hAnsi="Times New Roman"/>
          <w:sz w:val="24"/>
          <w:szCs w:val="24"/>
        </w:rPr>
        <w:t>.</w:t>
      </w:r>
    </w:p>
    <w:p w14:paraId="429161FE" w14:textId="77777777" w:rsidR="00024785" w:rsidRDefault="00024785" w:rsidP="001144A9">
      <w:pPr>
        <w:rPr>
          <w:sz w:val="24"/>
          <w:szCs w:val="24"/>
        </w:rPr>
      </w:pPr>
    </w:p>
    <w:p w14:paraId="5E69302D" w14:textId="77777777" w:rsidR="00BF343D" w:rsidRPr="009C029E" w:rsidRDefault="00BF343D" w:rsidP="006B3F17">
      <w:pPr>
        <w:rPr>
          <w:rFonts w:ascii="Times New Roman" w:hAnsi="Times New Roman"/>
        </w:rPr>
      </w:pPr>
    </w:p>
    <w:p w14:paraId="046A2590" w14:textId="77777777" w:rsidR="001144A9" w:rsidRPr="009C029E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9C029E">
        <w:rPr>
          <w:rFonts w:ascii="Times New Roman" w:eastAsia="Times New Roman" w:hAnsi="Times New Roman"/>
          <w:color w:val="auto"/>
          <w:sz w:val="24"/>
          <w:szCs w:val="24"/>
        </w:rPr>
        <w:t>Článek I.</w:t>
      </w:r>
    </w:p>
    <w:p w14:paraId="772FB869" w14:textId="77777777" w:rsidR="001144A9" w:rsidRPr="009C029E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9C029E">
        <w:rPr>
          <w:rFonts w:eastAsia="Times New Roman"/>
          <w:sz w:val="24"/>
          <w:szCs w:val="24"/>
        </w:rPr>
        <w:t xml:space="preserve">Předmět </w:t>
      </w:r>
      <w:r w:rsidR="000E50D8" w:rsidRPr="009C029E">
        <w:rPr>
          <w:rFonts w:eastAsia="Times New Roman"/>
          <w:sz w:val="24"/>
          <w:szCs w:val="24"/>
        </w:rPr>
        <w:t>smlouvy</w:t>
      </w:r>
    </w:p>
    <w:p w14:paraId="7CC28FB3" w14:textId="77777777" w:rsidR="00A0453C" w:rsidRPr="00624A64" w:rsidRDefault="00A0453C" w:rsidP="00A0453C">
      <w:pPr>
        <w:pStyle w:val="Nadpis2"/>
        <w:spacing w:before="0" w:beforeAutospacing="0" w:after="0" w:afterAutospacing="0"/>
        <w:jc w:val="center"/>
        <w:rPr>
          <w:rFonts w:ascii="Calibri" w:eastAsia="Times New Roman" w:hAnsi="Calibri"/>
          <w:sz w:val="24"/>
          <w:szCs w:val="24"/>
        </w:rPr>
      </w:pPr>
    </w:p>
    <w:p w14:paraId="14AFF017" w14:textId="3B3E5025" w:rsidR="00BA1DA1" w:rsidRPr="00DC4830" w:rsidRDefault="000E50D8" w:rsidP="00BA1D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317EE4">
        <w:t>Pronajímatel</w:t>
      </w:r>
      <w:r w:rsidR="001144A9" w:rsidRPr="00317EE4">
        <w:t xml:space="preserve"> touto smlouvou přenechává </w:t>
      </w:r>
      <w:r w:rsidR="00F57E2D" w:rsidRPr="00317EE4">
        <w:t>N</w:t>
      </w:r>
      <w:r w:rsidRPr="00317EE4">
        <w:t>ájemci</w:t>
      </w:r>
      <w:r w:rsidR="001144A9" w:rsidRPr="00317EE4">
        <w:t xml:space="preserve"> </w:t>
      </w:r>
      <w:r w:rsidR="009723E6" w:rsidRPr="00317EE4">
        <w:t>k dočasnému u</w:t>
      </w:r>
      <w:r w:rsidR="001144A9" w:rsidRPr="00317EE4">
        <w:t xml:space="preserve">žívání část místní komunikace, na níž je situováno </w:t>
      </w:r>
      <w:r w:rsidR="00230604" w:rsidRPr="00317EE4">
        <w:t>vyhrazené parkovací stání</w:t>
      </w:r>
      <w:r w:rsidR="009723E6" w:rsidRPr="00317EE4">
        <w:t>, a to pro parkování výhradně osobního motorového vozidla</w:t>
      </w:r>
      <w:r w:rsidR="0084115C" w:rsidRPr="00317EE4">
        <w:t xml:space="preserve">. </w:t>
      </w:r>
      <w:r w:rsidR="00BA1DA1" w:rsidRPr="0008078A">
        <w:rPr>
          <w:color w:val="000000"/>
        </w:rPr>
        <w:t xml:space="preserve">Témuž nájemci lze pronajmout maximálně </w:t>
      </w:r>
      <w:r w:rsidR="00BA1DA1" w:rsidRPr="008A5B08">
        <w:rPr>
          <w:color w:val="000000"/>
        </w:rPr>
        <w:t>5 parkovací stání</w:t>
      </w:r>
      <w:r w:rsidR="00BA1DA1" w:rsidRPr="0008078A">
        <w:rPr>
          <w:color w:val="000000"/>
        </w:rPr>
        <w:t>. Na přidělení parkovacího stání  – nájem parkovacího místa, není právní nárok.</w:t>
      </w:r>
    </w:p>
    <w:p w14:paraId="60956326" w14:textId="77777777" w:rsidR="00DC4830" w:rsidRPr="0008078A" w:rsidRDefault="00DC4830" w:rsidP="00DC4830">
      <w:pPr>
        <w:autoSpaceDE w:val="0"/>
        <w:autoSpaceDN w:val="0"/>
        <w:adjustRightInd w:val="0"/>
        <w:jc w:val="both"/>
      </w:pPr>
    </w:p>
    <w:p w14:paraId="57307CAE" w14:textId="4C9B739D" w:rsidR="00DC4830" w:rsidRPr="0008078A" w:rsidRDefault="00DC4830" w:rsidP="00DC48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>Předmět nájmu získá</w:t>
      </w:r>
      <w:r>
        <w:rPr>
          <w:color w:val="000000"/>
        </w:rPr>
        <w:t>vá</w:t>
      </w:r>
      <w:r w:rsidRPr="0008078A">
        <w:rPr>
          <w:color w:val="000000"/>
        </w:rPr>
        <w:t xml:space="preserve"> žadatel do užívání na základě výběrového řízení – licitace v případě, že byl licitátorem označen jako žadatel, který podal nejvyšší nabídku ročního nájemného na předmětné parkovací místo</w:t>
      </w:r>
      <w:r w:rsidR="00CB03D6">
        <w:rPr>
          <w:color w:val="000000"/>
        </w:rPr>
        <w:t xml:space="preserve"> a </w:t>
      </w:r>
      <w:r w:rsidR="0084053B">
        <w:rPr>
          <w:color w:val="000000"/>
        </w:rPr>
        <w:t>zároveň splnil podmínky</w:t>
      </w:r>
      <w:r w:rsidR="00CB03D6">
        <w:rPr>
          <w:color w:val="000000"/>
        </w:rPr>
        <w:t xml:space="preserve"> dle čl. </w:t>
      </w:r>
      <w:r w:rsidR="0084053B">
        <w:rPr>
          <w:color w:val="000000"/>
        </w:rPr>
        <w:t>1 odst. 6</w:t>
      </w:r>
      <w:r w:rsidR="00CB03D6">
        <w:rPr>
          <w:color w:val="000000"/>
        </w:rPr>
        <w:t xml:space="preserve"> této smlouvy</w:t>
      </w:r>
      <w:r w:rsidRPr="0008078A">
        <w:rPr>
          <w:color w:val="000000"/>
        </w:rPr>
        <w:t xml:space="preserve">. </w:t>
      </w:r>
    </w:p>
    <w:p w14:paraId="2E737E4A" w14:textId="77777777" w:rsidR="0061784B" w:rsidRPr="00BA1DA1" w:rsidRDefault="0061784B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B48D68F" w14:textId="77777777" w:rsidR="00764FC4" w:rsidRDefault="00104895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BA1DA1">
        <w:t>Parkovací stání je</w:t>
      </w:r>
      <w:r w:rsidR="00BA1DA1">
        <w:t xml:space="preserve"> umístěno</w:t>
      </w:r>
      <w:r w:rsidRPr="00BA1DA1">
        <w:t xml:space="preserve"> na adrese</w:t>
      </w:r>
      <w:r w:rsidR="009723E6" w:rsidRPr="00BA1DA1">
        <w:t>:</w:t>
      </w:r>
    </w:p>
    <w:p w14:paraId="31179AC6" w14:textId="63C803DB" w:rsidR="001E4F98" w:rsidRPr="00BA1DA1" w:rsidRDefault="009723E6" w:rsidP="00764FC4">
      <w:pPr>
        <w:autoSpaceDE w:val="0"/>
        <w:autoSpaceDN w:val="0"/>
        <w:adjustRightInd w:val="0"/>
        <w:jc w:val="both"/>
      </w:pPr>
      <w:r w:rsidRPr="00BA1DA1">
        <w:t xml:space="preserve"> </w:t>
      </w:r>
    </w:p>
    <w:p w14:paraId="1B0EC2E4" w14:textId="35F8AAF2" w:rsidR="00B56B56" w:rsidRPr="00B56B56" w:rsidRDefault="00BA1DA1" w:rsidP="00B56B5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</w:rPr>
      </w:pPr>
      <w:r w:rsidRPr="00B56B56">
        <w:rPr>
          <w:b/>
        </w:rPr>
        <w:t>Karlovy Vary</w:t>
      </w:r>
      <w:r w:rsidR="00E14F58" w:rsidRPr="00B56B56">
        <w:rPr>
          <w:b/>
        </w:rPr>
        <w:t>,</w:t>
      </w:r>
      <w:r w:rsidRPr="00B56B56">
        <w:rPr>
          <w:b/>
        </w:rPr>
        <w:t xml:space="preserve"> ul. </w:t>
      </w:r>
      <w:r w:rsidR="00E14F58" w:rsidRPr="00B56B56">
        <w:rPr>
          <w:b/>
        </w:rPr>
        <w:t>Luční vrch,</w:t>
      </w:r>
      <w:r w:rsidRPr="00B56B56">
        <w:rPr>
          <w:b/>
        </w:rPr>
        <w:t xml:space="preserve"> označené číslem </w:t>
      </w:r>
      <w:r w:rsidR="00E14F58" w:rsidRPr="00B56B56">
        <w:rPr>
          <w:b/>
        </w:rPr>
        <w:t>3</w:t>
      </w:r>
      <w:r w:rsidRPr="00B56B56">
        <w:rPr>
          <w:b/>
        </w:rPr>
        <w:t xml:space="preserve"> </w:t>
      </w:r>
    </w:p>
    <w:p w14:paraId="7C50C97C" w14:textId="2A7FE47A" w:rsidR="00BA1DA1" w:rsidRPr="00B56B56" w:rsidRDefault="00B56B56" w:rsidP="00B56B5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Karlovy Vary, Divadelní náměstí, označené číslem 67</w:t>
      </w:r>
      <w:r w:rsidR="00BA1DA1" w:rsidRPr="00B56B56">
        <w:rPr>
          <w:b/>
        </w:rPr>
        <w:t xml:space="preserve"> </w:t>
      </w:r>
    </w:p>
    <w:p w14:paraId="719965A2" w14:textId="77777777" w:rsidR="002A7F69" w:rsidRPr="00E14F58" w:rsidRDefault="002A7F69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4B2AEE02" w14:textId="1039E9A4" w:rsidR="00D51A76" w:rsidRPr="0008078A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>Specifikace</w:t>
      </w:r>
      <w:r w:rsidR="000977E5" w:rsidRPr="0008078A">
        <w:t xml:space="preserve"> předmětu nájmu </w:t>
      </w:r>
      <w:r w:rsidR="00EA69A5">
        <w:t>- p</w:t>
      </w:r>
      <w:r w:rsidRPr="0008078A">
        <w:t xml:space="preserve">ředmětná vyhrazená </w:t>
      </w:r>
      <w:r w:rsidR="005D3EDF" w:rsidRPr="0008078A">
        <w:t xml:space="preserve">parkování </w:t>
      </w:r>
      <w:r w:rsidRPr="0008078A">
        <w:t xml:space="preserve">jsou graficky znázorněna </w:t>
      </w:r>
      <w:r w:rsidR="00EA69A5">
        <w:rPr>
          <w:b/>
        </w:rPr>
        <w:t>v příloze č. 1</w:t>
      </w:r>
      <w:r w:rsidRPr="00322462">
        <w:t>,</w:t>
      </w:r>
      <w:r w:rsidRPr="0008078A">
        <w:t xml:space="preserve"> která je nedílnou součástí této smlouvy</w:t>
      </w:r>
      <w:r w:rsidR="00382FDD" w:rsidRPr="0008078A">
        <w:t xml:space="preserve"> </w:t>
      </w:r>
      <w:r w:rsidRPr="0008078A">
        <w:t xml:space="preserve">(dále jen „předmět nájmu“). </w:t>
      </w:r>
    </w:p>
    <w:p w14:paraId="48F9A961" w14:textId="77777777" w:rsidR="00C46D9A" w:rsidRPr="00FD55A6" w:rsidRDefault="00C46D9A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752FB2A" w14:textId="7470C0F3" w:rsidR="00EA69A5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 xml:space="preserve">Nájemce se zavazuje za užívání předmětu nájmu zaplatit </w:t>
      </w:r>
      <w:r w:rsidR="0084115C" w:rsidRPr="0008078A">
        <w:t xml:space="preserve">jednorázově </w:t>
      </w:r>
      <w:r w:rsidR="005D3EDF" w:rsidRPr="0008078A">
        <w:t xml:space="preserve">částku </w:t>
      </w:r>
      <w:r w:rsidR="0084115C" w:rsidRPr="0008078A">
        <w:t>uvedenou v</w:t>
      </w:r>
      <w:r w:rsidR="00382FDD" w:rsidRPr="0008078A">
        <w:t> </w:t>
      </w:r>
      <w:r w:rsidR="0084115C" w:rsidRPr="0008078A">
        <w:t>čl</w:t>
      </w:r>
      <w:r w:rsidR="00382FDD" w:rsidRPr="0008078A">
        <w:t xml:space="preserve">. </w:t>
      </w:r>
      <w:r w:rsidR="0084115C" w:rsidRPr="0008078A">
        <w:t>III. odst. 1 této smlouvy</w:t>
      </w:r>
      <w:r w:rsidR="00CB03D6">
        <w:t>, a to na základě</w:t>
      </w:r>
      <w:r w:rsidR="007508C8">
        <w:t xml:space="preserve"> vystaveného daňového dokladu dle</w:t>
      </w:r>
      <w:r w:rsidR="00CB03D6">
        <w:t xml:space="preserve"> </w:t>
      </w:r>
      <w:r w:rsidR="002D02CE">
        <w:t>data splatnosti na něm uvedeném (14 dnů od vystavení tohoto dokladu)</w:t>
      </w:r>
      <w:r w:rsidR="0084115C" w:rsidRPr="0008078A">
        <w:t>.</w:t>
      </w:r>
    </w:p>
    <w:p w14:paraId="263D3D95" w14:textId="77777777" w:rsidR="00EA69A5" w:rsidRDefault="00EA69A5" w:rsidP="00EA69A5">
      <w:pPr>
        <w:pStyle w:val="Odstavecseseznamem"/>
      </w:pPr>
    </w:p>
    <w:p w14:paraId="022B542E" w14:textId="5F562387" w:rsidR="00E75B44" w:rsidRDefault="00E75B44" w:rsidP="00EA69A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lastRenderedPageBreak/>
        <w:t>Smluvn</w:t>
      </w:r>
      <w:r w:rsidR="00FC7B5F" w:rsidRPr="0008078A">
        <w:t xml:space="preserve">í strany shodně prohlašují, že </w:t>
      </w:r>
      <w:r w:rsidR="00382FDD" w:rsidRPr="0008078A">
        <w:t>p</w:t>
      </w:r>
      <w:r w:rsidRPr="0008078A">
        <w:t xml:space="preserve">ředmět nájmu </w:t>
      </w:r>
      <w:r w:rsidR="00623AB4" w:rsidRPr="0008078A">
        <w:t>bude</w:t>
      </w:r>
      <w:r w:rsidRPr="0008078A">
        <w:t xml:space="preserve"> </w:t>
      </w:r>
      <w:r w:rsidR="00F57E2D" w:rsidRPr="0008078A">
        <w:t>N</w:t>
      </w:r>
      <w:r w:rsidRPr="0008078A">
        <w:t>ájemci předán</w:t>
      </w:r>
      <w:r w:rsidR="004E50C0" w:rsidRPr="0008078A">
        <w:t xml:space="preserve"> k užívání</w:t>
      </w:r>
      <w:r w:rsidRPr="0008078A">
        <w:t xml:space="preserve"> </w:t>
      </w:r>
      <w:r w:rsidR="00623AB4" w:rsidRPr="0008078A">
        <w:t>dne</w:t>
      </w:r>
      <w:r w:rsidR="003722B3" w:rsidRPr="0008078A">
        <w:t>m</w:t>
      </w:r>
      <w:r w:rsidR="00623AB4" w:rsidRPr="0008078A">
        <w:t xml:space="preserve"> </w:t>
      </w:r>
      <w:r w:rsidR="00851528">
        <w:t xml:space="preserve">získání pravomocného rozhodnutí o zvláštním užívání za účelem </w:t>
      </w:r>
      <w:r w:rsidR="00EA69A5">
        <w:t xml:space="preserve">zřízení vyhrazeného parkování </w:t>
      </w:r>
      <w:r w:rsidR="00851528">
        <w:t xml:space="preserve"> dle čl. </w:t>
      </w:r>
      <w:r w:rsidR="00322462">
        <w:t>V. odst. 8</w:t>
      </w:r>
      <w:r w:rsidR="00851528">
        <w:t xml:space="preserve"> této smlouvy, zároveň při splnění podmínky vkladu smlouvy do registru smluv, pokud je takový vklad nutný.</w:t>
      </w:r>
    </w:p>
    <w:p w14:paraId="6ED7475C" w14:textId="77777777" w:rsidR="00BA1DA1" w:rsidRPr="0008078A" w:rsidRDefault="00BA1DA1" w:rsidP="00BA1DA1">
      <w:pPr>
        <w:autoSpaceDE w:val="0"/>
        <w:autoSpaceDN w:val="0"/>
        <w:adjustRightInd w:val="0"/>
        <w:jc w:val="both"/>
      </w:pPr>
    </w:p>
    <w:p w14:paraId="5349143E" w14:textId="2236E91F" w:rsidR="00D06EEA" w:rsidRPr="0008078A" w:rsidRDefault="0038636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 xml:space="preserve">Nájemce </w:t>
      </w:r>
      <w:r w:rsidR="00D06EEA" w:rsidRPr="0008078A">
        <w:rPr>
          <w:color w:val="000000"/>
        </w:rPr>
        <w:t>prohlašuje, že skutečný stav předmětu nájmu je mu znám. Nájemce dále</w:t>
      </w:r>
      <w:r w:rsidR="008B7C6C" w:rsidRPr="0008078A">
        <w:rPr>
          <w:color w:val="000000"/>
        </w:rPr>
        <w:br/>
      </w:r>
      <w:r w:rsidR="00D06EEA" w:rsidRPr="0008078A">
        <w:rPr>
          <w:color w:val="000000"/>
        </w:rPr>
        <w:t xml:space="preserve">prohlašuje, že si před podpisem této smlouvy předmět nájmu, tak jak je specifikován </w:t>
      </w:r>
      <w:r w:rsidR="00D06EEA" w:rsidRPr="00561831">
        <w:rPr>
          <w:b/>
          <w:color w:val="000000"/>
        </w:rPr>
        <w:t xml:space="preserve">v </w:t>
      </w:r>
      <w:r w:rsidR="001B2383">
        <w:rPr>
          <w:b/>
          <w:color w:val="000000"/>
        </w:rPr>
        <w:t>příloze č. 1</w:t>
      </w:r>
      <w:r w:rsidR="00D06EEA" w:rsidRPr="0008078A">
        <w:rPr>
          <w:color w:val="000000"/>
        </w:rPr>
        <w:t>, řádně prohlédl a seznámil se s jejich stavem a podpisem této smlouvy potvrzuje, že je tento bez závad a způsobilý k</w:t>
      </w:r>
      <w:r w:rsidR="004E50C0" w:rsidRPr="0008078A">
        <w:rPr>
          <w:color w:val="000000"/>
        </w:rPr>
        <w:t> </w:t>
      </w:r>
      <w:r w:rsidR="00D06EEA" w:rsidRPr="0008078A">
        <w:rPr>
          <w:color w:val="000000"/>
        </w:rPr>
        <w:t>užívání</w:t>
      </w:r>
      <w:r w:rsidR="004E50C0" w:rsidRPr="0008078A">
        <w:rPr>
          <w:color w:val="000000"/>
        </w:rPr>
        <w:t xml:space="preserve"> dle této smlouvy</w:t>
      </w:r>
      <w:r w:rsidR="00D06EEA" w:rsidRPr="0008078A">
        <w:rPr>
          <w:color w:val="000000"/>
        </w:rPr>
        <w:t>.</w:t>
      </w:r>
    </w:p>
    <w:p w14:paraId="359A7CD2" w14:textId="77777777" w:rsidR="000F5057" w:rsidRPr="00FD55A6" w:rsidRDefault="000F5057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CCA8FE" w14:textId="77777777" w:rsidR="00AF0ED2" w:rsidRDefault="00AF0ED2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37136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II.</w:t>
      </w:r>
    </w:p>
    <w:p w14:paraId="7B8ADE9C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Účel nájmu</w:t>
      </w:r>
    </w:p>
    <w:p w14:paraId="198AF724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0337EC49" w14:textId="3413BD0A" w:rsidR="001144A9" w:rsidRDefault="000E50D8" w:rsidP="00A53839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D55A6">
        <w:rPr>
          <w:rFonts w:ascii="Times New Roman" w:hAnsi="Times New Roman"/>
          <w:color w:val="000000"/>
          <w:sz w:val="24"/>
          <w:szCs w:val="24"/>
        </w:rPr>
        <w:t>Nájemce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 xml:space="preserve"> se zavazuje užívat předmět nájmu podle článku I. této smlouvy výhradně k účelu, pro který je určen, tj. k</w:t>
      </w:r>
      <w:r w:rsidR="003722B3" w:rsidRPr="00FD55A6">
        <w:rPr>
          <w:rFonts w:ascii="Times New Roman" w:hAnsi="Times New Roman"/>
          <w:color w:val="000000"/>
          <w:sz w:val="24"/>
          <w:szCs w:val="24"/>
        </w:rPr>
        <w:t> parkování osobního motorového vozidla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>, a to v souladu s touto smlou</w:t>
      </w:r>
      <w:r w:rsidR="00E75B44" w:rsidRPr="00FD55A6">
        <w:rPr>
          <w:rFonts w:ascii="Times New Roman" w:hAnsi="Times New Roman"/>
          <w:color w:val="000000"/>
          <w:sz w:val="24"/>
          <w:szCs w:val="24"/>
        </w:rPr>
        <w:t>vou.</w:t>
      </w:r>
    </w:p>
    <w:p w14:paraId="7448077D" w14:textId="77777777" w:rsidR="0008078A" w:rsidRPr="00FD55A6" w:rsidRDefault="0008078A" w:rsidP="00F21C2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8FFD49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III.</w:t>
      </w:r>
    </w:p>
    <w:p w14:paraId="49F4C74A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Nájemné</w:t>
      </w:r>
    </w:p>
    <w:p w14:paraId="4E8E3FB1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422E5306" w14:textId="73A0FACA" w:rsidR="00FC7B5F" w:rsidRPr="006D51DA" w:rsidRDefault="00FC7B5F" w:rsidP="00AF0C1A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bCs/>
          <w:snapToGrid w:val="0"/>
          <w:color w:val="FF0000"/>
        </w:rPr>
      </w:pPr>
      <w:r w:rsidRPr="00FD55A6">
        <w:rPr>
          <w:bCs/>
          <w:snapToGrid w:val="0"/>
        </w:rPr>
        <w:t>Smluvní strany se dohodly na výši nájemného</w:t>
      </w:r>
      <w:r w:rsidR="00294ADE">
        <w:rPr>
          <w:bCs/>
          <w:snapToGrid w:val="0"/>
        </w:rPr>
        <w:t xml:space="preserve"> za předmět nájmu</w:t>
      </w:r>
      <w:r w:rsidRPr="00FD55A6">
        <w:rPr>
          <w:bCs/>
          <w:snapToGrid w:val="0"/>
        </w:rPr>
        <w:t>, kt</w:t>
      </w:r>
      <w:r w:rsidR="00EB405C" w:rsidRPr="00FD55A6">
        <w:rPr>
          <w:bCs/>
          <w:snapToGrid w:val="0"/>
        </w:rPr>
        <w:t>er</w:t>
      </w:r>
      <w:r w:rsidR="00294ADE">
        <w:rPr>
          <w:bCs/>
          <w:snapToGrid w:val="0"/>
        </w:rPr>
        <w:t>ý</w:t>
      </w:r>
      <w:r w:rsidR="00EB405C" w:rsidRPr="00FD55A6">
        <w:rPr>
          <w:bCs/>
          <w:snapToGrid w:val="0"/>
        </w:rPr>
        <w:t xml:space="preserve"> bude činit částku</w:t>
      </w:r>
      <w:r w:rsidR="003722B3" w:rsidRPr="00FD55A6">
        <w:rPr>
          <w:bCs/>
          <w:snapToGrid w:val="0"/>
        </w:rPr>
        <w:t xml:space="preserve"> </w:t>
      </w:r>
      <w:r w:rsidR="00394853">
        <w:rPr>
          <w:bCs/>
          <w:snapToGrid w:val="0"/>
        </w:rPr>
        <w:t>152</w:t>
      </w:r>
      <w:r w:rsidR="00E14F58">
        <w:rPr>
          <w:bCs/>
          <w:snapToGrid w:val="0"/>
        </w:rPr>
        <w:t>.000</w:t>
      </w:r>
      <w:r w:rsidR="00D778A9" w:rsidRPr="006D51DA">
        <w:rPr>
          <w:bCs/>
          <w:snapToGrid w:val="0"/>
        </w:rPr>
        <w:t xml:space="preserve"> K</w:t>
      </w:r>
      <w:r w:rsidRPr="006D51DA">
        <w:rPr>
          <w:bCs/>
          <w:snapToGrid w:val="0"/>
        </w:rPr>
        <w:t>č</w:t>
      </w:r>
      <w:r w:rsidR="00294ADE" w:rsidRPr="006D51DA">
        <w:rPr>
          <w:bCs/>
          <w:snapToGrid w:val="0"/>
        </w:rPr>
        <w:t xml:space="preserve"> </w:t>
      </w:r>
      <w:r w:rsidRPr="006D51DA">
        <w:rPr>
          <w:bCs/>
          <w:snapToGrid w:val="0"/>
        </w:rPr>
        <w:t>(</w:t>
      </w:r>
      <w:r w:rsidR="00394853">
        <w:rPr>
          <w:bCs/>
          <w:snapToGrid w:val="0"/>
        </w:rPr>
        <w:t xml:space="preserve">56.000 Kč + 96.000 Kč, </w:t>
      </w:r>
      <w:r w:rsidRPr="006D51DA">
        <w:rPr>
          <w:bCs/>
          <w:snapToGrid w:val="0"/>
        </w:rPr>
        <w:t>dále jen „nájemné“). K nájemnému</w:t>
      </w:r>
      <w:r w:rsidRPr="006D51DA">
        <w:rPr>
          <w:bCs/>
          <w:snapToGrid w:val="0"/>
          <w:color w:val="000000"/>
        </w:rPr>
        <w:t xml:space="preserve"> bude připočtena DPH v sazbě platné ke dni zdanitelného plnění. </w:t>
      </w:r>
      <w:r w:rsidR="00D778A9" w:rsidRPr="006D51DA">
        <w:rPr>
          <w:bCs/>
          <w:snapToGrid w:val="0"/>
          <w:color w:val="000000"/>
        </w:rPr>
        <w:t>DPH</w:t>
      </w:r>
      <w:r w:rsidRPr="006D51DA">
        <w:rPr>
          <w:bCs/>
          <w:snapToGrid w:val="0"/>
          <w:color w:val="000000"/>
        </w:rPr>
        <w:t xml:space="preserve"> činí ke dni podpisu smlouvy 21 %, tedy nájemné za celý předmět nájmu a rok činí </w:t>
      </w:r>
      <w:r w:rsidR="00394853">
        <w:rPr>
          <w:b/>
          <w:bCs/>
          <w:snapToGrid w:val="0"/>
          <w:color w:val="000000"/>
        </w:rPr>
        <w:t>183.920</w:t>
      </w:r>
      <w:r w:rsidR="00EB405C" w:rsidRPr="005E761B">
        <w:rPr>
          <w:b/>
          <w:bCs/>
          <w:snapToGrid w:val="0"/>
          <w:color w:val="000000"/>
        </w:rPr>
        <w:t xml:space="preserve"> K</w:t>
      </w:r>
      <w:r w:rsidRPr="005E761B">
        <w:rPr>
          <w:b/>
          <w:bCs/>
          <w:snapToGrid w:val="0"/>
          <w:color w:val="000000"/>
        </w:rPr>
        <w:t>č vč. DPH</w:t>
      </w:r>
      <w:r w:rsidRPr="006D51DA">
        <w:rPr>
          <w:bCs/>
          <w:snapToGrid w:val="0"/>
          <w:color w:val="000000"/>
        </w:rPr>
        <w:t xml:space="preserve">. </w:t>
      </w:r>
    </w:p>
    <w:p w14:paraId="0633F256" w14:textId="77777777" w:rsidR="00FC7B5F" w:rsidRPr="00FD55A6" w:rsidRDefault="00FC7B5F" w:rsidP="00F21C21">
      <w:pPr>
        <w:widowControl w:val="0"/>
        <w:tabs>
          <w:tab w:val="left" w:pos="284"/>
        </w:tabs>
        <w:ind w:left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767164B" w14:textId="673BE706" w:rsidR="00FC7B5F" w:rsidRPr="0008078A" w:rsidRDefault="00FC7B5F" w:rsidP="00A53839">
      <w:pPr>
        <w:pStyle w:val="Odstavecseseznamem"/>
        <w:numPr>
          <w:ilvl w:val="0"/>
          <w:numId w:val="2"/>
        </w:numPr>
        <w:ind w:left="426" w:hanging="426"/>
        <w:jc w:val="both"/>
        <w:rPr>
          <w:bCs/>
          <w:snapToGrid w:val="0"/>
        </w:rPr>
      </w:pPr>
      <w:r w:rsidRPr="0008078A">
        <w:t>Nájemce se zavazuje</w:t>
      </w:r>
      <w:r w:rsidRPr="0008078A">
        <w:rPr>
          <w:b/>
        </w:rPr>
        <w:t xml:space="preserve"> </w:t>
      </w:r>
      <w:r w:rsidR="002D02CE" w:rsidRPr="006D51DA">
        <w:t>u</w:t>
      </w:r>
      <w:r w:rsidRPr="0008078A">
        <w:rPr>
          <w:bCs/>
          <w:snapToGrid w:val="0"/>
        </w:rPr>
        <w:t>hradit Pronajímateli nájemné dle čl. III. odst. 1 této smlouvy,</w:t>
      </w:r>
      <w:r w:rsidR="00F35A19" w:rsidRPr="0008078A">
        <w:rPr>
          <w:bCs/>
          <w:snapToGrid w:val="0"/>
        </w:rPr>
        <w:t xml:space="preserve"> jednorázově</w:t>
      </w:r>
      <w:r w:rsidR="004A2C18" w:rsidRPr="0008078A">
        <w:rPr>
          <w:bCs/>
          <w:snapToGrid w:val="0"/>
        </w:rPr>
        <w:t xml:space="preserve"> </w:t>
      </w:r>
      <w:r w:rsidR="00F35A19" w:rsidRPr="0008078A">
        <w:rPr>
          <w:bCs/>
          <w:snapToGrid w:val="0"/>
        </w:rPr>
        <w:t>za celou dobu nájmu (</w:t>
      </w:r>
      <w:r w:rsidR="00564202" w:rsidRPr="0008078A">
        <w:rPr>
          <w:bCs/>
          <w:snapToGrid w:val="0"/>
        </w:rPr>
        <w:t>1 rok</w:t>
      </w:r>
      <w:r w:rsidR="00F35A19" w:rsidRPr="0008078A">
        <w:rPr>
          <w:bCs/>
          <w:snapToGrid w:val="0"/>
        </w:rPr>
        <w:t>)</w:t>
      </w:r>
      <w:r w:rsidR="00FB6D8A">
        <w:rPr>
          <w:bCs/>
          <w:snapToGrid w:val="0"/>
        </w:rPr>
        <w:t xml:space="preserve"> na účet Pronajímatele:</w:t>
      </w:r>
      <w:r w:rsidR="004A2C18" w:rsidRPr="0008078A">
        <w:rPr>
          <w:bCs/>
          <w:snapToGrid w:val="0"/>
        </w:rPr>
        <w:t xml:space="preserve"> </w:t>
      </w:r>
    </w:p>
    <w:p w14:paraId="55003DE4" w14:textId="77777777" w:rsidR="00564202" w:rsidRPr="00FD55A6" w:rsidRDefault="00564202" w:rsidP="00F21C21">
      <w:pPr>
        <w:ind w:left="425" w:hanging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789C861F" w14:textId="7B302AE0" w:rsidR="002D02CE" w:rsidRDefault="00564202" w:rsidP="008B1FC1">
      <w:pPr>
        <w:pStyle w:val="Odstavecseseznamem"/>
        <w:jc w:val="center"/>
        <w:rPr>
          <w:b/>
          <w:snapToGrid w:val="0"/>
        </w:rPr>
      </w:pPr>
      <w:r w:rsidRPr="00C92C8F">
        <w:rPr>
          <w:b/>
          <w:bCs/>
          <w:snapToGrid w:val="0"/>
        </w:rPr>
        <w:t>č. ú.</w:t>
      </w:r>
      <w:r w:rsidRPr="00C92C8F">
        <w:rPr>
          <w:bCs/>
          <w:snapToGrid w:val="0"/>
        </w:rPr>
        <w:t xml:space="preserve"> </w:t>
      </w:r>
      <w:r w:rsidR="002D02CE" w:rsidRPr="00C92C8F">
        <w:rPr>
          <w:bCs/>
          <w:snapToGrid w:val="0"/>
        </w:rPr>
        <w:t xml:space="preserve"> </w:t>
      </w:r>
    </w:p>
    <w:p w14:paraId="18756F3F" w14:textId="77777777" w:rsidR="008B1FC1" w:rsidRDefault="008B1FC1" w:rsidP="008B1FC1">
      <w:pPr>
        <w:pStyle w:val="Odstavecseseznamem"/>
        <w:jc w:val="center"/>
        <w:rPr>
          <w:bCs/>
          <w:snapToGrid w:val="0"/>
        </w:rPr>
      </w:pPr>
    </w:p>
    <w:p w14:paraId="48A4ECAE" w14:textId="296E31EC" w:rsidR="00564202" w:rsidRPr="00FD55A6" w:rsidRDefault="00564202" w:rsidP="008F74D1">
      <w:pPr>
        <w:pStyle w:val="Odstavecseseznamem"/>
        <w:ind w:left="426"/>
        <w:jc w:val="both"/>
        <w:rPr>
          <w:bCs/>
          <w:snapToGrid w:val="0"/>
          <w:color w:val="000000"/>
        </w:rPr>
      </w:pPr>
      <w:r w:rsidRPr="00FD55A6">
        <w:rPr>
          <w:bCs/>
          <w:snapToGrid w:val="0"/>
        </w:rPr>
        <w:t xml:space="preserve">a to nejpozději </w:t>
      </w:r>
      <w:r w:rsidR="00E54793">
        <w:rPr>
          <w:bCs/>
          <w:snapToGrid w:val="0"/>
        </w:rPr>
        <w:t>do</w:t>
      </w:r>
      <w:r w:rsidR="002D02CE">
        <w:rPr>
          <w:bCs/>
          <w:snapToGrid w:val="0"/>
        </w:rPr>
        <w:t xml:space="preserve"> data splatnosti dle čl. I. odst. 5 této</w:t>
      </w:r>
      <w:r w:rsidR="008B1FC1">
        <w:rPr>
          <w:bCs/>
          <w:snapToGrid w:val="0"/>
        </w:rPr>
        <w:t xml:space="preserve"> S</w:t>
      </w:r>
      <w:r w:rsidR="00746617">
        <w:rPr>
          <w:bCs/>
          <w:snapToGrid w:val="0"/>
        </w:rPr>
        <w:t>mlouvy.</w:t>
      </w:r>
      <w:r w:rsidRPr="00FD55A6">
        <w:rPr>
          <w:bCs/>
          <w:snapToGrid w:val="0"/>
        </w:rPr>
        <w:t xml:space="preserve"> </w:t>
      </w:r>
      <w:r w:rsidRPr="00FD55A6">
        <w:rPr>
          <w:bCs/>
          <w:snapToGrid w:val="0"/>
          <w:color w:val="000000"/>
        </w:rPr>
        <w:t>Smluvní strany se dohodly, že nájemné je uhrazeno řádně a včas, pokud peněžní suma odpovídající Nájemnému je připsána na účet Pronajímatele nejpozději v poslední den lhůty splatnosti nájemného.</w:t>
      </w:r>
      <w:r w:rsidR="00AD0927">
        <w:rPr>
          <w:bCs/>
          <w:snapToGrid w:val="0"/>
          <w:color w:val="000000"/>
        </w:rPr>
        <w:t xml:space="preserve"> Den vystavení daňového dokladu si smluvní strany sjednaly jako den zdanitelného plnění pro účely DPH.</w:t>
      </w:r>
    </w:p>
    <w:p w14:paraId="271BC44D" w14:textId="77777777" w:rsidR="00B724E9" w:rsidRPr="00FD55A6" w:rsidRDefault="00B724E9" w:rsidP="00F21C21">
      <w:pPr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25D05963" w14:textId="49EE14B7" w:rsidR="00B56B56" w:rsidRDefault="00E14BFF" w:rsidP="00B56B56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3.</w:t>
      </w:r>
      <w:r w:rsidRPr="00FD55A6">
        <w:rPr>
          <w:rFonts w:ascii="Times New Roman" w:hAnsi="Times New Roman"/>
          <w:sz w:val="24"/>
          <w:szCs w:val="24"/>
        </w:rPr>
        <w:tab/>
      </w:r>
      <w:r w:rsidR="00FC7B5F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V případě zániku nájmu </w:t>
      </w:r>
      <w:r w:rsidR="00B25D1C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z důvodu na straně Nájemce </w:t>
      </w:r>
      <w:r w:rsidR="00FC7B5F" w:rsidRPr="00B56B56">
        <w:rPr>
          <w:rFonts w:ascii="Times New Roman" w:hAnsi="Times New Roman"/>
          <w:bCs/>
          <w:snapToGrid w:val="0"/>
          <w:sz w:val="24"/>
          <w:szCs w:val="24"/>
        </w:rPr>
        <w:t>náleží Pronajímateli nájemné v poměrné výši</w:t>
      </w:r>
      <w:r w:rsidR="008C1B02" w:rsidRPr="00B56B56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0F5057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 a to</w:t>
      </w:r>
      <w:r w:rsidR="00FC7B5F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 k datu odevzdání předmětu nájmu</w:t>
      </w:r>
      <w:r w:rsidR="00564202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 Pronajímateli</w:t>
      </w:r>
      <w:r w:rsidR="00FC7B5F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</w:p>
    <w:p w14:paraId="4D9D8AEB" w14:textId="77777777" w:rsidR="00B56B56" w:rsidRPr="00B56B56" w:rsidRDefault="00B56B56" w:rsidP="00B56B56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5669EAC6" w14:textId="5A762E55" w:rsidR="0053470E" w:rsidRPr="00B56B56" w:rsidRDefault="00B56B56" w:rsidP="00B56B56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4.  </w:t>
      </w: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ab/>
      </w:r>
      <w:r w:rsidR="0017793B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 případě, že nebude nájemné připsáno na účet </w:t>
      </w:r>
      <w:r w:rsidR="00CB7D19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>P</w:t>
      </w:r>
      <w:r w:rsidR="0017793B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ronajímatele ve sjednané lhůtě, je pronajímatel oprávněn </w:t>
      </w:r>
      <w:r w:rsidR="0098487A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>od smlouvy odstoupit</w:t>
      </w:r>
      <w:r w:rsidR="00746617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a</w:t>
      </w:r>
      <w:r w:rsidR="0098487A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</w:t>
      </w:r>
      <w:r w:rsidR="0017793B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účtovat </w:t>
      </w:r>
      <w:r w:rsidR="00F57E2D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>N</w:t>
      </w:r>
      <w:r w:rsidR="0017793B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ájemci </w:t>
      </w:r>
      <w:r w:rsidR="00F57E2D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vedle </w:t>
      </w:r>
      <w:r w:rsidR="00EC2726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>zákonn</w:t>
      </w:r>
      <w:r w:rsidR="00F57E2D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>ého úroku z prodlení i smluvní pokutu.</w:t>
      </w:r>
    </w:p>
    <w:p w14:paraId="49476AD5" w14:textId="471723B2" w:rsidR="000C1E4C" w:rsidRPr="00B56B56" w:rsidRDefault="000C1E4C" w:rsidP="000C1E4C">
      <w:pPr>
        <w:widowControl w:val="0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</w:p>
    <w:p w14:paraId="5DC13DBA" w14:textId="3867EDD7" w:rsidR="000C1E4C" w:rsidRPr="00B56B56" w:rsidRDefault="000C1E4C" w:rsidP="000C1E4C">
      <w:pPr>
        <w:widowControl w:val="0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</w:p>
    <w:p w14:paraId="061C2BC6" w14:textId="77777777" w:rsidR="000C1E4C" w:rsidRPr="000C1E4C" w:rsidRDefault="000C1E4C" w:rsidP="000C1E4C">
      <w:pPr>
        <w:widowControl w:val="0"/>
        <w:jc w:val="both"/>
        <w:rPr>
          <w:bCs/>
          <w:snapToGrid w:val="0"/>
          <w:color w:val="000000"/>
        </w:rPr>
      </w:pPr>
    </w:p>
    <w:p w14:paraId="3860993B" w14:textId="5EC21FA6" w:rsidR="00624A64" w:rsidRPr="00FD55A6" w:rsidRDefault="00CA17D8" w:rsidP="0037238C">
      <w:pPr>
        <w:pStyle w:val="Nadpis1"/>
        <w:tabs>
          <w:tab w:val="left" w:pos="7172"/>
        </w:tabs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lastRenderedPageBreak/>
        <w:t>Článek IV.</w:t>
      </w:r>
    </w:p>
    <w:p w14:paraId="6CE32F91" w14:textId="46EEEE37" w:rsidR="006B3F17" w:rsidRPr="00FD55A6" w:rsidRDefault="00CA17D8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P</w:t>
      </w: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ronajímatele</w:t>
      </w:r>
    </w:p>
    <w:p w14:paraId="62A4C449" w14:textId="77777777" w:rsidR="00A0453C" w:rsidRPr="00FD55A6" w:rsidRDefault="00A0453C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</w:p>
    <w:p w14:paraId="660B1309" w14:textId="4DBF74AA" w:rsidR="00904B56" w:rsidRDefault="00CA17D8" w:rsidP="00F21C21">
      <w:pPr>
        <w:pStyle w:val="odstaveclnku"/>
        <w:tabs>
          <w:tab w:val="clear" w:pos="1419"/>
        </w:tabs>
        <w:spacing w:before="0"/>
        <w:ind w:left="426" w:hanging="426"/>
      </w:pPr>
      <w:r w:rsidRPr="00FD55A6">
        <w:rPr>
          <w:bCs/>
          <w:snapToGrid w:val="0"/>
          <w:color w:val="000000"/>
        </w:rPr>
        <w:t xml:space="preserve">Pronajímatel se zavazuje udržovat </w:t>
      </w:r>
      <w:r w:rsidR="00D75BCD" w:rsidRPr="00FD55A6">
        <w:rPr>
          <w:bCs/>
          <w:snapToGrid w:val="0"/>
          <w:color w:val="000000"/>
        </w:rPr>
        <w:t xml:space="preserve">parkovací stání </w:t>
      </w:r>
      <w:r w:rsidRPr="00FD55A6">
        <w:rPr>
          <w:bCs/>
          <w:snapToGrid w:val="0"/>
          <w:color w:val="000000"/>
        </w:rPr>
        <w:t xml:space="preserve"> ve stavu způsobilém ke smlu</w:t>
      </w:r>
      <w:r w:rsidR="002A67A0" w:rsidRPr="00FD55A6">
        <w:t>venému způsobu</w:t>
      </w:r>
      <w:r w:rsidR="00D025FC" w:rsidRPr="00FD55A6">
        <w:t xml:space="preserve"> užívání</w:t>
      </w:r>
      <w:r w:rsidR="00DF0BB0" w:rsidRPr="00FD55A6">
        <w:t>.</w:t>
      </w:r>
      <w:r w:rsidR="006B3F17" w:rsidRPr="00FD55A6">
        <w:t xml:space="preserve">  </w:t>
      </w:r>
    </w:p>
    <w:p w14:paraId="44EB7918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51E63D66" w14:textId="4BCB078B" w:rsidR="00562571" w:rsidRPr="00FD55A6" w:rsidRDefault="007D23FB" w:rsidP="00F21C21">
      <w:pPr>
        <w:pStyle w:val="odstaveclnku"/>
        <w:spacing w:before="0"/>
        <w:ind w:left="426" w:hanging="426"/>
      </w:pPr>
      <w:r w:rsidRPr="00FD55A6">
        <w:t>Pronajímatel se zavazuje zajistit nerušené užívání předmětu</w:t>
      </w:r>
      <w:r w:rsidR="00DB22A5" w:rsidRPr="00FD55A6">
        <w:t xml:space="preserve"> nájmu</w:t>
      </w:r>
      <w:r w:rsidRPr="00FD55A6">
        <w:t xml:space="preserve">, </w:t>
      </w:r>
      <w:r w:rsidR="00874A44" w:rsidRPr="00FD55A6">
        <w:t xml:space="preserve">mimo případy uvedené v čl. V. odst. </w:t>
      </w:r>
      <w:r w:rsidR="00E54793">
        <w:t>4 a 7</w:t>
      </w:r>
      <w:r w:rsidR="00874A44" w:rsidRPr="00FD55A6">
        <w:t xml:space="preserve"> této smlouvy</w:t>
      </w:r>
      <w:r w:rsidR="00E325BD" w:rsidRPr="00FD55A6">
        <w:t>.</w:t>
      </w:r>
      <w:r w:rsidR="00B446C9" w:rsidRPr="00FD55A6">
        <w:t xml:space="preserve"> Za dobu </w:t>
      </w:r>
      <w:r w:rsidR="00B87855">
        <w:t xml:space="preserve">nemožnosti užívání předmětu nájmu delší než celkem 14 dnů </w:t>
      </w:r>
      <w:r w:rsidR="006D51DA">
        <w:t>v rámci trvání smluvního vztahu náleží Nájemci sleva z nájmu</w:t>
      </w:r>
      <w:r w:rsidR="00507026" w:rsidRPr="00FD55A6">
        <w:t>.</w:t>
      </w:r>
      <w:r w:rsidR="00B446C9" w:rsidRPr="00FD55A6">
        <w:t xml:space="preserve"> </w:t>
      </w:r>
      <w:r w:rsidRPr="00FD55A6">
        <w:t xml:space="preserve"> </w:t>
      </w:r>
    </w:p>
    <w:p w14:paraId="6F368B5C" w14:textId="40525AE0" w:rsidR="00FC7B5F" w:rsidRDefault="00CB7D19" w:rsidP="00562571">
      <w:pPr>
        <w:pStyle w:val="odstaveclnku"/>
        <w:numPr>
          <w:ilvl w:val="0"/>
          <w:numId w:val="0"/>
        </w:numPr>
        <w:spacing w:before="0"/>
        <w:ind w:left="567"/>
      </w:pPr>
      <w:r w:rsidRPr="00FD55A6">
        <w:t xml:space="preserve">  </w:t>
      </w:r>
    </w:p>
    <w:p w14:paraId="1A8D2DA7" w14:textId="77777777" w:rsidR="00683080" w:rsidRPr="00FD55A6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V.</w:t>
      </w:r>
    </w:p>
    <w:p w14:paraId="351D226E" w14:textId="3DC42D85" w:rsidR="00D06EEA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color w:val="auto"/>
          <w:sz w:val="24"/>
          <w:szCs w:val="24"/>
        </w:rPr>
        <w:t>N</w:t>
      </w:r>
      <w:r w:rsidR="00BF7E49" w:rsidRPr="00FD55A6">
        <w:rPr>
          <w:rFonts w:ascii="Times New Roman" w:eastAsia="Times New Roman" w:hAnsi="Times New Roman"/>
          <w:color w:val="auto"/>
          <w:sz w:val="24"/>
          <w:szCs w:val="24"/>
        </w:rPr>
        <w:t>ájemce</w:t>
      </w:r>
    </w:p>
    <w:p w14:paraId="71185C2C" w14:textId="77777777" w:rsidR="00F21C21" w:rsidRPr="00FD55A6" w:rsidRDefault="00F21C21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282479E" w14:textId="667A1827" w:rsidR="00683080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E63A9D">
        <w:rPr>
          <w:color w:val="000000"/>
        </w:rPr>
        <w:t>Ná</w:t>
      </w:r>
      <w:r w:rsidR="00BF7E49" w:rsidRPr="00E63A9D">
        <w:rPr>
          <w:color w:val="000000"/>
        </w:rPr>
        <w:t>j</w:t>
      </w:r>
      <w:r w:rsidRPr="00E63A9D">
        <w:rPr>
          <w:color w:val="000000"/>
        </w:rPr>
        <w:t>emce</w:t>
      </w:r>
      <w:r w:rsidR="00CB1717" w:rsidRPr="00E63A9D">
        <w:rPr>
          <w:color w:val="000000"/>
        </w:rPr>
        <w:t xml:space="preserve"> </w:t>
      </w:r>
      <w:r w:rsidR="00683080" w:rsidRPr="00E63A9D">
        <w:rPr>
          <w:color w:val="000000"/>
        </w:rPr>
        <w:t xml:space="preserve">není oprávněn bez písemné dohody s </w:t>
      </w:r>
      <w:r w:rsidR="00CB7D19" w:rsidRPr="00E63A9D">
        <w:rPr>
          <w:color w:val="000000"/>
        </w:rPr>
        <w:t>P</w:t>
      </w:r>
      <w:r w:rsidR="00BF7E49" w:rsidRPr="00E63A9D">
        <w:rPr>
          <w:color w:val="000000"/>
        </w:rPr>
        <w:t>ronajímatelem</w:t>
      </w:r>
      <w:r w:rsidR="00683080" w:rsidRPr="00E63A9D">
        <w:rPr>
          <w:color w:val="000000"/>
        </w:rPr>
        <w:t xml:space="preserve"> užívat předmět nájmu k jinému než výhradnímu účelu uvedenému v této smlouvě</w:t>
      </w:r>
      <w:r w:rsidR="00E54793">
        <w:rPr>
          <w:color w:val="000000"/>
        </w:rPr>
        <w:t>.</w:t>
      </w:r>
      <w:r w:rsidR="00BE6DD8">
        <w:rPr>
          <w:color w:val="000000"/>
        </w:rPr>
        <w:t xml:space="preserve"> Nájemce je oprávněn využívat předmět nájmu ke střídavému parkování osobami trvale bydlícími ve společné domácnosti s</w:t>
      </w:r>
      <w:r w:rsidR="00755904">
        <w:rPr>
          <w:color w:val="000000"/>
        </w:rPr>
        <w:t> </w:t>
      </w:r>
      <w:r w:rsidR="00BE6DD8">
        <w:rPr>
          <w:color w:val="000000"/>
        </w:rPr>
        <w:t>Nájemcem</w:t>
      </w:r>
      <w:r w:rsidR="00755904">
        <w:rPr>
          <w:color w:val="000000"/>
        </w:rPr>
        <w:t xml:space="preserve"> nebo pro klienty či zaměstnance Nájemce.</w:t>
      </w:r>
    </w:p>
    <w:p w14:paraId="01DAB424" w14:textId="77777777" w:rsidR="00F21C21" w:rsidRPr="00F21C21" w:rsidRDefault="00F21C21" w:rsidP="00F21C21">
      <w:pPr>
        <w:autoSpaceDE w:val="0"/>
        <w:autoSpaceDN w:val="0"/>
        <w:adjustRightInd w:val="0"/>
        <w:jc w:val="both"/>
        <w:rPr>
          <w:color w:val="000000"/>
        </w:rPr>
      </w:pPr>
    </w:p>
    <w:p w14:paraId="3B026CB0" w14:textId="68364B19" w:rsidR="00683080" w:rsidRPr="00F21C21" w:rsidRDefault="00BF7E49" w:rsidP="00A53839">
      <w:pPr>
        <w:pStyle w:val="odstaveclnku"/>
        <w:numPr>
          <w:ilvl w:val="0"/>
          <w:numId w:val="8"/>
        </w:numPr>
        <w:autoSpaceDE w:val="0"/>
        <w:autoSpaceDN w:val="0"/>
        <w:adjustRightInd w:val="0"/>
        <w:spacing w:before="0"/>
        <w:ind w:left="425" w:hanging="425"/>
      </w:pPr>
      <w:r w:rsidRPr="00FD55A6">
        <w:rPr>
          <w:color w:val="000000"/>
        </w:rPr>
        <w:t>Nájemci</w:t>
      </w:r>
      <w:r w:rsidR="00683080" w:rsidRPr="00FD55A6">
        <w:rPr>
          <w:color w:val="000000"/>
        </w:rPr>
        <w:t xml:space="preserve"> nepřísluší nároky </w:t>
      </w:r>
      <w:r w:rsidRPr="00FD55A6">
        <w:rPr>
          <w:color w:val="000000"/>
        </w:rPr>
        <w:t>na slevu nájemného</w:t>
      </w:r>
      <w:r w:rsidR="00FF4093" w:rsidRPr="00FD55A6">
        <w:rPr>
          <w:color w:val="000000"/>
        </w:rPr>
        <w:t xml:space="preserve"> </w:t>
      </w:r>
      <w:r w:rsidRPr="00FD55A6">
        <w:rPr>
          <w:color w:val="000000"/>
        </w:rPr>
        <w:t xml:space="preserve">(či jiný peněžitý nárok vůči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062BBB" w:rsidRPr="00FD55A6">
        <w:rPr>
          <w:color w:val="000000"/>
        </w:rPr>
        <w:t>)</w:t>
      </w:r>
      <w:r w:rsidR="00683080" w:rsidRPr="00FD55A6">
        <w:rPr>
          <w:color w:val="000000"/>
        </w:rPr>
        <w:t xml:space="preserve"> za nemožnost nebo omezenou možnost užívat předmět nájmu pro jeho vady, které nebyly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včas oznámeny.</w:t>
      </w:r>
    </w:p>
    <w:p w14:paraId="05EBDBD2" w14:textId="77777777" w:rsidR="00F21C21" w:rsidRPr="00FD55A6" w:rsidRDefault="00F21C21" w:rsidP="00F21C21">
      <w:pPr>
        <w:pStyle w:val="odstaveclnku"/>
        <w:numPr>
          <w:ilvl w:val="0"/>
          <w:numId w:val="0"/>
        </w:numPr>
        <w:autoSpaceDE w:val="0"/>
        <w:autoSpaceDN w:val="0"/>
        <w:adjustRightInd w:val="0"/>
        <w:spacing w:before="0"/>
        <w:ind w:left="1419" w:hanging="567"/>
      </w:pPr>
    </w:p>
    <w:p w14:paraId="6710722E" w14:textId="7DA3707B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umožnit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</w:t>
      </w:r>
      <w:r w:rsidR="00C567E0" w:rsidRPr="00FD55A6">
        <w:rPr>
          <w:color w:val="000000"/>
        </w:rPr>
        <w:t xml:space="preserve">provádět na </w:t>
      </w:r>
      <w:r w:rsidR="00DB22A5" w:rsidRPr="00FD55A6">
        <w:rPr>
          <w:color w:val="000000"/>
        </w:rPr>
        <w:t xml:space="preserve">parkovacím stání </w:t>
      </w:r>
      <w:r w:rsidR="00C567E0" w:rsidRPr="00FD55A6">
        <w:rPr>
          <w:color w:val="000000"/>
        </w:rPr>
        <w:t xml:space="preserve"> </w:t>
      </w:r>
      <w:r w:rsidR="000E6A00" w:rsidRPr="00FD55A6">
        <w:rPr>
          <w:color w:val="000000"/>
        </w:rPr>
        <w:t>nezbytné</w:t>
      </w:r>
      <w:r w:rsidR="00C567E0" w:rsidRPr="00FD55A6">
        <w:rPr>
          <w:color w:val="000000"/>
        </w:rPr>
        <w:t xml:space="preserve"> úpr</w:t>
      </w:r>
      <w:r w:rsidR="004C1D10" w:rsidRPr="00FD55A6">
        <w:rPr>
          <w:color w:val="000000"/>
        </w:rPr>
        <w:t>a</w:t>
      </w:r>
      <w:r w:rsidR="00C567E0" w:rsidRPr="00FD55A6">
        <w:rPr>
          <w:color w:val="000000"/>
        </w:rPr>
        <w:t>vy a opravy</w:t>
      </w:r>
      <w:r w:rsidR="00683080" w:rsidRPr="00FD55A6">
        <w:rPr>
          <w:color w:val="000000"/>
        </w:rPr>
        <w:t>.</w:t>
      </w:r>
    </w:p>
    <w:p w14:paraId="021F2063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CF92B2B" w14:textId="2A74776C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strpět omezení v užívání předmětu nájmu v rozsahu nutném pro provedení oprav, udržování </w:t>
      </w:r>
      <w:r w:rsidR="00BF04F4" w:rsidRPr="00FD55A6">
        <w:rPr>
          <w:color w:val="000000"/>
        </w:rPr>
        <w:t xml:space="preserve">komunikace </w:t>
      </w:r>
      <w:r w:rsidR="00683080" w:rsidRPr="00FD55A6">
        <w:rPr>
          <w:color w:val="000000"/>
        </w:rPr>
        <w:t xml:space="preserve">jakož i omezení vyplývající z pokládky nebo výstavby nových silničních sítí, oprav a rekonstrukcí v přilehlé části </w:t>
      </w:r>
      <w:r w:rsidR="00F627DC">
        <w:rPr>
          <w:color w:val="000000"/>
        </w:rPr>
        <w:t>místní</w:t>
      </w:r>
      <w:r w:rsidR="008B1FC1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komunikace. Za tímto účelem je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</w:t>
      </w:r>
      <w:r w:rsidR="00683080" w:rsidRPr="008A5B08">
        <w:rPr>
          <w:color w:val="000000"/>
        </w:rPr>
        <w:t>povinen</w:t>
      </w:r>
      <w:r w:rsidR="00BC0EA5" w:rsidRPr="008A5B08">
        <w:rPr>
          <w:color w:val="000000"/>
        </w:rPr>
        <w:t xml:space="preserve"> respektovat dopravní značení</w:t>
      </w:r>
      <w:r w:rsidR="00BC0EA5">
        <w:rPr>
          <w:color w:val="000000"/>
        </w:rPr>
        <w:t xml:space="preserve"> a</w:t>
      </w:r>
      <w:r w:rsidR="00683080" w:rsidRPr="00FD55A6">
        <w:rPr>
          <w:color w:val="000000"/>
        </w:rPr>
        <w:t xml:space="preserve"> umožnit k předmětu nájmu přístup oprávněným osobám (např. </w:t>
      </w:r>
      <w:r w:rsidR="00BF7E49" w:rsidRPr="00FD55A6">
        <w:rPr>
          <w:color w:val="000000"/>
        </w:rPr>
        <w:t xml:space="preserve">zástupce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ronajímatele, správce sítě</w:t>
      </w:r>
      <w:r w:rsidR="00A94491">
        <w:rPr>
          <w:color w:val="000000"/>
        </w:rPr>
        <w:t>,…</w:t>
      </w:r>
      <w:r w:rsidR="00683080" w:rsidRPr="00FD55A6">
        <w:rPr>
          <w:color w:val="000000"/>
        </w:rPr>
        <w:t xml:space="preserve">). </w:t>
      </w:r>
      <w:r w:rsidR="00BF7E49" w:rsidRPr="00FD55A6">
        <w:rPr>
          <w:color w:val="000000"/>
        </w:rPr>
        <w:t>Pronajímatel</w:t>
      </w:r>
      <w:r w:rsidR="00683080" w:rsidRPr="00FD55A6">
        <w:rPr>
          <w:color w:val="000000"/>
        </w:rPr>
        <w:t xml:space="preserve"> oznámí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ájemci</w:t>
      </w:r>
      <w:r w:rsidR="00683080" w:rsidRPr="00FD55A6">
        <w:rPr>
          <w:color w:val="000000"/>
        </w:rPr>
        <w:t xml:space="preserve"> předem zahájení prací na opravách a udržování věcí v prostoru předmětu nájmu. Ustanovení věty předchozí tohoto odstavce se netýká případů vyšší moci a havárií</w:t>
      </w:r>
      <w:r w:rsidR="00A94491">
        <w:rPr>
          <w:color w:val="000000"/>
        </w:rPr>
        <w:t xml:space="preserve"> oprav a údržby, které neprovádí Pronajímatel.</w:t>
      </w:r>
      <w:r w:rsidR="00683080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není oprávněn požadovat úhradu vzniklých škod nebo ušlého zisku </w:t>
      </w:r>
      <w:r w:rsidR="00BF04F4" w:rsidRPr="00FD55A6">
        <w:rPr>
          <w:color w:val="000000"/>
        </w:rPr>
        <w:t xml:space="preserve">při omezení užívání předmětu nájmu </w:t>
      </w:r>
      <w:r w:rsidR="00706271" w:rsidRPr="00FD55A6">
        <w:rPr>
          <w:color w:val="000000"/>
        </w:rPr>
        <w:t xml:space="preserve">v důsledku zásahu </w:t>
      </w:r>
      <w:r w:rsidR="00683080" w:rsidRPr="00FD55A6">
        <w:rPr>
          <w:color w:val="000000"/>
        </w:rPr>
        <w:t>vyšší moc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>, stavební činnost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 xml:space="preserve"> na předmětu nájmu nebo v přilehlé části </w:t>
      </w:r>
      <w:r w:rsidR="00F627DC">
        <w:rPr>
          <w:color w:val="000000"/>
        </w:rPr>
        <w:t xml:space="preserve">místní </w:t>
      </w:r>
      <w:r w:rsidR="00683080" w:rsidRPr="00FD55A6">
        <w:rPr>
          <w:color w:val="000000"/>
        </w:rPr>
        <w:t xml:space="preserve"> komunikace anebo změn</w:t>
      </w:r>
      <w:r w:rsidR="00706271" w:rsidRPr="00FD55A6">
        <w:rPr>
          <w:color w:val="000000"/>
        </w:rPr>
        <w:t>y</w:t>
      </w:r>
      <w:r w:rsidR="00683080" w:rsidRPr="00FD55A6">
        <w:rPr>
          <w:color w:val="000000"/>
        </w:rPr>
        <w:t xml:space="preserve"> dopravního režimu.</w:t>
      </w:r>
    </w:p>
    <w:p w14:paraId="3CD904D6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E38F6D3" w14:textId="32E34B98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>se zavazuje používat předmět nájmu řádně a užívat jej obvyklým způsobem a přiměřeně jeho charakteru a dodržovat bezpečnostní a další předpisy dle platných právních předpisů.</w:t>
      </w:r>
      <w:r w:rsidR="00BF7E49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není oprávněn provádět v předmětu nájmu jakékoliv zásahy bez předchozího písemného souhlasu </w:t>
      </w:r>
      <w:r w:rsidR="00CB7D19" w:rsidRPr="00FD55A6">
        <w:rPr>
          <w:color w:val="000000"/>
        </w:rPr>
        <w:t>P</w:t>
      </w:r>
      <w:r w:rsidR="00A1171E" w:rsidRPr="00FD55A6">
        <w:rPr>
          <w:color w:val="000000"/>
        </w:rPr>
        <w:t>ronajímatele</w:t>
      </w:r>
      <w:r w:rsidR="00374CBC" w:rsidRPr="00FD55A6">
        <w:rPr>
          <w:color w:val="000000"/>
        </w:rPr>
        <w:t>.</w:t>
      </w:r>
    </w:p>
    <w:p w14:paraId="54D7D558" w14:textId="77777777" w:rsidR="00F21C21" w:rsidRPr="0063255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23DCA2FF" w14:textId="246DE768" w:rsidR="00632558" w:rsidRDefault="00632558" w:rsidP="00F21C21">
      <w:pPr>
        <w:pStyle w:val="odstaveclnku"/>
        <w:tabs>
          <w:tab w:val="clear" w:pos="1419"/>
        </w:tabs>
        <w:spacing w:before="0"/>
        <w:ind w:left="426" w:hanging="426"/>
      </w:pPr>
      <w:r w:rsidRPr="00726D38">
        <w:t xml:space="preserve">Nájemce se </w:t>
      </w:r>
      <w:r>
        <w:t>zavazuje</w:t>
      </w:r>
      <w:r w:rsidRPr="00726D38">
        <w:t xml:space="preserve"> zajistit na parkovacím místě parkovací zábranu</w:t>
      </w:r>
      <w:r>
        <w:t>, a to</w:t>
      </w:r>
      <w:r w:rsidRPr="00726D38">
        <w:t xml:space="preserve"> na vlastní náklady a vlastní žádost učiněnou k Silničnímu</w:t>
      </w:r>
      <w:r>
        <w:t xml:space="preserve"> správnímu</w:t>
      </w:r>
      <w:r w:rsidRPr="00726D38">
        <w:t xml:space="preserve"> úřadu (odboru dopravy MM) o povolení umístění pevné překážky, přičemž technické provedení a vizualizace této zábrany bude splňovat požadavky města</w:t>
      </w:r>
      <w:r w:rsidR="007C6599">
        <w:t xml:space="preserve"> (viz příl. č. 3)</w:t>
      </w:r>
      <w:r w:rsidRPr="00726D38">
        <w:t>.</w:t>
      </w:r>
    </w:p>
    <w:p w14:paraId="049EF27D" w14:textId="2910E9B2" w:rsidR="00F21C21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08E207EA" w14:textId="41CB70AD" w:rsidR="000C1E4C" w:rsidRDefault="000C1E4C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34AE6D19" w14:textId="77777777" w:rsidR="000C1E4C" w:rsidRPr="00726D38" w:rsidRDefault="000C1E4C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7A9BFCA" w14:textId="1CC92CFD" w:rsidR="00632558" w:rsidRDefault="0038587E" w:rsidP="00F21C21">
      <w:pPr>
        <w:pStyle w:val="odstaveclnku"/>
        <w:tabs>
          <w:tab w:val="clear" w:pos="1419"/>
        </w:tabs>
        <w:spacing w:before="0"/>
        <w:ind w:left="426" w:hanging="426"/>
      </w:pPr>
      <w:r w:rsidRPr="008A5B08">
        <w:lastRenderedPageBreak/>
        <w:t xml:space="preserve">Nájemce je povinen </w:t>
      </w:r>
      <w:r w:rsidR="00997B8F">
        <w:t xml:space="preserve">vždy </w:t>
      </w:r>
      <w:r w:rsidRPr="008A5B08">
        <w:t>respektovat přenosná</w:t>
      </w:r>
      <w:r w:rsidR="00BC0EA5" w:rsidRPr="008A5B08">
        <w:t xml:space="preserve"> - přechodná</w:t>
      </w:r>
      <w:r w:rsidRPr="008A5B08">
        <w:t xml:space="preserve"> dopravní značení a zařízení</w:t>
      </w:r>
      <w:r w:rsidR="00997B8F">
        <w:t>. V</w:t>
      </w:r>
      <w:r w:rsidRPr="008A5B08">
        <w:t xml:space="preserve"> případě konání kulturních, sportovních a dalších akcí pořádaných městem Karlovy Vary nebo s jeho souhlasem </w:t>
      </w:r>
      <w:r w:rsidR="00997B8F">
        <w:t>je povinen</w:t>
      </w:r>
      <w:r w:rsidRPr="008A5B08">
        <w:t xml:space="preserve"> </w:t>
      </w:r>
      <w:r w:rsidR="00632558" w:rsidRPr="008A5B08">
        <w:t>odstran</w:t>
      </w:r>
      <w:r w:rsidRPr="008A5B08">
        <w:t>it</w:t>
      </w:r>
      <w:r w:rsidR="00632558" w:rsidRPr="008A5B08">
        <w:t xml:space="preserve"> </w:t>
      </w:r>
      <w:r w:rsidR="00BC0EA5" w:rsidRPr="008A5B08">
        <w:t xml:space="preserve">z parkovacího místa </w:t>
      </w:r>
      <w:r w:rsidR="00632558" w:rsidRPr="008A5B08">
        <w:t>parkovací zábrany na vlastní náklady</w:t>
      </w:r>
      <w:r w:rsidR="00B87855">
        <w:t>, a to</w:t>
      </w:r>
      <w:r w:rsidR="00997B8F">
        <w:t xml:space="preserve"> dle požadavků Pronajímatele</w:t>
      </w:r>
      <w:r w:rsidR="00E54793" w:rsidRPr="008A5B08">
        <w:t>.</w:t>
      </w:r>
      <w:r w:rsidR="00632558" w:rsidRPr="008A5B08">
        <w:t xml:space="preserve"> </w:t>
      </w:r>
    </w:p>
    <w:p w14:paraId="6CCFB196" w14:textId="77777777" w:rsidR="008F74D1" w:rsidRPr="008A5B08" w:rsidRDefault="008F74D1" w:rsidP="008F74D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305EBB11" w14:textId="5CA86F22" w:rsidR="00632558" w:rsidRPr="00632558" w:rsidRDefault="00322462" w:rsidP="008F74D1">
      <w:pPr>
        <w:pStyle w:val="odstaveclnku"/>
        <w:tabs>
          <w:tab w:val="clear" w:pos="1419"/>
        </w:tabs>
        <w:ind w:left="426" w:hanging="426"/>
      </w:pPr>
      <w:r>
        <w:t xml:space="preserve">Nájemce je povinen požádat Silniční správní úřad o vydání rozhodnutí na zvláštní užívání za účelem </w:t>
      </w:r>
      <w:r w:rsidR="00EA69A5">
        <w:t xml:space="preserve">zřízení vyhrazeného parkování </w:t>
      </w:r>
      <w:r>
        <w:t>a dále o povolení umístění pevné překážky dle požadavků Pronajímatele pro splnění povin</w:t>
      </w:r>
      <w:r w:rsidR="00EA69A5">
        <w:t>nosti dle tohoto článku odst. 6</w:t>
      </w:r>
      <w:r w:rsidR="008A5B08">
        <w:t xml:space="preserve"> smlouvy</w:t>
      </w:r>
      <w:r>
        <w:t>.</w:t>
      </w:r>
    </w:p>
    <w:p w14:paraId="7AC68733" w14:textId="1EA2B262" w:rsidR="00694823" w:rsidRDefault="00694823" w:rsidP="0043132A">
      <w:pPr>
        <w:ind w:left="930"/>
        <w:jc w:val="both"/>
        <w:rPr>
          <w:rFonts w:ascii="Times New Roman" w:hAnsi="Times New Roman"/>
          <w:sz w:val="24"/>
          <w:szCs w:val="24"/>
        </w:rPr>
      </w:pPr>
    </w:p>
    <w:p w14:paraId="221580A2" w14:textId="77777777" w:rsidR="00CA12CE" w:rsidRDefault="00CA12CE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D3D99DA" w14:textId="4B84008A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VI.</w:t>
      </w:r>
    </w:p>
    <w:p w14:paraId="2F441072" w14:textId="77777777" w:rsidR="002A58A1" w:rsidRPr="00FD55A6" w:rsidRDefault="002A58A1" w:rsidP="00A0453C">
      <w:pPr>
        <w:jc w:val="center"/>
        <w:rPr>
          <w:rFonts w:ascii="Times New Roman" w:hAnsi="Times New Roman"/>
          <w:b/>
          <w:sz w:val="24"/>
          <w:szCs w:val="24"/>
        </w:rPr>
      </w:pPr>
      <w:r w:rsidRPr="00FD55A6">
        <w:rPr>
          <w:rFonts w:ascii="Times New Roman" w:hAnsi="Times New Roman"/>
          <w:b/>
          <w:sz w:val="24"/>
          <w:szCs w:val="24"/>
        </w:rPr>
        <w:t>Doba nájmu</w:t>
      </w:r>
    </w:p>
    <w:p w14:paraId="6137AD7E" w14:textId="77777777" w:rsidR="002A58A1" w:rsidRPr="00FD55A6" w:rsidRDefault="002A58A1" w:rsidP="002A58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07B0F0" w14:textId="7A669017" w:rsidR="00814C2D" w:rsidRPr="00FD55A6" w:rsidRDefault="00814C2D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Tato smlouva se uzavírá na </w:t>
      </w:r>
      <w:r w:rsidRPr="00FD55A6">
        <w:rPr>
          <w:rFonts w:ascii="Times New Roman" w:hAnsi="Times New Roman"/>
          <w:b/>
          <w:sz w:val="24"/>
          <w:szCs w:val="24"/>
        </w:rPr>
        <w:t xml:space="preserve">dobu určitou v trvání </w:t>
      </w:r>
      <w:r w:rsidR="0036304C">
        <w:rPr>
          <w:rFonts w:ascii="Times New Roman" w:hAnsi="Times New Roman"/>
          <w:b/>
          <w:sz w:val="24"/>
          <w:szCs w:val="24"/>
        </w:rPr>
        <w:t>1</w:t>
      </w:r>
      <w:r w:rsidR="005957EA" w:rsidRPr="00FD55A6">
        <w:rPr>
          <w:rFonts w:ascii="Times New Roman" w:hAnsi="Times New Roman"/>
          <w:b/>
          <w:sz w:val="24"/>
          <w:szCs w:val="24"/>
        </w:rPr>
        <w:t xml:space="preserve"> rok</w:t>
      </w:r>
      <w:r w:rsidRPr="00FD55A6">
        <w:rPr>
          <w:rFonts w:ascii="Times New Roman" w:hAnsi="Times New Roman"/>
          <w:b/>
          <w:sz w:val="24"/>
          <w:szCs w:val="24"/>
        </w:rPr>
        <w:t xml:space="preserve">, </w:t>
      </w:r>
      <w:r w:rsidRPr="00FD55A6">
        <w:rPr>
          <w:rFonts w:ascii="Times New Roman" w:hAnsi="Times New Roman"/>
          <w:sz w:val="24"/>
          <w:szCs w:val="24"/>
        </w:rPr>
        <w:t>a to</w:t>
      </w:r>
      <w:r w:rsidRPr="00FD55A6">
        <w:rPr>
          <w:rFonts w:ascii="Times New Roman" w:hAnsi="Times New Roman"/>
          <w:b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ode dne </w:t>
      </w:r>
      <w:r w:rsidR="00713D1F">
        <w:rPr>
          <w:rFonts w:ascii="Times New Roman" w:hAnsi="Times New Roman"/>
          <w:sz w:val="24"/>
          <w:szCs w:val="24"/>
        </w:rPr>
        <w:t xml:space="preserve">nabytí účinnosti smlouvy. </w:t>
      </w:r>
    </w:p>
    <w:p w14:paraId="321BABD3" w14:textId="4E8A84C5" w:rsidR="00B54D36" w:rsidRPr="00FD55A6" w:rsidRDefault="00B54D36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Uplynutím doby uvedené v odst. 1 tohoto článku smlouvy, smlouva zaniká.</w:t>
      </w:r>
      <w:r w:rsidR="00713D1F">
        <w:rPr>
          <w:rFonts w:ascii="Times New Roman" w:hAnsi="Times New Roman"/>
          <w:sz w:val="24"/>
          <w:szCs w:val="24"/>
        </w:rPr>
        <w:t xml:space="preserve"> </w:t>
      </w:r>
    </w:p>
    <w:p w14:paraId="6A9B7FD0" w14:textId="51497462" w:rsidR="002A58A1" w:rsidRDefault="002A58A1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02B6F6" w14:textId="77777777" w:rsidR="00CA12CE" w:rsidRDefault="00CA12CE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83374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VII.</w:t>
      </w:r>
    </w:p>
    <w:p w14:paraId="46EDCF5B" w14:textId="77777777" w:rsidR="00CB1717" w:rsidRPr="00FD55A6" w:rsidRDefault="007C24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Ukončení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smlouvy</w:t>
      </w:r>
    </w:p>
    <w:p w14:paraId="2C38A0FD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55FC58A" w14:textId="56AF0AFD" w:rsidR="00F21C21" w:rsidRPr="00FD55A6" w:rsidRDefault="00BB0A22" w:rsidP="000C1E4C">
      <w:pPr>
        <w:autoSpaceDE w:val="0"/>
        <w:autoSpaceDN w:val="0"/>
        <w:adjustRightInd w:val="0"/>
        <w:spacing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1.</w:t>
      </w:r>
      <w:r w:rsidRPr="00FD55A6">
        <w:rPr>
          <w:rFonts w:ascii="Times New Roman" w:hAnsi="Times New Roman"/>
          <w:sz w:val="24"/>
          <w:szCs w:val="24"/>
        </w:rPr>
        <w:tab/>
      </w:r>
      <w:r w:rsidR="008D742A" w:rsidRPr="00FD55A6">
        <w:rPr>
          <w:rFonts w:ascii="Times New Roman" w:hAnsi="Times New Roman"/>
          <w:sz w:val="24"/>
          <w:szCs w:val="24"/>
        </w:rPr>
        <w:t>Tuto smlouvu lze ukončit:</w:t>
      </w:r>
    </w:p>
    <w:p w14:paraId="773D372B" w14:textId="2598A00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a) 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písemnou dohodou uzavřenou mezi smluvními stranami,</w:t>
      </w:r>
    </w:p>
    <w:p w14:paraId="2A0A1356" w14:textId="4807FD7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b)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odstoupením od smlouvy kterékoliv ze smluvních stran,</w:t>
      </w:r>
    </w:p>
    <w:p w14:paraId="621A090A" w14:textId="49AF04AD" w:rsidR="008D742A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8A5B08">
        <w:rPr>
          <w:rFonts w:ascii="Times New Roman" w:hAnsi="Times New Roman"/>
          <w:sz w:val="24"/>
          <w:szCs w:val="24"/>
        </w:rPr>
        <w:t xml:space="preserve">c) </w:t>
      </w:r>
      <w:r w:rsidR="0036304C" w:rsidRPr="008A5B08">
        <w:rPr>
          <w:rFonts w:ascii="Times New Roman" w:hAnsi="Times New Roman"/>
          <w:sz w:val="24"/>
          <w:szCs w:val="24"/>
        </w:rPr>
        <w:tab/>
      </w:r>
      <w:r w:rsidR="00DD70B1" w:rsidRPr="008A5B08">
        <w:rPr>
          <w:rFonts w:ascii="Times New Roman" w:hAnsi="Times New Roman"/>
          <w:sz w:val="24"/>
          <w:szCs w:val="24"/>
        </w:rPr>
        <w:t>výpovědí</w:t>
      </w:r>
      <w:r w:rsidR="000F074C">
        <w:rPr>
          <w:rFonts w:ascii="Times New Roman" w:hAnsi="Times New Roman"/>
          <w:sz w:val="24"/>
          <w:szCs w:val="24"/>
        </w:rPr>
        <w:t>.</w:t>
      </w: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47E405D" w14:textId="77777777" w:rsidR="00F21C21" w:rsidRPr="00FD55A6" w:rsidRDefault="00F21C2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1BD9B28E" w14:textId="31DFA2F8" w:rsidR="00E03ABE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>Pronajímatel</w:t>
      </w:r>
      <w:r w:rsidR="000115FB" w:rsidRPr="00E63A9D">
        <w:t xml:space="preserve"> </w:t>
      </w:r>
      <w:r w:rsidR="00E03ABE" w:rsidRPr="00E63A9D">
        <w:t xml:space="preserve">i </w:t>
      </w:r>
      <w:r w:rsidR="0077341B" w:rsidRPr="00E63A9D">
        <w:t>Ná</w:t>
      </w:r>
      <w:r w:rsidR="00E03ABE" w:rsidRPr="00E63A9D">
        <w:t xml:space="preserve">jemce jsou oprávněni </w:t>
      </w:r>
      <w:r w:rsidR="00CB1717" w:rsidRPr="00E63A9D">
        <w:t>odstoupit od této smlouvy</w:t>
      </w:r>
      <w:r w:rsidR="005E1FE5" w:rsidRPr="00E63A9D">
        <w:t xml:space="preserve"> ze zákonných důvodů a dále v případě podstatného porušení smlouvy.</w:t>
      </w:r>
    </w:p>
    <w:p w14:paraId="6B7BCF9F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5EA0C547" w14:textId="3FC0B349" w:rsidR="00F21C21" w:rsidRPr="00E63A9D" w:rsidRDefault="005E1FE5" w:rsidP="000C1E4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E63A9D">
        <w:t xml:space="preserve">Za podstatné porušení smlouvy se </w:t>
      </w:r>
      <w:r w:rsidR="00CB7D19" w:rsidRPr="00E63A9D">
        <w:t xml:space="preserve">dohodou smluvních stran </w:t>
      </w:r>
      <w:r w:rsidRPr="00E63A9D">
        <w:t>považuje</w:t>
      </w:r>
      <w:r w:rsidR="00CC7AB4" w:rsidRPr="00E63A9D">
        <w:t>:</w:t>
      </w:r>
    </w:p>
    <w:p w14:paraId="19FE8318" w14:textId="3E996CEE" w:rsidR="00F21C21" w:rsidRDefault="00CC7AB4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a)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E03ABE" w:rsidRPr="00FD55A6">
        <w:rPr>
          <w:rFonts w:ascii="Times New Roman" w:hAnsi="Times New Roman"/>
          <w:sz w:val="24"/>
          <w:szCs w:val="24"/>
        </w:rPr>
        <w:t xml:space="preserve">pokud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0E0CD0" w:rsidRPr="00FD55A6">
        <w:rPr>
          <w:rFonts w:ascii="Times New Roman" w:hAnsi="Times New Roman"/>
          <w:sz w:val="24"/>
          <w:szCs w:val="24"/>
        </w:rPr>
        <w:t xml:space="preserve">ájemce nepředloží </w:t>
      </w:r>
      <w:r w:rsidR="00DF4DB8">
        <w:rPr>
          <w:rFonts w:ascii="Times New Roman" w:hAnsi="Times New Roman"/>
          <w:sz w:val="24"/>
          <w:szCs w:val="24"/>
        </w:rPr>
        <w:t xml:space="preserve">pravomocné </w:t>
      </w:r>
      <w:r w:rsidR="00BB0A22" w:rsidRPr="00FD55A6">
        <w:rPr>
          <w:rFonts w:ascii="Times New Roman" w:hAnsi="Times New Roman"/>
          <w:sz w:val="24"/>
          <w:szCs w:val="24"/>
        </w:rPr>
        <w:t xml:space="preserve">rozhodnutí </w:t>
      </w:r>
      <w:r w:rsidR="00BB0A22" w:rsidRPr="00EA69A5">
        <w:rPr>
          <w:rFonts w:ascii="Times New Roman" w:hAnsi="Times New Roman"/>
          <w:sz w:val="24"/>
          <w:szCs w:val="24"/>
        </w:rPr>
        <w:t xml:space="preserve">o </w:t>
      </w:r>
      <w:r w:rsidR="00EA69A5" w:rsidRPr="00EA69A5">
        <w:rPr>
          <w:rFonts w:ascii="Times New Roman" w:hAnsi="Times New Roman"/>
          <w:sz w:val="24"/>
          <w:szCs w:val="24"/>
        </w:rPr>
        <w:t>zřízení vyhrazeného parkování</w:t>
      </w:r>
      <w:r w:rsidR="00EA69A5">
        <w:t xml:space="preserve">, </w:t>
      </w:r>
    </w:p>
    <w:p w14:paraId="308091F4" w14:textId="616FE9F3" w:rsidR="00C04AC1" w:rsidRDefault="008F74D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90A47" w:rsidRPr="00FD55A6">
        <w:rPr>
          <w:rFonts w:ascii="Times New Roman" w:hAnsi="Times New Roman"/>
          <w:sz w:val="24"/>
          <w:szCs w:val="24"/>
        </w:rPr>
        <w:t>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D976A2" w:rsidRPr="00FD55A6">
        <w:rPr>
          <w:rFonts w:ascii="Times New Roman" w:hAnsi="Times New Roman"/>
          <w:sz w:val="24"/>
          <w:szCs w:val="24"/>
        </w:rPr>
        <w:t>Nájemce nesplní další povinnosti uložené mu touto smlouvou, především</w:t>
      </w:r>
      <w:r w:rsidR="00D976A2" w:rsidRPr="00FD55A6">
        <w:rPr>
          <w:rFonts w:ascii="Times New Roman" w:hAnsi="Times New Roman"/>
          <w:sz w:val="24"/>
          <w:szCs w:val="24"/>
        </w:rPr>
        <w:br/>
        <w:t>povinnosti specifikované v článku V. této smlouvy nebo povinnosti, které by pro něho vyplývaly z příslušných právních předpisů vztahujících se k předmětu nájmu</w:t>
      </w:r>
      <w:r w:rsidR="000F074C">
        <w:rPr>
          <w:rFonts w:ascii="Times New Roman" w:hAnsi="Times New Roman"/>
          <w:sz w:val="24"/>
          <w:szCs w:val="24"/>
        </w:rPr>
        <w:t>,</w:t>
      </w:r>
      <w:r w:rsidR="00D976A2" w:rsidRPr="00FD55A6">
        <w:rPr>
          <w:rFonts w:ascii="Times New Roman" w:hAnsi="Times New Roman"/>
          <w:sz w:val="24"/>
          <w:szCs w:val="24"/>
        </w:rPr>
        <w:t xml:space="preserve"> a to ani po opakovaném písemném či ústním upozornění Nájemce Pronajímatelem na zjednání nápravy v plnění těchto povinností ve lhůtě do pěti (5) dnů ode dne takového upozornění Nájemci;</w:t>
      </w:r>
      <w:r w:rsidR="00C04AC1" w:rsidRPr="00FD55A6">
        <w:rPr>
          <w:rFonts w:ascii="Times New Roman" w:hAnsi="Times New Roman"/>
          <w:sz w:val="24"/>
          <w:szCs w:val="24"/>
        </w:rPr>
        <w:t xml:space="preserve"> </w:t>
      </w:r>
    </w:p>
    <w:p w14:paraId="3A40DFE4" w14:textId="77777777" w:rsidR="00807985" w:rsidRDefault="00807985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41214C86" w14:textId="6DB5A2D5" w:rsidR="00807985" w:rsidRDefault="00DD70B1" w:rsidP="000C1E4C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Výpovědí  je možné ukončení smluvního vztahu v těchto případech:</w:t>
      </w:r>
    </w:p>
    <w:p w14:paraId="43451798" w14:textId="6174AFE1" w:rsidR="00807985" w:rsidRDefault="00BE6DD8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079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pokud N</w:t>
      </w:r>
      <w:r w:rsidR="00DD70B1">
        <w:rPr>
          <w:rFonts w:ascii="Times New Roman" w:hAnsi="Times New Roman"/>
          <w:sz w:val="24"/>
          <w:szCs w:val="24"/>
        </w:rPr>
        <w:t xml:space="preserve">ájemce změní trvalé bydliště </w:t>
      </w:r>
      <w:r w:rsidR="002D792F">
        <w:rPr>
          <w:rFonts w:ascii="Times New Roman" w:hAnsi="Times New Roman"/>
          <w:sz w:val="24"/>
          <w:szCs w:val="24"/>
        </w:rPr>
        <w:t xml:space="preserve">mimo vymezené území </w:t>
      </w:r>
      <w:r w:rsidR="00F31F82">
        <w:rPr>
          <w:rFonts w:ascii="Times New Roman" w:hAnsi="Times New Roman"/>
          <w:sz w:val="24"/>
          <w:szCs w:val="24"/>
        </w:rPr>
        <w:t>v čl. VII</w:t>
      </w:r>
      <w:r w:rsidR="00807985">
        <w:rPr>
          <w:rFonts w:ascii="Times New Roman" w:hAnsi="Times New Roman"/>
          <w:sz w:val="24"/>
          <w:szCs w:val="24"/>
        </w:rPr>
        <w:t>.</w:t>
      </w:r>
      <w:r w:rsidR="00F31F82">
        <w:rPr>
          <w:rFonts w:ascii="Times New Roman" w:hAnsi="Times New Roman"/>
          <w:sz w:val="24"/>
          <w:szCs w:val="24"/>
        </w:rPr>
        <w:t xml:space="preserve"> odst. 5 smlouvy </w:t>
      </w:r>
      <w:r w:rsidR="00DD70B1">
        <w:rPr>
          <w:rFonts w:ascii="Times New Roman" w:hAnsi="Times New Roman"/>
          <w:sz w:val="24"/>
          <w:szCs w:val="24"/>
        </w:rPr>
        <w:t xml:space="preserve">nebo přestane </w:t>
      </w:r>
      <w:r w:rsidR="000F074C">
        <w:rPr>
          <w:rFonts w:ascii="Times New Roman" w:hAnsi="Times New Roman"/>
          <w:sz w:val="24"/>
          <w:szCs w:val="24"/>
        </w:rPr>
        <w:t xml:space="preserve">z jakéhokoliv důvodu </w:t>
      </w:r>
      <w:r w:rsidR="00DD70B1">
        <w:rPr>
          <w:rFonts w:ascii="Times New Roman" w:hAnsi="Times New Roman"/>
          <w:sz w:val="24"/>
          <w:szCs w:val="24"/>
        </w:rPr>
        <w:t>v</w:t>
      </w:r>
      <w:r w:rsidR="002D792F">
        <w:rPr>
          <w:rFonts w:ascii="Times New Roman" w:hAnsi="Times New Roman"/>
          <w:sz w:val="24"/>
          <w:szCs w:val="24"/>
        </w:rPr>
        <w:t>e vymezeném</w:t>
      </w:r>
      <w:r w:rsidR="00DD70B1">
        <w:rPr>
          <w:rFonts w:ascii="Times New Roman" w:hAnsi="Times New Roman"/>
          <w:sz w:val="24"/>
          <w:szCs w:val="24"/>
        </w:rPr>
        <w:t xml:space="preserve"> místě </w:t>
      </w:r>
      <w:r w:rsidR="00F31F82">
        <w:rPr>
          <w:rFonts w:ascii="Times New Roman" w:hAnsi="Times New Roman"/>
          <w:sz w:val="24"/>
          <w:szCs w:val="24"/>
        </w:rPr>
        <w:t xml:space="preserve">dle níže uvedeného článku </w:t>
      </w:r>
      <w:r w:rsidR="00DD70B1">
        <w:rPr>
          <w:rFonts w:ascii="Times New Roman" w:hAnsi="Times New Roman"/>
          <w:sz w:val="24"/>
          <w:szCs w:val="24"/>
        </w:rPr>
        <w:t>podnikat nebo vyv</w:t>
      </w:r>
      <w:r w:rsidR="002D792F">
        <w:rPr>
          <w:rFonts w:ascii="Times New Roman" w:hAnsi="Times New Roman"/>
          <w:sz w:val="24"/>
          <w:szCs w:val="24"/>
        </w:rPr>
        <w:t>íjet veřejně prospěšnou činnost;</w:t>
      </w:r>
    </w:p>
    <w:p w14:paraId="6E27F1C8" w14:textId="45F0A484" w:rsidR="00C92C8F" w:rsidRDefault="00DD70B1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07985">
        <w:rPr>
          <w:rFonts w:ascii="Times New Roman" w:hAnsi="Times New Roman"/>
          <w:sz w:val="24"/>
          <w:szCs w:val="24"/>
        </w:rPr>
        <w:tab/>
      </w:r>
      <w:r w:rsidR="00BE6DD8">
        <w:rPr>
          <w:rFonts w:ascii="Times New Roman" w:hAnsi="Times New Roman"/>
          <w:sz w:val="24"/>
          <w:szCs w:val="24"/>
        </w:rPr>
        <w:t xml:space="preserve">Nájemce </w:t>
      </w:r>
      <w:r w:rsidR="002D792F">
        <w:rPr>
          <w:rFonts w:ascii="Times New Roman" w:hAnsi="Times New Roman"/>
          <w:sz w:val="24"/>
          <w:szCs w:val="24"/>
        </w:rPr>
        <w:t>neuhradí nájemné řádně a včas.</w:t>
      </w:r>
    </w:p>
    <w:p w14:paraId="79D6E664" w14:textId="5CEE1972" w:rsidR="00C92C8F" w:rsidRDefault="00C92C8F" w:rsidP="0044694E">
      <w:pPr>
        <w:autoSpaceDE w:val="0"/>
        <w:autoSpaceDN w:val="0"/>
        <w:adjustRightInd w:val="0"/>
        <w:ind w:left="1134" w:hanging="567"/>
        <w:jc w:val="both"/>
      </w:pPr>
      <w:r w:rsidRPr="00C92C8F">
        <w:rPr>
          <w:rFonts w:ascii="Times New Roman" w:hAnsi="Times New Roman"/>
          <w:sz w:val="24"/>
          <w:szCs w:val="24"/>
        </w:rPr>
        <w:t>c)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5B08">
        <w:rPr>
          <w:rFonts w:ascii="Times New Roman" w:hAnsi="Times New Roman"/>
          <w:sz w:val="24"/>
          <w:szCs w:val="24"/>
        </w:rPr>
        <w:t>Jestliže Pronajímatel poruší ustanovení čl. IV. odst. 2 této smlouvy.</w:t>
      </w:r>
    </w:p>
    <w:p w14:paraId="7A0FA5B6" w14:textId="36F583C2" w:rsidR="00DD70B1" w:rsidRDefault="00DD70B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58FDC8A2" w14:textId="53CA25E3" w:rsidR="00807985" w:rsidRDefault="002D792F" w:rsidP="000C1E4C">
      <w:p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Vymezeným územím se rozumí ul.:</w:t>
      </w:r>
    </w:p>
    <w:p w14:paraId="39EF745F" w14:textId="5064448D" w:rsidR="002D792F" w:rsidRPr="005D452A" w:rsidRDefault="00802465" w:rsidP="00802465">
      <w:pPr>
        <w:ind w:left="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Luční v</w:t>
      </w:r>
      <w:r w:rsidR="002D792F" w:rsidRPr="00296426">
        <w:rPr>
          <w:rFonts w:ascii="Times New Roman" w:hAnsi="Times New Roman"/>
          <w:sz w:val="24"/>
          <w:szCs w:val="24"/>
        </w:rPr>
        <w:t>rch</w:t>
      </w:r>
      <w:r>
        <w:rPr>
          <w:rFonts w:ascii="Times New Roman" w:hAnsi="Times New Roman"/>
          <w:sz w:val="24"/>
          <w:szCs w:val="24"/>
        </w:rPr>
        <w:t>,</w:t>
      </w:r>
      <w:r w:rsidR="002D79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D792F" w:rsidRPr="00296426">
        <w:rPr>
          <w:rFonts w:ascii="Times New Roman" w:hAnsi="Times New Roman"/>
          <w:sz w:val="24"/>
          <w:szCs w:val="24"/>
        </w:rPr>
        <w:t>Zám</w:t>
      </w:r>
      <w:r>
        <w:rPr>
          <w:rFonts w:ascii="Times New Roman" w:hAnsi="Times New Roman"/>
          <w:sz w:val="24"/>
          <w:szCs w:val="24"/>
        </w:rPr>
        <w:t xml:space="preserve">ecký vrch, </w:t>
      </w:r>
      <w:r w:rsidR="002D792F" w:rsidRPr="00296426">
        <w:rPr>
          <w:rFonts w:ascii="Times New Roman" w:hAnsi="Times New Roman"/>
          <w:sz w:val="24"/>
          <w:szCs w:val="24"/>
        </w:rPr>
        <w:t>Divadelní náměstí</w:t>
      </w:r>
      <w:r>
        <w:rPr>
          <w:rFonts w:ascii="Times New Roman" w:hAnsi="Times New Roman"/>
          <w:sz w:val="24"/>
          <w:szCs w:val="24"/>
        </w:rPr>
        <w:t xml:space="preserve">, </w:t>
      </w:r>
      <w:r w:rsidR="00504C82">
        <w:rPr>
          <w:rFonts w:ascii="Times New Roman" w:hAnsi="Times New Roman"/>
          <w:sz w:val="24"/>
          <w:szCs w:val="24"/>
        </w:rPr>
        <w:t>Nová l</w:t>
      </w:r>
      <w:r w:rsidR="002D792F" w:rsidRPr="00296426">
        <w:rPr>
          <w:rFonts w:ascii="Times New Roman" w:hAnsi="Times New Roman"/>
          <w:sz w:val="24"/>
          <w:szCs w:val="24"/>
        </w:rPr>
        <w:t>ouka</w:t>
      </w:r>
      <w:r>
        <w:rPr>
          <w:rFonts w:ascii="Times New Roman" w:hAnsi="Times New Roman"/>
          <w:sz w:val="24"/>
          <w:szCs w:val="24"/>
        </w:rPr>
        <w:t xml:space="preserve">, </w:t>
      </w:r>
      <w:r w:rsidR="002D792F" w:rsidRPr="00296426">
        <w:rPr>
          <w:rFonts w:ascii="Times New Roman" w:hAnsi="Times New Roman"/>
          <w:sz w:val="24"/>
          <w:szCs w:val="24"/>
        </w:rPr>
        <w:t>Mariánskolázeňská</w:t>
      </w:r>
      <w:r w:rsidRPr="005D452A">
        <w:rPr>
          <w:rFonts w:ascii="Times New Roman" w:hAnsi="Times New Roman"/>
          <w:sz w:val="24"/>
          <w:szCs w:val="24"/>
        </w:rPr>
        <w:t xml:space="preserve">, </w:t>
      </w:r>
      <w:r w:rsidRPr="005D452A">
        <w:rPr>
          <w:rFonts w:ascii="Times New Roman" w:hAnsi="Times New Roman"/>
        </w:rPr>
        <w:t xml:space="preserve">Stará  </w:t>
      </w:r>
      <w:r w:rsidR="00504C82" w:rsidRPr="005D452A">
        <w:rPr>
          <w:rFonts w:ascii="Times New Roman" w:hAnsi="Times New Roman"/>
        </w:rPr>
        <w:t xml:space="preserve">louka, Tržiště, </w:t>
      </w:r>
      <w:r w:rsidRPr="005D452A">
        <w:rPr>
          <w:rFonts w:ascii="Times New Roman" w:hAnsi="Times New Roman"/>
        </w:rPr>
        <w:t>Vřídelní, Lázeňská, Moravská, Pod Jelením skokem, Divadelní ulice</w:t>
      </w:r>
      <w:r w:rsidRPr="005D452A">
        <w:rPr>
          <w:rFonts w:ascii="Times New Roman" w:hAnsi="Times New Roman"/>
          <w:sz w:val="24"/>
          <w:szCs w:val="24"/>
        </w:rPr>
        <w:t>.</w:t>
      </w:r>
    </w:p>
    <w:p w14:paraId="08B909F6" w14:textId="3E58ED16" w:rsidR="002D792F" w:rsidRDefault="002D792F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4F6BFB75" w14:textId="5E63E2E9" w:rsidR="0053470E" w:rsidRPr="00303574" w:rsidRDefault="0044694E" w:rsidP="00303574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</w:rPr>
      </w:pPr>
      <w:r>
        <w:rPr>
          <w:snapToGrid w:val="0"/>
        </w:rPr>
        <w:t>6</w:t>
      </w:r>
      <w:r w:rsidR="00303574">
        <w:rPr>
          <w:snapToGrid w:val="0"/>
        </w:rPr>
        <w:t>.</w:t>
      </w:r>
      <w:r w:rsidR="00303574">
        <w:rPr>
          <w:snapToGrid w:val="0"/>
        </w:rPr>
        <w:tab/>
      </w:r>
      <w:r w:rsidR="0077341B" w:rsidRPr="00303574">
        <w:rPr>
          <w:rFonts w:ascii="Times New Roman" w:hAnsi="Times New Roman"/>
          <w:snapToGrid w:val="0"/>
          <w:sz w:val="24"/>
        </w:rPr>
        <w:t xml:space="preserve">Dnem doučení </w:t>
      </w:r>
      <w:r w:rsidR="00627003" w:rsidRPr="00303574">
        <w:rPr>
          <w:rFonts w:ascii="Times New Roman" w:hAnsi="Times New Roman"/>
          <w:snapToGrid w:val="0"/>
          <w:sz w:val="24"/>
        </w:rPr>
        <w:t xml:space="preserve">oznámení o </w:t>
      </w:r>
      <w:r w:rsidR="0077341B" w:rsidRPr="00303574">
        <w:rPr>
          <w:rFonts w:ascii="Times New Roman" w:hAnsi="Times New Roman"/>
          <w:snapToGrid w:val="0"/>
          <w:sz w:val="24"/>
        </w:rPr>
        <w:t>odstoupení od smlouvy</w:t>
      </w:r>
      <w:r w:rsidR="00DD70B1" w:rsidRPr="00303574">
        <w:rPr>
          <w:rFonts w:ascii="Times New Roman" w:hAnsi="Times New Roman"/>
          <w:snapToGrid w:val="0"/>
          <w:sz w:val="24"/>
        </w:rPr>
        <w:t xml:space="preserve"> nebo výpovědi</w:t>
      </w:r>
      <w:r w:rsidR="00BA3464" w:rsidRPr="00303574">
        <w:rPr>
          <w:rFonts w:ascii="Times New Roman" w:hAnsi="Times New Roman"/>
          <w:snapToGrid w:val="0"/>
          <w:sz w:val="24"/>
        </w:rPr>
        <w:t xml:space="preserve"> druhé smluvní straně</w:t>
      </w:r>
      <w:r w:rsidR="0077341B" w:rsidRPr="00303574">
        <w:rPr>
          <w:rFonts w:ascii="Times New Roman" w:hAnsi="Times New Roman"/>
          <w:snapToGrid w:val="0"/>
          <w:sz w:val="24"/>
        </w:rPr>
        <w:t xml:space="preserve"> se tato </w:t>
      </w:r>
      <w:r w:rsidR="00627003" w:rsidRPr="00303574">
        <w:rPr>
          <w:rFonts w:ascii="Times New Roman" w:hAnsi="Times New Roman"/>
          <w:snapToGrid w:val="0"/>
          <w:sz w:val="24"/>
        </w:rPr>
        <w:t xml:space="preserve">smlouva </w:t>
      </w:r>
      <w:r w:rsidR="0077341B" w:rsidRPr="00303574">
        <w:rPr>
          <w:rFonts w:ascii="Times New Roman" w:hAnsi="Times New Roman"/>
          <w:snapToGrid w:val="0"/>
          <w:sz w:val="24"/>
        </w:rPr>
        <w:t>ruší</w:t>
      </w:r>
      <w:r w:rsidR="00627003" w:rsidRPr="00303574">
        <w:rPr>
          <w:rFonts w:ascii="Times New Roman" w:hAnsi="Times New Roman"/>
          <w:snapToGrid w:val="0"/>
          <w:sz w:val="24"/>
        </w:rPr>
        <w:t>.</w:t>
      </w:r>
    </w:p>
    <w:p w14:paraId="2A57D9C5" w14:textId="124F3CEE" w:rsidR="006E34D3" w:rsidRPr="00FD55A6" w:rsidRDefault="006E34D3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40A42A4A" w14:textId="77777777" w:rsidR="00580698" w:rsidRPr="00FD55A6" w:rsidRDefault="00580698" w:rsidP="00EA4A99">
      <w:pPr>
        <w:rPr>
          <w:rFonts w:ascii="Times New Roman" w:hAnsi="Times New Roman"/>
          <w:sz w:val="24"/>
          <w:szCs w:val="24"/>
        </w:rPr>
      </w:pPr>
    </w:p>
    <w:p w14:paraId="74F72947" w14:textId="77777777" w:rsidR="00580698" w:rsidRPr="00FD55A6" w:rsidRDefault="00580698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VIII.</w:t>
      </w:r>
    </w:p>
    <w:p w14:paraId="48F7852C" w14:textId="77777777" w:rsidR="00FE2837" w:rsidRPr="00FD55A6" w:rsidRDefault="00FE28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Smluvní pokuty</w:t>
      </w:r>
    </w:p>
    <w:p w14:paraId="5ABCD6E7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98D47AB" w14:textId="57B0D66C" w:rsidR="005B09B8" w:rsidRPr="00FD55A6" w:rsidRDefault="00475281" w:rsidP="00A53839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Ve smyslu ustanovení § 2048 an. o. z. je </w:t>
      </w:r>
      <w:r w:rsidR="00CB7D19" w:rsidRPr="00FD55A6">
        <w:rPr>
          <w:rFonts w:ascii="Times New Roman" w:hAnsi="Times New Roman"/>
          <w:snapToGrid w:val="0"/>
          <w:sz w:val="24"/>
          <w:szCs w:val="24"/>
        </w:rPr>
        <w:t>P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ronajímatel oprávněn za porušení povinností </w:t>
      </w:r>
      <w:r w:rsidR="00F57E2D" w:rsidRPr="00FD55A6">
        <w:rPr>
          <w:rFonts w:ascii="Times New Roman" w:hAnsi="Times New Roman"/>
          <w:snapToGrid w:val="0"/>
          <w:sz w:val="24"/>
          <w:szCs w:val="24"/>
        </w:rPr>
        <w:t>N</w:t>
      </w:r>
      <w:r w:rsidRPr="00FD55A6">
        <w:rPr>
          <w:rFonts w:ascii="Times New Roman" w:hAnsi="Times New Roman"/>
          <w:snapToGrid w:val="0"/>
          <w:sz w:val="24"/>
          <w:szCs w:val="24"/>
        </w:rPr>
        <w:t>ájemcem, tak jak jsou uvedeny v čl. V. této smlouvy, požadovat zaplacení smluvní pokuty</w:t>
      </w:r>
      <w:r w:rsidR="00874E74" w:rsidRPr="00FD55A6">
        <w:rPr>
          <w:rFonts w:ascii="Times New Roman" w:hAnsi="Times New Roman"/>
          <w:sz w:val="24"/>
          <w:szCs w:val="24"/>
        </w:rPr>
        <w:t xml:space="preserve"> takto</w:t>
      </w:r>
      <w:r w:rsidR="00533CA6">
        <w:rPr>
          <w:rFonts w:ascii="Times New Roman" w:hAnsi="Times New Roman"/>
          <w:sz w:val="24"/>
          <w:szCs w:val="24"/>
        </w:rPr>
        <w:t>: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</w:p>
    <w:p w14:paraId="5C03263D" w14:textId="5F0E591A" w:rsidR="00A03D87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 porušení </w:t>
      </w:r>
      <w:r w:rsidR="00F67205" w:rsidRPr="00FD55A6">
        <w:rPr>
          <w:rFonts w:ascii="Times New Roman" w:hAnsi="Times New Roman"/>
          <w:sz w:val="24"/>
          <w:szCs w:val="24"/>
        </w:rPr>
        <w:t xml:space="preserve"> </w:t>
      </w:r>
      <w:r w:rsidR="00874E74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874E74" w:rsidRPr="00FD55A6">
        <w:rPr>
          <w:rFonts w:ascii="Times New Roman" w:hAnsi="Times New Roman"/>
          <w:sz w:val="24"/>
          <w:szCs w:val="24"/>
        </w:rPr>
        <w:t>ájemce uvedené v čl. V.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="008B771C" w:rsidRPr="00FD55A6">
        <w:rPr>
          <w:rFonts w:ascii="Times New Roman" w:hAnsi="Times New Roman"/>
          <w:sz w:val="24"/>
          <w:szCs w:val="24"/>
        </w:rPr>
        <w:t xml:space="preserve">odst. </w:t>
      </w:r>
      <w:r w:rsidR="004A243D" w:rsidRPr="00FD55A6">
        <w:rPr>
          <w:rFonts w:ascii="Times New Roman" w:hAnsi="Times New Roman"/>
          <w:sz w:val="24"/>
          <w:szCs w:val="24"/>
        </w:rPr>
        <w:t>1</w:t>
      </w:r>
      <w:r w:rsidR="008B771C" w:rsidRPr="00FD55A6">
        <w:rPr>
          <w:rFonts w:ascii="Times New Roman" w:hAnsi="Times New Roman"/>
          <w:sz w:val="24"/>
          <w:szCs w:val="24"/>
        </w:rPr>
        <w:t xml:space="preserve"> této smlouvy</w:t>
      </w:r>
      <w:r w:rsidR="0060487B" w:rsidRPr="00FD55A6">
        <w:rPr>
          <w:rFonts w:ascii="Times New Roman" w:hAnsi="Times New Roman"/>
          <w:sz w:val="24"/>
          <w:szCs w:val="24"/>
        </w:rPr>
        <w:t>, smluvní pokutu ve výši</w:t>
      </w:r>
      <w:r w:rsidR="007A4F7C" w:rsidRPr="00FD55A6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2.000</w:t>
      </w:r>
      <w:r w:rsidR="007A4F7C" w:rsidRPr="00FD55A6">
        <w:rPr>
          <w:rFonts w:ascii="Times New Roman" w:hAnsi="Times New Roman"/>
          <w:sz w:val="24"/>
          <w:szCs w:val="24"/>
        </w:rPr>
        <w:t xml:space="preserve"> Kč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C459BA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C459BA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7A4F7C" w:rsidRPr="00FD55A6">
        <w:rPr>
          <w:rFonts w:ascii="Times New Roman" w:hAnsi="Times New Roman"/>
          <w:sz w:val="24"/>
          <w:szCs w:val="24"/>
        </w:rPr>
        <w:t xml:space="preserve"> a to za každý jednotlivý případ, i opakovaně</w:t>
      </w:r>
      <w:r w:rsidRPr="00FD55A6">
        <w:rPr>
          <w:rFonts w:ascii="Times New Roman" w:hAnsi="Times New Roman"/>
          <w:sz w:val="24"/>
          <w:szCs w:val="24"/>
        </w:rPr>
        <w:t>;</w:t>
      </w:r>
    </w:p>
    <w:p w14:paraId="447D213F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302578DC" w14:textId="4DBCEA33" w:rsidR="00AE4F1E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za porušení</w:t>
      </w:r>
      <w:r w:rsidR="0060487B" w:rsidRPr="00FD55A6">
        <w:rPr>
          <w:rFonts w:ascii="Times New Roman" w:hAnsi="Times New Roman"/>
          <w:sz w:val="24"/>
          <w:szCs w:val="24"/>
        </w:rPr>
        <w:t xml:space="preserve"> jakékoliv </w:t>
      </w:r>
      <w:r w:rsidR="00F67205" w:rsidRPr="00FD55A6">
        <w:rPr>
          <w:rFonts w:ascii="Times New Roman" w:hAnsi="Times New Roman"/>
          <w:sz w:val="24"/>
          <w:szCs w:val="24"/>
        </w:rPr>
        <w:t xml:space="preserve">jednotlivé </w:t>
      </w:r>
      <w:r w:rsidR="0060487B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60487B" w:rsidRPr="00FD55A6">
        <w:rPr>
          <w:rFonts w:ascii="Times New Roman" w:hAnsi="Times New Roman"/>
          <w:sz w:val="24"/>
          <w:szCs w:val="24"/>
        </w:rPr>
        <w:t xml:space="preserve">ájemce uvedené v čl. V. </w:t>
      </w:r>
      <w:r w:rsidR="007A4F7C" w:rsidRPr="00FD55A6">
        <w:rPr>
          <w:rFonts w:ascii="Times New Roman" w:hAnsi="Times New Roman"/>
          <w:sz w:val="24"/>
          <w:szCs w:val="24"/>
        </w:rPr>
        <w:t xml:space="preserve">odst. 5, </w:t>
      </w:r>
      <w:r w:rsidR="0060487B" w:rsidRPr="00FD55A6">
        <w:rPr>
          <w:rFonts w:ascii="Times New Roman" w:hAnsi="Times New Roman"/>
          <w:sz w:val="24"/>
          <w:szCs w:val="24"/>
        </w:rPr>
        <w:t xml:space="preserve">této smlouvy, smluvní pokutu ve </w:t>
      </w:r>
      <w:r w:rsidR="0060487B" w:rsidRPr="008A5B08">
        <w:rPr>
          <w:rFonts w:ascii="Times New Roman" w:hAnsi="Times New Roman"/>
          <w:sz w:val="24"/>
          <w:szCs w:val="24"/>
        </w:rPr>
        <w:t xml:space="preserve">výši 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</w:t>
      </w:r>
      <w:r w:rsidRPr="008A5B08">
        <w:rPr>
          <w:rFonts w:ascii="Times New Roman" w:hAnsi="Times New Roman"/>
          <w:sz w:val="24"/>
          <w:szCs w:val="24"/>
        </w:rPr>
        <w:t>.000 Kč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7A4F7C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7A4F7C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9A2205" w:rsidRPr="00FD55A6">
        <w:rPr>
          <w:rFonts w:ascii="Times New Roman" w:hAnsi="Times New Roman"/>
          <w:sz w:val="24"/>
          <w:szCs w:val="24"/>
        </w:rPr>
        <w:t xml:space="preserve"> a to i opakovaně</w:t>
      </w:r>
      <w:r w:rsidR="00A21872" w:rsidRPr="00FD55A6">
        <w:rPr>
          <w:rFonts w:ascii="Times New Roman" w:hAnsi="Times New Roman"/>
          <w:sz w:val="24"/>
          <w:szCs w:val="24"/>
        </w:rPr>
        <w:t>;</w:t>
      </w:r>
      <w:r w:rsidR="00AE4F1E" w:rsidRPr="00AE4F1E">
        <w:rPr>
          <w:rFonts w:ascii="Times New Roman" w:hAnsi="Times New Roman"/>
          <w:sz w:val="24"/>
          <w:szCs w:val="24"/>
        </w:rPr>
        <w:t xml:space="preserve"> </w:t>
      </w:r>
    </w:p>
    <w:p w14:paraId="24144753" w14:textId="77777777" w:rsidR="008E5BA6" w:rsidRDefault="008E5BA6" w:rsidP="008E5BA6">
      <w:pPr>
        <w:pStyle w:val="Odstavecseseznamem"/>
      </w:pPr>
    </w:p>
    <w:p w14:paraId="2AEC9A46" w14:textId="17FA458A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6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</w:t>
      </w:r>
      <w:r w:rsidRPr="00FD55A6">
        <w:rPr>
          <w:rFonts w:ascii="Times New Roman" w:hAnsi="Times New Roman"/>
          <w:sz w:val="24"/>
          <w:szCs w:val="24"/>
        </w:rPr>
        <w:t xml:space="preserve">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2B56CD58" w14:textId="77777777" w:rsidR="008E5BA6" w:rsidRDefault="008E5BA6" w:rsidP="008E5BA6">
      <w:pPr>
        <w:pStyle w:val="Odstavecseseznamem"/>
      </w:pPr>
    </w:p>
    <w:p w14:paraId="51E748D2" w14:textId="1F9A346F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7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 xml:space="preserve">(slovy: dva tisíce korun českých) </w:t>
      </w:r>
      <w:r>
        <w:rPr>
          <w:rFonts w:ascii="Times New Roman" w:hAnsi="Times New Roman"/>
          <w:sz w:val="24"/>
          <w:szCs w:val="24"/>
        </w:rPr>
        <w:t xml:space="preserve"> za každý den, kdy nebude zábrana odstraněna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5A6A9C25" w14:textId="77777777" w:rsidR="008E5BA6" w:rsidRDefault="008E5BA6" w:rsidP="008E5BA6">
      <w:pPr>
        <w:pStyle w:val="Odstavecseseznamem"/>
      </w:pPr>
    </w:p>
    <w:p w14:paraId="2313B8DA" w14:textId="77C9C54F" w:rsidR="002F76E0" w:rsidRDefault="002F76E0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III. odst. </w:t>
      </w:r>
      <w:r w:rsidR="004A2C18" w:rsidRPr="00FD55A6">
        <w:rPr>
          <w:rFonts w:ascii="Times New Roman" w:hAnsi="Times New Roman"/>
          <w:sz w:val="24"/>
          <w:szCs w:val="24"/>
        </w:rPr>
        <w:t>2</w:t>
      </w:r>
      <w:r w:rsidRPr="00FD55A6">
        <w:rPr>
          <w:rFonts w:ascii="Times New Roman" w:hAnsi="Times New Roman"/>
          <w:sz w:val="24"/>
          <w:szCs w:val="24"/>
        </w:rPr>
        <w:t xml:space="preserve">, </w:t>
      </w:r>
      <w:r w:rsidR="00341E9D" w:rsidRPr="00FD55A6">
        <w:rPr>
          <w:rFonts w:ascii="Times New Roman" w:hAnsi="Times New Roman"/>
          <w:sz w:val="24"/>
          <w:szCs w:val="24"/>
        </w:rPr>
        <w:t>této smlouvy</w:t>
      </w:r>
      <w:r w:rsidR="003A73DB" w:rsidRPr="00FD55A6">
        <w:rPr>
          <w:rFonts w:ascii="Times New Roman" w:hAnsi="Times New Roman"/>
          <w:sz w:val="24"/>
          <w:szCs w:val="24"/>
        </w:rPr>
        <w:t>,</w:t>
      </w:r>
      <w:r w:rsidR="00341E9D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je </w:t>
      </w:r>
      <w:r w:rsidR="00341E9D" w:rsidRPr="00FD55A6">
        <w:rPr>
          <w:rFonts w:ascii="Times New Roman" w:hAnsi="Times New Roman"/>
          <w:sz w:val="24"/>
          <w:szCs w:val="24"/>
        </w:rPr>
        <w:t xml:space="preserve">Pronajímatel oprávněn požadovat </w:t>
      </w:r>
      <w:r w:rsidR="00C80576" w:rsidRPr="00FD55A6">
        <w:rPr>
          <w:rFonts w:ascii="Times New Roman" w:hAnsi="Times New Roman"/>
          <w:sz w:val="24"/>
          <w:szCs w:val="24"/>
        </w:rPr>
        <w:t>po N</w:t>
      </w:r>
      <w:r w:rsidR="009A2205" w:rsidRPr="00FD55A6">
        <w:rPr>
          <w:rFonts w:ascii="Times New Roman" w:hAnsi="Times New Roman"/>
          <w:sz w:val="24"/>
          <w:szCs w:val="24"/>
        </w:rPr>
        <w:t>á</w:t>
      </w:r>
      <w:r w:rsidR="00C80576" w:rsidRPr="00FD55A6">
        <w:rPr>
          <w:rFonts w:ascii="Times New Roman" w:hAnsi="Times New Roman"/>
          <w:sz w:val="24"/>
          <w:szCs w:val="24"/>
        </w:rPr>
        <w:t xml:space="preserve">jemci </w:t>
      </w:r>
      <w:r w:rsidR="00341E9D" w:rsidRPr="00FD55A6">
        <w:rPr>
          <w:rFonts w:ascii="Times New Roman" w:hAnsi="Times New Roman"/>
          <w:sz w:val="24"/>
          <w:szCs w:val="24"/>
        </w:rPr>
        <w:t xml:space="preserve">zaplacení smluvní pokuty ve výši </w:t>
      </w:r>
      <w:r w:rsidR="00C80C0F"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341E9D" w:rsidRPr="00FD55A6">
        <w:rPr>
          <w:rFonts w:ascii="Times New Roman" w:hAnsi="Times New Roman"/>
          <w:sz w:val="24"/>
          <w:szCs w:val="24"/>
        </w:rPr>
        <w:t>.</w:t>
      </w:r>
    </w:p>
    <w:p w14:paraId="31C8AB28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46A75158" w14:textId="77777777" w:rsidR="00FB6F9D" w:rsidRPr="00FD55A6" w:rsidRDefault="00FB6F9D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Ustanovením o smluvní pokutě není dotčeno právo Pronajímatele na náhradu škody v plné výši</w:t>
      </w:r>
      <w:r w:rsidR="000B4B11" w:rsidRPr="00FD55A6">
        <w:rPr>
          <w:rFonts w:ascii="Times New Roman" w:hAnsi="Times New Roman"/>
          <w:snapToGrid w:val="0"/>
          <w:sz w:val="24"/>
          <w:szCs w:val="24"/>
        </w:rPr>
        <w:t>.</w:t>
      </w:r>
    </w:p>
    <w:p w14:paraId="1BE8881E" w14:textId="77777777" w:rsidR="005B09B8" w:rsidRPr="00FD55A6" w:rsidRDefault="005B09B8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Smluvní pokuta je splatná do čtrnácti </w:t>
      </w:r>
      <w:r w:rsidR="001E7954" w:rsidRPr="00FD55A6">
        <w:rPr>
          <w:rFonts w:ascii="Times New Roman" w:hAnsi="Times New Roman"/>
          <w:snapToGrid w:val="0"/>
          <w:sz w:val="24"/>
          <w:szCs w:val="24"/>
        </w:rPr>
        <w:t xml:space="preserve">(14) 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dnů ode dne, kdy byla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Nájemci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doručena písemná výzva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Pronajímatele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, a to na účet, který </w:t>
      </w:r>
      <w:r w:rsidR="00024785" w:rsidRPr="00FD55A6">
        <w:rPr>
          <w:rFonts w:ascii="Times New Roman" w:hAnsi="Times New Roman"/>
          <w:snapToGrid w:val="0"/>
          <w:sz w:val="24"/>
          <w:szCs w:val="24"/>
        </w:rPr>
        <w:t>bude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uveden ve výzvě k úhradě smluvní pokuty.</w:t>
      </w:r>
    </w:p>
    <w:p w14:paraId="100B3526" w14:textId="77777777" w:rsidR="0037238C" w:rsidRPr="00FD55A6" w:rsidRDefault="0037238C" w:rsidP="0037238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902A47C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Článek </w:t>
      </w:r>
      <w:r w:rsidR="00FE2837" w:rsidRPr="00FD55A6">
        <w:rPr>
          <w:rFonts w:ascii="Times New Roman" w:eastAsia="Times New Roman" w:hAnsi="Times New Roman"/>
          <w:color w:val="auto"/>
          <w:sz w:val="24"/>
          <w:szCs w:val="24"/>
        </w:rPr>
        <w:t>IX</w:t>
      </w:r>
      <w:r w:rsidRPr="00FD55A6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56CECE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Forma sdělování rozhodných skutečností a ustanovení o doručování</w:t>
      </w:r>
    </w:p>
    <w:p w14:paraId="0ECA5608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3533625" w14:textId="42832A1C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Jakákoliv oznámení, sdělení a další kontakty (dále jen „písemnosti“), jejichž provedení</w:t>
      </w:r>
      <w:r w:rsidR="002B01D8" w:rsidRPr="00FD55A6">
        <w:rPr>
          <w:rFonts w:ascii="Times New Roman" w:hAnsi="Times New Roman"/>
          <w:sz w:val="24"/>
          <w:szCs w:val="24"/>
        </w:rPr>
        <w:br/>
      </w:r>
      <w:r w:rsidRPr="00FD55A6">
        <w:rPr>
          <w:rFonts w:ascii="Times New Roman" w:hAnsi="Times New Roman"/>
          <w:sz w:val="24"/>
          <w:szCs w:val="24"/>
        </w:rPr>
        <w:t xml:space="preserve">se předpokládá dle této smlouvy, budou uskutečněny písemně a budou doručeny druhé smluvní straně prostřednictvím </w:t>
      </w:r>
      <w:r w:rsidR="00234454" w:rsidRPr="00FD55A6">
        <w:rPr>
          <w:rFonts w:ascii="Times New Roman" w:hAnsi="Times New Roman"/>
          <w:sz w:val="24"/>
          <w:szCs w:val="24"/>
        </w:rPr>
        <w:t>držitele poštovní licence</w:t>
      </w:r>
      <w:r w:rsidRPr="00FD55A6">
        <w:rPr>
          <w:rFonts w:ascii="Times New Roman" w:hAnsi="Times New Roman"/>
          <w:sz w:val="24"/>
          <w:szCs w:val="24"/>
        </w:rPr>
        <w:t xml:space="preserve"> do vlastních rukou zaslaným na výše uvedené adresy smluvních stran</w:t>
      </w:r>
      <w:r w:rsidR="00234454" w:rsidRPr="00FD55A6">
        <w:rPr>
          <w:rFonts w:ascii="Times New Roman" w:hAnsi="Times New Roman"/>
          <w:sz w:val="24"/>
          <w:szCs w:val="24"/>
        </w:rPr>
        <w:t>,</w:t>
      </w:r>
      <w:r w:rsidRPr="00FD55A6">
        <w:rPr>
          <w:rFonts w:ascii="Times New Roman" w:hAnsi="Times New Roman"/>
          <w:sz w:val="24"/>
          <w:szCs w:val="24"/>
        </w:rPr>
        <w:t xml:space="preserve"> nebo jiné adresy smluvních stran v České republice, které si smluvní strany navzájem písemně sdělí (dále jen „místo doručení“)</w:t>
      </w:r>
      <w:r w:rsidR="00234454" w:rsidRPr="00FD55A6">
        <w:rPr>
          <w:rFonts w:ascii="Times New Roman" w:hAnsi="Times New Roman"/>
          <w:sz w:val="24"/>
          <w:szCs w:val="24"/>
        </w:rPr>
        <w:t>, nebo jsou uvedeny ve veřejn</w:t>
      </w:r>
      <w:r w:rsidR="00A1780F" w:rsidRPr="00FD55A6">
        <w:rPr>
          <w:rFonts w:ascii="Times New Roman" w:hAnsi="Times New Roman"/>
          <w:sz w:val="24"/>
          <w:szCs w:val="24"/>
        </w:rPr>
        <w:t>é</w:t>
      </w:r>
      <w:r w:rsidR="00234454" w:rsidRPr="00FD55A6">
        <w:rPr>
          <w:rFonts w:ascii="Times New Roman" w:hAnsi="Times New Roman"/>
          <w:sz w:val="24"/>
          <w:szCs w:val="24"/>
        </w:rPr>
        <w:t>m seznamu či rejstříku,</w:t>
      </w:r>
      <w:r w:rsidR="00332A02" w:rsidRPr="00FD55A6">
        <w:rPr>
          <w:rFonts w:ascii="Times New Roman" w:hAnsi="Times New Roman"/>
          <w:sz w:val="24"/>
          <w:szCs w:val="24"/>
        </w:rPr>
        <w:t xml:space="preserve"> a</w:t>
      </w:r>
      <w:r w:rsidR="000115FB" w:rsidRPr="00FD55A6">
        <w:rPr>
          <w:rFonts w:ascii="Times New Roman" w:hAnsi="Times New Roman"/>
          <w:sz w:val="24"/>
          <w:szCs w:val="24"/>
        </w:rPr>
        <w:t>nebo prost</w:t>
      </w:r>
      <w:r w:rsidR="00332A02" w:rsidRPr="00FD55A6">
        <w:rPr>
          <w:rFonts w:ascii="Times New Roman" w:hAnsi="Times New Roman"/>
          <w:sz w:val="24"/>
          <w:szCs w:val="24"/>
        </w:rPr>
        <w:t>řednictvím datových schránek</w:t>
      </w:r>
      <w:r w:rsidRPr="00FD55A6">
        <w:rPr>
          <w:rFonts w:ascii="Times New Roman" w:hAnsi="Times New Roman"/>
          <w:sz w:val="24"/>
          <w:szCs w:val="24"/>
        </w:rPr>
        <w:t>.</w:t>
      </w:r>
    </w:p>
    <w:p w14:paraId="2A50D6A0" w14:textId="2340E4A5" w:rsidR="009F0DC1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lastRenderedPageBreak/>
        <w:t>Nebyl-li adresát písemnosti zastižen, ačkoliv se v místě doručení zdržuje, písemnost se uloží a adresát se vhodným způsobem vyzve, aby si písemnost vyzvedl. Nevyzvedne-li si adresát zásilku do 10 dnů od uložení, považuje se poslední den této lhůty za den doručení, i když se adresát o uložení nedozvěděl.</w:t>
      </w:r>
    </w:p>
    <w:p w14:paraId="0B904504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A467FE8" w14:textId="32A5BED4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Pokud adresát neprokáže opak, má se za to, že se v místě doručení zdržoval.</w:t>
      </w:r>
    </w:p>
    <w:p w14:paraId="1B969652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A5D892" w14:textId="77777777" w:rsidR="00CB1717" w:rsidRPr="00FD55A6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Každá ze smluvních stran může změnit svou doručovací adresu písemným oznámením druhé straně v souladu s tímto článkem této smlouvy.</w:t>
      </w:r>
    </w:p>
    <w:p w14:paraId="5E724B74" w14:textId="77777777" w:rsidR="00CB1717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C58910" w14:textId="77777777" w:rsidR="00CB1717" w:rsidRPr="00FD55A6" w:rsidRDefault="00B150A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</w:t>
      </w:r>
      <w:r w:rsidR="00332A02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>X.</w:t>
      </w:r>
    </w:p>
    <w:p w14:paraId="7228288A" w14:textId="767439C0" w:rsidR="00CB1717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Závěrečná ustanovení</w:t>
      </w:r>
    </w:p>
    <w:p w14:paraId="63D88118" w14:textId="77777777" w:rsidR="00563DA5" w:rsidRPr="00FD55A6" w:rsidRDefault="00563DA5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A09BBDC" w14:textId="1F275B04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Práva a povinnosti touto smlouvou neupravené se řídí příslušnými ustanoveními </w:t>
      </w:r>
      <w:r w:rsidR="00332A02" w:rsidRPr="00FD55A6">
        <w:t>zákona č. 89/2012, občanský zákoník, v platném znění.</w:t>
      </w:r>
    </w:p>
    <w:p w14:paraId="43DB72DB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278AFAD" w14:textId="46BAE3D6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Smluvní strany prohlašují, že tato smlouva je výrazem jejich pravé a svobodné vůle, že se s jejím obsahem před jejím podepsáním seznámily a bez výhrad s ním souhlasí, na důkaz čehož připojují podpisy svých oprávněných zástupců.</w:t>
      </w:r>
    </w:p>
    <w:p w14:paraId="0AC35612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AF867FF" w14:textId="24C0E6A9" w:rsidR="0053470E" w:rsidRPr="008A5B08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8A5B08">
        <w:t>Tato smlouva nabývá platnosti dnem podpisu obou smluvních stran</w:t>
      </w:r>
      <w:r w:rsidR="00FE5EEF" w:rsidRPr="008A5B08">
        <w:t xml:space="preserve"> a účinnosti dnem</w:t>
      </w:r>
      <w:r w:rsidR="002215B5" w:rsidRPr="008A5B08">
        <w:t xml:space="preserve"> právní moci rozhodnutí odboru doprav</w:t>
      </w:r>
      <w:r w:rsidR="000322A4">
        <w:t xml:space="preserve">y o zvláštním užívání za účelem zřízení vyhrazeného parkování. </w:t>
      </w:r>
      <w:r w:rsidR="00563DA5" w:rsidRPr="008A5B08">
        <w:t xml:space="preserve">V případě že roční nájemné bude vyšší </w:t>
      </w:r>
      <w:r w:rsidR="003055E0" w:rsidRPr="008A5B08">
        <w:t xml:space="preserve"> </w:t>
      </w:r>
      <w:r w:rsidR="00563DA5" w:rsidRPr="008A5B08">
        <w:t>jak 50.000 Kč</w:t>
      </w:r>
      <w:r w:rsidR="003055E0" w:rsidRPr="008A5B08">
        <w:t xml:space="preserve">, </w:t>
      </w:r>
      <w:r w:rsidR="00563DA5" w:rsidRPr="008A5B08">
        <w:t xml:space="preserve">bude smlouva </w:t>
      </w:r>
      <w:r w:rsidR="00BF557B" w:rsidRPr="008A5B08">
        <w:t xml:space="preserve">po nabytí právní moci </w:t>
      </w:r>
      <w:r w:rsidR="005A32E1" w:rsidRPr="008A5B08">
        <w:t xml:space="preserve">rozhodnutí </w:t>
      </w:r>
      <w:r w:rsidR="00BF557B" w:rsidRPr="008A5B08">
        <w:t xml:space="preserve">dle předchozí věty </w:t>
      </w:r>
      <w:r w:rsidR="00563DA5" w:rsidRPr="008A5B08">
        <w:t>vložena do registru smluv</w:t>
      </w:r>
      <w:r w:rsidR="005A32E1" w:rsidRPr="008A5B08">
        <w:rPr>
          <w:color w:val="000000"/>
        </w:rPr>
        <w:t xml:space="preserve"> dle příslušných ustanovení  zák. č. 340/2015 Sb., o registru smluv,</w:t>
      </w:r>
      <w:r w:rsidR="00BF557B" w:rsidRPr="008A5B08">
        <w:t xml:space="preserve"> a v takovém případě </w:t>
      </w:r>
      <w:r w:rsidR="00563DA5" w:rsidRPr="008A5B08">
        <w:t>n</w:t>
      </w:r>
      <w:r w:rsidR="00BF557B" w:rsidRPr="008A5B08">
        <w:t>a</w:t>
      </w:r>
      <w:r w:rsidR="00563DA5" w:rsidRPr="008A5B08">
        <w:t>bývá účinnosti</w:t>
      </w:r>
      <w:r w:rsidR="00BF557B" w:rsidRPr="008A5B08">
        <w:t xml:space="preserve"> až </w:t>
      </w:r>
      <w:r w:rsidR="00563DA5" w:rsidRPr="008A5B08">
        <w:t>dnem zveřejnění v r</w:t>
      </w:r>
      <w:r w:rsidR="00DF4DB8" w:rsidRPr="008A5B08">
        <w:t>egistru</w:t>
      </w:r>
      <w:r w:rsidR="00563DA5" w:rsidRPr="008A5B08">
        <w:t xml:space="preserve"> smluv.  </w:t>
      </w:r>
    </w:p>
    <w:p w14:paraId="05F97F58" w14:textId="77777777" w:rsidR="00561831" w:rsidRPr="00561831" w:rsidRDefault="00561831" w:rsidP="00561831">
      <w:pPr>
        <w:autoSpaceDE w:val="0"/>
        <w:autoSpaceDN w:val="0"/>
        <w:adjustRightInd w:val="0"/>
        <w:jc w:val="both"/>
        <w:rPr>
          <w:highlight w:val="yellow"/>
        </w:rPr>
      </w:pPr>
    </w:p>
    <w:p w14:paraId="4F71D4D3" w14:textId="77777777" w:rsidR="00561831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Změny a dodatky této smlouvy </w:t>
      </w:r>
      <w:r w:rsidR="00BF557B">
        <w:t xml:space="preserve">jsou možné pouze </w:t>
      </w:r>
      <w:r w:rsidRPr="00FD55A6">
        <w:t xml:space="preserve">na základě dohody smluvních stran </w:t>
      </w:r>
      <w:r w:rsidR="00BF557B">
        <w:t xml:space="preserve">a </w:t>
      </w:r>
      <w:r w:rsidRPr="00FD55A6">
        <w:t>vyžadují písemnou formu</w:t>
      </w:r>
      <w:r w:rsidR="00562678" w:rsidRPr="00FD55A6">
        <w:t xml:space="preserve"> </w:t>
      </w:r>
      <w:r w:rsidR="00BF557B">
        <w:t xml:space="preserve">s </w:t>
      </w:r>
      <w:r w:rsidR="00562678" w:rsidRPr="00FD55A6">
        <w:t>vzestupn</w:t>
      </w:r>
      <w:r w:rsidR="00BF557B">
        <w:t>ým</w:t>
      </w:r>
      <w:r w:rsidR="00562678" w:rsidRPr="00FD55A6">
        <w:t xml:space="preserve"> číslování</w:t>
      </w:r>
      <w:r w:rsidR="00BF557B">
        <w:t>m těchto dodatků</w:t>
      </w:r>
      <w:r w:rsidR="00306B99" w:rsidRPr="00FD55A6">
        <w:t>.</w:t>
      </w:r>
      <w:r w:rsidR="00332A02" w:rsidRPr="00FD55A6">
        <w:t xml:space="preserve"> </w:t>
      </w:r>
    </w:p>
    <w:p w14:paraId="26BA8DE9" w14:textId="0E543494" w:rsidR="0053470E" w:rsidRPr="00FD55A6" w:rsidRDefault="00332A02" w:rsidP="00561831">
      <w:pPr>
        <w:autoSpaceDE w:val="0"/>
        <w:autoSpaceDN w:val="0"/>
        <w:adjustRightInd w:val="0"/>
        <w:jc w:val="both"/>
      </w:pPr>
      <w:r w:rsidRPr="00FD55A6">
        <w:t xml:space="preserve">  </w:t>
      </w:r>
    </w:p>
    <w:p w14:paraId="5DE2E940" w14:textId="59135CDC" w:rsidR="0053470E" w:rsidRDefault="00956A2E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>
        <w:t xml:space="preserve">Tato smlouva je vyhotovena ve dvou </w:t>
      </w:r>
      <w:r w:rsidR="00CB1717" w:rsidRPr="00FD55A6">
        <w:t xml:space="preserve">vyhotoveních, z nichž </w:t>
      </w:r>
      <w:r w:rsidR="00C80576" w:rsidRPr="00FD55A6">
        <w:t>N</w:t>
      </w:r>
      <w:r w:rsidR="00332A02" w:rsidRPr="00FD55A6">
        <w:t>áj</w:t>
      </w:r>
      <w:r w:rsidR="000E50D8" w:rsidRPr="00FD55A6">
        <w:t>emce</w:t>
      </w:r>
      <w:r w:rsidR="00CB1717" w:rsidRPr="00FD55A6">
        <w:t xml:space="preserve"> a </w:t>
      </w:r>
      <w:r w:rsidR="00F57E2D" w:rsidRPr="00FD55A6">
        <w:t>P</w:t>
      </w:r>
      <w:r w:rsidR="000E50D8" w:rsidRPr="00FD55A6">
        <w:t>ronajímatel</w:t>
      </w:r>
      <w:r w:rsidR="00CB1717" w:rsidRPr="00FD55A6">
        <w:t xml:space="preserve"> </w:t>
      </w:r>
      <w:r w:rsidR="004C65A9" w:rsidRPr="00FD55A6">
        <w:t xml:space="preserve">obdrží </w:t>
      </w:r>
      <w:r w:rsidRPr="00956A2E">
        <w:t xml:space="preserve">po jednom </w:t>
      </w:r>
      <w:r w:rsidR="00CB1717" w:rsidRPr="00FD55A6">
        <w:t>vyhotovení.</w:t>
      </w:r>
    </w:p>
    <w:p w14:paraId="351BE657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F7270C1" w14:textId="4A239518" w:rsidR="0053470E" w:rsidRDefault="00332A02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Pokud jakákoli část jakéhokoli ustanovení této Smlouvy bude shledána nebo se stane neplatnou nebo nevynutitelnou v jakémkoli ohledu, takováto část bude neúčinná pouze v rozsahu takovéto neplatnosti nebo nevynutitelnosti, bez jakéhokoli vlivu na zbývající části takového ustanovení nebo zbývající ustanovení. Smluvní strany se zavazují bezodkladně nahradit takovéto neplatné nebo nevykonatelné ustanovení novým plat</w:t>
      </w:r>
      <w:r w:rsidR="00A9035D" w:rsidRPr="00FD55A6">
        <w:t>ným ustanovením a vykonava</w:t>
      </w:r>
      <w:r w:rsidR="000B4B11" w:rsidRPr="00FD55A6">
        <w:t xml:space="preserve">telným ustanovením provádějící </w:t>
      </w:r>
      <w:r w:rsidR="00A9035D" w:rsidRPr="00FD55A6">
        <w:t>v maximálním možném rozsahu původní úmysl a hospodářský účel původního (neplatného nebo nevykonatelného) ustanovení.</w:t>
      </w:r>
    </w:p>
    <w:p w14:paraId="521B8DA3" w14:textId="77777777" w:rsidR="004D5617" w:rsidRDefault="004D5617" w:rsidP="004D5617">
      <w:pPr>
        <w:autoSpaceDE w:val="0"/>
        <w:autoSpaceDN w:val="0"/>
        <w:adjustRightInd w:val="0"/>
        <w:jc w:val="both"/>
      </w:pPr>
    </w:p>
    <w:p w14:paraId="6C59B675" w14:textId="22B0D815" w:rsidR="001A5753" w:rsidRPr="004D5617" w:rsidRDefault="001A5753" w:rsidP="004D5617">
      <w:pPr>
        <w:pStyle w:val="Textvbloku1"/>
        <w:numPr>
          <w:ilvl w:val="0"/>
          <w:numId w:val="9"/>
        </w:numPr>
        <w:ind w:left="426" w:hanging="426"/>
        <w:rPr>
          <w:rFonts w:cs="Times New Roman"/>
          <w:sz w:val="24"/>
          <w:szCs w:val="22"/>
        </w:rPr>
      </w:pPr>
      <w:r w:rsidRPr="004D5617">
        <w:rPr>
          <w:rFonts w:cs="Times New Roman"/>
          <w:sz w:val="24"/>
          <w:szCs w:val="22"/>
        </w:rPr>
        <w:t xml:space="preserve">Podpisem této smlouvy Nájemce jako subjekt údajů potvrzuje, že Pronajímatel  jako správce údajů splnil vůči němu informační povinnost ve smyslu zák. č. 110/2019 Sb., o zpracování osobních údajů a Nařízení Evropského parlamentu a Rady (EU) 2016/679 /GDPR/, týkající se zejména rozsahu, účelu, způsobu, místa provádění zpracování osobních dat subjektu údajů a možnosti nakládání s nimi, jakož i osobě jejich zpracovatele. </w:t>
      </w:r>
      <w:r w:rsidR="004D5617" w:rsidRPr="004D5617">
        <w:rPr>
          <w:rFonts w:cs="Times New Roman"/>
          <w:sz w:val="24"/>
          <w:szCs w:val="22"/>
        </w:rPr>
        <w:t>Nájemce</w:t>
      </w:r>
      <w:r w:rsidRPr="004D5617">
        <w:rPr>
          <w:rFonts w:cs="Times New Roman"/>
          <w:sz w:val="24"/>
          <w:szCs w:val="22"/>
        </w:rPr>
        <w:t xml:space="preserve"> podpisem této smlouvy souhlasí se zpracováním osobních údajů. Souhlas se zpracováním osobních údajů je dobrovolný a zástupce zhotovitele jej může kdykoliv zcela nebo z části odvolat. V případě odvolání souhlasu,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nebude nadále osobní údaje zpracovávat.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tak bude zpracovávat pouze osobní údaje pro účely, ke kterým podle zákona souhlas nepotřebuje.</w:t>
      </w:r>
    </w:p>
    <w:p w14:paraId="2FCF479A" w14:textId="088C92D8" w:rsidR="00382F09" w:rsidRPr="00D8299C" w:rsidRDefault="00382F09" w:rsidP="00D8299C">
      <w:pPr>
        <w:pStyle w:val="LNEK"/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sz w:val="24"/>
          <w:szCs w:val="22"/>
        </w:rPr>
      </w:pPr>
      <w:r w:rsidRPr="00D8299C">
        <w:rPr>
          <w:sz w:val="24"/>
          <w:szCs w:val="22"/>
        </w:rPr>
        <w:lastRenderedPageBreak/>
        <w:t xml:space="preserve">Nájemce bere na vědomí, že Pronajímatel je povinným subjektem podle zákona č. 106/1999 Sb., o svobodném přístupu k informacím, ve znění pozdějších předpisů., Informace získané při plnění povinností dle této smlouvy se nepovažují za obchodní tajemství a smluvní strany jsou tak oprávněny je v rozsahu stanoveném příslušnými právními předpisy sdělit třetím osobám. Takové poskytnutí informací není porušením obchodního tajemství ani důvěrnosti informací. </w:t>
      </w:r>
    </w:p>
    <w:p w14:paraId="0AF1C289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445C7846" w14:textId="0D368738" w:rsidR="0053470E" w:rsidRDefault="008739AC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Pronajímatel ve smyslu ustanovení § 41 zákona č. 128/2000 Sb., o obcích, v platném znění, potvrzuje, že</w:t>
      </w:r>
      <w:r w:rsidR="000B4B11" w:rsidRPr="00FD55A6">
        <w:t xml:space="preserve"> u právních jednání obsažených v </w:t>
      </w:r>
      <w:r w:rsidRPr="00FD55A6">
        <w:t xml:space="preserve">této smlouvě, byly splněny ze strany </w:t>
      </w:r>
      <w:r w:rsidR="00F57E2D" w:rsidRPr="00FD55A6">
        <w:t>P</w:t>
      </w:r>
      <w:r w:rsidRPr="00FD55A6">
        <w:t>ronajímatele veškeré zákonem č. 128/2000 Sb., či jinými obecně závaznými předpisy stanovené podmínky ve formě předchozího zveřejnění, schválení či odsouhlasení, kterou j</w:t>
      </w:r>
      <w:r w:rsidR="000B4B11" w:rsidRPr="00FD55A6">
        <w:t>sou obligatorní pro platnost to</w:t>
      </w:r>
      <w:r w:rsidRPr="00FD55A6">
        <w:t>ho</w:t>
      </w:r>
      <w:r w:rsidR="000B4B11" w:rsidRPr="00FD55A6">
        <w:t>to</w:t>
      </w:r>
      <w:r w:rsidRPr="00FD55A6">
        <w:t xml:space="preserve"> právního jednání.</w:t>
      </w:r>
    </w:p>
    <w:p w14:paraId="7FEE1541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2A7EFF4E" w14:textId="30C3E1AD" w:rsidR="0053470E" w:rsidRDefault="005F3D50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Nedílnou součástí této smlouvy jsou přílohy:</w:t>
      </w:r>
    </w:p>
    <w:p w14:paraId="65B5821C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67BDFA6" w14:textId="57ED4182" w:rsidR="005F3D50" w:rsidRPr="00FD55A6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1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 xml:space="preserve">grafické znázornění </w:t>
      </w:r>
      <w:r w:rsidR="009E1503">
        <w:rPr>
          <w:rFonts w:ascii="Times New Roman" w:hAnsi="Times New Roman"/>
          <w:sz w:val="24"/>
          <w:szCs w:val="24"/>
        </w:rPr>
        <w:t>parkovacího místa</w:t>
      </w:r>
    </w:p>
    <w:p w14:paraId="093FDB58" w14:textId="10087757" w:rsidR="005F3D50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2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>výpis z usnesení Rady města Karlovy Vary</w:t>
      </w:r>
    </w:p>
    <w:p w14:paraId="2FD70040" w14:textId="622E19F0" w:rsidR="007C6599" w:rsidRPr="00FD55A6" w:rsidRDefault="007C6599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3 - </w:t>
      </w:r>
      <w:r w:rsidRPr="007C6599">
        <w:rPr>
          <w:rFonts w:ascii="Times New Roman" w:hAnsi="Times New Roman"/>
          <w:sz w:val="24"/>
          <w:szCs w:val="24"/>
        </w:rPr>
        <w:t xml:space="preserve">vizualizace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C6599">
        <w:rPr>
          <w:rFonts w:ascii="Times New Roman" w:hAnsi="Times New Roman"/>
          <w:sz w:val="24"/>
          <w:szCs w:val="24"/>
        </w:rPr>
        <w:t>technické provedení zábrany</w:t>
      </w:r>
    </w:p>
    <w:p w14:paraId="17FDD19B" w14:textId="77777777" w:rsidR="00C2039E" w:rsidRPr="00FD55A6" w:rsidRDefault="00C2039E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B5E8BFD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7EDBE0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76906C1" w14:textId="5D55327D" w:rsidR="005F3D50" w:rsidRPr="00FD55A6" w:rsidRDefault="00CB1717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V Karlových Varech dne…………………    </w:t>
      </w:r>
      <w:r w:rsidR="005F3D50" w:rsidRPr="00FD55A6">
        <w:rPr>
          <w:rFonts w:ascii="Times New Roman" w:hAnsi="Times New Roman"/>
          <w:sz w:val="24"/>
          <w:szCs w:val="24"/>
        </w:rPr>
        <w:tab/>
        <w:t>V</w:t>
      </w:r>
      <w:r w:rsidR="00FD55A6">
        <w:rPr>
          <w:rFonts w:ascii="Times New Roman" w:hAnsi="Times New Roman"/>
          <w:sz w:val="24"/>
          <w:szCs w:val="24"/>
        </w:rPr>
        <w:t> </w:t>
      </w:r>
      <w:r w:rsidR="005F3D50" w:rsidRPr="00FD55A6">
        <w:rPr>
          <w:rFonts w:ascii="Times New Roman" w:hAnsi="Times New Roman"/>
          <w:sz w:val="24"/>
          <w:szCs w:val="24"/>
        </w:rPr>
        <w:t>Karlových</w:t>
      </w:r>
      <w:r w:rsidR="00FD55A6">
        <w:rPr>
          <w:rFonts w:ascii="Times New Roman" w:hAnsi="Times New Roman"/>
          <w:sz w:val="24"/>
          <w:szCs w:val="24"/>
        </w:rPr>
        <w:t xml:space="preserve"> </w:t>
      </w:r>
      <w:r w:rsidR="005F3D50" w:rsidRPr="00FD55A6">
        <w:rPr>
          <w:rFonts w:ascii="Times New Roman" w:hAnsi="Times New Roman"/>
          <w:sz w:val="24"/>
          <w:szCs w:val="24"/>
        </w:rPr>
        <w:t xml:space="preserve">Varech dne…………………    </w:t>
      </w:r>
    </w:p>
    <w:p w14:paraId="1335123A" w14:textId="77777777" w:rsidR="00624A64" w:rsidRPr="00FD55A6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608F523" w14:textId="18ECCA7F" w:rsidR="00624A64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2124E1" w14:textId="1E2C7FB8" w:rsidR="00014E02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2C6EDE" w14:textId="77777777" w:rsidR="00014E02" w:rsidRPr="00FD55A6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B13726" w14:textId="77777777" w:rsidR="00DD3B64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399D9B53" w14:textId="77777777" w:rsidR="00DD3B64" w:rsidRPr="00FD55A6" w:rsidRDefault="00DD3B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E5C95EB" w14:textId="77777777" w:rsidR="009F0DC1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0F03F3F" w14:textId="77777777" w:rsidR="006B3F17" w:rsidRPr="00FD55A6" w:rsidRDefault="006B3F17" w:rsidP="006B3F17">
      <w:pPr>
        <w:pStyle w:val="Zkladntext"/>
        <w:spacing w:before="120" w:after="120"/>
      </w:pPr>
      <w:r w:rsidRPr="00FD55A6">
        <w:t>...................................................                             ...........................................</w:t>
      </w:r>
      <w:r w:rsidR="00FD2442" w:rsidRPr="00FD55A6">
        <w:t>..........</w:t>
      </w:r>
    </w:p>
    <w:p w14:paraId="6FD62094" w14:textId="77777777" w:rsidR="002D37EA" w:rsidRDefault="002D37EA" w:rsidP="002D37EA">
      <w:pPr>
        <w:rPr>
          <w:rFonts w:ascii="Times New Roman" w:hAnsi="Times New Roman"/>
          <w:sz w:val="24"/>
          <w:szCs w:val="24"/>
        </w:rPr>
      </w:pPr>
      <w:r w:rsidRPr="002D37EA">
        <w:rPr>
          <w:rFonts w:ascii="Times New Roman" w:hAnsi="Times New Roman"/>
          <w:b/>
          <w:sz w:val="24"/>
          <w:szCs w:val="24"/>
        </w:rPr>
        <w:t>Marek Rak</w:t>
      </w:r>
      <w:r w:rsidRPr="002D37EA">
        <w:rPr>
          <w:rFonts w:ascii="Times New Roman" w:hAnsi="Times New Roman"/>
          <w:b/>
          <w:sz w:val="24"/>
          <w:szCs w:val="24"/>
        </w:rPr>
        <w:tab/>
      </w:r>
      <w:r w:rsidRPr="002D37EA">
        <w:rPr>
          <w:rFonts w:ascii="Times New Roman" w:hAnsi="Times New Roman"/>
          <w:b/>
          <w:sz w:val="24"/>
          <w:szCs w:val="24"/>
        </w:rPr>
        <w:tab/>
      </w:r>
      <w:r w:rsidRPr="002D37EA">
        <w:rPr>
          <w:rFonts w:ascii="Times New Roman" w:hAnsi="Times New Roman"/>
          <w:b/>
          <w:sz w:val="24"/>
          <w:szCs w:val="24"/>
        </w:rPr>
        <w:tab/>
      </w:r>
      <w:r w:rsidRPr="002D37EA">
        <w:rPr>
          <w:rFonts w:ascii="Times New Roman" w:hAnsi="Times New Roman"/>
          <w:b/>
          <w:sz w:val="24"/>
          <w:szCs w:val="24"/>
        </w:rPr>
        <w:tab/>
      </w:r>
      <w:r w:rsidRPr="002D37EA">
        <w:rPr>
          <w:rFonts w:ascii="Times New Roman" w:hAnsi="Times New Roman"/>
          <w:b/>
          <w:sz w:val="24"/>
          <w:szCs w:val="24"/>
        </w:rPr>
        <w:tab/>
      </w:r>
      <w:r w:rsidRPr="002D37EA">
        <w:rPr>
          <w:rFonts w:ascii="Times New Roman" w:hAnsi="Times New Roman"/>
          <w:b/>
          <w:sz w:val="24"/>
          <w:szCs w:val="24"/>
        </w:rPr>
        <w:tab/>
      </w:r>
      <w:r w:rsidR="00D475E4" w:rsidRPr="002D37EA">
        <w:rPr>
          <w:rFonts w:ascii="Times New Roman" w:hAnsi="Times New Roman"/>
          <w:b/>
          <w:sz w:val="24"/>
          <w:szCs w:val="24"/>
        </w:rPr>
        <w:t>s</w:t>
      </w:r>
      <w:r w:rsidR="006B3F17" w:rsidRPr="002D37EA">
        <w:rPr>
          <w:rFonts w:ascii="Times New Roman" w:hAnsi="Times New Roman"/>
          <w:b/>
          <w:sz w:val="24"/>
          <w:szCs w:val="24"/>
        </w:rPr>
        <w:t xml:space="preserve">tatutární </w:t>
      </w:r>
      <w:r w:rsidR="008739AC" w:rsidRPr="002D37EA">
        <w:rPr>
          <w:rFonts w:ascii="Times New Roman" w:hAnsi="Times New Roman"/>
          <w:b/>
          <w:sz w:val="24"/>
          <w:szCs w:val="24"/>
        </w:rPr>
        <w:t>město</w:t>
      </w:r>
      <w:r w:rsidR="006B3F17" w:rsidRPr="002D37EA">
        <w:rPr>
          <w:rFonts w:ascii="Times New Roman" w:hAnsi="Times New Roman"/>
          <w:b/>
          <w:sz w:val="24"/>
          <w:szCs w:val="24"/>
        </w:rPr>
        <w:t xml:space="preserve"> Karlovy Vary</w:t>
      </w:r>
      <w:r w:rsidR="006B3F17" w:rsidRPr="00FD55A6">
        <w:rPr>
          <w:rFonts w:ascii="Times New Roman" w:hAnsi="Times New Roman"/>
          <w:sz w:val="24"/>
          <w:szCs w:val="24"/>
        </w:rPr>
        <w:t>   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4BB73CDC" w14:textId="158B35C9" w:rsidR="0053470E" w:rsidRPr="00FD55A6" w:rsidRDefault="002D37EA" w:rsidP="002D37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Nájemce</w:t>
      </w:r>
      <w:r w:rsidR="009F0DC1" w:rsidRPr="00FD55A6">
        <w:rPr>
          <w:rFonts w:ascii="Times New Roman" w:hAnsi="Times New Roman"/>
          <w:sz w:val="24"/>
          <w:szCs w:val="24"/>
        </w:rPr>
        <w:tab/>
      </w:r>
      <w:r w:rsidR="009F0DC1" w:rsidRPr="00FD55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62678" w:rsidRPr="00FD55A6">
        <w:rPr>
          <w:rFonts w:ascii="Times New Roman" w:hAnsi="Times New Roman"/>
          <w:sz w:val="24"/>
          <w:szCs w:val="24"/>
        </w:rPr>
        <w:t>z</w:t>
      </w:r>
      <w:r w:rsidR="00E516F3" w:rsidRPr="00FD55A6">
        <w:rPr>
          <w:rFonts w:ascii="Times New Roman" w:hAnsi="Times New Roman"/>
          <w:sz w:val="24"/>
          <w:szCs w:val="24"/>
        </w:rPr>
        <w:t>astoupen</w:t>
      </w:r>
      <w:r w:rsidR="00562678" w:rsidRPr="00FD55A6">
        <w:rPr>
          <w:rFonts w:ascii="Times New Roman" w:hAnsi="Times New Roman"/>
          <w:sz w:val="24"/>
          <w:szCs w:val="24"/>
        </w:rPr>
        <w:t xml:space="preserve">o </w:t>
      </w:r>
      <w:r w:rsidR="009F0DC1" w:rsidRPr="00FD55A6">
        <w:rPr>
          <w:rFonts w:ascii="Times New Roman" w:hAnsi="Times New Roman"/>
          <w:sz w:val="24"/>
          <w:szCs w:val="24"/>
        </w:rPr>
        <w:t xml:space="preserve">Ing. Evou Pavlasovou </w:t>
      </w:r>
      <w:r w:rsidR="00FD2442" w:rsidRPr="00FD55A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507F6" w:rsidRPr="00FD55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0DC1" w:rsidRPr="00FD55A6">
        <w:rPr>
          <w:rFonts w:ascii="Times New Roman" w:hAnsi="Times New Roman"/>
          <w:sz w:val="24"/>
          <w:szCs w:val="24"/>
        </w:rPr>
        <w:t>vedoucí odboru technického</w:t>
      </w:r>
    </w:p>
    <w:p w14:paraId="4FA6B031" w14:textId="77777777" w:rsidR="003261D2" w:rsidRDefault="003261D2">
      <w:pPr>
        <w:rPr>
          <w:sz w:val="24"/>
          <w:szCs w:val="24"/>
        </w:rPr>
      </w:pPr>
    </w:p>
    <w:sectPr w:rsidR="003261D2" w:rsidSect="00172DE1">
      <w:footerReference w:type="default" r:id="rId8"/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D29C4" w14:textId="77777777" w:rsidR="00DB62BE" w:rsidRDefault="00DB62BE" w:rsidP="003C1DF2">
      <w:r>
        <w:separator/>
      </w:r>
    </w:p>
  </w:endnote>
  <w:endnote w:type="continuationSeparator" w:id="0">
    <w:p w14:paraId="656F27B2" w14:textId="77777777" w:rsidR="00DB62BE" w:rsidRDefault="00DB62BE" w:rsidP="003C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3"/>
      <w:gridCol w:w="1188"/>
      <w:gridCol w:w="4084"/>
    </w:tblGrid>
    <w:tr w:rsidR="00B56B56" w14:paraId="5F745C5D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C5DCBE7" w14:textId="77777777" w:rsidR="00B56B56" w:rsidRDefault="00B56B56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64557B" w14:textId="7134FDC4" w:rsidR="00B56B56" w:rsidRPr="00A628AC" w:rsidRDefault="00B56B56">
          <w:pPr>
            <w:pStyle w:val="Bezmezer"/>
            <w:rPr>
              <w:rFonts w:ascii="Cambria" w:hAnsi="Cambria"/>
            </w:rPr>
          </w:pPr>
          <w:r w:rsidRPr="00A628AC">
            <w:rPr>
              <w:rFonts w:ascii="Cambria" w:hAnsi="Cambria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A3225" w:rsidRPr="00EA3225">
            <w:rPr>
              <w:rFonts w:ascii="Cambria" w:hAnsi="Cambria"/>
              <w:b/>
              <w:noProof/>
            </w:rPr>
            <w:t>4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5300D20" w14:textId="77777777" w:rsidR="00B56B56" w:rsidRDefault="00B56B56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  <w:tr w:rsidR="00B56B56" w14:paraId="591FC084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E085087" w14:textId="77777777" w:rsidR="00B56B56" w:rsidRDefault="00B56B56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005FE5E" w14:textId="77777777" w:rsidR="00B56B56" w:rsidRDefault="00B56B56">
          <w:pPr>
            <w:pStyle w:val="Zhlav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0FC4640" w14:textId="77777777" w:rsidR="00B56B56" w:rsidRDefault="00B56B56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</w:tbl>
  <w:p w14:paraId="32297BCB" w14:textId="77777777" w:rsidR="00B56B56" w:rsidRDefault="00B56B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0462B" w14:textId="77777777" w:rsidR="00DB62BE" w:rsidRDefault="00DB62BE" w:rsidP="003C1DF2">
      <w:r>
        <w:separator/>
      </w:r>
    </w:p>
  </w:footnote>
  <w:footnote w:type="continuationSeparator" w:id="0">
    <w:p w14:paraId="6BE67650" w14:textId="77777777" w:rsidR="00DB62BE" w:rsidRDefault="00DB62BE" w:rsidP="003C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4B6"/>
    <w:multiLevelType w:val="hybridMultilevel"/>
    <w:tmpl w:val="ADC2806C"/>
    <w:lvl w:ilvl="0" w:tplc="0CC64378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F4972D2"/>
    <w:multiLevelType w:val="hybridMultilevel"/>
    <w:tmpl w:val="0BFACAB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1FC211A7"/>
    <w:multiLevelType w:val="hybridMultilevel"/>
    <w:tmpl w:val="B000A692"/>
    <w:lvl w:ilvl="0" w:tplc="F0E89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A10629"/>
    <w:multiLevelType w:val="hybridMultilevel"/>
    <w:tmpl w:val="C9D20448"/>
    <w:lvl w:ilvl="0" w:tplc="1B1AF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32BE8"/>
    <w:multiLevelType w:val="hybridMultilevel"/>
    <w:tmpl w:val="06AE89A8"/>
    <w:lvl w:ilvl="0" w:tplc="E85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4230"/>
    <w:multiLevelType w:val="hybridMultilevel"/>
    <w:tmpl w:val="795E7BA8"/>
    <w:lvl w:ilvl="0" w:tplc="4D2890C0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DB44B5"/>
    <w:multiLevelType w:val="hybridMultilevel"/>
    <w:tmpl w:val="EB104D1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2D02"/>
    <w:multiLevelType w:val="hybridMultilevel"/>
    <w:tmpl w:val="EBCA6A2C"/>
    <w:lvl w:ilvl="0" w:tplc="894CA5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A35A69"/>
    <w:multiLevelType w:val="hybridMultilevel"/>
    <w:tmpl w:val="97F058F0"/>
    <w:lvl w:ilvl="0" w:tplc="64D81740">
      <w:start w:val="1"/>
      <w:numFmt w:val="decimal"/>
      <w:lvlText w:val="%1."/>
      <w:lvlJc w:val="left"/>
      <w:pPr>
        <w:ind w:left="13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94" w:hanging="360"/>
      </w:pPr>
    </w:lvl>
    <w:lvl w:ilvl="2" w:tplc="0405001B" w:tentative="1">
      <w:start w:val="1"/>
      <w:numFmt w:val="lowerRoman"/>
      <w:lvlText w:val="%3."/>
      <w:lvlJc w:val="right"/>
      <w:pPr>
        <w:ind w:left="2814" w:hanging="180"/>
      </w:pPr>
    </w:lvl>
    <w:lvl w:ilvl="3" w:tplc="0405000F" w:tentative="1">
      <w:start w:val="1"/>
      <w:numFmt w:val="decimal"/>
      <w:lvlText w:val="%4."/>
      <w:lvlJc w:val="left"/>
      <w:pPr>
        <w:ind w:left="3534" w:hanging="360"/>
      </w:pPr>
    </w:lvl>
    <w:lvl w:ilvl="4" w:tplc="04050019" w:tentative="1">
      <w:start w:val="1"/>
      <w:numFmt w:val="lowerLetter"/>
      <w:lvlText w:val="%5."/>
      <w:lvlJc w:val="left"/>
      <w:pPr>
        <w:ind w:left="4254" w:hanging="360"/>
      </w:pPr>
    </w:lvl>
    <w:lvl w:ilvl="5" w:tplc="0405001B" w:tentative="1">
      <w:start w:val="1"/>
      <w:numFmt w:val="lowerRoman"/>
      <w:lvlText w:val="%6."/>
      <w:lvlJc w:val="right"/>
      <w:pPr>
        <w:ind w:left="4974" w:hanging="180"/>
      </w:pPr>
    </w:lvl>
    <w:lvl w:ilvl="6" w:tplc="0405000F" w:tentative="1">
      <w:start w:val="1"/>
      <w:numFmt w:val="decimal"/>
      <w:lvlText w:val="%7."/>
      <w:lvlJc w:val="left"/>
      <w:pPr>
        <w:ind w:left="5694" w:hanging="360"/>
      </w:pPr>
    </w:lvl>
    <w:lvl w:ilvl="7" w:tplc="04050019" w:tentative="1">
      <w:start w:val="1"/>
      <w:numFmt w:val="lowerLetter"/>
      <w:lvlText w:val="%8."/>
      <w:lvlJc w:val="left"/>
      <w:pPr>
        <w:ind w:left="6414" w:hanging="360"/>
      </w:pPr>
    </w:lvl>
    <w:lvl w:ilvl="8" w:tplc="040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9" w15:restartNumberingAfterBreak="0">
    <w:nsid w:val="59044792"/>
    <w:multiLevelType w:val="hybridMultilevel"/>
    <w:tmpl w:val="781C2626"/>
    <w:lvl w:ilvl="0" w:tplc="E856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42114"/>
    <w:multiLevelType w:val="hybridMultilevel"/>
    <w:tmpl w:val="AE404756"/>
    <w:lvl w:ilvl="0" w:tplc="4386F676">
      <w:start w:val="1"/>
      <w:numFmt w:val="decimal"/>
      <w:pStyle w:val="odstaveclnku"/>
      <w:lvlText w:val="%1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11" w15:restartNumberingAfterBreak="0">
    <w:nsid w:val="67556268"/>
    <w:multiLevelType w:val="hybridMultilevel"/>
    <w:tmpl w:val="6B203C3E"/>
    <w:lvl w:ilvl="0" w:tplc="F62E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0F31"/>
    <w:multiLevelType w:val="hybridMultilevel"/>
    <w:tmpl w:val="E2D21DC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10"/>
    <w:lvlOverride w:ilvl="0">
      <w:startOverride w:val="2"/>
    </w:lvlOverride>
  </w:num>
  <w:num w:numId="9">
    <w:abstractNumId w:val="3"/>
  </w:num>
  <w:num w:numId="10">
    <w:abstractNumId w:val="1"/>
  </w:num>
  <w:num w:numId="11">
    <w:abstractNumId w:val="12"/>
  </w:num>
  <w:num w:numId="12">
    <w:abstractNumId w:val="0"/>
  </w:num>
  <w:num w:numId="13">
    <w:abstractNumId w:val="6"/>
  </w:num>
  <w:num w:numId="1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17"/>
    <w:rsid w:val="000057AB"/>
    <w:rsid w:val="000115FB"/>
    <w:rsid w:val="00012634"/>
    <w:rsid w:val="00014E02"/>
    <w:rsid w:val="000152A0"/>
    <w:rsid w:val="00016922"/>
    <w:rsid w:val="00017481"/>
    <w:rsid w:val="00024785"/>
    <w:rsid w:val="000322A4"/>
    <w:rsid w:val="00035622"/>
    <w:rsid w:val="00046F9F"/>
    <w:rsid w:val="0005257E"/>
    <w:rsid w:val="00052BAD"/>
    <w:rsid w:val="0006044E"/>
    <w:rsid w:val="00062BBB"/>
    <w:rsid w:val="000645B5"/>
    <w:rsid w:val="000736E8"/>
    <w:rsid w:val="00073DBA"/>
    <w:rsid w:val="0008078A"/>
    <w:rsid w:val="00081224"/>
    <w:rsid w:val="000844EE"/>
    <w:rsid w:val="000864CE"/>
    <w:rsid w:val="000878AD"/>
    <w:rsid w:val="00093E71"/>
    <w:rsid w:val="000977E5"/>
    <w:rsid w:val="000A6397"/>
    <w:rsid w:val="000A7491"/>
    <w:rsid w:val="000B4B11"/>
    <w:rsid w:val="000B7922"/>
    <w:rsid w:val="000C1728"/>
    <w:rsid w:val="000C1E4C"/>
    <w:rsid w:val="000C7050"/>
    <w:rsid w:val="000D041B"/>
    <w:rsid w:val="000D3A05"/>
    <w:rsid w:val="000D74F0"/>
    <w:rsid w:val="000E09AC"/>
    <w:rsid w:val="000E0CD0"/>
    <w:rsid w:val="000E50D8"/>
    <w:rsid w:val="000E6A00"/>
    <w:rsid w:val="000F074C"/>
    <w:rsid w:val="000F1B50"/>
    <w:rsid w:val="000F30F7"/>
    <w:rsid w:val="000F5057"/>
    <w:rsid w:val="00100B73"/>
    <w:rsid w:val="00100CB1"/>
    <w:rsid w:val="00103A6C"/>
    <w:rsid w:val="00104895"/>
    <w:rsid w:val="001144A9"/>
    <w:rsid w:val="001215F9"/>
    <w:rsid w:val="00124AD9"/>
    <w:rsid w:val="001254CD"/>
    <w:rsid w:val="001401F7"/>
    <w:rsid w:val="00162F48"/>
    <w:rsid w:val="00166BF1"/>
    <w:rsid w:val="0017139C"/>
    <w:rsid w:val="00172DE1"/>
    <w:rsid w:val="00174917"/>
    <w:rsid w:val="001772BC"/>
    <w:rsid w:val="0017793B"/>
    <w:rsid w:val="001813A0"/>
    <w:rsid w:val="0018742C"/>
    <w:rsid w:val="00196861"/>
    <w:rsid w:val="001A100D"/>
    <w:rsid w:val="001A16D5"/>
    <w:rsid w:val="001A224C"/>
    <w:rsid w:val="001A5753"/>
    <w:rsid w:val="001A6F05"/>
    <w:rsid w:val="001A7120"/>
    <w:rsid w:val="001B0FBC"/>
    <w:rsid w:val="001B2383"/>
    <w:rsid w:val="001B35DD"/>
    <w:rsid w:val="001B6429"/>
    <w:rsid w:val="001C0202"/>
    <w:rsid w:val="001D2940"/>
    <w:rsid w:val="001D5B07"/>
    <w:rsid w:val="001E3740"/>
    <w:rsid w:val="001E4F98"/>
    <w:rsid w:val="001E57D3"/>
    <w:rsid w:val="001E7954"/>
    <w:rsid w:val="001F62CB"/>
    <w:rsid w:val="00202A7C"/>
    <w:rsid w:val="00205598"/>
    <w:rsid w:val="00210000"/>
    <w:rsid w:val="00213049"/>
    <w:rsid w:val="002215B5"/>
    <w:rsid w:val="002267E2"/>
    <w:rsid w:val="00226DF1"/>
    <w:rsid w:val="00226E01"/>
    <w:rsid w:val="00230604"/>
    <w:rsid w:val="002316A1"/>
    <w:rsid w:val="00231C13"/>
    <w:rsid w:val="00232A93"/>
    <w:rsid w:val="00234454"/>
    <w:rsid w:val="00236638"/>
    <w:rsid w:val="00237B45"/>
    <w:rsid w:val="00261590"/>
    <w:rsid w:val="00266B78"/>
    <w:rsid w:val="00270CBF"/>
    <w:rsid w:val="00272593"/>
    <w:rsid w:val="002734EE"/>
    <w:rsid w:val="00274337"/>
    <w:rsid w:val="00282E5C"/>
    <w:rsid w:val="0028440A"/>
    <w:rsid w:val="002862DA"/>
    <w:rsid w:val="00294ADE"/>
    <w:rsid w:val="002A58A1"/>
    <w:rsid w:val="002A67A0"/>
    <w:rsid w:val="002A6DEE"/>
    <w:rsid w:val="002A7F69"/>
    <w:rsid w:val="002B01D8"/>
    <w:rsid w:val="002B5C0F"/>
    <w:rsid w:val="002C1B3A"/>
    <w:rsid w:val="002C1BAB"/>
    <w:rsid w:val="002C5F96"/>
    <w:rsid w:val="002D02CE"/>
    <w:rsid w:val="002D37EA"/>
    <w:rsid w:val="002D57B2"/>
    <w:rsid w:val="002D583B"/>
    <w:rsid w:val="002D792F"/>
    <w:rsid w:val="002E5028"/>
    <w:rsid w:val="002E5BA6"/>
    <w:rsid w:val="002E6B84"/>
    <w:rsid w:val="002E7C58"/>
    <w:rsid w:val="002F00CC"/>
    <w:rsid w:val="002F6D8D"/>
    <w:rsid w:val="002F76E0"/>
    <w:rsid w:val="0030095B"/>
    <w:rsid w:val="00302F48"/>
    <w:rsid w:val="00303574"/>
    <w:rsid w:val="003055E0"/>
    <w:rsid w:val="00306B99"/>
    <w:rsid w:val="003108F0"/>
    <w:rsid w:val="003125D7"/>
    <w:rsid w:val="00313E66"/>
    <w:rsid w:val="003144A7"/>
    <w:rsid w:val="003161E6"/>
    <w:rsid w:val="00317BE3"/>
    <w:rsid w:val="00317EE4"/>
    <w:rsid w:val="00322462"/>
    <w:rsid w:val="003261D2"/>
    <w:rsid w:val="00332A02"/>
    <w:rsid w:val="0033585D"/>
    <w:rsid w:val="00335D4D"/>
    <w:rsid w:val="00341E9D"/>
    <w:rsid w:val="00354094"/>
    <w:rsid w:val="0036304C"/>
    <w:rsid w:val="0036387D"/>
    <w:rsid w:val="00365F42"/>
    <w:rsid w:val="00367D6E"/>
    <w:rsid w:val="003722B3"/>
    <w:rsid w:val="0037238C"/>
    <w:rsid w:val="00374CBC"/>
    <w:rsid w:val="00375405"/>
    <w:rsid w:val="00377698"/>
    <w:rsid w:val="00380154"/>
    <w:rsid w:val="00381102"/>
    <w:rsid w:val="00382F09"/>
    <w:rsid w:val="00382FDD"/>
    <w:rsid w:val="003856B0"/>
    <w:rsid w:val="0038587E"/>
    <w:rsid w:val="0038636E"/>
    <w:rsid w:val="00386D50"/>
    <w:rsid w:val="00387529"/>
    <w:rsid w:val="00394853"/>
    <w:rsid w:val="00394D4D"/>
    <w:rsid w:val="003A4A19"/>
    <w:rsid w:val="003A73DB"/>
    <w:rsid w:val="003B5F62"/>
    <w:rsid w:val="003B605D"/>
    <w:rsid w:val="003C1DF2"/>
    <w:rsid w:val="003C2EB5"/>
    <w:rsid w:val="003D0325"/>
    <w:rsid w:val="003D670B"/>
    <w:rsid w:val="003E7948"/>
    <w:rsid w:val="003E7A1E"/>
    <w:rsid w:val="003F06F7"/>
    <w:rsid w:val="003F1857"/>
    <w:rsid w:val="00414F93"/>
    <w:rsid w:val="00420E55"/>
    <w:rsid w:val="004264B4"/>
    <w:rsid w:val="004276DE"/>
    <w:rsid w:val="0043132A"/>
    <w:rsid w:val="00435DBF"/>
    <w:rsid w:val="0044694E"/>
    <w:rsid w:val="00462BAC"/>
    <w:rsid w:val="00465F48"/>
    <w:rsid w:val="004717AE"/>
    <w:rsid w:val="00473B24"/>
    <w:rsid w:val="00474009"/>
    <w:rsid w:val="00475281"/>
    <w:rsid w:val="004759FD"/>
    <w:rsid w:val="00484171"/>
    <w:rsid w:val="00484549"/>
    <w:rsid w:val="004A243D"/>
    <w:rsid w:val="004A29DC"/>
    <w:rsid w:val="004A2C18"/>
    <w:rsid w:val="004A2D55"/>
    <w:rsid w:val="004B262E"/>
    <w:rsid w:val="004C1D10"/>
    <w:rsid w:val="004C65A9"/>
    <w:rsid w:val="004C7E89"/>
    <w:rsid w:val="004D055C"/>
    <w:rsid w:val="004D12AF"/>
    <w:rsid w:val="004D208D"/>
    <w:rsid w:val="004D5617"/>
    <w:rsid w:val="004D6229"/>
    <w:rsid w:val="004D7D19"/>
    <w:rsid w:val="004E213D"/>
    <w:rsid w:val="004E50C0"/>
    <w:rsid w:val="004E5255"/>
    <w:rsid w:val="004F6820"/>
    <w:rsid w:val="004F7F1E"/>
    <w:rsid w:val="0050100E"/>
    <w:rsid w:val="00501DD6"/>
    <w:rsid w:val="00504C18"/>
    <w:rsid w:val="00504C82"/>
    <w:rsid w:val="00507026"/>
    <w:rsid w:val="005072DF"/>
    <w:rsid w:val="00512685"/>
    <w:rsid w:val="00517EFA"/>
    <w:rsid w:val="005246E3"/>
    <w:rsid w:val="00533CA6"/>
    <w:rsid w:val="0053470E"/>
    <w:rsid w:val="00542012"/>
    <w:rsid w:val="00561831"/>
    <w:rsid w:val="00562571"/>
    <w:rsid w:val="00562678"/>
    <w:rsid w:val="00563DA5"/>
    <w:rsid w:val="00564202"/>
    <w:rsid w:val="00565A3E"/>
    <w:rsid w:val="00565BA0"/>
    <w:rsid w:val="005660EE"/>
    <w:rsid w:val="005671D4"/>
    <w:rsid w:val="0057105E"/>
    <w:rsid w:val="00576278"/>
    <w:rsid w:val="005764FF"/>
    <w:rsid w:val="0057796E"/>
    <w:rsid w:val="00580698"/>
    <w:rsid w:val="0058286A"/>
    <w:rsid w:val="00582EA9"/>
    <w:rsid w:val="00590A47"/>
    <w:rsid w:val="005957EA"/>
    <w:rsid w:val="00595A89"/>
    <w:rsid w:val="005A32E1"/>
    <w:rsid w:val="005A451A"/>
    <w:rsid w:val="005B085A"/>
    <w:rsid w:val="005B09B8"/>
    <w:rsid w:val="005B18E3"/>
    <w:rsid w:val="005B4DC6"/>
    <w:rsid w:val="005B72D1"/>
    <w:rsid w:val="005C0833"/>
    <w:rsid w:val="005C2F23"/>
    <w:rsid w:val="005C5223"/>
    <w:rsid w:val="005C7845"/>
    <w:rsid w:val="005D04F2"/>
    <w:rsid w:val="005D3EDF"/>
    <w:rsid w:val="005D452A"/>
    <w:rsid w:val="005D7F60"/>
    <w:rsid w:val="005E1FE5"/>
    <w:rsid w:val="005E23B0"/>
    <w:rsid w:val="005E761B"/>
    <w:rsid w:val="005F3D50"/>
    <w:rsid w:val="005F67D0"/>
    <w:rsid w:val="005F7088"/>
    <w:rsid w:val="00601522"/>
    <w:rsid w:val="0060487B"/>
    <w:rsid w:val="00616E54"/>
    <w:rsid w:val="00616FF3"/>
    <w:rsid w:val="0061784B"/>
    <w:rsid w:val="00622765"/>
    <w:rsid w:val="00623AB4"/>
    <w:rsid w:val="00624A64"/>
    <w:rsid w:val="00625909"/>
    <w:rsid w:val="00625C75"/>
    <w:rsid w:val="00627003"/>
    <w:rsid w:val="00632558"/>
    <w:rsid w:val="00633AD1"/>
    <w:rsid w:val="006350BD"/>
    <w:rsid w:val="006372BC"/>
    <w:rsid w:val="00640ABF"/>
    <w:rsid w:val="006560E1"/>
    <w:rsid w:val="00667FD8"/>
    <w:rsid w:val="00674F4B"/>
    <w:rsid w:val="00680887"/>
    <w:rsid w:val="00683080"/>
    <w:rsid w:val="00683E08"/>
    <w:rsid w:val="00692B30"/>
    <w:rsid w:val="00694823"/>
    <w:rsid w:val="006A3EA0"/>
    <w:rsid w:val="006B0AE9"/>
    <w:rsid w:val="006B3F17"/>
    <w:rsid w:val="006C7DE5"/>
    <w:rsid w:val="006D402C"/>
    <w:rsid w:val="006D4513"/>
    <w:rsid w:val="006D51DA"/>
    <w:rsid w:val="006E0C15"/>
    <w:rsid w:val="006E34D3"/>
    <w:rsid w:val="006E3D94"/>
    <w:rsid w:val="006F74F7"/>
    <w:rsid w:val="00700704"/>
    <w:rsid w:val="00704AFB"/>
    <w:rsid w:val="00706271"/>
    <w:rsid w:val="007122CB"/>
    <w:rsid w:val="00713D1F"/>
    <w:rsid w:val="00721182"/>
    <w:rsid w:val="00725873"/>
    <w:rsid w:val="00732535"/>
    <w:rsid w:val="00733E70"/>
    <w:rsid w:val="00734F1F"/>
    <w:rsid w:val="00741085"/>
    <w:rsid w:val="00746617"/>
    <w:rsid w:val="007508C8"/>
    <w:rsid w:val="0075124B"/>
    <w:rsid w:val="00755500"/>
    <w:rsid w:val="00755904"/>
    <w:rsid w:val="007644FB"/>
    <w:rsid w:val="00764FC4"/>
    <w:rsid w:val="0077341B"/>
    <w:rsid w:val="00780311"/>
    <w:rsid w:val="00780DAD"/>
    <w:rsid w:val="00785271"/>
    <w:rsid w:val="00795D70"/>
    <w:rsid w:val="007A0B03"/>
    <w:rsid w:val="007A4F7C"/>
    <w:rsid w:val="007B5768"/>
    <w:rsid w:val="007C0550"/>
    <w:rsid w:val="007C2437"/>
    <w:rsid w:val="007C399B"/>
    <w:rsid w:val="007C3C63"/>
    <w:rsid w:val="007C41C8"/>
    <w:rsid w:val="007C6599"/>
    <w:rsid w:val="007D23FB"/>
    <w:rsid w:val="007D357B"/>
    <w:rsid w:val="007D7C37"/>
    <w:rsid w:val="007E1992"/>
    <w:rsid w:val="007E4D0D"/>
    <w:rsid w:val="007E6C5B"/>
    <w:rsid w:val="00802032"/>
    <w:rsid w:val="00802465"/>
    <w:rsid w:val="00807985"/>
    <w:rsid w:val="00810308"/>
    <w:rsid w:val="0081284A"/>
    <w:rsid w:val="00814C2D"/>
    <w:rsid w:val="00832CB8"/>
    <w:rsid w:val="0084053B"/>
    <w:rsid w:val="0084115C"/>
    <w:rsid w:val="00850956"/>
    <w:rsid w:val="00851528"/>
    <w:rsid w:val="008561FA"/>
    <w:rsid w:val="00871BE7"/>
    <w:rsid w:val="008739AC"/>
    <w:rsid w:val="00874A44"/>
    <w:rsid w:val="00874AF9"/>
    <w:rsid w:val="00874E74"/>
    <w:rsid w:val="0089216F"/>
    <w:rsid w:val="00893D07"/>
    <w:rsid w:val="00894A83"/>
    <w:rsid w:val="008A0561"/>
    <w:rsid w:val="008A2AF5"/>
    <w:rsid w:val="008A5B08"/>
    <w:rsid w:val="008A7E05"/>
    <w:rsid w:val="008B1FC1"/>
    <w:rsid w:val="008B771C"/>
    <w:rsid w:val="008B7C6C"/>
    <w:rsid w:val="008C1B02"/>
    <w:rsid w:val="008C64B2"/>
    <w:rsid w:val="008D2ECC"/>
    <w:rsid w:val="008D742A"/>
    <w:rsid w:val="008E5B5B"/>
    <w:rsid w:val="008E5BA6"/>
    <w:rsid w:val="008E778C"/>
    <w:rsid w:val="008F736F"/>
    <w:rsid w:val="008F74D1"/>
    <w:rsid w:val="00900BE0"/>
    <w:rsid w:val="00904B56"/>
    <w:rsid w:val="0091499E"/>
    <w:rsid w:val="009150DC"/>
    <w:rsid w:val="00916134"/>
    <w:rsid w:val="009305A1"/>
    <w:rsid w:val="00931598"/>
    <w:rsid w:val="009346E3"/>
    <w:rsid w:val="009364C2"/>
    <w:rsid w:val="00940C11"/>
    <w:rsid w:val="00943BB8"/>
    <w:rsid w:val="00956A2E"/>
    <w:rsid w:val="009612F3"/>
    <w:rsid w:val="009714A7"/>
    <w:rsid w:val="009723E6"/>
    <w:rsid w:val="00975E7B"/>
    <w:rsid w:val="0098487A"/>
    <w:rsid w:val="00990536"/>
    <w:rsid w:val="00990F00"/>
    <w:rsid w:val="00997B8F"/>
    <w:rsid w:val="009A2205"/>
    <w:rsid w:val="009A286F"/>
    <w:rsid w:val="009A5070"/>
    <w:rsid w:val="009A5915"/>
    <w:rsid w:val="009B1EA4"/>
    <w:rsid w:val="009B35E5"/>
    <w:rsid w:val="009B36C6"/>
    <w:rsid w:val="009B6CD6"/>
    <w:rsid w:val="009C029E"/>
    <w:rsid w:val="009C24BA"/>
    <w:rsid w:val="009C4964"/>
    <w:rsid w:val="009D5B66"/>
    <w:rsid w:val="009D65C5"/>
    <w:rsid w:val="009E0701"/>
    <w:rsid w:val="009E1503"/>
    <w:rsid w:val="009F0DC1"/>
    <w:rsid w:val="009F4423"/>
    <w:rsid w:val="00A03836"/>
    <w:rsid w:val="00A03D87"/>
    <w:rsid w:val="00A0453C"/>
    <w:rsid w:val="00A05FD0"/>
    <w:rsid w:val="00A0707F"/>
    <w:rsid w:val="00A113A0"/>
    <w:rsid w:val="00A1171E"/>
    <w:rsid w:val="00A1780F"/>
    <w:rsid w:val="00A208FB"/>
    <w:rsid w:val="00A21872"/>
    <w:rsid w:val="00A2544B"/>
    <w:rsid w:val="00A346CC"/>
    <w:rsid w:val="00A41B1A"/>
    <w:rsid w:val="00A42C52"/>
    <w:rsid w:val="00A444F1"/>
    <w:rsid w:val="00A46997"/>
    <w:rsid w:val="00A507F6"/>
    <w:rsid w:val="00A511D3"/>
    <w:rsid w:val="00A53839"/>
    <w:rsid w:val="00A53B82"/>
    <w:rsid w:val="00A56AD1"/>
    <w:rsid w:val="00A570D7"/>
    <w:rsid w:val="00A5763F"/>
    <w:rsid w:val="00A601BD"/>
    <w:rsid w:val="00A628AC"/>
    <w:rsid w:val="00A63D1C"/>
    <w:rsid w:val="00A704B7"/>
    <w:rsid w:val="00A9035D"/>
    <w:rsid w:val="00A90379"/>
    <w:rsid w:val="00A903AB"/>
    <w:rsid w:val="00A94491"/>
    <w:rsid w:val="00A94A7E"/>
    <w:rsid w:val="00AA3AEE"/>
    <w:rsid w:val="00AA4ED4"/>
    <w:rsid w:val="00AB0BB7"/>
    <w:rsid w:val="00AB1C1B"/>
    <w:rsid w:val="00AC201B"/>
    <w:rsid w:val="00AC3E9B"/>
    <w:rsid w:val="00AD0927"/>
    <w:rsid w:val="00AD405E"/>
    <w:rsid w:val="00AD7E21"/>
    <w:rsid w:val="00AE272F"/>
    <w:rsid w:val="00AE2C04"/>
    <w:rsid w:val="00AE4939"/>
    <w:rsid w:val="00AE4F1E"/>
    <w:rsid w:val="00AE7D05"/>
    <w:rsid w:val="00AF0C1A"/>
    <w:rsid w:val="00AF0ED2"/>
    <w:rsid w:val="00AF6BD1"/>
    <w:rsid w:val="00B03356"/>
    <w:rsid w:val="00B108B9"/>
    <w:rsid w:val="00B150A7"/>
    <w:rsid w:val="00B20F68"/>
    <w:rsid w:val="00B2273E"/>
    <w:rsid w:val="00B25D1C"/>
    <w:rsid w:val="00B35F1D"/>
    <w:rsid w:val="00B37197"/>
    <w:rsid w:val="00B376AB"/>
    <w:rsid w:val="00B446C9"/>
    <w:rsid w:val="00B54D36"/>
    <w:rsid w:val="00B56B56"/>
    <w:rsid w:val="00B56F12"/>
    <w:rsid w:val="00B724E9"/>
    <w:rsid w:val="00B72D92"/>
    <w:rsid w:val="00B75A7E"/>
    <w:rsid w:val="00B80D02"/>
    <w:rsid w:val="00B8577E"/>
    <w:rsid w:val="00B87855"/>
    <w:rsid w:val="00B92CAD"/>
    <w:rsid w:val="00BA16D4"/>
    <w:rsid w:val="00BA1DA1"/>
    <w:rsid w:val="00BA3464"/>
    <w:rsid w:val="00BA3AC1"/>
    <w:rsid w:val="00BA51EB"/>
    <w:rsid w:val="00BB0A22"/>
    <w:rsid w:val="00BB4754"/>
    <w:rsid w:val="00BB5CCB"/>
    <w:rsid w:val="00BC0EA5"/>
    <w:rsid w:val="00BC7E65"/>
    <w:rsid w:val="00BD046D"/>
    <w:rsid w:val="00BD2E62"/>
    <w:rsid w:val="00BE16CD"/>
    <w:rsid w:val="00BE6DD8"/>
    <w:rsid w:val="00BF04F4"/>
    <w:rsid w:val="00BF343D"/>
    <w:rsid w:val="00BF557B"/>
    <w:rsid w:val="00BF7E49"/>
    <w:rsid w:val="00C04AC1"/>
    <w:rsid w:val="00C147E3"/>
    <w:rsid w:val="00C2039E"/>
    <w:rsid w:val="00C237F4"/>
    <w:rsid w:val="00C35A09"/>
    <w:rsid w:val="00C409B8"/>
    <w:rsid w:val="00C41EEC"/>
    <w:rsid w:val="00C459BA"/>
    <w:rsid w:val="00C46D9A"/>
    <w:rsid w:val="00C567E0"/>
    <w:rsid w:val="00C637AF"/>
    <w:rsid w:val="00C7218D"/>
    <w:rsid w:val="00C80576"/>
    <w:rsid w:val="00C80C0F"/>
    <w:rsid w:val="00C84746"/>
    <w:rsid w:val="00C86473"/>
    <w:rsid w:val="00C91D82"/>
    <w:rsid w:val="00C92C8F"/>
    <w:rsid w:val="00CA12CE"/>
    <w:rsid w:val="00CA17D8"/>
    <w:rsid w:val="00CA47F4"/>
    <w:rsid w:val="00CA5FC1"/>
    <w:rsid w:val="00CB03D6"/>
    <w:rsid w:val="00CB06C5"/>
    <w:rsid w:val="00CB1717"/>
    <w:rsid w:val="00CB7D19"/>
    <w:rsid w:val="00CC4866"/>
    <w:rsid w:val="00CC7AB4"/>
    <w:rsid w:val="00CD07DB"/>
    <w:rsid w:val="00CE0394"/>
    <w:rsid w:val="00CE0F4F"/>
    <w:rsid w:val="00CE40CB"/>
    <w:rsid w:val="00CF62FC"/>
    <w:rsid w:val="00D025FC"/>
    <w:rsid w:val="00D06EEA"/>
    <w:rsid w:val="00D07028"/>
    <w:rsid w:val="00D07EE1"/>
    <w:rsid w:val="00D1006E"/>
    <w:rsid w:val="00D12693"/>
    <w:rsid w:val="00D20CD1"/>
    <w:rsid w:val="00D272FE"/>
    <w:rsid w:val="00D33935"/>
    <w:rsid w:val="00D33F59"/>
    <w:rsid w:val="00D360B6"/>
    <w:rsid w:val="00D40EED"/>
    <w:rsid w:val="00D475E4"/>
    <w:rsid w:val="00D51A76"/>
    <w:rsid w:val="00D551D5"/>
    <w:rsid w:val="00D602D4"/>
    <w:rsid w:val="00D62DBC"/>
    <w:rsid w:val="00D65181"/>
    <w:rsid w:val="00D74D60"/>
    <w:rsid w:val="00D75BCD"/>
    <w:rsid w:val="00D778A9"/>
    <w:rsid w:val="00D8299C"/>
    <w:rsid w:val="00D872CE"/>
    <w:rsid w:val="00D87863"/>
    <w:rsid w:val="00D902E2"/>
    <w:rsid w:val="00D93A52"/>
    <w:rsid w:val="00D9403D"/>
    <w:rsid w:val="00D95B30"/>
    <w:rsid w:val="00D960D7"/>
    <w:rsid w:val="00D9664F"/>
    <w:rsid w:val="00D97500"/>
    <w:rsid w:val="00D976A2"/>
    <w:rsid w:val="00D97F57"/>
    <w:rsid w:val="00DA6D20"/>
    <w:rsid w:val="00DB22A5"/>
    <w:rsid w:val="00DB2811"/>
    <w:rsid w:val="00DB62BE"/>
    <w:rsid w:val="00DC4830"/>
    <w:rsid w:val="00DD0B97"/>
    <w:rsid w:val="00DD32E5"/>
    <w:rsid w:val="00DD3B64"/>
    <w:rsid w:val="00DD70B1"/>
    <w:rsid w:val="00DE01FC"/>
    <w:rsid w:val="00DE05A7"/>
    <w:rsid w:val="00DE1750"/>
    <w:rsid w:val="00DE3E9F"/>
    <w:rsid w:val="00DE4A1F"/>
    <w:rsid w:val="00DF02C1"/>
    <w:rsid w:val="00DF0BB0"/>
    <w:rsid w:val="00DF0ECD"/>
    <w:rsid w:val="00DF116B"/>
    <w:rsid w:val="00DF4DB8"/>
    <w:rsid w:val="00DF7D40"/>
    <w:rsid w:val="00E00CE9"/>
    <w:rsid w:val="00E011CD"/>
    <w:rsid w:val="00E039B7"/>
    <w:rsid w:val="00E03ABE"/>
    <w:rsid w:val="00E145F3"/>
    <w:rsid w:val="00E14BFF"/>
    <w:rsid w:val="00E14F58"/>
    <w:rsid w:val="00E21A11"/>
    <w:rsid w:val="00E25D96"/>
    <w:rsid w:val="00E26D0B"/>
    <w:rsid w:val="00E3227B"/>
    <w:rsid w:val="00E325BD"/>
    <w:rsid w:val="00E334B8"/>
    <w:rsid w:val="00E4095A"/>
    <w:rsid w:val="00E409CC"/>
    <w:rsid w:val="00E41CC5"/>
    <w:rsid w:val="00E516F3"/>
    <w:rsid w:val="00E5218C"/>
    <w:rsid w:val="00E54793"/>
    <w:rsid w:val="00E63A9D"/>
    <w:rsid w:val="00E75B44"/>
    <w:rsid w:val="00E86CFF"/>
    <w:rsid w:val="00E87EBE"/>
    <w:rsid w:val="00E915C8"/>
    <w:rsid w:val="00E93B1A"/>
    <w:rsid w:val="00E95F76"/>
    <w:rsid w:val="00EA2F24"/>
    <w:rsid w:val="00EA3225"/>
    <w:rsid w:val="00EA4A99"/>
    <w:rsid w:val="00EA69A5"/>
    <w:rsid w:val="00EA7D7C"/>
    <w:rsid w:val="00EB405C"/>
    <w:rsid w:val="00EC2726"/>
    <w:rsid w:val="00EC40F7"/>
    <w:rsid w:val="00ED24C1"/>
    <w:rsid w:val="00EE57D6"/>
    <w:rsid w:val="00EE6620"/>
    <w:rsid w:val="00EE7E58"/>
    <w:rsid w:val="00EF1C32"/>
    <w:rsid w:val="00EF1E09"/>
    <w:rsid w:val="00EF290F"/>
    <w:rsid w:val="00F0140D"/>
    <w:rsid w:val="00F02219"/>
    <w:rsid w:val="00F1478B"/>
    <w:rsid w:val="00F21C21"/>
    <w:rsid w:val="00F25F7C"/>
    <w:rsid w:val="00F31F82"/>
    <w:rsid w:val="00F35A19"/>
    <w:rsid w:val="00F50530"/>
    <w:rsid w:val="00F52098"/>
    <w:rsid w:val="00F55A7C"/>
    <w:rsid w:val="00F57E2D"/>
    <w:rsid w:val="00F62130"/>
    <w:rsid w:val="00F627DC"/>
    <w:rsid w:val="00F67205"/>
    <w:rsid w:val="00F72D84"/>
    <w:rsid w:val="00F769E9"/>
    <w:rsid w:val="00FA0467"/>
    <w:rsid w:val="00FA3FCB"/>
    <w:rsid w:val="00FB16E8"/>
    <w:rsid w:val="00FB6D8A"/>
    <w:rsid w:val="00FB6F9D"/>
    <w:rsid w:val="00FC60AD"/>
    <w:rsid w:val="00FC669C"/>
    <w:rsid w:val="00FC7B5F"/>
    <w:rsid w:val="00FD0740"/>
    <w:rsid w:val="00FD2442"/>
    <w:rsid w:val="00FD55A6"/>
    <w:rsid w:val="00FD7274"/>
    <w:rsid w:val="00FE024A"/>
    <w:rsid w:val="00FE2837"/>
    <w:rsid w:val="00FE44C8"/>
    <w:rsid w:val="00FE5EEF"/>
    <w:rsid w:val="00FF31F4"/>
    <w:rsid w:val="00FF409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BF78"/>
  <w15:docId w15:val="{3C73F3A3-8BBD-4A94-B766-0FFC8FD2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F17"/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6B3F17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B3F1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B3F17"/>
    <w:rPr>
      <w:rFonts w:ascii="Cambria" w:hAnsi="Cambria" w:cs="Times New Roman"/>
      <w:b/>
      <w:bCs/>
      <w:color w:val="365F91"/>
      <w:kern w:val="36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6B3F17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6B3F17"/>
    <w:pPr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NzevChar">
    <w:name w:val="Název Char"/>
    <w:link w:val="Nzev"/>
    <w:uiPriority w:val="99"/>
    <w:rsid w:val="006B3F1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F17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6B3F1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lnku">
    <w:name w:val="odstavec_článku"/>
    <w:basedOn w:val="Normln"/>
    <w:uiPriority w:val="99"/>
    <w:semiHidden/>
    <w:rsid w:val="006B3F17"/>
    <w:pPr>
      <w:numPr>
        <w:numId w:val="1"/>
      </w:numPr>
      <w:spacing w:before="60"/>
      <w:jc w:val="both"/>
    </w:pPr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uiPriority w:val="99"/>
    <w:semiHidden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3F5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310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08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08F0"/>
  </w:style>
  <w:style w:type="paragraph" w:styleId="Odstavecseseznamem">
    <w:name w:val="List Paragraph"/>
    <w:basedOn w:val="Normln"/>
    <w:uiPriority w:val="34"/>
    <w:qFormat/>
    <w:rsid w:val="00904B56"/>
    <w:pPr>
      <w:ind w:left="720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C1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1DF2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3C1D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C1DF2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0AE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0AE9"/>
  </w:style>
  <w:style w:type="character" w:styleId="Odkaznavysvtlivky">
    <w:name w:val="endnote reference"/>
    <w:uiPriority w:val="99"/>
    <w:semiHidden/>
    <w:unhideWhenUsed/>
    <w:rsid w:val="006B0AE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6E01"/>
    <w:rPr>
      <w:b/>
      <w:bCs/>
    </w:rPr>
  </w:style>
  <w:style w:type="paragraph" w:customStyle="1" w:styleId="Odstavec">
    <w:name w:val="Odstavec"/>
    <w:basedOn w:val="Zkladntext"/>
    <w:rsid w:val="00FD2442"/>
    <w:pPr>
      <w:widowControl w:val="0"/>
      <w:spacing w:after="115" w:line="288" w:lineRule="auto"/>
      <w:ind w:firstLine="480"/>
    </w:pPr>
    <w:rPr>
      <w:rFonts w:eastAsia="Times New Roman"/>
      <w:noProof/>
      <w:szCs w:val="20"/>
    </w:rPr>
  </w:style>
  <w:style w:type="paragraph" w:styleId="Bezmezer">
    <w:name w:val="No Spacing"/>
    <w:link w:val="BezmezerChar"/>
    <w:uiPriority w:val="1"/>
    <w:qFormat/>
    <w:rsid w:val="00A628A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28AC"/>
    <w:rPr>
      <w:rFonts w:eastAsia="Times New Roman"/>
      <w:sz w:val="22"/>
      <w:szCs w:val="22"/>
      <w:lang w:val="cs-CZ" w:eastAsia="en-US" w:bidi="ar-SA"/>
    </w:rPr>
  </w:style>
  <w:style w:type="paragraph" w:customStyle="1" w:styleId="BodyText21">
    <w:name w:val="Body Text 21"/>
    <w:basedOn w:val="Normln"/>
    <w:rsid w:val="00FE2837"/>
    <w:pPr>
      <w:widowControl w:val="0"/>
      <w:suppressAutoHyphens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Zkladntextodsazen31">
    <w:name w:val="Základní text odsazený 31"/>
    <w:basedOn w:val="Normln"/>
    <w:rsid w:val="00FE2837"/>
    <w:pPr>
      <w:suppressAutoHyphens/>
      <w:ind w:left="567" w:hanging="567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Zkladntextodsazen3">
    <w:name w:val="Body Text Indent 3"/>
    <w:basedOn w:val="Normln"/>
    <w:link w:val="Zkladntextodsazen3Char"/>
    <w:semiHidden/>
    <w:rsid w:val="005B09B8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5B09B8"/>
    <w:rPr>
      <w:rFonts w:ascii="Times New Roman" w:eastAsia="Times New Roman" w:hAnsi="Times New Roman"/>
      <w:sz w:val="16"/>
      <w:szCs w:val="16"/>
    </w:rPr>
  </w:style>
  <w:style w:type="paragraph" w:styleId="Normlnodsazen">
    <w:name w:val="Normal Indent"/>
    <w:basedOn w:val="Normln"/>
    <w:semiHidden/>
    <w:rsid w:val="005B09B8"/>
    <w:pPr>
      <w:spacing w:after="240"/>
      <w:ind w:left="1134"/>
    </w:pPr>
    <w:rPr>
      <w:rFonts w:ascii="Times New Roman" w:eastAsia="Times New Roman" w:hAnsi="Times New Roman"/>
      <w:szCs w:val="20"/>
    </w:rPr>
  </w:style>
  <w:style w:type="paragraph" w:styleId="Revize">
    <w:name w:val="Revision"/>
    <w:hidden/>
    <w:uiPriority w:val="99"/>
    <w:semiHidden/>
    <w:rsid w:val="00E915C8"/>
    <w:rPr>
      <w:sz w:val="22"/>
      <w:szCs w:val="22"/>
    </w:rPr>
  </w:style>
  <w:style w:type="paragraph" w:customStyle="1" w:styleId="LNEK">
    <w:name w:val="ČLÁNEK"/>
    <w:basedOn w:val="Normln"/>
    <w:rsid w:val="00382F09"/>
    <w:pPr>
      <w:tabs>
        <w:tab w:val="num" w:pos="851"/>
      </w:tabs>
      <w:spacing w:after="120"/>
      <w:ind w:left="851" w:hanging="851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vbloku1">
    <w:name w:val="Text v bloku1"/>
    <w:basedOn w:val="Normln"/>
    <w:rsid w:val="001A5753"/>
    <w:pPr>
      <w:widowControl w:val="0"/>
      <w:suppressAutoHyphens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6DD05-4C5A-4A60-B604-43398687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2206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pouchová</dc:creator>
  <cp:lastModifiedBy>Pavlasová Eva</cp:lastModifiedBy>
  <cp:revision>11</cp:revision>
  <cp:lastPrinted>2025-10-03T10:09:00Z</cp:lastPrinted>
  <dcterms:created xsi:type="dcterms:W3CDTF">2025-10-06T13:03:00Z</dcterms:created>
  <dcterms:modified xsi:type="dcterms:W3CDTF">2025-12-03T14:36:00Z</dcterms:modified>
</cp:coreProperties>
</file>