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851"/>
        <w:gridCol w:w="850"/>
        <w:gridCol w:w="567"/>
        <w:gridCol w:w="567"/>
        <w:gridCol w:w="993"/>
        <w:gridCol w:w="708"/>
        <w:gridCol w:w="709"/>
        <w:gridCol w:w="567"/>
        <w:gridCol w:w="709"/>
        <w:gridCol w:w="567"/>
        <w:gridCol w:w="425"/>
        <w:gridCol w:w="567"/>
        <w:gridCol w:w="567"/>
        <w:gridCol w:w="567"/>
        <w:gridCol w:w="860"/>
        <w:gridCol w:w="983"/>
        <w:gridCol w:w="1276"/>
      </w:tblGrid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střediska MSSS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  <w:t>Fakturační skupina č. 2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  <w:t>Fakturační skupina č. 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1122" w:rsidRPr="003B1122" w:rsidTr="003B1122">
        <w:trPr>
          <w:trHeight w:val="12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textDirection w:val="btLr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DpS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textDirection w:val="btLr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DSpMP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textDirection w:val="btLr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textDirection w:val="btLr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MaPP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textDirection w:val="btLr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DPS 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textDirection w:val="btLr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DsZR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textDirection w:val="btLr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DpOsZP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textDirection w:val="btLr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textDirection w:val="btLr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DpS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extDirection w:val="btLr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Ředitelství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extDirection w:val="btLr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PpS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extDirection w:val="btLr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PpS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extDirection w:val="btLr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PpS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textDirection w:val="btLr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Kuchyň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celkem -počet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Kč/ks-bez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Kč/celkem  bez DPH</w:t>
            </w:r>
          </w:p>
        </w:tc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Desam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Prim 1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492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24 447,48</w:t>
            </w:r>
          </w:p>
        </w:tc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ČISTIČ SAVO WC 750 ML </w:t>
            </w:r>
            <w:r w:rsidRPr="003B11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 /citron 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149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6 687,12</w:t>
            </w:r>
          </w:p>
        </w:tc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SAVO </w:t>
            </w:r>
            <w:proofErr w:type="spellStart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Perex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svěží vůně 1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1 886,40</w:t>
            </w:r>
          </w:p>
        </w:tc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Incidin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Rapid 2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Incidin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Rapid 6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Septoderm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145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16 725,75</w:t>
            </w:r>
          </w:p>
        </w:tc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Septoderm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  <w:bookmarkStart w:id="0" w:name="_GoBack"/>
        <w:bookmarkEnd w:id="0"/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Chloramix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DT tablety 1 kg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Septoderm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4 959,20</w:t>
            </w:r>
          </w:p>
        </w:tc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Chloramin T - sáček 1kg / nebo SAVAGRO A+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Incidin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liquid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Septoderm</w:t>
            </w:r>
            <w:proofErr w:type="spellEnd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gel 500ml, s pumpičkou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2 866,60</w:t>
            </w:r>
          </w:p>
        </w:tc>
      </w:tr>
      <w:tr w:rsidR="003B1122" w:rsidRPr="003B1122" w:rsidTr="003B1122">
        <w:trPr>
          <w:trHeight w:val="5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 Kč bez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57 572,55</w:t>
            </w:r>
          </w:p>
        </w:tc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1122" w:rsidRPr="003B1122" w:rsidTr="003B1122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3B1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11.11.2025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22" w:rsidRPr="003B1122" w:rsidRDefault="003B1122" w:rsidP="003B1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90184" w:rsidRDefault="00690184"/>
    <w:sectPr w:rsidR="00690184" w:rsidSect="003B1122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BB"/>
    <w:rsid w:val="003B1122"/>
    <w:rsid w:val="00690184"/>
    <w:rsid w:val="007F4EBB"/>
    <w:rsid w:val="00A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3F104-21F9-4998-B461-7A0F995D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1019</Characters>
  <Application>Microsoft Office Word</Application>
  <DocSecurity>0</DocSecurity>
  <Lines>8</Lines>
  <Paragraphs>2</Paragraphs>
  <ScaleCrop>false</ScaleCrop>
  <Company>MSSS Most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Stahlová, DiS.</dc:creator>
  <cp:keywords/>
  <dc:description/>
  <cp:lastModifiedBy>Bc. Michaela Stahlová, DiS.</cp:lastModifiedBy>
  <cp:revision>2</cp:revision>
  <dcterms:created xsi:type="dcterms:W3CDTF">2025-12-03T13:44:00Z</dcterms:created>
  <dcterms:modified xsi:type="dcterms:W3CDTF">2025-12-03T13:47:00Z</dcterms:modified>
</cp:coreProperties>
</file>