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1E0503E4"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CD552A">
        <w:rPr>
          <w:rFonts w:ascii="Calibri" w:hAnsi="Calibri" w:cs="Calibri"/>
          <w:b/>
          <w:bCs/>
          <w:iCs/>
          <w:sz w:val="22"/>
          <w:szCs w:val="22"/>
        </w:rPr>
        <w:t>4</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559D5AC5"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CD552A" w:rsidRPr="004E0232">
        <w:rPr>
          <w:rFonts w:asciiTheme="minorHAnsi" w:hAnsiTheme="minorHAnsi" w:cstheme="minorHAnsi"/>
          <w:b/>
          <w:bCs/>
          <w:noProof/>
          <w:sz w:val="22"/>
          <w:szCs w:val="22"/>
        </w:rPr>
        <w:t>Masarykova univerzita</w:t>
      </w:r>
      <w:r>
        <w:rPr>
          <w:rFonts w:asciiTheme="minorHAnsi" w:hAnsiTheme="minorHAnsi" w:cstheme="minorHAnsi"/>
          <w:b/>
          <w:bCs/>
          <w:sz w:val="22"/>
          <w:szCs w:val="22"/>
        </w:rPr>
        <w:fldChar w:fldCharType="end"/>
      </w:r>
    </w:p>
    <w:p w14:paraId="100F6AC4" w14:textId="042724E6"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5B01FD">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CD552A" w:rsidRPr="004E0232">
        <w:rPr>
          <w:rFonts w:asciiTheme="minorHAnsi" w:hAnsiTheme="minorHAnsi" w:cstheme="minorHAnsi"/>
          <w:noProof/>
          <w:sz w:val="22"/>
          <w:szCs w:val="22"/>
        </w:rPr>
        <w:t>216224</w:t>
      </w:r>
      <w:r w:rsidR="00A21483">
        <w:rPr>
          <w:rFonts w:asciiTheme="minorHAnsi" w:hAnsiTheme="minorHAnsi" w:cstheme="minorHAnsi"/>
          <w:sz w:val="22"/>
          <w:szCs w:val="22"/>
        </w:rPr>
        <w:fldChar w:fldCharType="end"/>
      </w:r>
    </w:p>
    <w:p w14:paraId="6319052B" w14:textId="58071CD4"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CD552A" w:rsidRPr="004E0232">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7E864F88"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CD552A" w:rsidRPr="004E0232">
        <w:rPr>
          <w:rFonts w:asciiTheme="minorHAnsi" w:hAnsiTheme="minorHAnsi" w:cstheme="minorHAnsi"/>
          <w:noProof/>
          <w:sz w:val="22"/>
          <w:szCs w:val="22"/>
        </w:rPr>
        <w:t>Žerotínovo náměstí 617/9, 60177, Brno</w:t>
      </w:r>
      <w:r w:rsidR="00A21483">
        <w:rPr>
          <w:rFonts w:asciiTheme="minorHAnsi" w:hAnsiTheme="minorHAnsi" w:cstheme="minorHAnsi"/>
          <w:sz w:val="22"/>
          <w:szCs w:val="22"/>
        </w:rPr>
        <w:fldChar w:fldCharType="end"/>
      </w:r>
    </w:p>
    <w:p w14:paraId="56050E13" w14:textId="74890531"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2031C40B"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CD552A" w:rsidRPr="004E0232">
        <w:rPr>
          <w:rFonts w:asciiTheme="minorHAnsi" w:hAnsiTheme="minorHAnsi" w:cstheme="minorHAnsi"/>
          <w:bCs/>
          <w:noProof/>
          <w:sz w:val="22"/>
          <w:szCs w:val="22"/>
        </w:rPr>
        <w:t>prof. MUDr. Martinem Barešem, Ph.D.,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597DE1DF"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CD552A" w:rsidRPr="004E0232">
        <w:rPr>
          <w:rFonts w:asciiTheme="minorHAnsi" w:hAnsiTheme="minorHAnsi" w:cstheme="minorHAnsi"/>
          <w:b/>
          <w:bCs/>
          <w:noProof/>
          <w:sz w:val="22"/>
          <w:szCs w:val="22"/>
        </w:rPr>
        <w:t>LUC25052</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CD552A" w:rsidRPr="004E0232">
        <w:rPr>
          <w:rFonts w:asciiTheme="minorHAnsi" w:hAnsiTheme="minorHAnsi" w:cstheme="minorHAnsi"/>
          <w:b/>
          <w:bCs/>
          <w:noProof/>
          <w:sz w:val="22"/>
          <w:szCs w:val="22"/>
        </w:rPr>
        <w:t>Účinky tepla na vývoj semen</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w:t>
      </w:r>
      <w:r w:rsidRPr="00783F5C">
        <w:rPr>
          <w:rFonts w:asciiTheme="minorHAnsi" w:hAnsiTheme="minorHAnsi" w:cstheme="minorHAnsi"/>
          <w:sz w:val="22"/>
          <w:szCs w:val="22"/>
        </w:rPr>
        <w:lastRenderedPageBreak/>
        <w:t xml:space="preserve">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FF78D2B"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441F7BEF"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CD552A" w:rsidRPr="004E0232">
        <w:rPr>
          <w:rFonts w:ascii="Calibri" w:hAnsi="Calibri" w:cs="Calibri"/>
          <w:b/>
          <w:bCs/>
          <w:noProof/>
          <w:color w:val="000000"/>
          <w:sz w:val="22"/>
          <w:szCs w:val="22"/>
        </w:rPr>
        <w:t>6 613 625</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CD552A" w:rsidRPr="004E0232">
        <w:rPr>
          <w:rFonts w:ascii="Calibri" w:hAnsi="Calibri" w:cs="Calibri"/>
          <w:b/>
          <w:bCs/>
          <w:noProof/>
          <w:color w:val="000000"/>
          <w:sz w:val="22"/>
          <w:szCs w:val="22"/>
        </w:rPr>
        <w:t xml:space="preserve">šest milionů šest set třináct </w:t>
      </w:r>
      <w:r w:rsidR="00DA3F9F">
        <w:rPr>
          <w:rFonts w:ascii="Calibri" w:hAnsi="Calibri" w:cs="Calibri"/>
          <w:b/>
          <w:bCs/>
          <w:noProof/>
          <w:color w:val="000000"/>
          <w:sz w:val="22"/>
          <w:szCs w:val="22"/>
        </w:rPr>
        <w:t xml:space="preserve">tisíc </w:t>
      </w:r>
      <w:r w:rsidR="00CD552A" w:rsidRPr="004E0232">
        <w:rPr>
          <w:rFonts w:ascii="Calibri" w:hAnsi="Calibri" w:cs="Calibri"/>
          <w:b/>
          <w:bCs/>
          <w:noProof/>
          <w:color w:val="000000"/>
          <w:sz w:val="22"/>
          <w:szCs w:val="22"/>
        </w:rPr>
        <w:t>šest set dvacet pět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w:t>
      </w:r>
      <w:r w:rsidRPr="00783F5C">
        <w:rPr>
          <w:rFonts w:asciiTheme="minorHAnsi" w:hAnsiTheme="minorHAnsi" w:cstheme="minorHAnsi"/>
          <w:sz w:val="22"/>
          <w:szCs w:val="22"/>
        </w:rPr>
        <w:lastRenderedPageBreak/>
        <w:t>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9D71201"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995339">
        <w:rPr>
          <w:rFonts w:asciiTheme="minorHAnsi" w:hAnsiTheme="minorHAnsi" w:cstheme="minorHAnsi"/>
          <w:b/>
          <w:bCs/>
          <w:sz w:val="22"/>
          <w:szCs w:val="22"/>
        </w:rPr>
        <w:t>30</w:t>
      </w:r>
      <w:r w:rsidR="00A96DF7">
        <w:rPr>
          <w:rFonts w:asciiTheme="minorHAnsi" w:hAnsiTheme="minorHAnsi" w:cstheme="minorHAnsi"/>
          <w:b/>
          <w:bCs/>
          <w:sz w:val="22"/>
          <w:szCs w:val="22"/>
        </w:rPr>
        <w:t>. září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7AD8B606"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CD552A" w:rsidRPr="004E0232">
        <w:rPr>
          <w:rFonts w:asciiTheme="minorHAnsi" w:hAnsiTheme="minorHAnsi" w:cstheme="minorHAnsi"/>
          <w:b/>
          <w:bCs/>
          <w:noProof/>
          <w:sz w:val="22"/>
          <w:szCs w:val="22"/>
        </w:rPr>
        <w:t>6 613 625</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CD552A" w:rsidRPr="004E0232">
        <w:rPr>
          <w:rFonts w:ascii="Calibri" w:hAnsi="Calibri" w:cs="Calibri"/>
          <w:b/>
          <w:bCs/>
          <w:noProof/>
          <w:color w:val="000000"/>
          <w:sz w:val="22"/>
          <w:szCs w:val="22"/>
        </w:rPr>
        <w:t xml:space="preserve">šest milionů šest set třináct </w:t>
      </w:r>
      <w:r w:rsidR="00DA3F9F">
        <w:rPr>
          <w:rFonts w:ascii="Calibri" w:hAnsi="Calibri" w:cs="Calibri"/>
          <w:b/>
          <w:bCs/>
          <w:noProof/>
          <w:color w:val="000000"/>
          <w:sz w:val="22"/>
          <w:szCs w:val="22"/>
        </w:rPr>
        <w:t xml:space="preserve">tisíc </w:t>
      </w:r>
      <w:r w:rsidR="00CD552A" w:rsidRPr="004E0232">
        <w:rPr>
          <w:rFonts w:ascii="Calibri" w:hAnsi="Calibri" w:cs="Calibri"/>
          <w:b/>
          <w:bCs/>
          <w:noProof/>
          <w:color w:val="000000"/>
          <w:sz w:val="22"/>
          <w:szCs w:val="22"/>
        </w:rPr>
        <w:t>šest set dvacet pět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a že jsou zařazeny 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w:t>
      </w:r>
      <w:r w:rsidRPr="003A1E0D">
        <w:rPr>
          <w:rFonts w:ascii="Calibri" w:hAnsi="Calibri" w:cs="Calibr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lastRenderedPageBreak/>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0ED0A31"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CD552A" w:rsidRPr="004E0232">
        <w:rPr>
          <w:rFonts w:asciiTheme="minorHAnsi" w:hAnsiTheme="minorHAnsi" w:cstheme="minorHAnsi"/>
          <w:noProof/>
          <w:sz w:val="22"/>
          <w:szCs w:val="22"/>
        </w:rPr>
        <w:t>prof. MUDr. Martin Bareš, Ph.D.</w:t>
      </w:r>
      <w:r w:rsidR="00A21483">
        <w:rPr>
          <w:rFonts w:asciiTheme="minorHAnsi" w:hAnsiTheme="minorHAnsi" w:cstheme="minorHAnsi"/>
          <w:sz w:val="22"/>
          <w:szCs w:val="22"/>
        </w:rPr>
        <w:fldChar w:fldCharType="end"/>
      </w:r>
    </w:p>
    <w:p w14:paraId="5812D9A0" w14:textId="4019AA8B"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CD552A" w:rsidRPr="004E0232">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B608226" w:rsidR="000F5CCA" w:rsidRDefault="00FF3386" w:rsidP="00DB10F7">
    <w:pPr>
      <w:pStyle w:val="Zhlav"/>
      <w:rPr>
        <w:rFonts w:asciiTheme="minorHAnsi" w:hAnsiTheme="minorHAnsi" w:cstheme="minorHAnsi"/>
        <w:i/>
        <w:sz w:val="22"/>
        <w:szCs w:val="22"/>
      </w:rPr>
    </w:pPr>
    <w:r w:rsidRPr="00FF3386">
      <w:rPr>
        <w:rFonts w:asciiTheme="minorHAnsi" w:hAnsiTheme="minorHAnsi" w:cstheme="minorHAnsi"/>
        <w:i/>
        <w:sz w:val="22"/>
        <w:szCs w:val="22"/>
      </w:rPr>
      <w:t>Č. j. MSMT-22960/2025-14                                                                                                                   LUC25052</w:t>
    </w:r>
  </w:p>
  <w:p w14:paraId="7DBA22D1" w14:textId="77777777" w:rsidR="00FF3386" w:rsidRDefault="00FF3386"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B31"/>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2DA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67BF3"/>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1FD"/>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360A"/>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552A"/>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0AEA"/>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3F9F"/>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3D51"/>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40F4"/>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3386"/>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4145</Words>
  <Characters>24461</Characters>
  <Application>Microsoft Office Word</Application>
  <DocSecurity>0</DocSecurity>
  <Lines>203</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2025-10-23T11:29:00Z</cp:lastPrinted>
  <dcterms:created xsi:type="dcterms:W3CDTF">2025-11-26T14:22:00Z</dcterms:created>
  <dcterms:modified xsi:type="dcterms:W3CDTF">2025-11-26T14:22:00Z</dcterms:modified>
</cp:coreProperties>
</file>