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FC42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A921CE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882ADA8" w14:textId="7D91D338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C27CEF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284CF8DC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D2E0E" wp14:editId="2CCC8DB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98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4571"/>
        <w:gridCol w:w="457"/>
        <w:gridCol w:w="992"/>
        <w:gridCol w:w="3122"/>
        <w:gridCol w:w="636"/>
      </w:tblGrid>
      <w:tr w:rsidR="00521764" w:rsidRPr="0002446D" w14:paraId="4E937E61" w14:textId="77777777" w:rsidTr="0066224B">
        <w:trPr>
          <w:gridBefore w:val="1"/>
          <w:gridAfter w:val="1"/>
          <w:wBefore w:w="75" w:type="dxa"/>
          <w:wAfter w:w="636" w:type="dxa"/>
          <w:cantSplit/>
          <w:trHeight w:hRule="exact" w:val="2333"/>
        </w:trPr>
        <w:tc>
          <w:tcPr>
            <w:tcW w:w="4571" w:type="dxa"/>
          </w:tcPr>
          <w:p w14:paraId="2BF3E498" w14:textId="77777777" w:rsidR="00521764" w:rsidRPr="0002446D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4695586F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6A6E8385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CB8866B" w14:textId="665327F4" w:rsidR="00521764" w:rsidRPr="0002446D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IČ:</w:t>
            </w:r>
            <w:r w:rsid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  </w:t>
            </w:r>
            <w:r w:rsidR="00634F8A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02446D">
              <w:rPr>
                <w:rFonts w:ascii="Arial" w:hAnsi="Arial" w:cs="Arial"/>
                <w:b/>
                <w:bCs/>
              </w:rPr>
              <w:t>48135097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3E098F70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0FD089FE" w14:textId="37C11A3F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proofErr w:type="spellStart"/>
            <w:r w:rsidR="00F948C7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  <w:proofErr w:type="spellEnd"/>
          </w:p>
          <w:p w14:paraId="4E4A81A1" w14:textId="4FF4AAFD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proofErr w:type="spellStart"/>
            <w:r w:rsidR="00F948C7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  <w:proofErr w:type="spellEnd"/>
          </w:p>
        </w:tc>
        <w:tc>
          <w:tcPr>
            <w:tcW w:w="4571" w:type="dxa"/>
            <w:gridSpan w:val="3"/>
          </w:tcPr>
          <w:p w14:paraId="1B5BEBB6" w14:textId="77777777" w:rsidR="00521764" w:rsidRPr="0002446D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08BC8BE7" w14:textId="72BCEBDE" w:rsidR="004D2676" w:rsidRPr="00ED4100" w:rsidRDefault="00ED4100" w:rsidP="004D2676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4100">
              <w:rPr>
                <w:rFonts w:ascii="Arial" w:hAnsi="Arial" w:cs="Arial"/>
                <w:b/>
                <w:bCs/>
                <w:sz w:val="22"/>
                <w:szCs w:val="22"/>
              </w:rPr>
              <w:t>Solutia, s. r. o.</w:t>
            </w:r>
          </w:p>
          <w:p w14:paraId="3CC28122" w14:textId="03020C56" w:rsidR="00ED4100" w:rsidRPr="00ED4100" w:rsidRDefault="003A7632" w:rsidP="004D2676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Vršovická 1461/64</w:t>
            </w:r>
          </w:p>
          <w:p w14:paraId="24C4FE8A" w14:textId="38652383" w:rsidR="00ED4100" w:rsidRPr="00ED4100" w:rsidRDefault="00ED4100" w:rsidP="004D2676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4100">
              <w:rPr>
                <w:rFonts w:ascii="Arial" w:hAnsi="Arial" w:cs="Arial"/>
                <w:b/>
                <w:bCs/>
                <w:sz w:val="22"/>
                <w:szCs w:val="22"/>
              </w:rPr>
              <w:t>101 00 Praha</w:t>
            </w:r>
          </w:p>
          <w:p w14:paraId="6E13CC3E" w14:textId="77777777" w:rsidR="004D2676" w:rsidRPr="00ED4100" w:rsidRDefault="004D2676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F7977" w14:textId="11571355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4100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C27CEF" w:rsidRPr="00ED41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D4100" w:rsidRPr="00ED4100">
              <w:rPr>
                <w:rFonts w:ascii="Arial" w:hAnsi="Arial" w:cs="Arial"/>
                <w:b/>
                <w:bCs/>
                <w:sz w:val="22"/>
                <w:szCs w:val="22"/>
              </w:rPr>
              <w:t>271 27 982</w:t>
            </w:r>
          </w:p>
        </w:tc>
      </w:tr>
      <w:tr w:rsidR="00521764" w:rsidRPr="0002446D" w14:paraId="5DD69BBA" w14:textId="77777777" w:rsidTr="00662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F59A01" w14:textId="4487BB9D" w:rsidR="00521764" w:rsidRPr="0002446D" w:rsidRDefault="00521764" w:rsidP="005200C7">
            <w:pPr>
              <w:spacing w:before="200"/>
              <w:ind w:left="0" w:right="-1420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5200C7">
              <w:rPr>
                <w:rFonts w:ascii="Arial" w:hAnsi="Arial" w:cs="Arial"/>
                <w:sz w:val="22"/>
                <w:szCs w:val="22"/>
              </w:rPr>
              <w:t>500/</w:t>
            </w:r>
            <w:r w:rsidR="00F948C7">
              <w:rPr>
                <w:rFonts w:ascii="Arial" w:hAnsi="Arial" w:cs="Arial"/>
                <w:sz w:val="22"/>
                <w:szCs w:val="22"/>
              </w:rPr>
              <w:t>449/</w:t>
            </w:r>
            <w:r w:rsidR="005200C7">
              <w:rPr>
                <w:rFonts w:ascii="Arial" w:hAnsi="Arial" w:cs="Arial"/>
                <w:sz w:val="22"/>
                <w:szCs w:val="22"/>
              </w:rPr>
              <w:t>2</w:t>
            </w:r>
            <w:r w:rsidR="00595B96">
              <w:rPr>
                <w:rFonts w:ascii="Arial" w:hAnsi="Arial" w:cs="Arial"/>
                <w:sz w:val="22"/>
                <w:szCs w:val="22"/>
              </w:rPr>
              <w:t>5</w:t>
            </w:r>
            <w:r w:rsidR="005200C7">
              <w:rPr>
                <w:rFonts w:ascii="Arial" w:hAnsi="Arial" w:cs="Arial"/>
                <w:sz w:val="22"/>
                <w:szCs w:val="22"/>
              </w:rPr>
              <w:t xml:space="preserve">      Akce: 80, 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21E9F6" w14:textId="77777777" w:rsidR="00521764" w:rsidRPr="0002446D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1954C9" w14:textId="338976B6" w:rsidR="00521764" w:rsidRPr="0002446D" w:rsidRDefault="00521764" w:rsidP="005200C7">
            <w:pPr>
              <w:spacing w:before="20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>Praha dne</w:t>
            </w:r>
            <w:r w:rsidR="00F948C7">
              <w:rPr>
                <w:rFonts w:ascii="Arial" w:hAnsi="Arial" w:cs="Arial"/>
                <w:sz w:val="22"/>
                <w:szCs w:val="22"/>
              </w:rPr>
              <w:t xml:space="preserve"> 27. 11. 2025</w:t>
            </w:r>
          </w:p>
        </w:tc>
      </w:tr>
    </w:tbl>
    <w:p w14:paraId="5D075E55" w14:textId="77777777" w:rsidR="00521764" w:rsidRPr="0002446D" w:rsidRDefault="00521764" w:rsidP="00FC4556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11CEB978" w14:textId="5CB44504" w:rsidR="005200C7" w:rsidRPr="00ED4100" w:rsidRDefault="005200C7" w:rsidP="005200C7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ED4100">
        <w:rPr>
          <w:rFonts w:ascii="Arial" w:hAnsi="Arial" w:cs="Arial"/>
        </w:rPr>
        <w:t>Na základě výsledku veřejné zakázky na el. tržišti číslo T004/</w:t>
      </w:r>
      <w:proofErr w:type="gramStart"/>
      <w:r w:rsidRPr="00ED4100">
        <w:rPr>
          <w:rFonts w:ascii="Arial" w:hAnsi="Arial" w:cs="Arial"/>
        </w:rPr>
        <w:t>2</w:t>
      </w:r>
      <w:r w:rsidR="00EE3AE4">
        <w:rPr>
          <w:rFonts w:ascii="Arial" w:hAnsi="Arial" w:cs="Arial"/>
        </w:rPr>
        <w:t>5</w:t>
      </w:r>
      <w:r w:rsidRPr="00ED4100">
        <w:rPr>
          <w:rFonts w:ascii="Arial" w:hAnsi="Arial" w:cs="Arial"/>
        </w:rPr>
        <w:t>V</w:t>
      </w:r>
      <w:proofErr w:type="gramEnd"/>
      <w:r w:rsidRPr="00ED4100">
        <w:rPr>
          <w:rFonts w:ascii="Arial" w:hAnsi="Arial" w:cs="Arial"/>
        </w:rPr>
        <w:t>/0000</w:t>
      </w:r>
      <w:r w:rsidR="00EE3AE4">
        <w:rPr>
          <w:rFonts w:ascii="Arial" w:hAnsi="Arial" w:cs="Arial"/>
        </w:rPr>
        <w:t>7172</w:t>
      </w:r>
      <w:r w:rsidRPr="00ED4100">
        <w:rPr>
          <w:rFonts w:ascii="Arial" w:hAnsi="Arial" w:cs="Arial"/>
        </w:rPr>
        <w:t xml:space="preserve"> ze dne 2</w:t>
      </w:r>
      <w:r w:rsidR="00595B96">
        <w:rPr>
          <w:rFonts w:ascii="Arial" w:hAnsi="Arial" w:cs="Arial"/>
        </w:rPr>
        <w:t>1</w:t>
      </w:r>
      <w:r w:rsidRPr="00ED4100">
        <w:rPr>
          <w:rFonts w:ascii="Arial" w:hAnsi="Arial" w:cs="Arial"/>
        </w:rPr>
        <w:t>. 1</w:t>
      </w:r>
      <w:r w:rsidR="00595B96">
        <w:rPr>
          <w:rFonts w:ascii="Arial" w:hAnsi="Arial" w:cs="Arial"/>
        </w:rPr>
        <w:t>1</w:t>
      </w:r>
      <w:r w:rsidRPr="00ED4100">
        <w:rPr>
          <w:rFonts w:ascii="Arial" w:hAnsi="Arial" w:cs="Arial"/>
        </w:rPr>
        <w:t>. 202</w:t>
      </w:r>
      <w:r w:rsidR="00595B96">
        <w:rPr>
          <w:rFonts w:ascii="Arial" w:hAnsi="Arial" w:cs="Arial"/>
        </w:rPr>
        <w:t>5</w:t>
      </w:r>
      <w:r w:rsidR="00ED4100">
        <w:rPr>
          <w:rFonts w:ascii="Arial" w:hAnsi="Arial" w:cs="Arial"/>
        </w:rPr>
        <w:t xml:space="preserve"> </w:t>
      </w:r>
      <w:r w:rsidRPr="00ED4100">
        <w:rPr>
          <w:rFonts w:ascii="Arial" w:hAnsi="Arial" w:cs="Arial"/>
        </w:rPr>
        <w:t>u Vás objednáváme:</w:t>
      </w:r>
    </w:p>
    <w:p w14:paraId="42ADFE72" w14:textId="6CDFC584" w:rsidR="005200C7" w:rsidRPr="00ED4100" w:rsidRDefault="005200C7" w:rsidP="005200C7">
      <w:pPr>
        <w:spacing w:beforeAutospacing="1" w:after="100" w:afterAutospacing="1"/>
        <w:ind w:left="0"/>
        <w:jc w:val="center"/>
        <w:rPr>
          <w:rFonts w:ascii="Arial" w:hAnsi="Arial" w:cs="Arial"/>
          <w:b/>
          <w:sz w:val="22"/>
          <w:szCs w:val="22"/>
        </w:rPr>
      </w:pPr>
      <w:r w:rsidRPr="00ED4100">
        <w:rPr>
          <w:rFonts w:ascii="Arial" w:hAnsi="Arial" w:cs="Arial"/>
          <w:b/>
          <w:sz w:val="22"/>
          <w:szCs w:val="22"/>
        </w:rPr>
        <w:t>Podporu následujících licencí Oracle Full Use na období od 1. 1. 202</w:t>
      </w:r>
      <w:r w:rsidR="00595B96">
        <w:rPr>
          <w:rFonts w:ascii="Arial" w:hAnsi="Arial" w:cs="Arial"/>
          <w:b/>
          <w:sz w:val="22"/>
          <w:szCs w:val="22"/>
        </w:rPr>
        <w:t>6</w:t>
      </w:r>
      <w:r w:rsidRPr="00ED4100">
        <w:rPr>
          <w:rFonts w:ascii="Arial" w:hAnsi="Arial" w:cs="Arial"/>
          <w:b/>
          <w:sz w:val="22"/>
          <w:szCs w:val="22"/>
        </w:rPr>
        <w:t xml:space="preserve"> do 31. 12. 202</w:t>
      </w:r>
      <w:r w:rsidR="00595B96">
        <w:rPr>
          <w:rFonts w:ascii="Arial" w:hAnsi="Arial" w:cs="Arial"/>
          <w:b/>
          <w:sz w:val="22"/>
          <w:szCs w:val="22"/>
        </w:rPr>
        <w:t>6</w:t>
      </w:r>
    </w:p>
    <w:p w14:paraId="47F68484" w14:textId="16BF6015" w:rsidR="005200C7" w:rsidRPr="00ED4100" w:rsidRDefault="005200C7" w:rsidP="005200C7">
      <w:pPr>
        <w:spacing w:before="0"/>
        <w:ind w:left="0"/>
        <w:rPr>
          <w:rFonts w:ascii="Arial" w:hAnsi="Arial" w:cs="Arial"/>
          <w:sz w:val="22"/>
          <w:szCs w:val="22"/>
        </w:rPr>
      </w:pPr>
      <w:r w:rsidRPr="00ED4100">
        <w:rPr>
          <w:rFonts w:ascii="Arial" w:hAnsi="Arial" w:cs="Arial"/>
          <w:sz w:val="22"/>
          <w:szCs w:val="22"/>
        </w:rPr>
        <w:t>2</w:t>
      </w:r>
      <w:r w:rsidR="00F05FA2" w:rsidRPr="00ED4100">
        <w:rPr>
          <w:rFonts w:ascii="Arial" w:hAnsi="Arial" w:cs="Arial"/>
          <w:sz w:val="22"/>
          <w:szCs w:val="22"/>
        </w:rPr>
        <w:t xml:space="preserve"> </w:t>
      </w:r>
      <w:r w:rsidRPr="00ED4100">
        <w:rPr>
          <w:rFonts w:ascii="Arial" w:hAnsi="Arial" w:cs="Arial"/>
          <w:sz w:val="22"/>
          <w:szCs w:val="22"/>
        </w:rPr>
        <w:t xml:space="preserve">ks </w:t>
      </w:r>
      <w:r w:rsidR="00ED4100">
        <w:rPr>
          <w:rFonts w:ascii="Arial" w:hAnsi="Arial" w:cs="Arial"/>
          <w:sz w:val="22"/>
          <w:szCs w:val="22"/>
        </w:rPr>
        <w:t>ISDV_ODB_SE</w:t>
      </w:r>
      <w:r w:rsidRPr="00ED4100">
        <w:rPr>
          <w:rFonts w:ascii="Arial" w:hAnsi="Arial" w:cs="Arial"/>
          <w:sz w:val="22"/>
          <w:szCs w:val="22"/>
        </w:rPr>
        <w:t xml:space="preserve"> </w:t>
      </w:r>
    </w:p>
    <w:p w14:paraId="574693D8" w14:textId="7A323003" w:rsidR="005200C7" w:rsidRPr="00ED4100" w:rsidRDefault="00F05FA2" w:rsidP="005200C7">
      <w:pPr>
        <w:spacing w:before="0"/>
        <w:ind w:left="0"/>
        <w:rPr>
          <w:rFonts w:ascii="Arial" w:hAnsi="Arial" w:cs="Arial"/>
          <w:sz w:val="22"/>
          <w:szCs w:val="22"/>
        </w:rPr>
      </w:pPr>
      <w:r w:rsidRPr="00ED4100">
        <w:rPr>
          <w:rFonts w:ascii="Arial" w:hAnsi="Arial" w:cs="Arial"/>
          <w:sz w:val="22"/>
          <w:szCs w:val="22"/>
        </w:rPr>
        <w:t xml:space="preserve">1 </w:t>
      </w:r>
      <w:r w:rsidR="005200C7" w:rsidRPr="00ED4100">
        <w:rPr>
          <w:rFonts w:ascii="Arial" w:hAnsi="Arial" w:cs="Arial"/>
          <w:sz w:val="22"/>
          <w:szCs w:val="22"/>
        </w:rPr>
        <w:t xml:space="preserve">ks </w:t>
      </w:r>
      <w:proofErr w:type="spellStart"/>
      <w:r w:rsidR="00ED4100">
        <w:rPr>
          <w:rFonts w:ascii="Arial" w:hAnsi="Arial" w:cs="Arial"/>
          <w:sz w:val="22"/>
          <w:szCs w:val="22"/>
        </w:rPr>
        <w:t>SyPP_ID</w:t>
      </w:r>
      <w:r w:rsidR="00595B96">
        <w:rPr>
          <w:rFonts w:ascii="Arial" w:hAnsi="Arial" w:cs="Arial"/>
          <w:sz w:val="22"/>
          <w:szCs w:val="22"/>
        </w:rPr>
        <w:t>S</w:t>
      </w:r>
      <w:proofErr w:type="spellEnd"/>
    </w:p>
    <w:p w14:paraId="49A2A1C8" w14:textId="640AC392" w:rsidR="005200C7" w:rsidRPr="00ED4100" w:rsidRDefault="00F05FA2" w:rsidP="005200C7">
      <w:pPr>
        <w:spacing w:before="0"/>
        <w:ind w:left="0"/>
        <w:rPr>
          <w:rFonts w:ascii="Arial" w:hAnsi="Arial" w:cs="Arial"/>
          <w:sz w:val="22"/>
          <w:szCs w:val="22"/>
        </w:rPr>
      </w:pPr>
      <w:r w:rsidRPr="00ED4100">
        <w:rPr>
          <w:rFonts w:ascii="Arial" w:hAnsi="Arial" w:cs="Arial"/>
          <w:sz w:val="22"/>
          <w:szCs w:val="22"/>
        </w:rPr>
        <w:t xml:space="preserve">3 </w:t>
      </w:r>
      <w:r w:rsidR="005200C7" w:rsidRPr="00ED4100">
        <w:rPr>
          <w:rFonts w:ascii="Arial" w:hAnsi="Arial" w:cs="Arial"/>
          <w:sz w:val="22"/>
          <w:szCs w:val="22"/>
        </w:rPr>
        <w:t xml:space="preserve">ks Oracle Linux Basic </w:t>
      </w:r>
    </w:p>
    <w:p w14:paraId="3848436B" w14:textId="77777777" w:rsidR="00ED4100" w:rsidRDefault="00ED4100" w:rsidP="005200C7">
      <w:pPr>
        <w:ind w:left="0"/>
        <w:jc w:val="both"/>
        <w:rPr>
          <w:rFonts w:ascii="Arial" w:hAnsi="Arial" w:cs="Arial"/>
          <w:sz w:val="22"/>
          <w:szCs w:val="22"/>
        </w:rPr>
      </w:pPr>
    </w:p>
    <w:p w14:paraId="7F25471A" w14:textId="5139FA68" w:rsidR="005200C7" w:rsidRPr="00ED4100" w:rsidRDefault="005200C7" w:rsidP="005200C7">
      <w:pPr>
        <w:ind w:left="0"/>
        <w:jc w:val="both"/>
        <w:rPr>
          <w:rFonts w:ascii="Arial" w:hAnsi="Arial" w:cs="Arial"/>
          <w:sz w:val="22"/>
          <w:szCs w:val="22"/>
        </w:rPr>
      </w:pPr>
      <w:r w:rsidRPr="00ED4100">
        <w:rPr>
          <w:rFonts w:ascii="Arial" w:hAnsi="Arial" w:cs="Arial"/>
          <w:sz w:val="22"/>
          <w:szCs w:val="22"/>
        </w:rPr>
        <w:t>Celková cena za roční plnění bude rozdělena do čtyř plateb splatných vždy v průběhu příslušného čtvrtletí (tj. faktura bude vždy vystavena nejdříve 1. den příslušného čtvrtletí).</w:t>
      </w:r>
    </w:p>
    <w:p w14:paraId="2D499F5C" w14:textId="33DA0C23" w:rsidR="00521764" w:rsidRPr="00ED4100" w:rsidRDefault="00521764" w:rsidP="00DA1651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4F105B3A" w14:textId="77777777" w:rsidR="00FE3E4E" w:rsidRDefault="00FE3E4E" w:rsidP="00DA1651">
      <w:pPr>
        <w:pStyle w:val="Zhlav"/>
        <w:tabs>
          <w:tab w:val="clear" w:pos="4536"/>
          <w:tab w:val="clear" w:pos="9072"/>
          <w:tab w:val="left" w:pos="6465"/>
        </w:tabs>
        <w:rPr>
          <w:b/>
        </w:rPr>
      </w:pPr>
    </w:p>
    <w:p w14:paraId="610043DE" w14:textId="29D6BC07" w:rsidR="00FC4556" w:rsidRDefault="00FC4556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  <w:r w:rsidRPr="002C40E7">
        <w:rPr>
          <w:rFonts w:ascii="Arial" w:hAnsi="Arial" w:cs="Arial"/>
          <w:noProof/>
        </w:rPr>
        <w:t>Celková cena včetně DPH nepřesáhne:</w:t>
      </w:r>
      <w:r>
        <w:rPr>
          <w:rFonts w:ascii="Arial" w:hAnsi="Arial" w:cs="Arial"/>
          <w:noProof/>
        </w:rPr>
        <w:t xml:space="preserve"> </w:t>
      </w:r>
      <w:r w:rsidR="004D2676">
        <w:rPr>
          <w:rFonts w:ascii="Arial" w:hAnsi="Arial" w:cs="Arial"/>
          <w:noProof/>
        </w:rPr>
        <w:t xml:space="preserve">  </w:t>
      </w:r>
      <w:r w:rsidR="006D1E2D">
        <w:rPr>
          <w:rFonts w:ascii="Arial" w:hAnsi="Arial" w:cs="Arial"/>
          <w:noProof/>
        </w:rPr>
        <w:t>3</w:t>
      </w:r>
      <w:r w:rsidR="00595B96">
        <w:rPr>
          <w:rFonts w:ascii="Arial" w:hAnsi="Arial" w:cs="Arial"/>
          <w:noProof/>
        </w:rPr>
        <w:t>24</w:t>
      </w:r>
      <w:r w:rsidR="004D2676">
        <w:rPr>
          <w:rFonts w:ascii="Arial" w:hAnsi="Arial" w:cs="Arial"/>
          <w:noProof/>
        </w:rPr>
        <w:t>.</w:t>
      </w:r>
      <w:r w:rsidR="00595B96">
        <w:rPr>
          <w:rFonts w:ascii="Arial" w:hAnsi="Arial" w:cs="Arial"/>
          <w:noProof/>
        </w:rPr>
        <w:t>110</w:t>
      </w:r>
      <w:r w:rsidR="004D2676">
        <w:rPr>
          <w:rFonts w:ascii="Arial" w:hAnsi="Arial" w:cs="Arial"/>
          <w:noProof/>
        </w:rPr>
        <w:t>,</w:t>
      </w:r>
      <w:r w:rsidR="00595B96">
        <w:rPr>
          <w:rFonts w:ascii="Arial" w:hAnsi="Arial" w:cs="Arial"/>
          <w:noProof/>
        </w:rPr>
        <w:t>27</w:t>
      </w:r>
      <w:r w:rsidR="004D2676">
        <w:rPr>
          <w:rFonts w:ascii="Arial" w:hAnsi="Arial" w:cs="Arial"/>
          <w:noProof/>
        </w:rPr>
        <w:t xml:space="preserve"> </w:t>
      </w:r>
      <w:r w:rsidRPr="002C40E7">
        <w:rPr>
          <w:rFonts w:ascii="Arial" w:hAnsi="Arial" w:cs="Arial"/>
          <w:noProof/>
        </w:rPr>
        <w:t>Kč</w:t>
      </w:r>
      <w:r w:rsidR="00F05FA2">
        <w:rPr>
          <w:rFonts w:ascii="Arial" w:hAnsi="Arial" w:cs="Arial"/>
          <w:noProof/>
        </w:rPr>
        <w:t xml:space="preserve">  (</w:t>
      </w:r>
      <w:r w:rsidR="006D1E2D">
        <w:rPr>
          <w:rFonts w:ascii="Arial" w:hAnsi="Arial" w:cs="Arial"/>
          <w:noProof/>
        </w:rPr>
        <w:t>2</w:t>
      </w:r>
      <w:r w:rsidR="00ED4100">
        <w:rPr>
          <w:rFonts w:ascii="Arial" w:hAnsi="Arial" w:cs="Arial"/>
          <w:noProof/>
        </w:rPr>
        <w:t>6</w:t>
      </w:r>
      <w:r w:rsidR="00595B96">
        <w:rPr>
          <w:rFonts w:ascii="Arial" w:hAnsi="Arial" w:cs="Arial"/>
          <w:noProof/>
        </w:rPr>
        <w:t>7</w:t>
      </w:r>
      <w:r w:rsidR="00F05FA2">
        <w:rPr>
          <w:rFonts w:ascii="Arial" w:hAnsi="Arial" w:cs="Arial"/>
          <w:noProof/>
        </w:rPr>
        <w:t>.</w:t>
      </w:r>
      <w:r w:rsidR="00595B96">
        <w:rPr>
          <w:rFonts w:ascii="Arial" w:hAnsi="Arial" w:cs="Arial"/>
          <w:noProof/>
        </w:rPr>
        <w:t>859</w:t>
      </w:r>
      <w:r w:rsidR="00F05FA2">
        <w:rPr>
          <w:rFonts w:ascii="Arial" w:hAnsi="Arial" w:cs="Arial"/>
          <w:noProof/>
        </w:rPr>
        <w:t>,</w:t>
      </w:r>
      <w:r w:rsidR="00595B96">
        <w:rPr>
          <w:rFonts w:ascii="Arial" w:hAnsi="Arial" w:cs="Arial"/>
          <w:noProof/>
        </w:rPr>
        <w:t>73</w:t>
      </w:r>
      <w:r w:rsidR="00F05FA2">
        <w:rPr>
          <w:rFonts w:ascii="Arial" w:hAnsi="Arial" w:cs="Arial"/>
          <w:noProof/>
        </w:rPr>
        <w:t xml:space="preserve"> Kč bez DPH)</w:t>
      </w:r>
    </w:p>
    <w:p w14:paraId="07B740B9" w14:textId="77777777" w:rsidR="00FC4556" w:rsidRPr="000E514F" w:rsidRDefault="00FC4556" w:rsidP="00521764">
      <w:pPr>
        <w:rPr>
          <w:b/>
          <w:lang w:eastAsia="en-US"/>
        </w:rPr>
      </w:pPr>
    </w:p>
    <w:p w14:paraId="230ECD51" w14:textId="77777777" w:rsidR="00FC4556" w:rsidRPr="0040239E" w:rsidRDefault="00FC4556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40239E">
        <w:rPr>
          <w:rFonts w:ascii="Arial" w:hAnsi="Arial" w:cs="Arial"/>
          <w:b/>
          <w:sz w:val="18"/>
          <w:szCs w:val="18"/>
          <w:u w:val="single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09E754DA" w14:textId="77777777" w:rsidR="00FC4556" w:rsidRPr="0040239E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</w:t>
      </w:r>
      <w:r>
        <w:rPr>
          <w:rFonts w:ascii="Arial" w:hAnsi="Arial" w:cs="Arial"/>
          <w:sz w:val="18"/>
          <w:szCs w:val="18"/>
        </w:rPr>
        <w:t xml:space="preserve"> </w:t>
      </w:r>
      <w:r w:rsidRPr="0040239E">
        <w:rPr>
          <w:rFonts w:ascii="Arial" w:hAnsi="Arial" w:cs="Arial"/>
          <w:sz w:val="18"/>
          <w:szCs w:val="18"/>
        </w:rPr>
        <w:t xml:space="preserve">se řídí podle zákona č. 89/2012 Sb., v platném znění. </w:t>
      </w:r>
    </w:p>
    <w:p w14:paraId="0AAEDA0F" w14:textId="77777777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Na vystavené faktuře uveďte číslo naší objednávky.</w:t>
      </w:r>
    </w:p>
    <w:p w14:paraId="70F02107" w14:textId="17E2FD06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Termín splatnosti vyžadujeme nejméně 21 dnů!</w:t>
      </w:r>
    </w:p>
    <w:p w14:paraId="7A1187F9" w14:textId="77777777" w:rsidR="00A913E2" w:rsidRDefault="00A913E2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FC4556" w:rsidRPr="002A40DA" w14:paraId="52CEEDF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A9F9C14" w14:textId="77777777" w:rsidR="00FC4556" w:rsidRDefault="00FC4556" w:rsidP="0066224B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833511B" w14:textId="77777777" w:rsidR="00FC4556" w:rsidRDefault="00FC4556" w:rsidP="0066224B">
            <w:pPr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20EC397" w14:textId="77777777" w:rsidR="0066224B" w:rsidRDefault="0066224B" w:rsidP="0066224B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BB483B" w14:textId="474F3F54" w:rsidR="00FC4556" w:rsidRPr="0066224B" w:rsidRDefault="0066224B" w:rsidP="0066224B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224B">
              <w:rPr>
                <w:rFonts w:ascii="Arial" w:hAnsi="Arial" w:cs="Arial"/>
                <w:sz w:val="22"/>
                <w:szCs w:val="22"/>
              </w:rPr>
              <w:t>Ing. Miroslav Paclík, Ph.D.</w:t>
            </w:r>
          </w:p>
        </w:tc>
      </w:tr>
      <w:tr w:rsidR="00FC4556" w:rsidRPr="002A40DA" w14:paraId="75C70CB0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78B8068" w14:textId="77777777" w:rsidR="00FC4556" w:rsidRPr="002C23EB" w:rsidRDefault="00FC4556" w:rsidP="0066224B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DC9FCA8" w14:textId="77777777" w:rsidR="00FC4556" w:rsidRDefault="00FC4556" w:rsidP="00ED4100">
            <w:pPr>
              <w:spacing w:before="0"/>
              <w:jc w:val="center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8EEA1ED" w14:textId="6FDB8B66" w:rsidR="00FC4556" w:rsidRPr="0066224B" w:rsidRDefault="0066224B" w:rsidP="0066224B">
            <w:pPr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224B">
              <w:rPr>
                <w:rFonts w:ascii="Arial" w:hAnsi="Arial" w:cs="Arial"/>
                <w:sz w:val="16"/>
                <w:szCs w:val="16"/>
              </w:rPr>
              <w:t>ředitel odboru patentových informací</w:t>
            </w:r>
          </w:p>
        </w:tc>
      </w:tr>
      <w:tr w:rsidR="00A913E2" w:rsidRPr="002A40DA" w14:paraId="1A710CA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213B6F3" w14:textId="77777777" w:rsidR="00A913E2" w:rsidRPr="002C23EB" w:rsidRDefault="00A913E2" w:rsidP="008115E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95E2918" w14:textId="77777777" w:rsidR="00A913E2" w:rsidRDefault="00A913E2" w:rsidP="008115E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B6CFD" w14:textId="77777777" w:rsidR="00A913E2" w:rsidRPr="002A40DA" w:rsidRDefault="00A913E2" w:rsidP="00811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FC4556" w:rsidRPr="00FB3D54" w14:paraId="1E92C044" w14:textId="77777777" w:rsidTr="00FC4556">
        <w:trPr>
          <w:trHeight w:val="563"/>
        </w:trPr>
        <w:tc>
          <w:tcPr>
            <w:tcW w:w="9488" w:type="dxa"/>
          </w:tcPr>
          <w:p w14:paraId="2E44C051" w14:textId="77777777" w:rsidR="00FC4556" w:rsidRPr="00FB3D54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FC4556" w:rsidRPr="00854E4E" w14:paraId="14AEDAFB" w14:textId="77777777" w:rsidTr="00FC4556">
        <w:trPr>
          <w:trHeight w:val="375"/>
        </w:trPr>
        <w:tc>
          <w:tcPr>
            <w:tcW w:w="9488" w:type="dxa"/>
          </w:tcPr>
          <w:p w14:paraId="7182E6E3" w14:textId="1186F158" w:rsidR="00FC4556" w:rsidRDefault="00DA1651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5734C" wp14:editId="6591DBF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14605</wp:posOffset>
                      </wp:positionV>
                      <wp:extent cx="1495425" cy="342900"/>
                      <wp:effectExtent l="0" t="0" r="9525" b="0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FB83A" w14:textId="6567EF73" w:rsidR="00DA1651" w:rsidRDefault="00DA1651" w:rsidP="00DA1651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57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18.25pt;margin-top:1.15pt;width:117.7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" fillcolor="white [3201]" stroked="f" strokeweight=".5pt">
                      <v:textbox>
                        <w:txbxContent>
                          <w:p w14:paraId="6B7FB83A" w14:textId="6567EF73" w:rsidR="00DA1651" w:rsidRDefault="00DA1651" w:rsidP="00DA1651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0961D" w14:textId="77777777" w:rsidR="00FC4556" w:rsidRDefault="00FC4556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53EBB5EB" w14:textId="77777777" w:rsidR="00FC4556" w:rsidRPr="00854E4E" w:rsidRDefault="00FC4556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p w14:paraId="6219D2F7" w14:textId="7E1C4ECE" w:rsidR="00FE3E4E" w:rsidRPr="000E514F" w:rsidRDefault="00FE3E4E" w:rsidP="00521764">
      <w:pPr>
        <w:rPr>
          <w:b/>
          <w:lang w:eastAsia="en-US"/>
        </w:rPr>
      </w:pPr>
    </w:p>
    <w:p w14:paraId="4EDE0686" w14:textId="64670737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FC4556">
      <w:footerReference w:type="default" r:id="rId7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FEB4D" w14:textId="77777777" w:rsidR="00AD31D3" w:rsidRDefault="00AD31D3" w:rsidP="00521764">
      <w:pPr>
        <w:spacing w:before="0"/>
      </w:pPr>
      <w:r>
        <w:separator/>
      </w:r>
    </w:p>
  </w:endnote>
  <w:endnote w:type="continuationSeparator" w:id="0">
    <w:p w14:paraId="7E1580A8" w14:textId="77777777" w:rsidR="00AD31D3" w:rsidRDefault="00AD31D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82091" w14:textId="77777777" w:rsidR="00C27CEF" w:rsidRPr="00854E4E" w:rsidRDefault="00C27CEF" w:rsidP="00C27CEF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0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0A312BA7" w14:textId="0B16235C" w:rsidR="00521764" w:rsidRPr="00180BB2" w:rsidRDefault="00C27CEF" w:rsidP="00C27CEF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  <w:bookmarkEnd w:id="0"/>
  </w:p>
  <w:p w14:paraId="1B646117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6A093" w14:textId="77777777" w:rsidR="00AD31D3" w:rsidRDefault="00AD31D3" w:rsidP="00521764">
      <w:pPr>
        <w:spacing w:before="0"/>
      </w:pPr>
      <w:r>
        <w:separator/>
      </w:r>
    </w:p>
  </w:footnote>
  <w:footnote w:type="continuationSeparator" w:id="0">
    <w:p w14:paraId="56CC678D" w14:textId="77777777" w:rsidR="00AD31D3" w:rsidRDefault="00AD31D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07D02"/>
    <w:rsid w:val="0001154D"/>
    <w:rsid w:val="0002446D"/>
    <w:rsid w:val="00043A7E"/>
    <w:rsid w:val="00081DDD"/>
    <w:rsid w:val="000E514F"/>
    <w:rsid w:val="0011450A"/>
    <w:rsid w:val="0013408F"/>
    <w:rsid w:val="0015739E"/>
    <w:rsid w:val="00173445"/>
    <w:rsid w:val="00180BB2"/>
    <w:rsid w:val="00196926"/>
    <w:rsid w:val="001B532E"/>
    <w:rsid w:val="001E0782"/>
    <w:rsid w:val="001E23CF"/>
    <w:rsid w:val="00214864"/>
    <w:rsid w:val="00287178"/>
    <w:rsid w:val="0032683D"/>
    <w:rsid w:val="00332BB4"/>
    <w:rsid w:val="00333FD1"/>
    <w:rsid w:val="003660A5"/>
    <w:rsid w:val="003929CF"/>
    <w:rsid w:val="003A7632"/>
    <w:rsid w:val="003B04E2"/>
    <w:rsid w:val="003D0A36"/>
    <w:rsid w:val="0040239E"/>
    <w:rsid w:val="00404D75"/>
    <w:rsid w:val="00414303"/>
    <w:rsid w:val="00461954"/>
    <w:rsid w:val="00462B97"/>
    <w:rsid w:val="004934CD"/>
    <w:rsid w:val="00495FAE"/>
    <w:rsid w:val="004D2676"/>
    <w:rsid w:val="004D7878"/>
    <w:rsid w:val="005200C7"/>
    <w:rsid w:val="00521764"/>
    <w:rsid w:val="00544A53"/>
    <w:rsid w:val="00546DCF"/>
    <w:rsid w:val="00595B96"/>
    <w:rsid w:val="00596F4D"/>
    <w:rsid w:val="005A1891"/>
    <w:rsid w:val="00631C09"/>
    <w:rsid w:val="00634F8A"/>
    <w:rsid w:val="00646C6E"/>
    <w:rsid w:val="00656CE4"/>
    <w:rsid w:val="0066224B"/>
    <w:rsid w:val="006A3CF5"/>
    <w:rsid w:val="006D1E2D"/>
    <w:rsid w:val="006D3177"/>
    <w:rsid w:val="006D3628"/>
    <w:rsid w:val="0074036A"/>
    <w:rsid w:val="007C24A2"/>
    <w:rsid w:val="007F6FDB"/>
    <w:rsid w:val="008140F3"/>
    <w:rsid w:val="00861DDC"/>
    <w:rsid w:val="0086376D"/>
    <w:rsid w:val="008746E6"/>
    <w:rsid w:val="00890E13"/>
    <w:rsid w:val="008C0A98"/>
    <w:rsid w:val="008F068F"/>
    <w:rsid w:val="008F42EE"/>
    <w:rsid w:val="009225AB"/>
    <w:rsid w:val="00963C4E"/>
    <w:rsid w:val="0096476D"/>
    <w:rsid w:val="00992C40"/>
    <w:rsid w:val="009B7EB3"/>
    <w:rsid w:val="009D0D5E"/>
    <w:rsid w:val="009E45F2"/>
    <w:rsid w:val="00A913E2"/>
    <w:rsid w:val="00A94179"/>
    <w:rsid w:val="00AA3BB9"/>
    <w:rsid w:val="00AD07B5"/>
    <w:rsid w:val="00AD31D3"/>
    <w:rsid w:val="00AF7781"/>
    <w:rsid w:val="00B010FD"/>
    <w:rsid w:val="00B03803"/>
    <w:rsid w:val="00B37E2C"/>
    <w:rsid w:val="00B47A31"/>
    <w:rsid w:val="00BA39B9"/>
    <w:rsid w:val="00BC5C40"/>
    <w:rsid w:val="00BC6E22"/>
    <w:rsid w:val="00BE3B33"/>
    <w:rsid w:val="00C2760E"/>
    <w:rsid w:val="00C27CEF"/>
    <w:rsid w:val="00C8230A"/>
    <w:rsid w:val="00CE7036"/>
    <w:rsid w:val="00CF299B"/>
    <w:rsid w:val="00D223A5"/>
    <w:rsid w:val="00D8602A"/>
    <w:rsid w:val="00DA1651"/>
    <w:rsid w:val="00E013E2"/>
    <w:rsid w:val="00E25FCC"/>
    <w:rsid w:val="00E47903"/>
    <w:rsid w:val="00ED4100"/>
    <w:rsid w:val="00EE3AE4"/>
    <w:rsid w:val="00F05FA2"/>
    <w:rsid w:val="00F21696"/>
    <w:rsid w:val="00F442E2"/>
    <w:rsid w:val="00F948C7"/>
    <w:rsid w:val="00FC4556"/>
    <w:rsid w:val="00FD297F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2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B7168-93C7-4E21-BC94-2BB4CF52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2025-12-03T11:47:00Z</dcterms:created>
  <dcterms:modified xsi:type="dcterms:W3CDTF">2025-12-03T11:47:00Z</dcterms:modified>
</cp:coreProperties>
</file>