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FCB2" w14:textId="77777777" w:rsidR="00975F47" w:rsidRPr="00975F47" w:rsidRDefault="00975F47" w:rsidP="00975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SMLOUVA O DÍLO</w:t>
      </w:r>
    </w:p>
    <w:p w14:paraId="65981DD1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podle § 2586 a násl. zákona č. 89/2012 Sb., občanský zákoník</w:t>
      </w:r>
    </w:p>
    <w:p w14:paraId="17BCBD29" w14:textId="77777777" w:rsidR="00975F47" w:rsidRPr="00975F47" w:rsidRDefault="00975F47" w:rsidP="00975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Smluvní strany</w:t>
      </w:r>
    </w:p>
    <w:p w14:paraId="3EB18664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Centrum sociálních služeb Tloskov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Tloskov 1, 257 56 Neveklov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00640841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Zastoupený: PhDr. Matěj Lipský, Ph.D., ředitel</w:t>
      </w:r>
    </w:p>
    <w:p w14:paraId="3B7D8285" w14:textId="5D30ACFE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Herčík a Kříž, spol. s r.o.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K Hájům 2639/7, 155 00 Praha 5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49356607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Zastoupený: </w:t>
      </w:r>
      <w:r w:rsidR="00C42ED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</w:p>
    <w:p w14:paraId="5904FA23" w14:textId="77777777" w:rsidR="00975F47" w:rsidRPr="00975F47" w:rsidRDefault="00975F47" w:rsidP="00975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 Předmět smlouvy</w:t>
      </w:r>
    </w:p>
    <w:p w14:paraId="2EFCF80B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provést pro objednatele </w:t>
      </w:r>
      <w:r w:rsidRPr="00975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opravu kanalizace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areálu objednatele, a to dle technické specifikace a cenové nabídky, která tvoří přílohu této smlouvy.</w:t>
      </w:r>
    </w:p>
    <w:p w14:paraId="39C483FB" w14:textId="77777777" w:rsidR="00975F47" w:rsidRPr="00975F47" w:rsidRDefault="00975F47" w:rsidP="00975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 Cena díla</w:t>
      </w:r>
    </w:p>
    <w:p w14:paraId="430800AF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provedení díla činí </w:t>
      </w:r>
      <w:r w:rsidRPr="00975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417 890 Kč bez DPH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. K ceně bude připočtena DPH dle platných právních předpisů. Cena je stanovena dle cenové nabídky zhotovitele.</w:t>
      </w:r>
    </w:p>
    <w:p w14:paraId="250F24E0" w14:textId="77777777" w:rsidR="00975F47" w:rsidRPr="00975F47" w:rsidRDefault="00975F47" w:rsidP="00975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IV. Termín plnění</w:t>
      </w:r>
    </w:p>
    <w:p w14:paraId="51065D0C" w14:textId="4E9AE90F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zahájit práce </w:t>
      </w:r>
      <w:r w:rsidRPr="00975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nejdříve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podpisu smlouvy a dílo dokončit </w:t>
      </w:r>
      <w:r w:rsidRPr="00975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nejpozději do 31. května 202</w:t>
      </w:r>
      <w:r w:rsidR="00F10B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2C6D9F" w14:textId="77777777" w:rsidR="00975F47" w:rsidRPr="00975F47" w:rsidRDefault="00975F47" w:rsidP="00975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V. Platební podmínky</w:t>
      </w:r>
    </w:p>
    <w:p w14:paraId="4F766BEA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uhradit cenu díla na základě daňového dokladu (faktury) vystaveného zhotovitelem. Splatnost faktury je 14 dní ode dne jejího doručení.</w:t>
      </w:r>
    </w:p>
    <w:p w14:paraId="0D16D34B" w14:textId="77777777" w:rsidR="00975F47" w:rsidRPr="00975F47" w:rsidRDefault="00975F47" w:rsidP="00975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VI. Odpovědnost za vady</w:t>
      </w:r>
    </w:p>
    <w:p w14:paraId="3FB48B36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odpovídá za vady díla v souladu s § 2615 a násl. občanského zákoníku. Záruka na dílo činí </w:t>
      </w:r>
      <w:r w:rsidRPr="00975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 měsíců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jeho předání.</w:t>
      </w:r>
    </w:p>
    <w:p w14:paraId="0C4D5B7B" w14:textId="77777777" w:rsidR="00975F47" w:rsidRPr="00975F47" w:rsidRDefault="00975F47" w:rsidP="00975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75F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VII. Závěrečná ustanovení</w:t>
      </w:r>
    </w:p>
    <w:p w14:paraId="0EBB2E64" w14:textId="77777777" w:rsidR="00975F47" w:rsidRPr="00975F47" w:rsidRDefault="00975F47" w:rsidP="00975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účinnosti dnem jejího podpisu oběma stranami.</w:t>
      </w:r>
    </w:p>
    <w:p w14:paraId="3DEF685A" w14:textId="77777777" w:rsidR="00975F47" w:rsidRPr="00975F47" w:rsidRDefault="00975F47" w:rsidP="00975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vyhotovena ve dvou stejnopisech, z nichž každá strana obdrží jeden.</w:t>
      </w:r>
    </w:p>
    <w:p w14:paraId="24831D1D" w14:textId="77777777" w:rsidR="00975F47" w:rsidRPr="00975F47" w:rsidRDefault="00975F47" w:rsidP="00975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Nedílnou součástí smlouvy je cenová nabídka zhotovitele.</w:t>
      </w:r>
    </w:p>
    <w:p w14:paraId="5500A1E6" w14:textId="77777777" w:rsidR="00975F47" w:rsidRPr="00975F47" w:rsidRDefault="00975F47" w:rsidP="00975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změny této smlouvy musí být učiněny písemně.</w:t>
      </w:r>
    </w:p>
    <w:p w14:paraId="144FCF85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</w:t>
      </w:r>
      <w:proofErr w:type="spellStart"/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Tloskově</w:t>
      </w:r>
      <w:proofErr w:type="spellEnd"/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……………………</w:t>
      </w:r>
    </w:p>
    <w:p w14:paraId="54D8E86C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objednatele: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PhDr. Matěj Lipský, Ph.D.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</w:t>
      </w:r>
    </w:p>
    <w:p w14:paraId="20595F89" w14:textId="77777777" w:rsidR="00975F47" w:rsidRPr="00975F47" w:rsidRDefault="00975F47" w:rsidP="0097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t>Za zhotovitele: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Jan Kříž</w:t>
      </w:r>
      <w:r w:rsidRPr="00975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jednatel</w:t>
      </w:r>
    </w:p>
    <w:p w14:paraId="1FB2DE9E" w14:textId="77777777" w:rsidR="00DE7BFE" w:rsidRPr="00975F47" w:rsidRDefault="00AB0103" w:rsidP="00975F47"/>
    <w:sectPr w:rsidR="00DE7BFE" w:rsidRPr="0097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38BF"/>
    <w:multiLevelType w:val="multilevel"/>
    <w:tmpl w:val="75C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47"/>
    <w:rsid w:val="006B223F"/>
    <w:rsid w:val="00975F47"/>
    <w:rsid w:val="00AB0103"/>
    <w:rsid w:val="00C42ED6"/>
    <w:rsid w:val="00D85A57"/>
    <w:rsid w:val="00F1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201A"/>
  <w15:chartTrackingRefBased/>
  <w15:docId w15:val="{580377DD-FB34-4AB1-9B62-B518D3AD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75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75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75F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75F4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75F4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7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Rabiňák Lukáš (CSS Tloskov)</dc:creator>
  <cp:keywords/>
  <dc:description/>
  <cp:lastModifiedBy>Rákosníková Michaela Bc. (CSS Tloskov)</cp:lastModifiedBy>
  <cp:revision>2</cp:revision>
  <dcterms:created xsi:type="dcterms:W3CDTF">2025-12-03T06:51:00Z</dcterms:created>
  <dcterms:modified xsi:type="dcterms:W3CDTF">2025-12-03T06:51:00Z</dcterms:modified>
</cp:coreProperties>
</file>