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06" w:rsidRDefault="007A36E0">
      <w:pPr>
        <w:spacing w:after="0" w:line="259" w:lineRule="auto"/>
        <w:ind w:left="721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5426965</wp:posOffset>
            </wp:positionH>
            <wp:positionV relativeFrom="paragraph">
              <wp:posOffset>82524</wp:posOffset>
            </wp:positionV>
            <wp:extent cx="1171956" cy="3810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95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sz w:val="23"/>
        </w:rPr>
        <w:t>NABÍDKA</w:t>
      </w:r>
    </w:p>
    <w:p w:rsidR="00DC3406" w:rsidRDefault="007A36E0">
      <w:pPr>
        <w:spacing w:after="56" w:line="259" w:lineRule="auto"/>
        <w:ind w:left="717" w:firstLine="0"/>
        <w:jc w:val="center"/>
      </w:pPr>
      <w:r>
        <w:rPr>
          <w:sz w:val="18"/>
        </w:rPr>
        <w:t>Nabídka je vedena pod číslem: N172500494</w:t>
      </w:r>
    </w:p>
    <w:tbl>
      <w:tblPr>
        <w:tblStyle w:val="TableGrid"/>
        <w:tblpPr w:vertAnchor="text" w:tblpY="4504"/>
        <w:tblOverlap w:val="never"/>
        <w:tblW w:w="10425" w:type="dxa"/>
        <w:tblInd w:w="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  <w:gridCol w:w="2050"/>
        <w:gridCol w:w="1445"/>
        <w:gridCol w:w="1653"/>
      </w:tblGrid>
      <w:tr w:rsidR="00DC3406">
        <w:trPr>
          <w:trHeight w:val="208"/>
        </w:trPr>
        <w:tc>
          <w:tcPr>
            <w:tcW w:w="7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tabs>
                <w:tab w:val="center" w:pos="3112"/>
              </w:tabs>
              <w:spacing w:after="0" w:line="259" w:lineRule="auto"/>
              <w:ind w:left="0" w:firstLine="0"/>
            </w:pPr>
            <w:r>
              <w:rPr>
                <w:rFonts w:ascii="Tahoma" w:eastAsia="Tahoma" w:hAnsi="Tahoma" w:cs="Tahoma"/>
              </w:rPr>
              <w:t>Vaše objednávka:</w:t>
            </w:r>
            <w:r>
              <w:rPr>
                <w:rFonts w:ascii="Tahoma" w:eastAsia="Tahoma" w:hAnsi="Tahoma" w:cs="Tahoma"/>
              </w:rPr>
              <w:tab/>
              <w:t>Ze dne: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tabs>
                <w:tab w:val="center" w:pos="831"/>
              </w:tabs>
              <w:spacing w:after="0" w:line="259" w:lineRule="auto"/>
              <w:ind w:left="0" w:firstLine="0"/>
            </w:pPr>
            <w:r>
              <w:rPr>
                <w:rFonts w:ascii="Tahoma" w:eastAsia="Tahoma" w:hAnsi="Tahoma" w:cs="Tahoma"/>
              </w:rPr>
              <w:t>Dne:</w:t>
            </w:r>
            <w:r>
              <w:rPr>
                <w:rFonts w:ascii="Tahoma" w:eastAsia="Tahoma" w:hAnsi="Tahoma" w:cs="Tahoma"/>
              </w:rPr>
              <w:tab/>
            </w:r>
            <w:r>
              <w:t>20.11.2025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DC3406">
            <w:pPr>
              <w:spacing w:after="160" w:line="259" w:lineRule="auto"/>
              <w:ind w:left="0" w:firstLine="0"/>
            </w:pPr>
          </w:p>
        </w:tc>
      </w:tr>
      <w:tr w:rsidR="00DC3406">
        <w:trPr>
          <w:trHeight w:val="270"/>
        </w:trPr>
        <w:tc>
          <w:tcPr>
            <w:tcW w:w="7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tabs>
                <w:tab w:val="center" w:pos="1554"/>
                <w:tab w:val="center" w:pos="3184"/>
                <w:tab w:val="center" w:pos="4961"/>
                <w:tab w:val="center" w:pos="5968"/>
                <w:tab w:val="center" w:pos="6925"/>
              </w:tabs>
              <w:spacing w:after="0" w:line="259" w:lineRule="auto"/>
              <w:ind w:left="0" w:firstLine="0"/>
            </w:pPr>
            <w:r>
              <w:rPr>
                <w:rFonts w:ascii="Tahoma" w:eastAsia="Tahoma" w:hAnsi="Tahoma" w:cs="Tahoma"/>
              </w:rPr>
              <w:t>Fakturovat:</w:t>
            </w:r>
            <w:r>
              <w:rPr>
                <w:rFonts w:ascii="Tahoma" w:eastAsia="Tahoma" w:hAnsi="Tahoma" w:cs="Tahoma"/>
              </w:rPr>
              <w:tab/>
            </w:r>
            <w:r>
              <w:t>S daní</w:t>
            </w:r>
            <w:r>
              <w:tab/>
            </w:r>
            <w:r>
              <w:rPr>
                <w:rFonts w:ascii="Tahoma" w:eastAsia="Tahoma" w:hAnsi="Tahoma" w:cs="Tahoma"/>
              </w:rPr>
              <w:t>Vaše cena</w:t>
            </w:r>
            <w:r>
              <w:rPr>
                <w:rFonts w:ascii="Tahoma" w:eastAsia="Tahoma" w:hAnsi="Tahoma" w:cs="Tahoma"/>
              </w:rPr>
              <w:tab/>
              <w:t xml:space="preserve">Naše </w:t>
            </w:r>
            <w:proofErr w:type="spellStart"/>
            <w:r>
              <w:rPr>
                <w:rFonts w:ascii="Tahoma" w:eastAsia="Tahoma" w:hAnsi="Tahoma" w:cs="Tahoma"/>
              </w:rPr>
              <w:t>obj</w:t>
            </w:r>
            <w:proofErr w:type="spellEnd"/>
            <w:r>
              <w:rPr>
                <w:rFonts w:ascii="Tahoma" w:eastAsia="Tahoma" w:hAnsi="Tahoma" w:cs="Tahoma"/>
              </w:rPr>
              <w:t>. č.:</w:t>
            </w:r>
            <w:r>
              <w:rPr>
                <w:rFonts w:ascii="Tahoma" w:eastAsia="Tahoma" w:hAnsi="Tahoma" w:cs="Tahoma"/>
              </w:rPr>
              <w:tab/>
            </w:r>
            <w:r>
              <w:t>N172500494</w:t>
            </w:r>
            <w:r>
              <w:tab/>
            </w:r>
            <w:r>
              <w:rPr>
                <w:rFonts w:ascii="Tahoma" w:eastAsia="Tahoma" w:hAnsi="Tahoma" w:cs="Tahoma"/>
              </w:rPr>
              <w:t>Doprava: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spacing w:after="0" w:line="259" w:lineRule="auto"/>
              <w:ind w:left="94" w:firstLine="0"/>
            </w:pPr>
            <w:r>
              <w:t>117-02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406" w:rsidRDefault="00DC3406">
            <w:pPr>
              <w:spacing w:after="160" w:line="259" w:lineRule="auto"/>
              <w:ind w:left="0" w:firstLine="0"/>
            </w:pPr>
          </w:p>
        </w:tc>
      </w:tr>
      <w:tr w:rsidR="00DC3406">
        <w:trPr>
          <w:trHeight w:val="294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tabs>
                <w:tab w:val="right" w:pos="5278"/>
              </w:tabs>
              <w:spacing w:after="0" w:line="259" w:lineRule="auto"/>
              <w:ind w:left="0" w:firstLine="0"/>
            </w:pPr>
            <w:r>
              <w:t>Adresa dodání:</w:t>
            </w:r>
            <w:r>
              <w:tab/>
            </w:r>
            <w:r>
              <w:rPr>
                <w:b/>
              </w:rPr>
              <w:t>Domov pro seniory  Vrchlabí,  Žižkova 590, Vrchlabí, 543 01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DC340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C3406" w:rsidRDefault="00DC340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C3406" w:rsidRDefault="00DC3406">
            <w:pPr>
              <w:spacing w:after="160" w:line="259" w:lineRule="auto"/>
              <w:ind w:left="0" w:firstLine="0"/>
            </w:pPr>
          </w:p>
        </w:tc>
      </w:tr>
      <w:tr w:rsidR="00DC3406">
        <w:trPr>
          <w:trHeight w:val="333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tabs>
                <w:tab w:val="center" w:pos="1621"/>
                <w:tab w:val="center" w:pos="4741"/>
              </w:tabs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Katalogové číslo</w:t>
            </w:r>
            <w:r>
              <w:rPr>
                <w:b/>
                <w:sz w:val="12"/>
              </w:rPr>
              <w:tab/>
              <w:t>Popis</w:t>
            </w:r>
            <w:r>
              <w:rPr>
                <w:b/>
                <w:sz w:val="12"/>
              </w:rPr>
              <w:tab/>
              <w:t>Množství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Cena bez DPH Řád. sleva 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Cena po sl. bez DPH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tabs>
                <w:tab w:val="right" w:pos="1653"/>
              </w:tabs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Celkem bez DPH</w:t>
            </w:r>
            <w:r>
              <w:rPr>
                <w:b/>
                <w:sz w:val="12"/>
              </w:rPr>
              <w:tab/>
            </w:r>
            <w:proofErr w:type="spellStart"/>
            <w:r>
              <w:rPr>
                <w:b/>
                <w:sz w:val="12"/>
              </w:rPr>
              <w:t>DPH</w:t>
            </w:r>
            <w:proofErr w:type="spellEnd"/>
            <w:r>
              <w:rPr>
                <w:b/>
                <w:sz w:val="12"/>
              </w:rPr>
              <w:t>%</w:t>
            </w:r>
          </w:p>
        </w:tc>
      </w:tr>
      <w:tr w:rsidR="00DC3406">
        <w:trPr>
          <w:trHeight w:val="368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spacing w:after="0" w:line="259" w:lineRule="auto"/>
              <w:ind w:left="0" w:firstLine="0"/>
              <w:jc w:val="both"/>
            </w:pPr>
            <w:r>
              <w:t xml:space="preserve">PRA2124X7965 </w:t>
            </w:r>
            <w:r>
              <w:rPr>
                <w:b/>
              </w:rPr>
              <w:t xml:space="preserve">Praha X7965 talíř mělký 24 cm, dekor </w:t>
            </w:r>
            <w:r>
              <w:rPr>
                <w:sz w:val="12"/>
              </w:rPr>
              <w:t xml:space="preserve">200.000 ks </w:t>
            </w:r>
            <w:r>
              <w:t xml:space="preserve">182604 </w:t>
            </w:r>
            <w:r>
              <w:rPr>
                <w:b/>
              </w:rPr>
              <w:t>celoplošný nástřik oranžový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406" w:rsidRDefault="007A36E0">
            <w:pPr>
              <w:tabs>
                <w:tab w:val="center" w:pos="595"/>
                <w:tab w:val="center" w:pos="150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2"/>
              </w:rPr>
              <w:t xml:space="preserve">  154.00</w:t>
            </w:r>
            <w:r>
              <w:rPr>
                <w:sz w:val="12"/>
              </w:rPr>
              <w:tab/>
              <w:t>10%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406" w:rsidRDefault="007A36E0">
            <w:pPr>
              <w:spacing w:after="0" w:line="259" w:lineRule="auto"/>
              <w:ind w:left="727" w:firstLine="0"/>
            </w:pPr>
            <w:r>
              <w:rPr>
                <w:sz w:val="12"/>
              </w:rPr>
              <w:t xml:space="preserve">  138.60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406" w:rsidRDefault="007A36E0">
            <w:pPr>
              <w:tabs>
                <w:tab w:val="center" w:pos="662"/>
                <w:tab w:val="right" w:pos="165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2"/>
              </w:rPr>
              <w:t xml:space="preserve"> 27 720.00</w:t>
            </w:r>
            <w:r>
              <w:rPr>
                <w:sz w:val="12"/>
              </w:rPr>
              <w:tab/>
              <w:t>21.0</w:t>
            </w:r>
          </w:p>
        </w:tc>
      </w:tr>
      <w:tr w:rsidR="00DC3406">
        <w:trPr>
          <w:trHeight w:val="468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spacing w:after="0" w:line="259" w:lineRule="auto"/>
              <w:ind w:left="0" w:firstLine="0"/>
            </w:pPr>
            <w:r>
              <w:t>ACT1923-14881</w:t>
            </w:r>
            <w:r>
              <w:tab/>
            </w:r>
            <w:proofErr w:type="spellStart"/>
            <w:r>
              <w:rPr>
                <w:b/>
              </w:rPr>
              <w:t>Active</w:t>
            </w:r>
            <w:proofErr w:type="spellEnd"/>
            <w:r>
              <w:rPr>
                <w:b/>
              </w:rPr>
              <w:t xml:space="preserve"> 14881 talíř hluboký 23 cm, žlutá</w:t>
            </w:r>
            <w:r>
              <w:rPr>
                <w:b/>
              </w:rPr>
              <w:tab/>
            </w:r>
            <w:r>
              <w:rPr>
                <w:sz w:val="12"/>
              </w:rPr>
              <w:t xml:space="preserve">96.000 ks </w:t>
            </w:r>
            <w:r>
              <w:t>153866</w:t>
            </w:r>
            <w:r>
              <w:tab/>
            </w:r>
            <w:r>
              <w:rPr>
                <w:b/>
              </w:rPr>
              <w:t xml:space="preserve">dekorace na šířku </w:t>
            </w:r>
            <w:proofErr w:type="spellStart"/>
            <w:r>
              <w:rPr>
                <w:b/>
              </w:rPr>
              <w:t>prapopu</w:t>
            </w:r>
            <w:proofErr w:type="spell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tabs>
                <w:tab w:val="center" w:pos="595"/>
                <w:tab w:val="center" w:pos="150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2"/>
              </w:rPr>
              <w:t xml:space="preserve">  157.00</w:t>
            </w:r>
            <w:r>
              <w:rPr>
                <w:sz w:val="12"/>
              </w:rPr>
              <w:tab/>
              <w:t>10%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spacing w:after="0" w:line="259" w:lineRule="auto"/>
              <w:ind w:left="727" w:firstLine="0"/>
            </w:pPr>
            <w:r>
              <w:rPr>
                <w:sz w:val="12"/>
              </w:rPr>
              <w:t xml:space="preserve">  141.30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tabs>
                <w:tab w:val="center" w:pos="662"/>
                <w:tab w:val="right" w:pos="165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2"/>
              </w:rPr>
              <w:t xml:space="preserve"> 13 564.80</w:t>
            </w:r>
            <w:r>
              <w:rPr>
                <w:sz w:val="12"/>
              </w:rPr>
              <w:tab/>
              <w:t>21.0</w:t>
            </w:r>
          </w:p>
        </w:tc>
      </w:tr>
      <w:tr w:rsidR="00DC3406">
        <w:trPr>
          <w:trHeight w:val="439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406" w:rsidRDefault="007A36E0">
            <w:pPr>
              <w:tabs>
                <w:tab w:val="center" w:pos="1870"/>
                <w:tab w:val="center" w:pos="479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8"/>
              </w:rPr>
              <w:t>Celková hodnota objednávky s DPH v:</w:t>
            </w:r>
            <w:r>
              <w:rPr>
                <w:b/>
                <w:sz w:val="18"/>
              </w:rPr>
              <w:tab/>
              <w:t>CZK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DC3406">
            <w:pPr>
              <w:spacing w:after="160" w:line="259" w:lineRule="auto"/>
              <w:ind w:left="0" w:firstLine="0"/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DC3406">
            <w:pPr>
              <w:spacing w:after="160" w:line="259" w:lineRule="auto"/>
              <w:ind w:left="0" w:firstLine="0"/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  <w:color w:val="010000"/>
                <w:sz w:val="18"/>
              </w:rPr>
              <w:t xml:space="preserve"> 49 955.00</w:t>
            </w:r>
          </w:p>
        </w:tc>
      </w:tr>
      <w:tr w:rsidR="00DC3406">
        <w:trPr>
          <w:trHeight w:val="281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tabs>
                <w:tab w:val="center" w:pos="1980"/>
                <w:tab w:val="center" w:pos="481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8"/>
              </w:rPr>
              <w:t>Celková hodnota objednávky bez DPH v:</w:t>
            </w:r>
            <w:r>
              <w:rPr>
                <w:b/>
                <w:sz w:val="18"/>
              </w:rPr>
              <w:tab/>
              <w:t>CZK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DC3406">
            <w:pPr>
              <w:spacing w:after="160" w:line="259" w:lineRule="auto"/>
              <w:ind w:left="0" w:firstLine="0"/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DC3406">
            <w:pPr>
              <w:spacing w:after="160" w:line="259" w:lineRule="auto"/>
              <w:ind w:left="0" w:firstLine="0"/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7A36E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010000"/>
                <w:sz w:val="18"/>
              </w:rPr>
              <w:t xml:space="preserve"> 41 284.80</w:t>
            </w:r>
          </w:p>
        </w:tc>
      </w:tr>
    </w:tbl>
    <w:p w:rsidR="00DC3406" w:rsidRDefault="007A36E0">
      <w:pPr>
        <w:tabs>
          <w:tab w:val="center" w:pos="164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3416938</wp:posOffset>
                </wp:positionV>
                <wp:extent cx="6597397" cy="1521"/>
                <wp:effectExtent l="0" t="0" r="0" b="0"/>
                <wp:wrapSquare wrapText="bothSides"/>
                <wp:docPr id="1507" name="Group 1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397" cy="1521"/>
                          <a:chOff x="0" y="0"/>
                          <a:chExt cx="6597397" cy="1521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597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397">
                                <a:moveTo>
                                  <a:pt x="0" y="0"/>
                                </a:moveTo>
                                <a:lnTo>
                                  <a:pt x="6597397" y="0"/>
                                </a:lnTo>
                              </a:path>
                            </a:pathLst>
                          </a:custGeom>
                          <a:ln w="15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20033" id="Group 1507" o:spid="_x0000_s1026" style="position:absolute;margin-left:0;margin-top:269.05pt;width:519.5pt;height:.1pt;z-index:251659264" coordsize="659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">
                <v:shape id="Shape 70" o:spid="_x0000_s1027" style="position:absolute;width:65973;height:0;visibility:visible;mso-wrap-style:square;v-text-anchor:top" coordsize="6597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nbrsA&#10;AADbAAAADwAAAGRycy9kb3ducmV2LnhtbERPSwrCMBDdC94hjODOpoo/qlFEEMSVvwOMzZgWm0lp&#10;otbbm4Xg8vH+y3VrK/GixpeOFQyTFARx7nTJRsH1shvMQfiArLFyTAo+5GG96naWmGn35hO9zsGI&#10;GMI+QwVFCHUmpc8LsugTVxNH7u4aiyHCxkjd4DuG20qO0nQqLZYcGwqsaVtQ/jg/rQJrbtfRlMc7&#10;e3seJuW8OvLBGaX6vXazABGoDX/xz73XCmZxffwSf4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lMZ267AAAA2wAAAA8AAAAAAAAAAAAAAAAAmAIAAGRycy9kb3ducmV2Lnht&#10;bFBLBQYAAAAABAAEAPUAAACAAwAAAAA=&#10;" path="m,l6597397,e" filled="f" strokeweight=".04225mm">
                  <v:stroke miterlimit="1" joinstyle="miter"/>
                  <v:path arrowok="t" textboxrect="0,0,6597397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3601342</wp:posOffset>
                </wp:positionV>
                <wp:extent cx="6597397" cy="1521"/>
                <wp:effectExtent l="0" t="0" r="0" b="0"/>
                <wp:wrapSquare wrapText="bothSides"/>
                <wp:docPr id="1508" name="Group 1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397" cy="1521"/>
                          <a:chOff x="0" y="0"/>
                          <a:chExt cx="6597397" cy="1521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597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397">
                                <a:moveTo>
                                  <a:pt x="0" y="0"/>
                                </a:moveTo>
                                <a:lnTo>
                                  <a:pt x="6597397" y="0"/>
                                </a:lnTo>
                              </a:path>
                            </a:pathLst>
                          </a:custGeom>
                          <a:ln w="15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C4817" id="Group 1508" o:spid="_x0000_s1026" style="position:absolute;margin-left:0;margin-top:283.55pt;width:519.5pt;height:.1pt;z-index:251660288" coordsize="659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">
                <v:shape id="Shape 79" o:spid="_x0000_s1027" style="position:absolute;width:65973;height:0;visibility:visible;mso-wrap-style:square;v-text-anchor:top" coordsize="6597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O88IA&#10;AADbAAAADwAAAGRycy9kb3ducmV2LnhtbESP0WrCQBRE3wv+w3IF3+rG0FqNrkEKAfHJWj/gmr1u&#10;gtm7Ibua+PduQejjMDNnmHU+2EbcqfO1YwWzaQKCuHS6ZqPg9Fu8L0D4gKyxcUwKHuQh34ze1php&#10;1/MP3Y/BiAhhn6GCKoQ2k9KXFVn0U9cSR+/iOoshys5I3WEf4baRaZLMpcWa40KFLX1XVF6PN6vA&#10;mvMpnfNHYc+3/We9aA68d0apyXjYrkAEGsJ/+NXeaQVfS/j7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ds7zwgAAANsAAAAPAAAAAAAAAAAAAAAAAJgCAABkcnMvZG93&#10;bnJldi54bWxQSwUGAAAAAAQABAD1AAAAhwMAAAAA&#10;" path="m,l6597397,e" filled="f" strokeweight=".04225mm">
                  <v:stroke miterlimit="1" joinstyle="miter"/>
                  <v:path arrowok="t" textboxrect="0,0,6597397,0"/>
                </v:shape>
                <w10:wrap type="square"/>
              </v:group>
            </w:pict>
          </mc:Fallback>
        </mc:AlternateContent>
      </w:r>
      <w:r>
        <w:rPr>
          <w:sz w:val="17"/>
        </w:rPr>
        <w:t>Strana:</w:t>
      </w:r>
      <w:r>
        <w:rPr>
          <w:sz w:val="17"/>
        </w:rPr>
        <w:tab/>
        <w:t>1 / 1</w:t>
      </w:r>
    </w:p>
    <w:tbl>
      <w:tblPr>
        <w:tblStyle w:val="TableGrid"/>
        <w:tblW w:w="10390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85"/>
        <w:gridCol w:w="11198"/>
      </w:tblGrid>
      <w:tr w:rsidR="00DC3406">
        <w:trPr>
          <w:trHeight w:val="4200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DC3406">
            <w:pPr>
              <w:spacing w:after="0" w:line="259" w:lineRule="auto"/>
              <w:ind w:left="-809" w:right="16" w:firstLine="0"/>
            </w:pPr>
          </w:p>
          <w:tbl>
            <w:tblPr>
              <w:tblStyle w:val="TableGrid"/>
              <w:tblW w:w="5179" w:type="dxa"/>
              <w:tblInd w:w="0" w:type="dxa"/>
              <w:tblCellMar>
                <w:top w:w="44" w:type="dxa"/>
                <w:left w:w="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C3406">
              <w:trPr>
                <w:trHeight w:val="4200"/>
              </w:trPr>
              <w:tc>
                <w:tcPr>
                  <w:tcW w:w="51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406" w:rsidRDefault="007A36E0">
                  <w:pPr>
                    <w:spacing w:after="72" w:line="259" w:lineRule="auto"/>
                    <w:ind w:left="0" w:firstLine="0"/>
                  </w:pPr>
                  <w:r>
                    <w:rPr>
                      <w:b/>
                      <w:sz w:val="17"/>
                    </w:rPr>
                    <w:t>Dodavatel:</w:t>
                  </w:r>
                </w:p>
                <w:p w:rsidR="00DC3406" w:rsidRDefault="007A36E0">
                  <w:pPr>
                    <w:spacing w:after="276" w:line="259" w:lineRule="auto"/>
                    <w:ind w:left="998" w:firstLine="0"/>
                  </w:pPr>
                  <w:r>
                    <w:rPr>
                      <w:sz w:val="18"/>
                    </w:rPr>
                    <w:t>M B - S V I N G  s.r.o.</w:t>
                  </w:r>
                </w:p>
                <w:p w:rsidR="00DC3406" w:rsidRDefault="007A36E0">
                  <w:pPr>
                    <w:spacing w:after="29" w:line="259" w:lineRule="auto"/>
                    <w:ind w:left="998" w:firstLine="0"/>
                  </w:pPr>
                  <w:r>
                    <w:rPr>
                      <w:sz w:val="18"/>
                    </w:rPr>
                    <w:t>V mokřinách 283/8</w:t>
                  </w:r>
                </w:p>
                <w:p w:rsidR="00DC3406" w:rsidRDefault="007A36E0">
                  <w:pPr>
                    <w:tabs>
                      <w:tab w:val="center" w:pos="1858"/>
                    </w:tabs>
                    <w:spacing w:after="82" w:line="259" w:lineRule="auto"/>
                    <w:ind w:left="0" w:firstLine="0"/>
                  </w:pPr>
                  <w:r>
                    <w:rPr>
                      <w:sz w:val="18"/>
                    </w:rPr>
                    <w:t>147 00</w:t>
                  </w:r>
                  <w:r>
                    <w:rPr>
                      <w:sz w:val="18"/>
                    </w:rPr>
                    <w:tab/>
                    <w:t>Praha 4 - Hodkovičky</w:t>
                  </w:r>
                </w:p>
                <w:p w:rsidR="00DC3406" w:rsidRDefault="007A36E0">
                  <w:pPr>
                    <w:spacing w:after="355" w:line="259" w:lineRule="auto"/>
                    <w:ind w:left="998" w:firstLine="0"/>
                  </w:pPr>
                  <w:r>
                    <w:rPr>
                      <w:sz w:val="17"/>
                    </w:rPr>
                    <w:t>Česká republika</w:t>
                  </w:r>
                </w:p>
                <w:p w:rsidR="00DC3406" w:rsidRDefault="007A36E0">
                  <w:pPr>
                    <w:tabs>
                      <w:tab w:val="center" w:pos="3171"/>
                      <w:tab w:val="center" w:pos="3965"/>
                    </w:tabs>
                    <w:spacing w:after="72" w:line="259" w:lineRule="auto"/>
                    <w:ind w:left="0" w:firstLine="0"/>
                  </w:pPr>
                  <w:r>
                    <w:rPr>
                      <w:sz w:val="17"/>
                    </w:rPr>
                    <w:t>Tel.:</w:t>
                  </w:r>
                  <w:r>
                    <w:rPr>
                      <w:sz w:val="17"/>
                    </w:rPr>
                    <w:tab/>
                    <w:t>IČO:</w:t>
                  </w:r>
                  <w:r>
                    <w:rPr>
                      <w:sz w:val="17"/>
                    </w:rPr>
                    <w:tab/>
                    <w:t>47549891</w:t>
                  </w:r>
                </w:p>
                <w:p w:rsidR="00DC3406" w:rsidRDefault="007A36E0">
                  <w:pPr>
                    <w:tabs>
                      <w:tab w:val="center" w:pos="3165"/>
                      <w:tab w:val="center" w:pos="4076"/>
                    </w:tabs>
                    <w:spacing w:after="23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ab/>
                  </w:r>
                  <w:r>
                    <w:rPr>
                      <w:sz w:val="17"/>
                    </w:rPr>
                    <w:t>DIČ:</w:t>
                  </w:r>
                  <w:r>
                    <w:rPr>
                      <w:sz w:val="17"/>
                    </w:rPr>
                    <w:tab/>
                    <w:t>CZ47549891</w:t>
                  </w:r>
                </w:p>
                <w:p w:rsidR="00DC3406" w:rsidRDefault="007A36E0">
                  <w:pPr>
                    <w:tabs>
                      <w:tab w:val="center" w:pos="1399"/>
                    </w:tabs>
                    <w:spacing w:after="0" w:line="259" w:lineRule="auto"/>
                    <w:ind w:left="0" w:firstLine="0"/>
                  </w:pPr>
                  <w:r>
                    <w:rPr>
                      <w:sz w:val="17"/>
                    </w:rPr>
                    <w:t>Banka:</w:t>
                  </w:r>
                  <w:r>
                    <w:rPr>
                      <w:sz w:val="17"/>
                    </w:rPr>
                    <w:tab/>
                    <w:t>Komerční banka</w:t>
                  </w:r>
                </w:p>
                <w:p w:rsidR="00DC3406" w:rsidRDefault="007A36E0">
                  <w:pPr>
                    <w:tabs>
                      <w:tab w:val="center" w:pos="1461"/>
                      <w:tab w:val="center" w:pos="3202"/>
                      <w:tab w:val="center" w:pos="4227"/>
                    </w:tabs>
                    <w:spacing w:after="0" w:line="259" w:lineRule="auto"/>
                    <w:ind w:left="0" w:firstLine="0"/>
                  </w:pPr>
                  <w:proofErr w:type="spellStart"/>
                  <w:r>
                    <w:rPr>
                      <w:sz w:val="17"/>
                    </w:rPr>
                    <w:t>Č.účtu</w:t>
                  </w:r>
                  <w:proofErr w:type="spellEnd"/>
                  <w:r>
                    <w:rPr>
                      <w:sz w:val="17"/>
                    </w:rPr>
                    <w:t>:</w:t>
                  </w:r>
                  <w:r>
                    <w:rPr>
                      <w:sz w:val="17"/>
                    </w:rPr>
                    <w:tab/>
                    <w:t>217440111 / 0100</w:t>
                  </w:r>
                  <w:r>
                    <w:rPr>
                      <w:sz w:val="17"/>
                    </w:rPr>
                    <w:tab/>
                  </w:r>
                  <w:proofErr w:type="spellStart"/>
                  <w:r>
                    <w:rPr>
                      <w:sz w:val="17"/>
                    </w:rPr>
                    <w:t>Swift</w:t>
                  </w:r>
                  <w:proofErr w:type="spellEnd"/>
                  <w:r>
                    <w:rPr>
                      <w:sz w:val="17"/>
                    </w:rPr>
                    <w:t>:</w:t>
                  </w:r>
                  <w:r>
                    <w:rPr>
                      <w:sz w:val="17"/>
                    </w:rPr>
                    <w:tab/>
                    <w:t>KOMBCZPPXXX</w:t>
                  </w:r>
                </w:p>
                <w:p w:rsidR="00DC3406" w:rsidRDefault="007A36E0">
                  <w:pPr>
                    <w:tabs>
                      <w:tab w:val="center" w:pos="2028"/>
                    </w:tabs>
                    <w:spacing w:after="191" w:line="259" w:lineRule="auto"/>
                    <w:ind w:left="0" w:firstLine="0"/>
                  </w:pPr>
                  <w:r>
                    <w:rPr>
                      <w:sz w:val="17"/>
                    </w:rPr>
                    <w:t>IBAN:</w:t>
                  </w:r>
                  <w:r>
                    <w:rPr>
                      <w:sz w:val="17"/>
                    </w:rPr>
                    <w:tab/>
                    <w:t>CZ06 0100 0000 0002 1744 0111</w:t>
                  </w:r>
                </w:p>
                <w:p w:rsidR="00DC3406" w:rsidRDefault="007A36E0">
                  <w:pPr>
                    <w:tabs>
                      <w:tab w:val="center" w:pos="2668"/>
                    </w:tabs>
                    <w:spacing w:after="0" w:line="259" w:lineRule="auto"/>
                    <w:ind w:left="0" w:firstLine="0"/>
                  </w:pPr>
                  <w:r>
                    <w:rPr>
                      <w:sz w:val="17"/>
                    </w:rPr>
                    <w:t>Sídlo:</w:t>
                  </w:r>
                  <w:r>
                    <w:rPr>
                      <w:sz w:val="17"/>
                    </w:rPr>
                    <w:tab/>
                    <w:t xml:space="preserve">M B - S V I N G  </w:t>
                  </w:r>
                  <w:proofErr w:type="spellStart"/>
                  <w:r>
                    <w:rPr>
                      <w:sz w:val="17"/>
                    </w:rPr>
                    <w:t>s.r.o.,V</w:t>
                  </w:r>
                  <w:proofErr w:type="spellEnd"/>
                  <w:r>
                    <w:rPr>
                      <w:sz w:val="17"/>
                    </w:rPr>
                    <w:t xml:space="preserve"> mokřinách 283/8 Praha 4 -</w:t>
                  </w:r>
                </w:p>
                <w:p w:rsidR="00DC3406" w:rsidRDefault="007A36E0">
                  <w:pPr>
                    <w:spacing w:after="87" w:line="259" w:lineRule="auto"/>
                    <w:ind w:left="799" w:firstLine="0"/>
                  </w:pPr>
                  <w:r>
                    <w:rPr>
                      <w:sz w:val="17"/>
                    </w:rPr>
                    <w:t>Hodkovičky 147 00 Česká republika</w:t>
                  </w:r>
                </w:p>
                <w:p w:rsidR="00DC3406" w:rsidRDefault="007A36E0">
                  <w:pPr>
                    <w:spacing w:after="0" w:line="259" w:lineRule="auto"/>
                    <w:ind w:left="48" w:firstLine="0"/>
                  </w:pPr>
                  <w:r>
                    <w:rPr>
                      <w:sz w:val="17"/>
                    </w:rPr>
                    <w:t xml:space="preserve">Zapsáno u Městského soudu v Praze, </w:t>
                  </w:r>
                  <w:proofErr w:type="spellStart"/>
                  <w:r>
                    <w:rPr>
                      <w:sz w:val="17"/>
                    </w:rPr>
                    <w:t>spis.značka</w:t>
                  </w:r>
                  <w:proofErr w:type="spellEnd"/>
                  <w:r>
                    <w:rPr>
                      <w:sz w:val="17"/>
                    </w:rPr>
                    <w:t xml:space="preserve"> C 21587</w:t>
                  </w:r>
                </w:p>
              </w:tc>
            </w:tr>
          </w:tbl>
          <w:p w:rsidR="00DC3406" w:rsidRDefault="00DC3406">
            <w:pPr>
              <w:spacing w:after="160" w:line="259" w:lineRule="auto"/>
              <w:ind w:left="0" w:firstLine="0"/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DC3406" w:rsidRDefault="00DC3406">
            <w:pPr>
              <w:spacing w:after="0" w:line="259" w:lineRule="auto"/>
              <w:ind w:left="-6004" w:right="11198" w:firstLine="0"/>
            </w:pPr>
          </w:p>
          <w:tbl>
            <w:tblPr>
              <w:tblStyle w:val="TableGrid"/>
              <w:tblW w:w="5179" w:type="dxa"/>
              <w:tblInd w:w="16" w:type="dxa"/>
              <w:tblCellMar>
                <w:top w:w="44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C3406">
              <w:trPr>
                <w:trHeight w:val="4200"/>
              </w:trPr>
              <w:tc>
                <w:tcPr>
                  <w:tcW w:w="51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406" w:rsidRDefault="007A36E0">
                  <w:pPr>
                    <w:spacing w:after="72" w:line="259" w:lineRule="auto"/>
                    <w:ind w:left="0" w:firstLine="0"/>
                  </w:pPr>
                  <w:r>
                    <w:rPr>
                      <w:b/>
                      <w:sz w:val="17"/>
                    </w:rPr>
                    <w:t>Odběratel:</w:t>
                  </w:r>
                </w:p>
                <w:p w:rsidR="00DC3406" w:rsidRDefault="007A36E0">
                  <w:pPr>
                    <w:spacing w:after="276" w:line="259" w:lineRule="auto"/>
                    <w:ind w:left="1001" w:firstLine="0"/>
                  </w:pPr>
                  <w:r>
                    <w:rPr>
                      <w:sz w:val="18"/>
                    </w:rPr>
                    <w:t>Domov pro seniory  Vrchlabí</w:t>
                  </w:r>
                </w:p>
                <w:p w:rsidR="00DC3406" w:rsidRDefault="007A36E0">
                  <w:pPr>
                    <w:spacing w:after="22" w:line="259" w:lineRule="auto"/>
                    <w:ind w:left="1001" w:firstLine="0"/>
                  </w:pPr>
                  <w:r>
                    <w:rPr>
                      <w:sz w:val="18"/>
                    </w:rPr>
                    <w:t>Žižkova 590</w:t>
                  </w:r>
                </w:p>
                <w:p w:rsidR="00DC3406" w:rsidRDefault="007A36E0">
                  <w:pPr>
                    <w:tabs>
                      <w:tab w:val="center" w:pos="1333"/>
                    </w:tabs>
                    <w:spacing w:after="89" w:line="259" w:lineRule="auto"/>
                    <w:ind w:left="0" w:firstLine="0"/>
                  </w:pPr>
                  <w:r>
                    <w:rPr>
                      <w:sz w:val="18"/>
                    </w:rPr>
                    <w:t>543 01</w:t>
                  </w:r>
                  <w:r>
                    <w:rPr>
                      <w:sz w:val="18"/>
                    </w:rPr>
                    <w:tab/>
                    <w:t>Vrchlabí</w:t>
                  </w:r>
                </w:p>
                <w:p w:rsidR="00DC3406" w:rsidRDefault="007A36E0">
                  <w:pPr>
                    <w:spacing w:after="363" w:line="259" w:lineRule="auto"/>
                    <w:ind w:left="1001" w:firstLine="0"/>
                  </w:pPr>
                  <w:r>
                    <w:rPr>
                      <w:sz w:val="17"/>
                    </w:rPr>
                    <w:t>Česká republika</w:t>
                  </w:r>
                </w:p>
                <w:p w:rsidR="00DC3406" w:rsidRDefault="007A36E0">
                  <w:pPr>
                    <w:tabs>
                      <w:tab w:val="center" w:pos="1648"/>
                      <w:tab w:val="center" w:pos="3171"/>
                      <w:tab w:val="center" w:pos="3965"/>
                    </w:tabs>
                    <w:spacing w:after="63" w:line="259" w:lineRule="auto"/>
                    <w:ind w:left="0" w:firstLine="0"/>
                  </w:pPr>
                  <w:r>
                    <w:rPr>
                      <w:sz w:val="17"/>
                    </w:rPr>
                    <w:t>Tel.:</w:t>
                  </w:r>
                  <w:r>
                    <w:rPr>
                      <w:sz w:val="17"/>
                    </w:rPr>
                    <w:tab/>
                  </w:r>
                  <w:r>
                    <w:rPr>
                      <w:sz w:val="17"/>
                    </w:rPr>
                    <w:t>+420499421107, 725 0</w:t>
                  </w:r>
                  <w:r>
                    <w:rPr>
                      <w:sz w:val="17"/>
                    </w:rPr>
                    <w:tab/>
                    <w:t>IČO:</w:t>
                  </w:r>
                  <w:r>
                    <w:rPr>
                      <w:sz w:val="17"/>
                    </w:rPr>
                    <w:tab/>
                    <w:t>00194891</w:t>
                  </w:r>
                </w:p>
                <w:p w:rsidR="00DC3406" w:rsidRDefault="007A36E0">
                  <w:pPr>
                    <w:tabs>
                      <w:tab w:val="center" w:pos="3165"/>
                      <w:tab w:val="center" w:pos="4076"/>
                    </w:tabs>
                    <w:spacing w:after="23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ab/>
                  </w:r>
                  <w:r>
                    <w:rPr>
                      <w:sz w:val="17"/>
                    </w:rPr>
                    <w:t>DIČ:</w:t>
                  </w:r>
                  <w:r>
                    <w:rPr>
                      <w:sz w:val="17"/>
                    </w:rPr>
                    <w:tab/>
                    <w:t>CZ00194891</w:t>
                  </w:r>
                </w:p>
                <w:p w:rsidR="00DC3406" w:rsidRDefault="007A36E0">
                  <w:pPr>
                    <w:spacing w:after="0" w:line="259" w:lineRule="auto"/>
                    <w:ind w:left="50" w:firstLine="0"/>
                  </w:pPr>
                  <w:r>
                    <w:rPr>
                      <w:sz w:val="17"/>
                    </w:rPr>
                    <w:t>Banka:</w:t>
                  </w:r>
                </w:p>
                <w:p w:rsidR="00DC3406" w:rsidRDefault="007A36E0">
                  <w:pPr>
                    <w:tabs>
                      <w:tab w:val="center" w:pos="847"/>
                      <w:tab w:val="center" w:pos="3202"/>
                    </w:tabs>
                    <w:spacing w:after="0" w:line="259" w:lineRule="auto"/>
                    <w:ind w:left="0" w:firstLine="0"/>
                  </w:pPr>
                  <w:proofErr w:type="spellStart"/>
                  <w:r>
                    <w:rPr>
                      <w:sz w:val="17"/>
                    </w:rPr>
                    <w:t>Č.účtu</w:t>
                  </w:r>
                  <w:proofErr w:type="spellEnd"/>
                  <w:r>
                    <w:rPr>
                      <w:sz w:val="17"/>
                    </w:rPr>
                    <w:t>:</w:t>
                  </w:r>
                  <w:r>
                    <w:rPr>
                      <w:sz w:val="17"/>
                    </w:rPr>
                    <w:tab/>
                    <w:t xml:space="preserve"> /</w:t>
                  </w:r>
                  <w:r>
                    <w:rPr>
                      <w:sz w:val="17"/>
                    </w:rPr>
                    <w:tab/>
                  </w:r>
                  <w:proofErr w:type="spellStart"/>
                  <w:r>
                    <w:rPr>
                      <w:sz w:val="17"/>
                    </w:rPr>
                    <w:t>Swift</w:t>
                  </w:r>
                  <w:proofErr w:type="spellEnd"/>
                  <w:r>
                    <w:rPr>
                      <w:sz w:val="17"/>
                    </w:rPr>
                    <w:t>:</w:t>
                  </w:r>
                </w:p>
                <w:p w:rsidR="00DC3406" w:rsidRDefault="007A36E0">
                  <w:pPr>
                    <w:spacing w:after="186" w:line="259" w:lineRule="auto"/>
                    <w:ind w:left="50" w:firstLine="0"/>
                  </w:pPr>
                  <w:r>
                    <w:rPr>
                      <w:sz w:val="17"/>
                    </w:rPr>
                    <w:t>IBAN:</w:t>
                  </w:r>
                </w:p>
                <w:p w:rsidR="00DC3406" w:rsidRDefault="007A36E0">
                  <w:pPr>
                    <w:tabs>
                      <w:tab w:val="center" w:pos="2792"/>
                    </w:tabs>
                    <w:spacing w:after="0" w:line="259" w:lineRule="auto"/>
                    <w:ind w:left="0" w:firstLine="0"/>
                  </w:pPr>
                  <w:r>
                    <w:rPr>
                      <w:sz w:val="17"/>
                    </w:rPr>
                    <w:t>Sídlo:</w:t>
                  </w:r>
                  <w:r>
                    <w:rPr>
                      <w:sz w:val="17"/>
                    </w:rPr>
                    <w:tab/>
                    <w:t xml:space="preserve">Domov pro seniory  </w:t>
                  </w:r>
                  <w:proofErr w:type="spellStart"/>
                  <w:r>
                    <w:rPr>
                      <w:sz w:val="17"/>
                    </w:rPr>
                    <w:t>Vrchlabí,Žižkova</w:t>
                  </w:r>
                  <w:proofErr w:type="spellEnd"/>
                  <w:r>
                    <w:rPr>
                      <w:sz w:val="17"/>
                    </w:rPr>
                    <w:t xml:space="preserve"> 590 Vrchlabí 543</w:t>
                  </w:r>
                </w:p>
                <w:p w:rsidR="00DC3406" w:rsidRDefault="007A36E0">
                  <w:pPr>
                    <w:spacing w:after="0" w:line="259" w:lineRule="auto"/>
                    <w:ind w:left="802" w:firstLine="0"/>
                  </w:pPr>
                  <w:r>
                    <w:rPr>
                      <w:sz w:val="17"/>
                    </w:rPr>
                    <w:t>01 Česká republika</w:t>
                  </w:r>
                </w:p>
              </w:tc>
            </w:tr>
          </w:tbl>
          <w:p w:rsidR="00DC3406" w:rsidRDefault="00DC3406">
            <w:pPr>
              <w:spacing w:after="160" w:line="259" w:lineRule="auto"/>
              <w:ind w:left="0" w:firstLine="0"/>
            </w:pPr>
          </w:p>
        </w:tc>
      </w:tr>
    </w:tbl>
    <w:p w:rsidR="00DC3406" w:rsidRDefault="007A36E0">
      <w:pPr>
        <w:ind w:left="-5" w:right="3725"/>
      </w:pPr>
      <w:r>
        <w:t>POTVRZENÍ ODBĚRATELE:</w:t>
      </w:r>
    </w:p>
    <w:p w:rsidR="00DC3406" w:rsidRDefault="007A36E0">
      <w:pPr>
        <w:spacing w:after="462"/>
        <w:ind w:left="-5" w:right="3725"/>
      </w:pPr>
      <w:r>
        <w:t>SOUHLASÍM S NABÍDKOU A UVEDENÉ ZBOŽÍ ZÁVAZNĚ OBJEDNÁVÁM.</w:t>
      </w:r>
    </w:p>
    <w:p w:rsidR="00DC3406" w:rsidRDefault="007A36E0">
      <w:pPr>
        <w:ind w:left="-5" w:right="3725"/>
      </w:pPr>
      <w:r>
        <w:t xml:space="preserve">                                                                                   _______________________________                                                                                    (jméno, datum, podpis, razítko)</w:t>
      </w:r>
    </w:p>
    <w:p w:rsidR="00DC3406" w:rsidRDefault="007A36E0">
      <w:pPr>
        <w:ind w:left="-5" w:right="3725"/>
      </w:pPr>
      <w:r>
        <w:t>Platnost nabídky je 14 dnů</w:t>
      </w:r>
      <w:r>
        <w:t xml:space="preserve"> od data vystavení.</w:t>
      </w:r>
    </w:p>
    <w:sectPr w:rsidR="00DC3406">
      <w:pgSz w:w="11909" w:h="16834"/>
      <w:pgMar w:top="1440" w:right="1440" w:bottom="1440" w:left="7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06"/>
    <w:rsid w:val="007A36E0"/>
    <w:rsid w:val="00D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1E795-83BA-4867-AFBD-207D1EA5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1" w:lineRule="auto"/>
      <w:ind w:left="10" w:hanging="10"/>
    </w:pPr>
    <w:rPr>
      <w:rFonts w:ascii="Arial" w:eastAsia="Arial" w:hAnsi="Arial" w:cs="Arial"/>
      <w:color w:val="000000"/>
      <w:sz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cp:lastModifiedBy>Účet Microsoft</cp:lastModifiedBy>
  <cp:revision>2</cp:revision>
  <dcterms:created xsi:type="dcterms:W3CDTF">2025-12-03T06:37:00Z</dcterms:created>
  <dcterms:modified xsi:type="dcterms:W3CDTF">2025-12-03T06:37:00Z</dcterms:modified>
</cp:coreProperties>
</file>