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855B" w14:textId="77777777" w:rsidR="004E48E2" w:rsidRPr="004E48E2" w:rsidRDefault="004E48E2" w:rsidP="004E48E2">
      <w:pPr>
        <w:spacing w:after="0"/>
        <w:jc w:val="center"/>
        <w:rPr>
          <w:rStyle w:val="Siln"/>
          <w:rFonts w:cstheme="minorHAnsi"/>
          <w:sz w:val="28"/>
          <w:szCs w:val="28"/>
        </w:rPr>
      </w:pPr>
      <w:r w:rsidRPr="004E48E2">
        <w:rPr>
          <w:rStyle w:val="Siln"/>
          <w:rFonts w:cstheme="minorHAnsi"/>
          <w:sz w:val="28"/>
          <w:szCs w:val="28"/>
        </w:rPr>
        <w:t>Dohoda o</w:t>
      </w:r>
      <w:r w:rsidR="00114117">
        <w:rPr>
          <w:rStyle w:val="Siln"/>
          <w:rFonts w:cstheme="minorHAnsi"/>
          <w:sz w:val="28"/>
          <w:szCs w:val="28"/>
        </w:rPr>
        <w:t xml:space="preserve"> vypořádání bezdůvodného obohacení</w:t>
      </w:r>
    </w:p>
    <w:p w14:paraId="3D05CD4C" w14:textId="77777777" w:rsidR="004E48E2" w:rsidRPr="004E48E2" w:rsidRDefault="004E48E2" w:rsidP="004E48E2">
      <w:pPr>
        <w:spacing w:after="0"/>
        <w:rPr>
          <w:rStyle w:val="Siln"/>
          <w:rFonts w:cstheme="minorHAnsi"/>
          <w:bCs w:val="0"/>
          <w:sz w:val="28"/>
          <w:szCs w:val="28"/>
        </w:rPr>
      </w:pPr>
      <w:r>
        <w:rPr>
          <w:rStyle w:val="Siln"/>
          <w:rFonts w:cstheme="minorHAnsi"/>
          <w:bCs w:val="0"/>
          <w:sz w:val="28"/>
          <w:szCs w:val="28"/>
        </w:rPr>
        <w:softHyphen/>
      </w:r>
      <w:r>
        <w:rPr>
          <w:rStyle w:val="Siln"/>
          <w:rFonts w:cstheme="minorHAnsi"/>
          <w:bCs w:val="0"/>
          <w:sz w:val="28"/>
          <w:szCs w:val="28"/>
        </w:rPr>
        <w:softHyphen/>
        <w:t>_________________________________________________________________</w:t>
      </w:r>
    </w:p>
    <w:p w14:paraId="22A1C343" w14:textId="77777777" w:rsidR="007D0040" w:rsidRDefault="004E48E2" w:rsidP="00E02558">
      <w:pPr>
        <w:pStyle w:val="Nadpis4"/>
        <w:jc w:val="center"/>
        <w:rPr>
          <w:rFonts w:asciiTheme="minorHAnsi" w:hAnsiTheme="minorHAnsi" w:cstheme="minorHAnsi"/>
          <w:sz w:val="22"/>
        </w:rPr>
      </w:pPr>
      <w:r w:rsidRPr="004E48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uzavřená </w:t>
      </w:r>
      <w:r w:rsidRPr="004E48E2">
        <w:rPr>
          <w:rFonts w:asciiTheme="minorHAnsi" w:hAnsiTheme="minorHAnsi" w:cstheme="minorHAnsi"/>
          <w:sz w:val="22"/>
        </w:rPr>
        <w:t>podle zákona č. 89/2012 Sb., občanský zákoník</w:t>
      </w:r>
      <w:r>
        <w:rPr>
          <w:rFonts w:asciiTheme="minorHAnsi" w:hAnsiTheme="minorHAnsi" w:cstheme="minorHAnsi"/>
          <w:sz w:val="22"/>
        </w:rPr>
        <w:t xml:space="preserve"> mezi smluvními stranami:</w:t>
      </w:r>
    </w:p>
    <w:p w14:paraId="32CCB556" w14:textId="77777777" w:rsidR="00E02558" w:rsidRPr="00E02558" w:rsidRDefault="00E02558" w:rsidP="00E02558">
      <w:pPr>
        <w:rPr>
          <w:lang w:eastAsia="cs-CZ"/>
        </w:rPr>
      </w:pPr>
    </w:p>
    <w:p w14:paraId="19C191E3" w14:textId="6D634900" w:rsidR="00D772A0" w:rsidRDefault="009E0AE3" w:rsidP="004E48E2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Základní škola Bratrství Čechů a Slováků, Bystřice pod Hostýnem</w:t>
      </w:r>
    </w:p>
    <w:p w14:paraId="6B5FE117" w14:textId="6903C182" w:rsidR="006E56FF" w:rsidRDefault="00D772A0" w:rsidP="00D772A0">
      <w:pPr>
        <w:spacing w:after="0"/>
        <w:rPr>
          <w:rFonts w:cstheme="minorHAnsi"/>
        </w:rPr>
      </w:pPr>
      <w:r w:rsidRPr="004E48E2">
        <w:rPr>
          <w:rFonts w:cstheme="minorHAnsi"/>
        </w:rPr>
        <w:t xml:space="preserve">se sídlem: </w:t>
      </w:r>
      <w:r w:rsidR="009E0AE3">
        <w:rPr>
          <w:rFonts w:cstheme="minorHAnsi"/>
        </w:rPr>
        <w:t>Pod Zábřehem 1100, 76861 Bystřice pod Hostýnem</w:t>
      </w:r>
    </w:p>
    <w:p w14:paraId="1F3A3FA1" w14:textId="7432CE8F" w:rsidR="00D772A0" w:rsidRDefault="006E56FF" w:rsidP="00D772A0">
      <w:pPr>
        <w:spacing w:after="0"/>
        <w:rPr>
          <w:rFonts w:cstheme="minorHAnsi"/>
        </w:rPr>
      </w:pPr>
      <w:r>
        <w:rPr>
          <w:rFonts w:cstheme="minorHAnsi"/>
        </w:rPr>
        <w:t>zastoupená:</w:t>
      </w:r>
      <w:r w:rsidR="009E0AE3">
        <w:rPr>
          <w:rFonts w:cstheme="minorHAnsi"/>
        </w:rPr>
        <w:t xml:space="preserve"> Mgr. Jitkou </w:t>
      </w:r>
      <w:proofErr w:type="spellStart"/>
      <w:r w:rsidR="009E0AE3">
        <w:rPr>
          <w:rFonts w:cstheme="minorHAnsi"/>
        </w:rPr>
        <w:t>Vašalovskou</w:t>
      </w:r>
      <w:proofErr w:type="spellEnd"/>
      <w:r w:rsidR="00D772A0" w:rsidRPr="004E48E2">
        <w:rPr>
          <w:rFonts w:cstheme="minorHAnsi"/>
        </w:rPr>
        <w:tab/>
      </w:r>
      <w:r w:rsidR="00D772A0" w:rsidRPr="004E48E2">
        <w:rPr>
          <w:rFonts w:cstheme="minorHAnsi"/>
        </w:rPr>
        <w:tab/>
      </w:r>
    </w:p>
    <w:p w14:paraId="0EB11C53" w14:textId="7693E54C" w:rsidR="00D772A0" w:rsidRPr="004E48E2" w:rsidRDefault="00D772A0" w:rsidP="00D772A0">
      <w:pPr>
        <w:spacing w:after="0"/>
        <w:jc w:val="both"/>
        <w:rPr>
          <w:rFonts w:cstheme="minorHAnsi"/>
        </w:rPr>
      </w:pPr>
      <w:r w:rsidRPr="004E48E2">
        <w:rPr>
          <w:rFonts w:cstheme="minorHAnsi"/>
        </w:rPr>
        <w:t>IČ:</w:t>
      </w:r>
      <w:r w:rsidR="009E0AE3">
        <w:rPr>
          <w:rFonts w:cstheme="minorHAnsi"/>
        </w:rPr>
        <w:t xml:space="preserve"> 70833648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</w:p>
    <w:p w14:paraId="6DBFF036" w14:textId="19755662" w:rsidR="00B92249" w:rsidRDefault="00D772A0" w:rsidP="00D772A0">
      <w:pPr>
        <w:spacing w:after="0"/>
        <w:rPr>
          <w:rFonts w:cstheme="minorHAnsi"/>
        </w:rPr>
      </w:pPr>
      <w:r w:rsidRPr="004E48E2">
        <w:rPr>
          <w:rFonts w:cstheme="minorHAnsi"/>
        </w:rPr>
        <w:t>DIČ:</w:t>
      </w:r>
      <w:r w:rsidR="009E0AE3">
        <w:rPr>
          <w:rFonts w:cstheme="minorHAnsi"/>
        </w:rPr>
        <w:t xml:space="preserve"> CZ70833648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  <w:t xml:space="preserve">   </w:t>
      </w:r>
    </w:p>
    <w:p w14:paraId="63C673E4" w14:textId="6B3C4432" w:rsidR="004E48E2" w:rsidRPr="004E48E2" w:rsidRDefault="004E48E2" w:rsidP="004E48E2">
      <w:pPr>
        <w:spacing w:after="0"/>
        <w:jc w:val="both"/>
        <w:rPr>
          <w:rFonts w:cstheme="minorHAnsi"/>
        </w:rPr>
      </w:pP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</w:p>
    <w:p w14:paraId="041A0A0E" w14:textId="42618322" w:rsidR="00D30B16" w:rsidRDefault="00A67049" w:rsidP="00D30B16">
      <w:pPr>
        <w:spacing w:after="0" w:line="360" w:lineRule="auto"/>
        <w:rPr>
          <w:rFonts w:ascii="Calibri" w:hAnsi="Calibri" w:cs="Calibri"/>
        </w:rPr>
      </w:pPr>
      <w:r w:rsidRPr="00A02763">
        <w:rPr>
          <w:rFonts w:ascii="Calibri" w:hAnsi="Calibri" w:cs="Calibri"/>
        </w:rPr>
        <w:t xml:space="preserve">dále jen </w:t>
      </w:r>
      <w:r w:rsidRPr="00A02763">
        <w:rPr>
          <w:rFonts w:ascii="Calibri" w:hAnsi="Calibri" w:cs="Calibri"/>
          <w:b/>
        </w:rPr>
        <w:t>„</w:t>
      </w:r>
      <w:r w:rsidR="00D772A0">
        <w:rPr>
          <w:rFonts w:ascii="Calibri" w:hAnsi="Calibri" w:cs="Calibri"/>
          <w:b/>
        </w:rPr>
        <w:t>odběratel</w:t>
      </w:r>
      <w:r w:rsidRPr="00A02763">
        <w:rPr>
          <w:rFonts w:ascii="Calibri" w:hAnsi="Calibri" w:cs="Calibri"/>
          <w:b/>
        </w:rPr>
        <w:t>“</w:t>
      </w:r>
      <w:r w:rsidRPr="00A02763">
        <w:rPr>
          <w:rFonts w:ascii="Calibri" w:hAnsi="Calibri" w:cs="Calibri"/>
        </w:rPr>
        <w:t xml:space="preserve"> </w:t>
      </w:r>
    </w:p>
    <w:p w14:paraId="760066FE" w14:textId="77777777" w:rsidR="00D30B16" w:rsidRDefault="004E48E2" w:rsidP="00D30B16">
      <w:pPr>
        <w:spacing w:after="0" w:line="360" w:lineRule="auto"/>
        <w:rPr>
          <w:rFonts w:ascii="Calibri" w:hAnsi="Calibri" w:cs="Calibri"/>
        </w:rPr>
      </w:pPr>
      <w:r w:rsidRPr="004E48E2">
        <w:rPr>
          <w:rFonts w:cstheme="minorHAnsi"/>
        </w:rPr>
        <w:t>a</w:t>
      </w:r>
    </w:p>
    <w:p w14:paraId="4F67F5AB" w14:textId="545ACDD6" w:rsidR="00141652" w:rsidRDefault="000738CE" w:rsidP="00D772A0">
      <w:pPr>
        <w:spacing w:after="0"/>
        <w:rPr>
          <w:rFonts w:cstheme="minorHAnsi"/>
          <w:bCs/>
          <w:color w:val="000000" w:themeColor="text1"/>
          <w:shd w:val="clear" w:color="auto" w:fill="FFFFFF"/>
        </w:rPr>
      </w:pPr>
      <w:r>
        <w:rPr>
          <w:rFonts w:cstheme="minorHAnsi"/>
          <w:bCs/>
          <w:color w:val="000000" w:themeColor="text1"/>
          <w:shd w:val="clear" w:color="auto" w:fill="FFFFFF"/>
        </w:rPr>
        <w:t>Lenka Otáhalová, lektorská a mimoškolní činnost</w:t>
      </w:r>
    </w:p>
    <w:p w14:paraId="16691099" w14:textId="461E0836" w:rsidR="00D35B8A" w:rsidRDefault="000738CE" w:rsidP="00D772A0">
      <w:pPr>
        <w:spacing w:after="0"/>
        <w:rPr>
          <w:rFonts w:cstheme="minorHAnsi"/>
          <w:bCs/>
          <w:color w:val="000000" w:themeColor="text1"/>
          <w:shd w:val="clear" w:color="auto" w:fill="FFFFFF"/>
        </w:rPr>
      </w:pPr>
      <w:r>
        <w:rPr>
          <w:rFonts w:cstheme="minorHAnsi"/>
          <w:bCs/>
          <w:color w:val="000000" w:themeColor="text1"/>
          <w:shd w:val="clear" w:color="auto" w:fill="FFFFFF"/>
        </w:rPr>
        <w:t>76861 Mrlínek 56</w:t>
      </w:r>
    </w:p>
    <w:p w14:paraId="6C0357C5" w14:textId="72942A55" w:rsidR="00D35B8A" w:rsidRDefault="00D35B8A" w:rsidP="00D772A0">
      <w:pPr>
        <w:spacing w:after="0"/>
        <w:rPr>
          <w:rFonts w:cstheme="minorHAnsi"/>
          <w:bCs/>
          <w:color w:val="000000" w:themeColor="text1"/>
          <w:shd w:val="clear" w:color="auto" w:fill="FFFFFF"/>
        </w:rPr>
      </w:pPr>
      <w:r>
        <w:rPr>
          <w:rFonts w:cstheme="minorHAnsi"/>
          <w:bCs/>
          <w:color w:val="000000" w:themeColor="text1"/>
          <w:shd w:val="clear" w:color="auto" w:fill="FFFFFF"/>
        </w:rPr>
        <w:t xml:space="preserve">IČ: </w:t>
      </w:r>
      <w:r w:rsidR="000738CE">
        <w:rPr>
          <w:rFonts w:cstheme="minorHAnsi"/>
          <w:bCs/>
          <w:color w:val="000000" w:themeColor="text1"/>
          <w:shd w:val="clear" w:color="auto" w:fill="FFFFFF"/>
        </w:rPr>
        <w:t>87114216</w:t>
      </w:r>
    </w:p>
    <w:p w14:paraId="3B83029F" w14:textId="3928F005" w:rsidR="00D35B8A" w:rsidRPr="00D35B8A" w:rsidRDefault="00D35B8A" w:rsidP="00D772A0">
      <w:pPr>
        <w:spacing w:after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DIČ: </w:t>
      </w:r>
    </w:p>
    <w:p w14:paraId="6248891F" w14:textId="77777777" w:rsidR="00141652" w:rsidRDefault="00141652" w:rsidP="00141652">
      <w:pPr>
        <w:tabs>
          <w:tab w:val="left" w:pos="2127"/>
        </w:tabs>
        <w:spacing w:after="0" w:line="240" w:lineRule="auto"/>
        <w:rPr>
          <w:rFonts w:ascii="Calibri" w:hAnsi="Calibri" w:cs="Calibri"/>
          <w:b/>
        </w:rPr>
      </w:pPr>
    </w:p>
    <w:p w14:paraId="13C14899" w14:textId="2D2E0B8A" w:rsidR="006E6CE7" w:rsidRPr="00D8469E" w:rsidRDefault="006E6CE7" w:rsidP="001359E7">
      <w:pPr>
        <w:tabs>
          <w:tab w:val="left" w:pos="2127"/>
        </w:tabs>
        <w:spacing w:after="0" w:line="240" w:lineRule="auto"/>
        <w:rPr>
          <w:rFonts w:ascii="Calibri" w:hAnsi="Calibri" w:cs="Calibri"/>
        </w:rPr>
      </w:pPr>
      <w:r w:rsidRPr="00523449">
        <w:rPr>
          <w:rFonts w:ascii="Calibri" w:hAnsi="Calibri" w:cs="Calibri"/>
        </w:rPr>
        <w:t xml:space="preserve">dále jen </w:t>
      </w:r>
      <w:r w:rsidRPr="00523449">
        <w:rPr>
          <w:rFonts w:ascii="Calibri" w:hAnsi="Calibri" w:cs="Calibri"/>
          <w:b/>
        </w:rPr>
        <w:t>„</w:t>
      </w:r>
      <w:r w:rsidR="00D772A0">
        <w:rPr>
          <w:rFonts w:ascii="Calibri" w:hAnsi="Calibri" w:cs="Calibri"/>
          <w:b/>
        </w:rPr>
        <w:t>dodavatel</w:t>
      </w:r>
      <w:r w:rsidRPr="00523449">
        <w:rPr>
          <w:rFonts w:ascii="Calibri" w:hAnsi="Calibri" w:cs="Calibri"/>
          <w:b/>
        </w:rPr>
        <w:t>“</w:t>
      </w:r>
    </w:p>
    <w:p w14:paraId="790AE35B" w14:textId="77777777" w:rsidR="00291245" w:rsidRDefault="004E48E2" w:rsidP="00D8469E">
      <w:pPr>
        <w:spacing w:after="0" w:line="240" w:lineRule="auto"/>
        <w:rPr>
          <w:rFonts w:cstheme="minorHAnsi"/>
          <w:b/>
        </w:rPr>
      </w:pPr>
      <w:r w:rsidRPr="004E48E2">
        <w:rPr>
          <w:rFonts w:cstheme="minorHAnsi"/>
        </w:rPr>
        <w:t xml:space="preserve">společně jako </w:t>
      </w:r>
      <w:r w:rsidRPr="004E48E2">
        <w:rPr>
          <w:rFonts w:cstheme="minorHAnsi"/>
          <w:b/>
        </w:rPr>
        <w:t>„</w:t>
      </w:r>
      <w:r w:rsidRPr="004E48E2">
        <w:rPr>
          <w:rFonts w:cstheme="minorHAnsi"/>
          <w:b/>
          <w:i/>
        </w:rPr>
        <w:t>smluvní strany</w:t>
      </w:r>
      <w:r w:rsidRPr="004E48E2">
        <w:rPr>
          <w:rFonts w:cstheme="minorHAnsi"/>
          <w:b/>
        </w:rPr>
        <w:t>“</w:t>
      </w:r>
      <w:r w:rsidR="00F52268">
        <w:rPr>
          <w:rFonts w:cstheme="minorHAnsi"/>
          <w:b/>
        </w:rPr>
        <w:t xml:space="preserve"> spolu uzavírají</w:t>
      </w:r>
      <w:r w:rsidR="00291245">
        <w:rPr>
          <w:rFonts w:cstheme="minorHAnsi"/>
          <w:b/>
        </w:rPr>
        <w:t xml:space="preserve"> níže uvedeného dne, měsíce a roku tuto </w:t>
      </w:r>
    </w:p>
    <w:p w14:paraId="31C108BB" w14:textId="08942EF7" w:rsidR="0011048A" w:rsidRPr="006F6DC2" w:rsidRDefault="006E56FF" w:rsidP="00D8469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dohod</w:t>
      </w:r>
      <w:r w:rsidR="007E2116">
        <w:rPr>
          <w:rFonts w:cstheme="minorHAnsi"/>
          <w:b/>
        </w:rPr>
        <w:t>u o vypořádání bezdůvodného obohacení</w:t>
      </w:r>
    </w:p>
    <w:p w14:paraId="5578AC59" w14:textId="77777777" w:rsidR="00443819" w:rsidRDefault="00443819" w:rsidP="00D8469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178B7F0" w14:textId="77777777" w:rsidR="00291245" w:rsidRDefault="00870018" w:rsidP="007D004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91245">
        <w:rPr>
          <w:b/>
        </w:rPr>
        <w:t>I. Úvodní ustanovení</w:t>
      </w:r>
    </w:p>
    <w:p w14:paraId="5F35315A" w14:textId="77777777" w:rsidR="00291245" w:rsidRDefault="00291245" w:rsidP="007D004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65D36CF" w14:textId="36485D68" w:rsidR="00B220B4" w:rsidRDefault="00870018" w:rsidP="00B220B4">
      <w:pPr>
        <w:autoSpaceDE w:val="0"/>
        <w:autoSpaceDN w:val="0"/>
        <w:adjustRightInd w:val="0"/>
        <w:spacing w:after="0" w:line="240" w:lineRule="auto"/>
      </w:pPr>
      <w:r>
        <w:t xml:space="preserve">1. Na základě </w:t>
      </w:r>
      <w:r w:rsidR="000738CE">
        <w:t>Rámcové smlouvy o zajištění služeb souvisejících s administrováním projektu Erasmus + uzavřenou dne 1.7.2025 začal dodavatel poskytovat služby dle této smlouvy</w:t>
      </w:r>
    </w:p>
    <w:p w14:paraId="72365D92" w14:textId="751EB6F1" w:rsidR="00CB3DB9" w:rsidRDefault="00CB3DB9" w:rsidP="00B220B4">
      <w:pPr>
        <w:autoSpaceDE w:val="0"/>
        <w:autoSpaceDN w:val="0"/>
        <w:adjustRightInd w:val="0"/>
        <w:spacing w:after="0" w:line="240" w:lineRule="auto"/>
        <w:jc w:val="both"/>
      </w:pPr>
    </w:p>
    <w:p w14:paraId="3D42A78D" w14:textId="42039C68" w:rsidR="00291245" w:rsidRDefault="00870018" w:rsidP="00D31818">
      <w:pPr>
        <w:autoSpaceDE w:val="0"/>
        <w:autoSpaceDN w:val="0"/>
        <w:adjustRightInd w:val="0"/>
        <w:spacing w:after="0" w:line="240" w:lineRule="auto"/>
        <w:jc w:val="both"/>
      </w:pPr>
      <w:r>
        <w:t>2. Smluvní strany</w:t>
      </w:r>
      <w:r w:rsidR="009C2476">
        <w:t xml:space="preserve"> po</w:t>
      </w:r>
      <w:r>
        <w:t xml:space="preserve"> </w:t>
      </w:r>
      <w:r w:rsidR="00421D9A">
        <w:t xml:space="preserve">vystavení objednávky </w:t>
      </w:r>
      <w:r>
        <w:t xml:space="preserve">zahájily vzájemná plnění. </w:t>
      </w:r>
    </w:p>
    <w:p w14:paraId="4122B20D" w14:textId="77777777" w:rsidR="005B23DB" w:rsidRDefault="005B23DB" w:rsidP="00D31818">
      <w:pPr>
        <w:autoSpaceDE w:val="0"/>
        <w:autoSpaceDN w:val="0"/>
        <w:adjustRightInd w:val="0"/>
        <w:spacing w:after="0" w:line="240" w:lineRule="auto"/>
        <w:jc w:val="both"/>
      </w:pPr>
    </w:p>
    <w:p w14:paraId="6B1570CA" w14:textId="56B3D814" w:rsidR="00E02558" w:rsidRDefault="0087001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3. Dodatečně bylo </w:t>
      </w:r>
      <w:r w:rsidR="00421D9A">
        <w:t>objednatelem</w:t>
      </w:r>
      <w:r>
        <w:t xml:space="preserve"> zjištěno, že nebyla splněna podmínka řádného uveřejnění </w:t>
      </w:r>
      <w:r w:rsidR="00394080">
        <w:t xml:space="preserve">smlouvy </w:t>
      </w:r>
      <w:r w:rsidR="00E02558">
        <w:t xml:space="preserve">postupem podle zákona č. 340/2015 Sb., o zvláštních podmínkách účinnosti některých smluv, uveřejňování těchto smluv a registru smluv (dále jen „ZRS“), ve znění pozdějších předpisů, když </w:t>
      </w:r>
      <w:r w:rsidR="00E02558" w:rsidRPr="00B4004C">
        <w:rPr>
          <w:rFonts w:cstheme="minorHAnsi"/>
        </w:rPr>
        <w:t xml:space="preserve">nedošlo ke zveřejnění </w:t>
      </w:r>
      <w:r w:rsidR="009C2476">
        <w:rPr>
          <w:rFonts w:cstheme="minorHAnsi"/>
        </w:rPr>
        <w:t xml:space="preserve">objednávky </w:t>
      </w:r>
      <w:r w:rsidR="00E02558" w:rsidRPr="00B4004C">
        <w:rPr>
          <w:rFonts w:cstheme="minorHAnsi"/>
        </w:rPr>
        <w:t>ve lhůtě stanovené</w:t>
      </w:r>
      <w:r w:rsidR="00E02558">
        <w:rPr>
          <w:rFonts w:cstheme="minorHAnsi"/>
        </w:rPr>
        <w:t xml:space="preserve"> </w:t>
      </w:r>
      <w:r w:rsidR="00E02558" w:rsidRPr="00B4004C">
        <w:rPr>
          <w:rFonts w:cstheme="minorHAnsi"/>
        </w:rPr>
        <w:t>zákonem</w:t>
      </w:r>
      <w:r w:rsidR="00E02558">
        <w:t xml:space="preserve"> a došlo ke zrušení </w:t>
      </w:r>
      <w:r w:rsidR="000738CE">
        <w:t>smlouv</w:t>
      </w:r>
      <w:r w:rsidR="009C2476">
        <w:t xml:space="preserve">y </w:t>
      </w:r>
      <w:r w:rsidR="00E02558">
        <w:t>od počátku dle § 7 odst. 1 ZRS.</w:t>
      </w:r>
    </w:p>
    <w:p w14:paraId="3094EDF2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14:paraId="5C791A6E" w14:textId="5018EA92" w:rsidR="00E02558" w:rsidRPr="006F6DC2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>4. Plnění poskytnutá na základě zrušené</w:t>
      </w:r>
      <w:r w:rsidR="00394080">
        <w:t xml:space="preserve"> </w:t>
      </w:r>
      <w:r w:rsidR="007B4A0B">
        <w:t>objednávky</w:t>
      </w:r>
      <w:r>
        <w:t xml:space="preserve"> jsou bezdůvodným obohacením </w:t>
      </w:r>
      <w:r w:rsidR="00394080">
        <w:t xml:space="preserve">jak </w:t>
      </w:r>
      <w:r>
        <w:t xml:space="preserve">na straně </w:t>
      </w:r>
      <w:r w:rsidR="007B4A0B">
        <w:t>odběratele</w:t>
      </w:r>
      <w:r w:rsidR="00137652">
        <w:t>,</w:t>
      </w:r>
      <w:r w:rsidR="00394080">
        <w:t xml:space="preserve"> tak i </w:t>
      </w:r>
      <w:r w:rsidR="007B4A0B">
        <w:t>dodavatele</w:t>
      </w:r>
      <w:r>
        <w:t>, protože bylo</w:t>
      </w:r>
      <w:r w:rsidR="00394080">
        <w:t xml:space="preserve"> oboustranně</w:t>
      </w:r>
      <w:r>
        <w:t xml:space="preserve"> plněno</w:t>
      </w:r>
      <w:r w:rsidR="00394080">
        <w:t xml:space="preserve"> </w:t>
      </w:r>
      <w:r>
        <w:t xml:space="preserve">z právního důvodu, který odpadl. </w:t>
      </w:r>
    </w:p>
    <w:p w14:paraId="2CF7CCAC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973ACBD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25B6A8BA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91245">
        <w:rPr>
          <w:b/>
        </w:rPr>
        <w:t>II. Účel dohody</w:t>
      </w:r>
    </w:p>
    <w:p w14:paraId="6B73A7C8" w14:textId="77777777" w:rsidR="00E02558" w:rsidRPr="00291245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1C776B6" w14:textId="1A74C8C1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1. Na základě výše uvedených skutečností uzavírají smluvní strany tuto dohodu o vypořádání bezdůvodného obohacení </w:t>
      </w:r>
      <w:r w:rsidR="00671855">
        <w:t>a vypořádávají podle § 2991 a násl. zákona č. 89/2012 Sb., občanský zákoník, ve znění pozdějších předpisů, všechny vzájemné závazky a pohledávky vyplývající z</w:t>
      </w:r>
      <w:r w:rsidR="007B4A0B">
        <w:t xml:space="preserve"> objednávky </w:t>
      </w:r>
      <w:r w:rsidR="00671855">
        <w:t xml:space="preserve">uvedené v čl. I. odst. 1. </w:t>
      </w:r>
    </w:p>
    <w:p w14:paraId="0D4660EB" w14:textId="77777777" w:rsidR="006513BB" w:rsidRDefault="006513BB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4C21E54E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70347">
        <w:rPr>
          <w:b/>
        </w:rPr>
        <w:t>III. Práva a povinnosti smluvních stran</w:t>
      </w:r>
    </w:p>
    <w:p w14:paraId="711A86AC" w14:textId="28B0751B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21AD6E52" w14:textId="7C732098" w:rsidR="00E02558" w:rsidRDefault="00D97625" w:rsidP="00E02558">
      <w:pPr>
        <w:autoSpaceDE w:val="0"/>
        <w:autoSpaceDN w:val="0"/>
        <w:adjustRightInd w:val="0"/>
        <w:spacing w:after="0" w:line="240" w:lineRule="auto"/>
        <w:jc w:val="both"/>
      </w:pPr>
      <w:r>
        <w:t>1</w:t>
      </w:r>
      <w:r w:rsidR="00E02558">
        <w:t xml:space="preserve">. Smluvní strany se tímto výslovně dohodly, že nebudou požadovat ve smyslu </w:t>
      </w:r>
      <w:proofErr w:type="spellStart"/>
      <w:r w:rsidR="00E02558">
        <w:t>ust</w:t>
      </w:r>
      <w:proofErr w:type="spellEnd"/>
      <w:r w:rsidR="00E02558">
        <w:t>. § 2993 zák. č. 89/2012 Sb., občanský zákoník vrácení toho, co již každá ze stran podle zrušené</w:t>
      </w:r>
      <w:r w:rsidR="005B23DB">
        <w:t xml:space="preserve"> </w:t>
      </w:r>
      <w:r w:rsidR="002F1C29">
        <w:t xml:space="preserve">smlouvy </w:t>
      </w:r>
      <w:r w:rsidR="00E02558">
        <w:t xml:space="preserve">plnila, ani nebudou ve smyslu </w:t>
      </w:r>
      <w:proofErr w:type="spellStart"/>
      <w:r w:rsidR="00E02558">
        <w:t>ust</w:t>
      </w:r>
      <w:proofErr w:type="spellEnd"/>
      <w:r w:rsidR="00E02558">
        <w:t>. § 2999 občanského zákoníku požadovat jakoukoliv peněžitou náhradu za poskytnutá plnění ze zrušené</w:t>
      </w:r>
      <w:r w:rsidR="005B23DB">
        <w:t xml:space="preserve"> </w:t>
      </w:r>
      <w:r>
        <w:t>objednávky</w:t>
      </w:r>
      <w:r w:rsidR="00E02558">
        <w:t xml:space="preserve">. </w:t>
      </w:r>
    </w:p>
    <w:p w14:paraId="156E00C1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381FB219" w14:textId="4314BF6C" w:rsidR="00E02558" w:rsidRDefault="00D97625" w:rsidP="00E02558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2</w:t>
      </w:r>
      <w:r w:rsidR="00E02558">
        <w:t>. Smluvní strany prohlašují, že přijímají plnění, která si vzájemně poskytly na základě zrušené</w:t>
      </w:r>
      <w:r w:rsidR="002C1373">
        <w:t xml:space="preserve"> </w:t>
      </w:r>
      <w:r w:rsidR="002F1C29">
        <w:t>smlouvy</w:t>
      </w:r>
      <w:r w:rsidR="00E02558">
        <w:t xml:space="preserve">. Každá ze smluvních stran prohlašuje, že jednala v dobré víře a neobohatila se na úkor druhé smluvní strany. </w:t>
      </w:r>
    </w:p>
    <w:p w14:paraId="33003596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70347">
        <w:rPr>
          <w:b/>
        </w:rPr>
        <w:t>IV. Závěrečná ustanovení</w:t>
      </w:r>
    </w:p>
    <w:p w14:paraId="2A14806E" w14:textId="77777777" w:rsidR="00E02558" w:rsidRPr="00B70347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6F8FB3A1" w14:textId="41C2D74D" w:rsidR="00E02558" w:rsidRPr="00396B0C" w:rsidRDefault="00E02558" w:rsidP="00E025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1. Tato dohoda byla sepsána ve </w:t>
      </w:r>
      <w:r w:rsidR="00D97625">
        <w:t>dvou</w:t>
      </w:r>
      <w:r>
        <w:t xml:space="preserve"> vyhotoveních, </w:t>
      </w:r>
      <w:r w:rsidRPr="00684C14">
        <w:rPr>
          <w:rFonts w:cstheme="minorHAnsi"/>
        </w:rPr>
        <w:t>z</w:t>
      </w:r>
      <w:r w:rsidR="00D97625">
        <w:rPr>
          <w:rFonts w:cstheme="minorHAnsi"/>
        </w:rPr>
        <w:t> </w:t>
      </w:r>
      <w:r w:rsidRPr="00684C14">
        <w:rPr>
          <w:rFonts w:cstheme="minorHAnsi"/>
        </w:rPr>
        <w:t>nic</w:t>
      </w:r>
      <w:r>
        <w:rPr>
          <w:rFonts w:cstheme="minorHAnsi"/>
        </w:rPr>
        <w:t>hž</w:t>
      </w:r>
      <w:r w:rsidR="00D97625">
        <w:rPr>
          <w:rFonts w:cstheme="minorHAnsi"/>
        </w:rPr>
        <w:t xml:space="preserve"> každá smluvní strana obdrží po jednom vyhotovení</w:t>
      </w:r>
      <w:r w:rsidRPr="00684C14">
        <w:rPr>
          <w:rFonts w:cstheme="minorHAnsi"/>
        </w:rPr>
        <w:t>.</w:t>
      </w:r>
    </w:p>
    <w:p w14:paraId="76EB261D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362225D7" w14:textId="3B97B7B1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2. 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</w:t>
      </w:r>
      <w:r w:rsidR="00D97625">
        <w:t>odběratel</w:t>
      </w:r>
      <w:r>
        <w:t xml:space="preserve">. Smluvní strany berou na vědomí, že tato smlouva může být předmětem zveřejnění i dle jiných právních předpisů. </w:t>
      </w:r>
    </w:p>
    <w:p w14:paraId="571273F5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79F76973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3. Smlouvu je možno měnit či doplňovat výhradně písemnými číslovanými dodatky. </w:t>
      </w:r>
    </w:p>
    <w:p w14:paraId="23954CC0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31AE31D9" w14:textId="77777777" w:rsidR="00B70347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4. Smluvní strany prohlašují, že tuto smlouvu uzavřely podle své pravé a svobodné vůle prosté omylů, nikoliv v tísni a že vzájemné plnění dle této smlouvy není v hrubém nepoměru. Smlouva je pro obě smluvní strany určitá a srozumitelná, </w:t>
      </w:r>
      <w:r w:rsidRPr="00684C14">
        <w:rPr>
          <w:rFonts w:cstheme="minorHAnsi"/>
        </w:rPr>
        <w:t>což stvrzují vlastnoručními podpisy</w:t>
      </w:r>
      <w:r>
        <w:rPr>
          <w:rFonts w:cstheme="minorHAnsi"/>
        </w:rPr>
        <w:t>.</w:t>
      </w:r>
    </w:p>
    <w:p w14:paraId="02BB3258" w14:textId="77777777" w:rsidR="0020677C" w:rsidRDefault="0020677C" w:rsidP="00D31818">
      <w:pPr>
        <w:autoSpaceDE w:val="0"/>
        <w:autoSpaceDN w:val="0"/>
        <w:adjustRightInd w:val="0"/>
        <w:spacing w:after="0" w:line="240" w:lineRule="auto"/>
        <w:jc w:val="both"/>
      </w:pPr>
    </w:p>
    <w:p w14:paraId="62870BA5" w14:textId="77777777" w:rsidR="00B70347" w:rsidRPr="00443819" w:rsidRDefault="00870018" w:rsidP="00D31818">
      <w:p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443819">
        <w:rPr>
          <w:b/>
          <w:i/>
        </w:rPr>
        <w:t xml:space="preserve">Příloha: </w:t>
      </w:r>
    </w:p>
    <w:p w14:paraId="6BE671C3" w14:textId="2AFA7096" w:rsidR="006513BB" w:rsidRDefault="00870018" w:rsidP="00D31818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t xml:space="preserve">- </w:t>
      </w:r>
      <w:r w:rsidR="000738CE">
        <w:rPr>
          <w:i/>
        </w:rPr>
        <w:t>Rámcová smlouva ze dne 1.7.2025</w:t>
      </w:r>
    </w:p>
    <w:p w14:paraId="413C2D3A" w14:textId="38AFE69F" w:rsidR="002A73CC" w:rsidRDefault="002A73CC" w:rsidP="00260CC3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4F2F24F9" w14:textId="77777777" w:rsidR="00260CC3" w:rsidRDefault="00260CC3" w:rsidP="00260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A9E6E58" w14:textId="77777777" w:rsidR="002A73CC" w:rsidRDefault="002A73CC" w:rsidP="006F6DC2">
      <w:pPr>
        <w:spacing w:after="0"/>
        <w:ind w:left="142"/>
        <w:jc w:val="both"/>
        <w:rPr>
          <w:rFonts w:ascii="Calibri" w:hAnsi="Calibri" w:cs="Calibri"/>
        </w:rPr>
      </w:pPr>
    </w:p>
    <w:p w14:paraId="03183CC7" w14:textId="77777777" w:rsidR="002A73CC" w:rsidRDefault="002A73CC" w:rsidP="006F6DC2">
      <w:pPr>
        <w:spacing w:after="0"/>
        <w:ind w:left="142"/>
        <w:jc w:val="both"/>
        <w:rPr>
          <w:rFonts w:ascii="Calibri" w:hAnsi="Calibri" w:cs="Calibri"/>
        </w:rPr>
      </w:pPr>
    </w:p>
    <w:p w14:paraId="66928241" w14:textId="22DBF0A5" w:rsidR="007E2116" w:rsidRPr="00A02763" w:rsidRDefault="00260CC3" w:rsidP="006F6DC2">
      <w:pPr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Bystřici pod Hostýnem dne </w:t>
      </w:r>
      <w:r w:rsidR="000738CE">
        <w:rPr>
          <w:rFonts w:ascii="Calibri" w:hAnsi="Calibri" w:cs="Calibri"/>
        </w:rPr>
        <w:t>2.12.2025</w:t>
      </w:r>
    </w:p>
    <w:p w14:paraId="1D9BF259" w14:textId="77777777" w:rsidR="007D0040" w:rsidRDefault="007D0040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02AD080B" w14:textId="77777777" w:rsidR="006F6DC2" w:rsidRDefault="006F6DC2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431A3AF4" w14:textId="77777777" w:rsidR="00D072F9" w:rsidRDefault="00D072F9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60547BE2" w14:textId="77777777" w:rsidR="00D072F9" w:rsidRPr="00A02763" w:rsidRDefault="00D072F9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248B9E29" w14:textId="77777777" w:rsidR="00995BEC" w:rsidRDefault="00995BEC" w:rsidP="005B23DB">
      <w:pPr>
        <w:tabs>
          <w:tab w:val="left" w:pos="4536"/>
        </w:tabs>
        <w:spacing w:after="0" w:line="240" w:lineRule="auto"/>
        <w:ind w:left="142"/>
        <w:rPr>
          <w:rFonts w:ascii="Calibri" w:eastAsia="Calibri" w:hAnsi="Calibri" w:cs="Calibri"/>
        </w:rPr>
      </w:pPr>
    </w:p>
    <w:p w14:paraId="66E6560C" w14:textId="77777777" w:rsidR="00995BEC" w:rsidRDefault="00995BEC" w:rsidP="005B23DB">
      <w:pPr>
        <w:tabs>
          <w:tab w:val="left" w:pos="4536"/>
        </w:tabs>
        <w:spacing w:after="0" w:line="240" w:lineRule="auto"/>
        <w:ind w:left="142"/>
        <w:rPr>
          <w:rFonts w:ascii="Calibri" w:eastAsia="Calibri" w:hAnsi="Calibri" w:cs="Calibri"/>
        </w:rPr>
      </w:pPr>
    </w:p>
    <w:p w14:paraId="23E5AAB4" w14:textId="77777777" w:rsidR="00995BEC" w:rsidRDefault="00995BEC" w:rsidP="005B23DB">
      <w:pPr>
        <w:tabs>
          <w:tab w:val="left" w:pos="4536"/>
        </w:tabs>
        <w:spacing w:after="0" w:line="240" w:lineRule="auto"/>
        <w:ind w:left="142"/>
        <w:rPr>
          <w:rFonts w:ascii="Calibri" w:eastAsia="Calibri" w:hAnsi="Calibri" w:cs="Calibri"/>
        </w:rPr>
      </w:pPr>
    </w:p>
    <w:p w14:paraId="3015419F" w14:textId="2D8008FD" w:rsidR="007D0040" w:rsidRPr="008D7139" w:rsidRDefault="00DF6457" w:rsidP="005B23DB">
      <w:pPr>
        <w:tabs>
          <w:tab w:val="left" w:pos="4536"/>
        </w:tabs>
        <w:spacing w:after="0" w:line="240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odběratel</w:t>
      </w:r>
      <w:r w:rsidR="0034701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dodavatel</w:t>
      </w:r>
    </w:p>
    <w:p w14:paraId="7293F8AA" w14:textId="32EA95DE" w:rsidR="00DF6457" w:rsidRPr="00F82E4D" w:rsidRDefault="00D946F1" w:rsidP="00F82E4D">
      <w:pPr>
        <w:spacing w:after="0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ascii="Calibri" w:hAnsi="Calibri" w:cs="Calibri"/>
        </w:rPr>
        <w:t xml:space="preserve">   </w:t>
      </w:r>
    </w:p>
    <w:p w14:paraId="3A833CD1" w14:textId="21941008" w:rsidR="005B23DB" w:rsidRPr="00DF6457" w:rsidRDefault="00CB3DB9" w:rsidP="00DF6457">
      <w:pPr>
        <w:tabs>
          <w:tab w:val="left" w:pos="4536"/>
        </w:tabs>
        <w:spacing w:after="0" w:line="24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B23DB" w:rsidRPr="00A02763">
        <w:rPr>
          <w:rFonts w:ascii="Calibri" w:hAnsi="Calibri" w:cs="Calibri"/>
        </w:rPr>
        <w:t xml:space="preserve">        </w:t>
      </w:r>
      <w:r w:rsidR="005B23DB">
        <w:rPr>
          <w:rFonts w:ascii="Calibri" w:hAnsi="Calibri" w:cs="Calibri"/>
        </w:rPr>
        <w:tab/>
      </w:r>
      <w:r w:rsidR="00DF6457">
        <w:rPr>
          <w:rFonts w:ascii="Calibri" w:hAnsi="Calibri" w:cs="Calibri"/>
        </w:rPr>
        <w:tab/>
      </w:r>
      <w:r w:rsidR="00DF6457">
        <w:rPr>
          <w:rFonts w:ascii="Calibri" w:hAnsi="Calibri" w:cs="Calibri"/>
        </w:rPr>
        <w:tab/>
      </w:r>
    </w:p>
    <w:p w14:paraId="57C0DF69" w14:textId="77777777" w:rsidR="007E2116" w:rsidRPr="006F6DC2" w:rsidRDefault="007E2116" w:rsidP="00DF6457">
      <w:pPr>
        <w:pStyle w:val="Normlnweb"/>
        <w:tabs>
          <w:tab w:val="left" w:pos="4536"/>
        </w:tabs>
        <w:spacing w:before="0" w:beforeAutospacing="0" w:after="0" w:afterAutospacing="0"/>
        <w:ind w:left="142"/>
        <w:jc w:val="both"/>
        <w:rPr>
          <w:rFonts w:ascii="Calibri" w:hAnsi="Calibri" w:cs="Calibri"/>
          <w:sz w:val="22"/>
          <w:szCs w:val="22"/>
        </w:rPr>
      </w:pPr>
    </w:p>
    <w:sectPr w:rsidR="007E2116" w:rsidRPr="006F6DC2" w:rsidSect="00E02558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27A72"/>
    <w:multiLevelType w:val="hybridMultilevel"/>
    <w:tmpl w:val="88C08D70"/>
    <w:lvl w:ilvl="0" w:tplc="334067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0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4C"/>
    <w:rsid w:val="00027EF3"/>
    <w:rsid w:val="000738CE"/>
    <w:rsid w:val="00081074"/>
    <w:rsid w:val="000B32D5"/>
    <w:rsid w:val="000B466F"/>
    <w:rsid w:val="0011048A"/>
    <w:rsid w:val="00114117"/>
    <w:rsid w:val="001359E7"/>
    <w:rsid w:val="00137652"/>
    <w:rsid w:val="00141652"/>
    <w:rsid w:val="001B1622"/>
    <w:rsid w:val="0020677C"/>
    <w:rsid w:val="00212487"/>
    <w:rsid w:val="00241E93"/>
    <w:rsid w:val="002468B5"/>
    <w:rsid w:val="00260CC3"/>
    <w:rsid w:val="00291245"/>
    <w:rsid w:val="002A73CC"/>
    <w:rsid w:val="002B648E"/>
    <w:rsid w:val="002C1373"/>
    <w:rsid w:val="002D0ABC"/>
    <w:rsid w:val="002F1C29"/>
    <w:rsid w:val="002F2A00"/>
    <w:rsid w:val="00347016"/>
    <w:rsid w:val="003556F2"/>
    <w:rsid w:val="0038733D"/>
    <w:rsid w:val="00394080"/>
    <w:rsid w:val="00396B0C"/>
    <w:rsid w:val="003E698B"/>
    <w:rsid w:val="003E6CF9"/>
    <w:rsid w:val="003F5152"/>
    <w:rsid w:val="00421D9A"/>
    <w:rsid w:val="00430B83"/>
    <w:rsid w:val="00443819"/>
    <w:rsid w:val="004C2CA4"/>
    <w:rsid w:val="004D163E"/>
    <w:rsid w:val="004E48E2"/>
    <w:rsid w:val="00502C51"/>
    <w:rsid w:val="00543F5D"/>
    <w:rsid w:val="005B23DB"/>
    <w:rsid w:val="005D6601"/>
    <w:rsid w:val="006513BB"/>
    <w:rsid w:val="00671855"/>
    <w:rsid w:val="00680452"/>
    <w:rsid w:val="00684C14"/>
    <w:rsid w:val="006A6666"/>
    <w:rsid w:val="006D5BE6"/>
    <w:rsid w:val="006E56FF"/>
    <w:rsid w:val="006E6CE7"/>
    <w:rsid w:val="006F6DC2"/>
    <w:rsid w:val="00760887"/>
    <w:rsid w:val="0078503A"/>
    <w:rsid w:val="007935F6"/>
    <w:rsid w:val="007B4A0B"/>
    <w:rsid w:val="007D0040"/>
    <w:rsid w:val="007E2116"/>
    <w:rsid w:val="00830BE1"/>
    <w:rsid w:val="008369B6"/>
    <w:rsid w:val="00870018"/>
    <w:rsid w:val="00885211"/>
    <w:rsid w:val="008B623D"/>
    <w:rsid w:val="00986D68"/>
    <w:rsid w:val="00995BEC"/>
    <w:rsid w:val="009A0C6A"/>
    <w:rsid w:val="009C2476"/>
    <w:rsid w:val="009C4065"/>
    <w:rsid w:val="009D3C82"/>
    <w:rsid w:val="009E0AE3"/>
    <w:rsid w:val="00A10E6A"/>
    <w:rsid w:val="00A17D66"/>
    <w:rsid w:val="00A31408"/>
    <w:rsid w:val="00A47BC3"/>
    <w:rsid w:val="00A67049"/>
    <w:rsid w:val="00A97EBC"/>
    <w:rsid w:val="00AB5881"/>
    <w:rsid w:val="00AD52BF"/>
    <w:rsid w:val="00B041F4"/>
    <w:rsid w:val="00B0504E"/>
    <w:rsid w:val="00B220B4"/>
    <w:rsid w:val="00B4004C"/>
    <w:rsid w:val="00B44FD2"/>
    <w:rsid w:val="00B62C26"/>
    <w:rsid w:val="00B70347"/>
    <w:rsid w:val="00B8007D"/>
    <w:rsid w:val="00B92249"/>
    <w:rsid w:val="00C17672"/>
    <w:rsid w:val="00C46A41"/>
    <w:rsid w:val="00C71F65"/>
    <w:rsid w:val="00CB3DB9"/>
    <w:rsid w:val="00CD408F"/>
    <w:rsid w:val="00CF027E"/>
    <w:rsid w:val="00D01A83"/>
    <w:rsid w:val="00D072F9"/>
    <w:rsid w:val="00D30B16"/>
    <w:rsid w:val="00D31818"/>
    <w:rsid w:val="00D35B8A"/>
    <w:rsid w:val="00D772A0"/>
    <w:rsid w:val="00D8469E"/>
    <w:rsid w:val="00D946F1"/>
    <w:rsid w:val="00D97625"/>
    <w:rsid w:val="00DF6457"/>
    <w:rsid w:val="00E02558"/>
    <w:rsid w:val="00E87254"/>
    <w:rsid w:val="00EE43C0"/>
    <w:rsid w:val="00F44F6F"/>
    <w:rsid w:val="00F52268"/>
    <w:rsid w:val="00F82E4D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5B4C"/>
  <w15:docId w15:val="{38E5D238-B1BB-401B-AC3F-57E7B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E48E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E48E2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styleId="Siln">
    <w:name w:val="Strong"/>
    <w:qFormat/>
    <w:rsid w:val="004E48E2"/>
    <w:rPr>
      <w:b/>
      <w:bCs/>
    </w:rPr>
  </w:style>
  <w:style w:type="paragraph" w:styleId="Normlnweb">
    <w:name w:val="Normal (Web)"/>
    <w:basedOn w:val="Normln"/>
    <w:uiPriority w:val="99"/>
    <w:semiHidden/>
    <w:rsid w:val="004E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E48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E48E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7D0040"/>
    <w:pPr>
      <w:tabs>
        <w:tab w:val="left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D004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141652"/>
  </w:style>
  <w:style w:type="paragraph" w:styleId="Textbubliny">
    <w:name w:val="Balloon Text"/>
    <w:basedOn w:val="Normln"/>
    <w:link w:val="TextbublinyChar"/>
    <w:uiPriority w:val="99"/>
    <w:semiHidden/>
    <w:unhideWhenUsed/>
    <w:rsid w:val="0026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Šimků</dc:creator>
  <cp:lastModifiedBy>Jitka Vašalovská</cp:lastModifiedBy>
  <cp:revision>4</cp:revision>
  <cp:lastPrinted>2021-12-21T13:09:00Z</cp:lastPrinted>
  <dcterms:created xsi:type="dcterms:W3CDTF">2025-12-02T11:33:00Z</dcterms:created>
  <dcterms:modified xsi:type="dcterms:W3CDTF">2025-12-02T11:44:00Z</dcterms:modified>
</cp:coreProperties>
</file>