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77FD114E" w14:textId="77777777" w:rsidR="005F1B66" w:rsidRDefault="005F1B66" w:rsidP="005F1B66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Frýdek – Místek, El. Krásnohorské 2254</w:t>
      </w:r>
    </w:p>
    <w:p w14:paraId="53B50F78" w14:textId="1B661F7E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5F1B66">
        <w:rPr>
          <w:sz w:val="22"/>
          <w:szCs w:val="22"/>
        </w:rPr>
        <w:t xml:space="preserve">El. Krásnohorské 2254, 738 01 </w:t>
      </w:r>
      <w:proofErr w:type="gramStart"/>
      <w:r w:rsidR="005F1B66">
        <w:rPr>
          <w:sz w:val="22"/>
          <w:szCs w:val="22"/>
        </w:rPr>
        <w:t>Frýdek - Místek</w:t>
      </w:r>
      <w:proofErr w:type="gramEnd"/>
    </w:p>
    <w:p w14:paraId="641F626E" w14:textId="3464B65F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</w:t>
      </w:r>
      <w:proofErr w:type="spellStart"/>
      <w:r w:rsidR="005F1B66">
        <w:rPr>
          <w:sz w:val="22"/>
          <w:szCs w:val="22"/>
        </w:rPr>
        <w:t>Mgr.Martin</w:t>
      </w:r>
      <w:proofErr w:type="spellEnd"/>
      <w:r w:rsidR="005F1B66">
        <w:rPr>
          <w:sz w:val="22"/>
          <w:szCs w:val="22"/>
        </w:rPr>
        <w:t xml:space="preserve"> Macháč</w:t>
      </w:r>
      <w:r w:rsidR="00385890">
        <w:rPr>
          <w:sz w:val="22"/>
          <w:szCs w:val="22"/>
        </w:rPr>
        <w:t xml:space="preserve"> </w:t>
      </w:r>
    </w:p>
    <w:p w14:paraId="4F4604FB" w14:textId="5B808863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5F1B66">
        <w:rPr>
          <w:sz w:val="22"/>
          <w:szCs w:val="22"/>
        </w:rPr>
        <w:t xml:space="preserve">                            68157797</w:t>
      </w:r>
    </w:p>
    <w:p w14:paraId="23100F1F" w14:textId="77E4C236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</w:t>
      </w:r>
      <w:r w:rsidR="005F1B66">
        <w:rPr>
          <w:sz w:val="22"/>
          <w:szCs w:val="22"/>
        </w:rPr>
        <w:t>CZ68157797</w:t>
      </w:r>
      <w:r w:rsidR="00385890">
        <w:rPr>
          <w:sz w:val="22"/>
          <w:szCs w:val="22"/>
        </w:rPr>
        <w:t xml:space="preserve">    </w:t>
      </w:r>
    </w:p>
    <w:p w14:paraId="3A20E716" w14:textId="2EDE15D9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proofErr w:type="gramStart"/>
      <w:r w:rsidR="00807F81" w:rsidRPr="009F5DFF">
        <w:rPr>
          <w:sz w:val="22"/>
          <w:szCs w:val="22"/>
        </w:rPr>
        <w:tab/>
      </w:r>
      <w:r w:rsidR="005F1B66">
        <w:rPr>
          <w:sz w:val="22"/>
          <w:szCs w:val="22"/>
        </w:rPr>
        <w:t xml:space="preserve">  555</w:t>
      </w:r>
      <w:proofErr w:type="gramEnd"/>
      <w:r w:rsidR="005F1B66">
        <w:rPr>
          <w:sz w:val="22"/>
          <w:szCs w:val="22"/>
        </w:rPr>
        <w:t xml:space="preserve"> 531 652   </w:t>
      </w:r>
      <w:r w:rsidR="00807F81" w:rsidRPr="009F5DFF">
        <w:rPr>
          <w:sz w:val="22"/>
          <w:szCs w:val="22"/>
        </w:rPr>
        <w:tab/>
      </w:r>
    </w:p>
    <w:p w14:paraId="1B4E1421" w14:textId="7749FB4E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</w:t>
      </w:r>
      <w:r w:rsidR="005F1B66">
        <w:rPr>
          <w:sz w:val="22"/>
          <w:szCs w:val="22"/>
        </w:rPr>
        <w:t>faktury</w:t>
      </w:r>
      <w:r w:rsidR="005F1B66" w:rsidRPr="0076780A">
        <w:rPr>
          <w:sz w:val="22"/>
          <w:szCs w:val="22"/>
        </w:rPr>
        <w:t>@</w:t>
      </w:r>
      <w:r w:rsidR="005F1B66">
        <w:rPr>
          <w:sz w:val="22"/>
          <w:szCs w:val="22"/>
        </w:rPr>
        <w:t xml:space="preserve">5zsfm.cz   </w:t>
      </w:r>
      <w:r w:rsidR="00385890">
        <w:rPr>
          <w:sz w:val="22"/>
          <w:szCs w:val="22"/>
        </w:rPr>
        <w:t xml:space="preserve">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337BB2DF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</w:t>
      </w:r>
      <w:r w:rsidR="00445037">
        <w:rPr>
          <w:b/>
          <w:sz w:val="22"/>
          <w:szCs w:val="22"/>
        </w:rPr>
        <w:t xml:space="preserve">      </w:t>
      </w:r>
      <w:r w:rsidR="00EF4C15">
        <w:rPr>
          <w:b/>
          <w:sz w:val="22"/>
          <w:szCs w:val="22"/>
        </w:rPr>
        <w:t xml:space="preserve">   </w:t>
      </w:r>
      <w:r w:rsidR="00750D74">
        <w:rPr>
          <w:b/>
          <w:sz w:val="22"/>
          <w:szCs w:val="22"/>
        </w:rPr>
        <w:t xml:space="preserve">  </w:t>
      </w:r>
      <w:r w:rsidR="001E5A4D">
        <w:rPr>
          <w:b/>
          <w:sz w:val="22"/>
          <w:szCs w:val="22"/>
        </w:rPr>
        <w:t xml:space="preserve"> </w:t>
      </w:r>
      <w:r w:rsidR="00C41A71">
        <w:rPr>
          <w:b/>
          <w:sz w:val="22"/>
          <w:szCs w:val="22"/>
        </w:rPr>
        <w:t xml:space="preserve">   </w:t>
      </w:r>
      <w:r w:rsidR="001E5A4D">
        <w:rPr>
          <w:b/>
          <w:sz w:val="22"/>
          <w:szCs w:val="22"/>
        </w:rPr>
        <w:t xml:space="preserve"> </w:t>
      </w:r>
      <w:r w:rsidR="00EF4C15">
        <w:rPr>
          <w:b/>
          <w:sz w:val="22"/>
          <w:szCs w:val="22"/>
        </w:rPr>
        <w:t xml:space="preserve"> </w:t>
      </w:r>
      <w:r w:rsidR="00C41A71">
        <w:rPr>
          <w:b/>
          <w:sz w:val="22"/>
          <w:szCs w:val="22"/>
        </w:rPr>
        <w:t>9</w:t>
      </w:r>
      <w:r w:rsidR="00893CCB">
        <w:rPr>
          <w:b/>
          <w:sz w:val="22"/>
          <w:szCs w:val="22"/>
        </w:rPr>
        <w:t xml:space="preserve">. </w:t>
      </w:r>
      <w:r w:rsidR="00704FD3">
        <w:rPr>
          <w:b/>
          <w:sz w:val="22"/>
          <w:szCs w:val="22"/>
        </w:rPr>
        <w:t>3</w:t>
      </w:r>
      <w:r w:rsidR="00893CCB">
        <w:rPr>
          <w:b/>
          <w:sz w:val="22"/>
          <w:szCs w:val="22"/>
        </w:rPr>
        <w:t xml:space="preserve">. </w:t>
      </w:r>
      <w:r w:rsidR="00445037">
        <w:rPr>
          <w:b/>
          <w:sz w:val="22"/>
          <w:szCs w:val="22"/>
        </w:rPr>
        <w:t xml:space="preserve"> 202</w:t>
      </w:r>
      <w:r w:rsidR="00C41A71">
        <w:rPr>
          <w:b/>
          <w:sz w:val="22"/>
          <w:szCs w:val="22"/>
        </w:rPr>
        <w:t>6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445037">
        <w:rPr>
          <w:b/>
          <w:sz w:val="22"/>
          <w:szCs w:val="22"/>
        </w:rPr>
        <w:t xml:space="preserve">    </w:t>
      </w:r>
      <w:r w:rsidR="00EF4C15">
        <w:rPr>
          <w:b/>
          <w:sz w:val="22"/>
          <w:szCs w:val="22"/>
        </w:rPr>
        <w:t xml:space="preserve">   </w:t>
      </w:r>
      <w:r w:rsidR="00C41A71">
        <w:rPr>
          <w:b/>
          <w:sz w:val="22"/>
          <w:szCs w:val="22"/>
        </w:rPr>
        <w:t>13</w:t>
      </w:r>
      <w:r w:rsidR="00445037">
        <w:rPr>
          <w:b/>
          <w:sz w:val="22"/>
          <w:szCs w:val="22"/>
        </w:rPr>
        <w:t xml:space="preserve">. </w:t>
      </w:r>
      <w:r w:rsidR="00704FD3">
        <w:rPr>
          <w:b/>
          <w:sz w:val="22"/>
          <w:szCs w:val="22"/>
        </w:rPr>
        <w:t>3</w:t>
      </w:r>
      <w:r w:rsidR="00445037">
        <w:rPr>
          <w:b/>
          <w:sz w:val="22"/>
          <w:szCs w:val="22"/>
        </w:rPr>
        <w:t>. 202</w:t>
      </w:r>
      <w:r w:rsidR="00C41A71">
        <w:rPr>
          <w:b/>
          <w:sz w:val="22"/>
          <w:szCs w:val="22"/>
        </w:rPr>
        <w:t>6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55CC7B65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</w:t>
      </w:r>
      <w:r w:rsidR="00750D74">
        <w:rPr>
          <w:sz w:val="22"/>
          <w:szCs w:val="22"/>
        </w:rPr>
        <w:t xml:space="preserve">  </w:t>
      </w:r>
      <w:r w:rsidR="00EF4C15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</w:t>
      </w:r>
      <w:r w:rsidR="00750D74">
        <w:rPr>
          <w:sz w:val="22"/>
          <w:szCs w:val="22"/>
        </w:rPr>
        <w:t xml:space="preserve"> </w:t>
      </w:r>
      <w:r w:rsidR="001E5A4D">
        <w:rPr>
          <w:sz w:val="22"/>
          <w:szCs w:val="22"/>
        </w:rPr>
        <w:t xml:space="preserve"> </w:t>
      </w:r>
      <w:r w:rsidR="00C41A71">
        <w:rPr>
          <w:sz w:val="22"/>
          <w:szCs w:val="22"/>
        </w:rPr>
        <w:t>40</w:t>
      </w:r>
      <w:r w:rsidR="00065061">
        <w:rPr>
          <w:sz w:val="22"/>
          <w:szCs w:val="22"/>
        </w:rPr>
        <w:t xml:space="preserve"> žáků + </w:t>
      </w:r>
      <w:r w:rsidR="00C41A71">
        <w:rPr>
          <w:sz w:val="22"/>
          <w:szCs w:val="22"/>
        </w:rPr>
        <w:t>5</w:t>
      </w:r>
      <w:r w:rsidR="00065061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68678D77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  </w:t>
      </w:r>
      <w:r w:rsidR="001E5A4D">
        <w:rPr>
          <w:sz w:val="22"/>
          <w:szCs w:val="22"/>
        </w:rPr>
        <w:t xml:space="preserve">  </w:t>
      </w:r>
      <w:r w:rsidR="00EF4C15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C41A71">
        <w:rPr>
          <w:sz w:val="22"/>
          <w:szCs w:val="22"/>
        </w:rPr>
        <w:t xml:space="preserve">  9</w:t>
      </w:r>
      <w:r w:rsidR="00445037">
        <w:rPr>
          <w:sz w:val="22"/>
          <w:szCs w:val="22"/>
        </w:rPr>
        <w:t xml:space="preserve">. </w:t>
      </w:r>
      <w:r w:rsidR="00065061">
        <w:rPr>
          <w:sz w:val="22"/>
          <w:szCs w:val="22"/>
        </w:rPr>
        <w:t>3</w:t>
      </w:r>
      <w:r w:rsidR="00445037">
        <w:rPr>
          <w:sz w:val="22"/>
          <w:szCs w:val="22"/>
        </w:rPr>
        <w:t>. 202</w:t>
      </w:r>
      <w:r w:rsidR="00C41A71">
        <w:rPr>
          <w:sz w:val="22"/>
          <w:szCs w:val="22"/>
        </w:rPr>
        <w:t>6</w:t>
      </w:r>
      <w:r w:rsidR="00445037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2B89F0F3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445037">
        <w:rPr>
          <w:sz w:val="22"/>
          <w:szCs w:val="22"/>
        </w:rPr>
        <w:t xml:space="preserve">      </w:t>
      </w:r>
      <w:r w:rsidR="00EF4C15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  </w:t>
      </w:r>
      <w:r w:rsidR="00750D74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C41A71">
        <w:rPr>
          <w:sz w:val="22"/>
          <w:szCs w:val="22"/>
        </w:rPr>
        <w:t>13</w:t>
      </w:r>
      <w:r w:rsidR="00445037">
        <w:rPr>
          <w:sz w:val="22"/>
          <w:szCs w:val="22"/>
        </w:rPr>
        <w:t xml:space="preserve">. </w:t>
      </w:r>
      <w:r w:rsidR="00065061">
        <w:rPr>
          <w:sz w:val="22"/>
          <w:szCs w:val="22"/>
        </w:rPr>
        <w:t>3</w:t>
      </w:r>
      <w:r w:rsidR="00445037">
        <w:rPr>
          <w:sz w:val="22"/>
          <w:szCs w:val="22"/>
        </w:rPr>
        <w:t>. 202</w:t>
      </w:r>
      <w:r w:rsidR="00C41A71">
        <w:rPr>
          <w:sz w:val="22"/>
          <w:szCs w:val="22"/>
        </w:rPr>
        <w:t>6</w:t>
      </w:r>
      <w:r w:rsidR="00445037">
        <w:rPr>
          <w:sz w:val="22"/>
          <w:szCs w:val="22"/>
        </w:rPr>
        <w:t xml:space="preserve"> v dopoledních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3E37FDC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   </w:t>
      </w:r>
      <w:r w:rsidR="00750D74">
        <w:rPr>
          <w:sz w:val="22"/>
          <w:szCs w:val="22"/>
        </w:rPr>
        <w:t xml:space="preserve">  </w:t>
      </w:r>
      <w:r w:rsidR="001E5A4D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</w:t>
      </w:r>
      <w:r w:rsidR="00C41A71">
        <w:rPr>
          <w:sz w:val="22"/>
          <w:szCs w:val="22"/>
        </w:rPr>
        <w:t>40</w:t>
      </w:r>
      <w:r w:rsidR="00065061">
        <w:rPr>
          <w:sz w:val="22"/>
          <w:szCs w:val="22"/>
        </w:rPr>
        <w:t xml:space="preserve"> žáků + </w:t>
      </w:r>
      <w:r w:rsidR="00C41A71">
        <w:rPr>
          <w:sz w:val="22"/>
          <w:szCs w:val="22"/>
        </w:rPr>
        <w:t>5</w:t>
      </w:r>
      <w:r w:rsidR="00065061">
        <w:rPr>
          <w:sz w:val="22"/>
          <w:szCs w:val="22"/>
        </w:rPr>
        <w:t xml:space="preserve">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22FBE084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445037">
        <w:rPr>
          <w:sz w:val="22"/>
          <w:szCs w:val="22"/>
        </w:rPr>
        <w:t xml:space="preserve">       </w:t>
      </w:r>
      <w:r w:rsidR="00EF4C15">
        <w:rPr>
          <w:sz w:val="22"/>
          <w:szCs w:val="22"/>
        </w:rPr>
        <w:t xml:space="preserve">    </w:t>
      </w:r>
      <w:r w:rsidR="00750D74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 </w:t>
      </w:r>
      <w:r w:rsidR="001E5A4D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</w:t>
      </w:r>
      <w:r w:rsidR="00C41A71">
        <w:rPr>
          <w:sz w:val="22"/>
          <w:szCs w:val="22"/>
        </w:rPr>
        <w:t xml:space="preserve">  9</w:t>
      </w:r>
      <w:r w:rsidR="00445037">
        <w:rPr>
          <w:sz w:val="22"/>
          <w:szCs w:val="22"/>
        </w:rPr>
        <w:t xml:space="preserve">. </w:t>
      </w:r>
      <w:r w:rsidR="00065061">
        <w:rPr>
          <w:sz w:val="22"/>
          <w:szCs w:val="22"/>
        </w:rPr>
        <w:t>3</w:t>
      </w:r>
      <w:r w:rsidR="001E5A4D">
        <w:rPr>
          <w:sz w:val="22"/>
          <w:szCs w:val="22"/>
        </w:rPr>
        <w:t>.</w:t>
      </w:r>
      <w:r w:rsidR="00445037">
        <w:rPr>
          <w:sz w:val="22"/>
          <w:szCs w:val="22"/>
        </w:rPr>
        <w:t xml:space="preserve"> 202</w:t>
      </w:r>
      <w:r w:rsidR="00C41A71">
        <w:rPr>
          <w:sz w:val="22"/>
          <w:szCs w:val="22"/>
        </w:rPr>
        <w:t>6</w:t>
      </w:r>
      <w:r w:rsidR="00445037">
        <w:rPr>
          <w:sz w:val="22"/>
          <w:szCs w:val="22"/>
        </w:rPr>
        <w:t xml:space="preserve"> obědem</w:t>
      </w:r>
      <w:r w:rsidR="009B5E9C" w:rsidRPr="004D148B">
        <w:rPr>
          <w:sz w:val="22"/>
          <w:szCs w:val="22"/>
        </w:rPr>
        <w:tab/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55F289C0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445037">
        <w:rPr>
          <w:sz w:val="22"/>
          <w:szCs w:val="22"/>
        </w:rPr>
        <w:t xml:space="preserve">        </w:t>
      </w:r>
      <w:r w:rsidR="00EF4C15">
        <w:rPr>
          <w:sz w:val="22"/>
          <w:szCs w:val="22"/>
        </w:rPr>
        <w:t xml:space="preserve">  </w:t>
      </w:r>
      <w:r w:rsidR="00065061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 </w:t>
      </w:r>
      <w:r w:rsidR="00065061">
        <w:rPr>
          <w:sz w:val="22"/>
          <w:szCs w:val="22"/>
        </w:rPr>
        <w:t xml:space="preserve"> </w:t>
      </w:r>
      <w:r w:rsidR="00750D74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</w:t>
      </w:r>
      <w:r w:rsidR="00C41A71">
        <w:rPr>
          <w:sz w:val="22"/>
          <w:szCs w:val="22"/>
        </w:rPr>
        <w:t>13</w:t>
      </w:r>
      <w:r w:rsidR="00445037">
        <w:rPr>
          <w:sz w:val="22"/>
          <w:szCs w:val="22"/>
        </w:rPr>
        <w:t xml:space="preserve">. </w:t>
      </w:r>
      <w:r w:rsidR="00065061">
        <w:rPr>
          <w:sz w:val="22"/>
          <w:szCs w:val="22"/>
        </w:rPr>
        <w:t>3</w:t>
      </w:r>
      <w:r w:rsidR="00445037">
        <w:rPr>
          <w:sz w:val="22"/>
          <w:szCs w:val="22"/>
        </w:rPr>
        <w:t>. 202</w:t>
      </w:r>
      <w:r w:rsidR="00C41A71">
        <w:rPr>
          <w:sz w:val="22"/>
          <w:szCs w:val="22"/>
        </w:rPr>
        <w:t>6</w:t>
      </w:r>
      <w:r w:rsidR="00445037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0BF39378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D32798">
        <w:rPr>
          <w:sz w:val="22"/>
          <w:szCs w:val="22"/>
        </w:rPr>
        <w:t xml:space="preserve"> </w:t>
      </w:r>
      <w:r w:rsidR="00FD7EEF" w:rsidRPr="00FD7EEF">
        <w:rPr>
          <w:b/>
          <w:bCs/>
          <w:sz w:val="22"/>
          <w:szCs w:val="22"/>
        </w:rPr>
        <w:t>125 900</w:t>
      </w:r>
      <w:r w:rsidR="00E90804">
        <w:rPr>
          <w:b/>
          <w:sz w:val="22"/>
          <w:szCs w:val="22"/>
        </w:rPr>
        <w:t xml:space="preserve">,-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65824469" w:rsidR="0056215E" w:rsidRDefault="0056215E" w:rsidP="003816BC">
      <w:pPr>
        <w:rPr>
          <w:sz w:val="22"/>
          <w:szCs w:val="22"/>
        </w:rPr>
      </w:pPr>
    </w:p>
    <w:p w14:paraId="51875AB1" w14:textId="49CC6ABD" w:rsidR="00E86010" w:rsidRDefault="00E86010" w:rsidP="003816BC">
      <w:pPr>
        <w:rPr>
          <w:sz w:val="22"/>
          <w:szCs w:val="22"/>
        </w:rPr>
      </w:pPr>
    </w:p>
    <w:p w14:paraId="4227B4B8" w14:textId="77777777" w:rsidR="00E86010" w:rsidRDefault="00E86010" w:rsidP="003816BC">
      <w:pPr>
        <w:rPr>
          <w:sz w:val="22"/>
          <w:szCs w:val="22"/>
        </w:rPr>
      </w:pPr>
    </w:p>
    <w:p w14:paraId="503F1271" w14:textId="77777777" w:rsidR="00E86010" w:rsidRDefault="00E86010" w:rsidP="00E86010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1EB3501F" w14:textId="77777777" w:rsidR="00E86010" w:rsidRDefault="00E86010" w:rsidP="00E86010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60156B49" w14:textId="77777777" w:rsidR="00E86010" w:rsidRDefault="00E86010" w:rsidP="00E86010"/>
    <w:bookmarkEnd w:id="0"/>
    <w:p w14:paraId="464F8F6F" w14:textId="0685A4EF" w:rsidR="00A6111A" w:rsidRDefault="00A6111A" w:rsidP="003816BC">
      <w:pPr>
        <w:rPr>
          <w:sz w:val="22"/>
          <w:szCs w:val="22"/>
        </w:rPr>
      </w:pPr>
    </w:p>
    <w:p w14:paraId="501518D3" w14:textId="1C200E87" w:rsidR="00E86010" w:rsidRDefault="00E86010" w:rsidP="003816BC">
      <w:pPr>
        <w:rPr>
          <w:sz w:val="22"/>
          <w:szCs w:val="22"/>
        </w:rPr>
      </w:pPr>
    </w:p>
    <w:p w14:paraId="14DA0439" w14:textId="77777777" w:rsidR="00E86010" w:rsidRDefault="00E86010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5BD3731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EF2B67">
        <w:rPr>
          <w:bCs/>
          <w:iCs/>
          <w:color w:val="222222"/>
          <w:sz w:val="22"/>
          <w:szCs w:val="22"/>
        </w:rPr>
        <w:t> Frýdek -</w:t>
      </w:r>
      <w:proofErr w:type="gramStart"/>
      <w:r w:rsidR="00EF2B67">
        <w:rPr>
          <w:bCs/>
          <w:iCs/>
          <w:color w:val="222222"/>
          <w:sz w:val="22"/>
          <w:szCs w:val="22"/>
        </w:rPr>
        <w:t xml:space="preserve">Místek  </w:t>
      </w:r>
      <w:r w:rsidR="002C3CE5">
        <w:rPr>
          <w:bCs/>
          <w:iCs/>
          <w:color w:val="222222"/>
          <w:sz w:val="22"/>
          <w:szCs w:val="22"/>
        </w:rPr>
        <w:t>d</w:t>
      </w:r>
      <w:r w:rsidR="007C2F85">
        <w:rPr>
          <w:bCs/>
          <w:iCs/>
          <w:color w:val="222222"/>
          <w:sz w:val="22"/>
          <w:szCs w:val="22"/>
        </w:rPr>
        <w:t>ne</w:t>
      </w:r>
      <w:proofErr w:type="gramEnd"/>
      <w:r w:rsidR="00EF2B67">
        <w:rPr>
          <w:bCs/>
          <w:iCs/>
          <w:color w:val="222222"/>
          <w:sz w:val="22"/>
          <w:szCs w:val="22"/>
        </w:rPr>
        <w:t xml:space="preserve"> 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517A0831" w:rsidR="003816BC" w:rsidRPr="00BE78B2" w:rsidRDefault="007C5E4F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381.75pt" o:ole="">
            <v:imagedata r:id="rId7" o:title=""/>
          </v:shape>
          <o:OLEObject Type="Embed" ProgID="Excel.Sheet.12" ShapeID="_x0000_i1025" DrawAspect="Content" ObjectID="_1826209691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0F39" w14:textId="77777777" w:rsidR="00D74E59" w:rsidRDefault="00D74E59" w:rsidP="00C504F3">
      <w:r>
        <w:separator/>
      </w:r>
    </w:p>
  </w:endnote>
  <w:endnote w:type="continuationSeparator" w:id="0">
    <w:p w14:paraId="7E5361C8" w14:textId="77777777" w:rsidR="00D74E59" w:rsidRDefault="00D74E59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3FEC" w14:textId="77777777" w:rsidR="00D74E59" w:rsidRDefault="00D74E59" w:rsidP="00C504F3">
      <w:r>
        <w:separator/>
      </w:r>
    </w:p>
  </w:footnote>
  <w:footnote w:type="continuationSeparator" w:id="0">
    <w:p w14:paraId="6A4721E5" w14:textId="77777777" w:rsidR="00D74E59" w:rsidRDefault="00D74E59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3134D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5061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30F0"/>
    <w:rsid w:val="00105335"/>
    <w:rsid w:val="00107B91"/>
    <w:rsid w:val="001100A0"/>
    <w:rsid w:val="00110CC3"/>
    <w:rsid w:val="00114290"/>
    <w:rsid w:val="00115B59"/>
    <w:rsid w:val="001542DB"/>
    <w:rsid w:val="001611E2"/>
    <w:rsid w:val="001614A9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E5A4D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0A5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32D"/>
    <w:rsid w:val="00410E1A"/>
    <w:rsid w:val="004112D2"/>
    <w:rsid w:val="00413853"/>
    <w:rsid w:val="004173AE"/>
    <w:rsid w:val="004270B0"/>
    <w:rsid w:val="00443BFB"/>
    <w:rsid w:val="00445037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170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1B66"/>
    <w:rsid w:val="005F25CD"/>
    <w:rsid w:val="005F45F3"/>
    <w:rsid w:val="00600400"/>
    <w:rsid w:val="00633862"/>
    <w:rsid w:val="006370BB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A4EF2"/>
    <w:rsid w:val="006A6A2E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87C"/>
    <w:rsid w:val="00704FD3"/>
    <w:rsid w:val="00720F4B"/>
    <w:rsid w:val="00722570"/>
    <w:rsid w:val="00723372"/>
    <w:rsid w:val="00723823"/>
    <w:rsid w:val="0072616E"/>
    <w:rsid w:val="007469C6"/>
    <w:rsid w:val="00750D74"/>
    <w:rsid w:val="00754868"/>
    <w:rsid w:val="0076780A"/>
    <w:rsid w:val="00770DF6"/>
    <w:rsid w:val="00777BE9"/>
    <w:rsid w:val="00781459"/>
    <w:rsid w:val="0078232D"/>
    <w:rsid w:val="00783AC8"/>
    <w:rsid w:val="007846EF"/>
    <w:rsid w:val="00786E40"/>
    <w:rsid w:val="007905FA"/>
    <w:rsid w:val="00792E49"/>
    <w:rsid w:val="007A0233"/>
    <w:rsid w:val="007B77F7"/>
    <w:rsid w:val="007C2F85"/>
    <w:rsid w:val="007C5E4F"/>
    <w:rsid w:val="007E213F"/>
    <w:rsid w:val="007E445B"/>
    <w:rsid w:val="007E75E4"/>
    <w:rsid w:val="007F1466"/>
    <w:rsid w:val="007F14F4"/>
    <w:rsid w:val="007F53D6"/>
    <w:rsid w:val="00803F86"/>
    <w:rsid w:val="00807F81"/>
    <w:rsid w:val="00812AB0"/>
    <w:rsid w:val="00813CB0"/>
    <w:rsid w:val="00820A0B"/>
    <w:rsid w:val="00824CF5"/>
    <w:rsid w:val="0082520B"/>
    <w:rsid w:val="00825645"/>
    <w:rsid w:val="00840637"/>
    <w:rsid w:val="00852416"/>
    <w:rsid w:val="00853C74"/>
    <w:rsid w:val="00860D8D"/>
    <w:rsid w:val="00862E6F"/>
    <w:rsid w:val="00867847"/>
    <w:rsid w:val="00871F36"/>
    <w:rsid w:val="0087655D"/>
    <w:rsid w:val="0088499A"/>
    <w:rsid w:val="00885B4A"/>
    <w:rsid w:val="00893CCB"/>
    <w:rsid w:val="0089410C"/>
    <w:rsid w:val="00894E1A"/>
    <w:rsid w:val="008965E3"/>
    <w:rsid w:val="008A449B"/>
    <w:rsid w:val="008B17B3"/>
    <w:rsid w:val="008B4B57"/>
    <w:rsid w:val="008B62D0"/>
    <w:rsid w:val="008C0C3E"/>
    <w:rsid w:val="008C480C"/>
    <w:rsid w:val="008D48DA"/>
    <w:rsid w:val="008E0E21"/>
    <w:rsid w:val="008E434D"/>
    <w:rsid w:val="008E6E24"/>
    <w:rsid w:val="008F6E97"/>
    <w:rsid w:val="008F7777"/>
    <w:rsid w:val="00903CAC"/>
    <w:rsid w:val="00907CF2"/>
    <w:rsid w:val="00912196"/>
    <w:rsid w:val="00923843"/>
    <w:rsid w:val="00937ACC"/>
    <w:rsid w:val="009579FA"/>
    <w:rsid w:val="00964039"/>
    <w:rsid w:val="0096725B"/>
    <w:rsid w:val="009706E8"/>
    <w:rsid w:val="00980342"/>
    <w:rsid w:val="009849F1"/>
    <w:rsid w:val="00991999"/>
    <w:rsid w:val="00995D49"/>
    <w:rsid w:val="0099765A"/>
    <w:rsid w:val="009B08AD"/>
    <w:rsid w:val="009B5E9C"/>
    <w:rsid w:val="009C131B"/>
    <w:rsid w:val="009D01B9"/>
    <w:rsid w:val="009D0E18"/>
    <w:rsid w:val="009D2D4E"/>
    <w:rsid w:val="009D3401"/>
    <w:rsid w:val="009D3519"/>
    <w:rsid w:val="009D609D"/>
    <w:rsid w:val="009F5DFF"/>
    <w:rsid w:val="009F7BEC"/>
    <w:rsid w:val="00A04649"/>
    <w:rsid w:val="00A06906"/>
    <w:rsid w:val="00A07F2F"/>
    <w:rsid w:val="00A276E8"/>
    <w:rsid w:val="00A36AC8"/>
    <w:rsid w:val="00A41F05"/>
    <w:rsid w:val="00A4257F"/>
    <w:rsid w:val="00A6111A"/>
    <w:rsid w:val="00A636BB"/>
    <w:rsid w:val="00A84167"/>
    <w:rsid w:val="00AA31AF"/>
    <w:rsid w:val="00AB3C46"/>
    <w:rsid w:val="00AB4301"/>
    <w:rsid w:val="00AC0FD7"/>
    <w:rsid w:val="00AD1FB2"/>
    <w:rsid w:val="00AE7BEC"/>
    <w:rsid w:val="00AF12FE"/>
    <w:rsid w:val="00AF64C0"/>
    <w:rsid w:val="00B16FF7"/>
    <w:rsid w:val="00B35E4F"/>
    <w:rsid w:val="00B3713A"/>
    <w:rsid w:val="00B56863"/>
    <w:rsid w:val="00B633C3"/>
    <w:rsid w:val="00B66EF6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3336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BF4F4F"/>
    <w:rsid w:val="00C047DB"/>
    <w:rsid w:val="00C13824"/>
    <w:rsid w:val="00C1784E"/>
    <w:rsid w:val="00C25898"/>
    <w:rsid w:val="00C25DEC"/>
    <w:rsid w:val="00C27C71"/>
    <w:rsid w:val="00C27EC4"/>
    <w:rsid w:val="00C3402D"/>
    <w:rsid w:val="00C41A71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798"/>
    <w:rsid w:val="00D32C03"/>
    <w:rsid w:val="00D32E36"/>
    <w:rsid w:val="00D447CB"/>
    <w:rsid w:val="00D50BB9"/>
    <w:rsid w:val="00D61DBE"/>
    <w:rsid w:val="00D74E59"/>
    <w:rsid w:val="00D921EF"/>
    <w:rsid w:val="00D95E05"/>
    <w:rsid w:val="00DA24F1"/>
    <w:rsid w:val="00DA3713"/>
    <w:rsid w:val="00DA5B82"/>
    <w:rsid w:val="00DA7C75"/>
    <w:rsid w:val="00DD26EA"/>
    <w:rsid w:val="00DE1DA7"/>
    <w:rsid w:val="00DE45E6"/>
    <w:rsid w:val="00DE6D46"/>
    <w:rsid w:val="00DF6EB6"/>
    <w:rsid w:val="00E065ED"/>
    <w:rsid w:val="00E06BC6"/>
    <w:rsid w:val="00E06D1F"/>
    <w:rsid w:val="00E17418"/>
    <w:rsid w:val="00E2631B"/>
    <w:rsid w:val="00E3361D"/>
    <w:rsid w:val="00E463E9"/>
    <w:rsid w:val="00E464FD"/>
    <w:rsid w:val="00E57945"/>
    <w:rsid w:val="00E628EC"/>
    <w:rsid w:val="00E66DF9"/>
    <w:rsid w:val="00E83B93"/>
    <w:rsid w:val="00E86010"/>
    <w:rsid w:val="00E87CD6"/>
    <w:rsid w:val="00E90804"/>
    <w:rsid w:val="00E930EB"/>
    <w:rsid w:val="00EB0004"/>
    <w:rsid w:val="00EC0604"/>
    <w:rsid w:val="00ED0968"/>
    <w:rsid w:val="00ED501E"/>
    <w:rsid w:val="00ED5F80"/>
    <w:rsid w:val="00ED7516"/>
    <w:rsid w:val="00EF2159"/>
    <w:rsid w:val="00EF2B67"/>
    <w:rsid w:val="00EF4C15"/>
    <w:rsid w:val="00F068C1"/>
    <w:rsid w:val="00F07898"/>
    <w:rsid w:val="00F11590"/>
    <w:rsid w:val="00F20E65"/>
    <w:rsid w:val="00F32B35"/>
    <w:rsid w:val="00F32F5D"/>
    <w:rsid w:val="00F33FE4"/>
    <w:rsid w:val="00F4475E"/>
    <w:rsid w:val="00F57B31"/>
    <w:rsid w:val="00F62B3C"/>
    <w:rsid w:val="00F66749"/>
    <w:rsid w:val="00F675F0"/>
    <w:rsid w:val="00F77BC3"/>
    <w:rsid w:val="00F82738"/>
    <w:rsid w:val="00F86002"/>
    <w:rsid w:val="00F901F1"/>
    <w:rsid w:val="00F92248"/>
    <w:rsid w:val="00F94FCA"/>
    <w:rsid w:val="00FA33D8"/>
    <w:rsid w:val="00FD08A0"/>
    <w:rsid w:val="00FD57EF"/>
    <w:rsid w:val="00FD5D69"/>
    <w:rsid w:val="00FD7DB1"/>
    <w:rsid w:val="00FD7EEF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2025-12-02T18:41:00Z</cp:lastPrinted>
  <dcterms:created xsi:type="dcterms:W3CDTF">2025-12-02T18:42:00Z</dcterms:created>
  <dcterms:modified xsi:type="dcterms:W3CDTF">2025-12-02T18:42:00Z</dcterms:modified>
</cp:coreProperties>
</file>