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F02E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Nezávislé topení pro náročné klimatické a provozní podmínky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F02E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373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  <w:rPr>
                <w:b/>
                <w:bCs/>
              </w:rPr>
            </w:pPr>
            <w:r w:rsidRPr="00821224">
              <w:rPr>
                <w:b/>
                <w:bCs/>
              </w:rPr>
              <w:t>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rPr>
                <w:b/>
                <w:bCs/>
              </w:rPr>
            </w:pPr>
            <w:r w:rsidRPr="00821224">
              <w:rPr>
                <w:b/>
                <w:bCs/>
              </w:rPr>
              <w:t xml:space="preserve">Návrhy, </w:t>
            </w:r>
            <w:proofErr w:type="spellStart"/>
            <w:r w:rsidRPr="00821224">
              <w:rPr>
                <w:b/>
                <w:bCs/>
              </w:rPr>
              <w:t>benchmarking</w:t>
            </w:r>
            <w:proofErr w:type="spellEnd"/>
            <w:r w:rsidRPr="00821224">
              <w:rPr>
                <w:b/>
                <w:bCs/>
              </w:rPr>
              <w:t>, simulační modely, okrajové podmínky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Vytvoření simulačního modelu odpařování nafty ze sítka, stanovení okrajových podmínek, první návrhy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>
              <w:t>12</w:t>
            </w:r>
            <w:r w:rsidRPr="00821224">
              <w:t>/2017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Návrh simulačního modelu, výpočty variant spalovacích komor (SK) s alternativními palivy (ALP)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>
              <w:t>12</w:t>
            </w:r>
            <w:r w:rsidRPr="00821224">
              <w:t>/2017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roofErr w:type="spellStart"/>
            <w:r w:rsidRPr="00821224">
              <w:t>Benchmarking</w:t>
            </w:r>
            <w:proofErr w:type="spellEnd"/>
            <w:r w:rsidRPr="00821224">
              <w:t xml:space="preserve"> čerpadel, příprava simulačních modelů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>
              <w:t>12</w:t>
            </w:r>
            <w:r w:rsidRPr="00821224">
              <w:t>/2017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1.4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Návrh klima sběrnice (KS)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>
              <w:t>12</w:t>
            </w:r>
            <w:r w:rsidRPr="00821224">
              <w:t>/2017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1.5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 xml:space="preserve">Návrh měření a vyhodnocení </w:t>
            </w:r>
            <w:proofErr w:type="spellStart"/>
            <w:r w:rsidRPr="00821224">
              <w:t>nadm</w:t>
            </w:r>
            <w:proofErr w:type="spellEnd"/>
            <w:r w:rsidRPr="00821224">
              <w:t>. výšky + sběrnicové periferie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>
              <w:t>12</w:t>
            </w:r>
            <w:r w:rsidRPr="00821224">
              <w:t>/2017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1.6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Návrh sběrnicové periferie pro monitorování prostředí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>
              <w:t>12</w:t>
            </w:r>
            <w:r w:rsidRPr="00821224">
              <w:t>/2017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1.7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Návrh systému inteligentního ovládání (IO), (HW, FW a SW)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>
              <w:t>12</w:t>
            </w:r>
            <w:r w:rsidRPr="00821224">
              <w:t>/2017</w:t>
            </w:r>
          </w:p>
        </w:tc>
      </w:tr>
      <w:tr w:rsidR="00F02ED2" w:rsidRPr="000B1AAB" w:rsidTr="00A200DB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1.8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Návrh způsobu propojení klima sběrnice s LIN sběrnicí dle ISO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>
              <w:t>12</w:t>
            </w:r>
            <w:r w:rsidRPr="00821224">
              <w:t>/2017</w:t>
            </w:r>
          </w:p>
        </w:tc>
      </w:tr>
      <w:tr w:rsidR="00F02ED2" w:rsidRPr="000B1AAB" w:rsidTr="002E13D1">
        <w:tc>
          <w:tcPr>
            <w:tcW w:w="10490" w:type="dxa"/>
            <w:gridSpan w:val="4"/>
          </w:tcPr>
          <w:p w:rsidR="00F02ED2" w:rsidRPr="008C3671" w:rsidRDefault="00F02ED2" w:rsidP="00F02ED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  <w:rPr>
                <w:b/>
                <w:bCs/>
              </w:rPr>
            </w:pPr>
            <w:r w:rsidRPr="00821224">
              <w:rPr>
                <w:b/>
                <w:bCs/>
              </w:rPr>
              <w:t>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rPr>
                <w:b/>
                <w:bCs/>
              </w:rPr>
            </w:pPr>
            <w:r w:rsidRPr="00821224">
              <w:rPr>
                <w:b/>
                <w:bCs/>
              </w:rPr>
              <w:t>Realizace funkčních vzorků a jejich testování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2.1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Realizace funkčních vzorků a funkční zkoušky SK + úpravy tvarů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2.2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Realizace funkčních vzorků a funkční zkoušky SK s ALP + úpravy tvarů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2.3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Realizace funkčních vzorků čerpadel a jejich testování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2.4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Realizace funkčních vzorků KS a jejich testování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2.5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Realizace Funkčního vzorku a testování SP1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2.6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Realizace Funkčního vzorku a testování SP2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2.7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Realizace funkčního vzorku IO a jeho testování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061265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2.8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Realizace funkčních vzorků zařízení a jejich testování (LIN ISO)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12/2018</w:t>
            </w:r>
          </w:p>
        </w:tc>
      </w:tr>
      <w:tr w:rsidR="00F02ED2" w:rsidRPr="000B1AAB" w:rsidTr="00BE36B5">
        <w:tc>
          <w:tcPr>
            <w:tcW w:w="1067" w:type="dxa"/>
            <w:tcBorders>
              <w:right w:val="nil"/>
            </w:tcBorders>
          </w:tcPr>
          <w:p w:rsidR="00F02ED2" w:rsidRPr="008C3671" w:rsidRDefault="00F02ED2" w:rsidP="00F02ED2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ED2" w:rsidRPr="008C3671" w:rsidRDefault="00F02ED2" w:rsidP="00F02ED2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</w:t>
            </w:r>
            <w:r>
              <w:rPr>
                <w:b/>
              </w:rPr>
              <w:t>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ED2" w:rsidRPr="008C3671" w:rsidRDefault="00F02ED2" w:rsidP="00F02ED2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F02ED2" w:rsidRPr="008C3671" w:rsidRDefault="00F02ED2" w:rsidP="00F02ED2">
            <w:pPr>
              <w:ind w:left="506" w:hanging="506"/>
              <w:jc w:val="center"/>
            </w:pPr>
          </w:p>
        </w:tc>
      </w:tr>
      <w:tr w:rsidR="00F02ED2" w:rsidRPr="000B1AAB" w:rsidTr="00545304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  <w:rPr>
                <w:b/>
                <w:bCs/>
              </w:rPr>
            </w:pPr>
            <w:r w:rsidRPr="00821224">
              <w:rPr>
                <w:b/>
                <w:bCs/>
              </w:rPr>
              <w:t>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rPr>
                <w:b/>
                <w:bCs/>
              </w:rPr>
            </w:pPr>
            <w:r w:rsidRPr="00821224">
              <w:rPr>
                <w:b/>
                <w:bCs/>
              </w:rPr>
              <w:t>Verifikace, realizace prototypů, testování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545304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3.1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Verifikace a realizace prototypů SK a Zahájení dlouhodobého testování, vyhodnocení a doladění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545304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3.2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Verifikace a realizace prototypů SK s ALP a Zahájení dlouhodobého testování, vyhodnocení a doladění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545304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3.3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Verifikace a realizace prototypů čerpadel a jejich testování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545304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3.4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Validace a verifikace, prototypy KS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545304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3.5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Verifikace a realizace prototypu periferie SP1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545304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3.6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Verifikace a realizace prototypu periferie SP2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545304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3.7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Verifikace a realizace prototypu IO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F02ED2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3.8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Verifikace a realizace prototypu periferie (LIN ISO)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12/2019</w:t>
            </w:r>
          </w:p>
        </w:tc>
      </w:tr>
      <w:tr w:rsidR="00F02ED2" w:rsidRPr="000B1AAB" w:rsidTr="00F02ED2">
        <w:tc>
          <w:tcPr>
            <w:tcW w:w="1067" w:type="dxa"/>
            <w:tcBorders>
              <w:right w:val="nil"/>
            </w:tcBorders>
          </w:tcPr>
          <w:p w:rsidR="00F02ED2" w:rsidRPr="008C3671" w:rsidRDefault="00F02ED2" w:rsidP="00F02ED2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ED2" w:rsidRPr="00F02ED2" w:rsidRDefault="00F02ED2" w:rsidP="00F02ED2">
            <w:pPr>
              <w:rPr>
                <w:b/>
              </w:rPr>
            </w:pPr>
            <w:r>
              <w:t xml:space="preserve">                                                         </w:t>
            </w:r>
            <w:r>
              <w:rPr>
                <w:b/>
              </w:rPr>
              <w:t>Rok 2020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F02ED2" w:rsidRPr="008C3671" w:rsidRDefault="00F02ED2" w:rsidP="00F02ED2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F02ED2" w:rsidRPr="008C3671" w:rsidRDefault="00F02ED2" w:rsidP="00F02ED2">
            <w:pPr>
              <w:ind w:left="506" w:hanging="506"/>
              <w:jc w:val="center"/>
            </w:pP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  <w:rPr>
                <w:b/>
                <w:bCs/>
              </w:rPr>
            </w:pPr>
            <w:r w:rsidRPr="00821224">
              <w:rPr>
                <w:b/>
                <w:bCs/>
              </w:rPr>
              <w:t>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rPr>
                <w:b/>
                <w:bCs/>
              </w:rPr>
            </w:pPr>
            <w:r w:rsidRPr="00821224">
              <w:rPr>
                <w:b/>
                <w:bCs/>
              </w:rPr>
              <w:t>Testy, dlouhodobé testy, vyhodnocení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4.1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Testování SK a vyhodnocení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4.2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Testování a vyhodnocení SK s APL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 w:rsidRPr="00821224"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4.3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roofErr w:type="spellStart"/>
            <w:r w:rsidRPr="00821224">
              <w:t>Trvanlivostní</w:t>
            </w:r>
            <w:proofErr w:type="spellEnd"/>
            <w:r w:rsidRPr="00821224">
              <w:t xml:space="preserve"> testy čerpadel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Default="00F02ED2" w:rsidP="00F02ED2">
            <w:pPr>
              <w:jc w:val="center"/>
            </w:pPr>
            <w:r>
              <w:t>BRANO</w:t>
            </w:r>
          </w:p>
          <w:p w:rsidR="00F02ED2" w:rsidRPr="00821224" w:rsidRDefault="00F02ED2" w:rsidP="00F02ED2">
            <w:pPr>
              <w:jc w:val="center"/>
            </w:pPr>
            <w:r w:rsidRPr="00821224">
              <w:t>VÚTS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4.4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Testování a odladění FW pro zařízení na KS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4.5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Testování prototypu SP1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4.6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Testování prototypu SP2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4.7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Testování prototypu IO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  <w:tr w:rsidR="00F02ED2" w:rsidRPr="000B1AAB" w:rsidTr="00176CD8"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4.8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r w:rsidRPr="00821224">
              <w:t>Testování prototypu (LIN ISO)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BRANO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D2" w:rsidRPr="00821224" w:rsidRDefault="00F02ED2" w:rsidP="00F02ED2">
            <w:pPr>
              <w:jc w:val="center"/>
            </w:pPr>
            <w:r w:rsidRPr="00821224">
              <w:t>6/2020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2ED2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FBE5CFA0.dotm</Template>
  <TotalTime>489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2017-07-25T15:56:00Z</cp:lastPrinted>
  <dcterms:created xsi:type="dcterms:W3CDTF">2016-08-30T13:22:00Z</dcterms:created>
  <dcterms:modified xsi:type="dcterms:W3CDTF">2017-07-25T16:03:00Z</dcterms:modified>
</cp:coreProperties>
</file>