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532417">
        <w:t>KAA-SZ-214/2016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 xml:space="preserve">Ing. </w:t>
      </w:r>
      <w:r w:rsidR="00532417">
        <w:t>Dalibor Závacký</w:t>
      </w:r>
      <w:r w:rsidRPr="00A3020E">
        <w:rPr>
          <w:rFonts w:cs="Arial"/>
          <w:szCs w:val="20"/>
        </w:rPr>
        <w:t xml:space="preserve">, </w:t>
      </w:r>
      <w:r w:rsidR="00532417" w:rsidRPr="00532417">
        <w:rPr>
          <w:rFonts w:cs="Arial"/>
          <w:szCs w:val="20"/>
        </w:rPr>
        <w:t>ředitel kontaktního</w:t>
      </w:r>
      <w:r w:rsidR="00532417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>Dobrovského 1278</w:t>
      </w:r>
      <w:r w:rsidR="0053241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 xml:space="preserve">tř. </w:t>
      </w:r>
      <w:r w:rsidR="00532417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32417" w:rsidRPr="00532417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>Daniel Onderek</w:t>
      </w:r>
      <w:r w:rsidR="00532417" w:rsidRPr="00532417">
        <w:rPr>
          <w:rFonts w:cs="Arial"/>
          <w:vanish/>
          <w:szCs w:val="20"/>
        </w:rPr>
        <w:t>1</w:t>
      </w:r>
    </w:p>
    <w:p w:rsidR="00B066F7" w:rsidRPr="0033691D" w:rsidRDefault="0025783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bCs/>
          <w:noProof/>
          <w:szCs w:val="20"/>
          <w:lang w:val="en-US"/>
        </w:rPr>
        <w:t>rodné číslo:</w:t>
      </w:r>
      <w:r>
        <w:rPr>
          <w:rFonts w:cs="Arial"/>
          <w:bCs/>
          <w:noProof/>
          <w:szCs w:val="20"/>
          <w:lang w:val="en-US"/>
        </w:rPr>
        <w:tab/>
        <w:t>xxx</w:t>
      </w:r>
    </w:p>
    <w:p w:rsidR="00B066F7" w:rsidRPr="0033691D" w:rsidRDefault="0053241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="004F78DA">
        <w:rPr>
          <w:rFonts w:cs="Arial"/>
          <w:szCs w:val="20"/>
        </w:rPr>
        <w:t>xxx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>75303540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532417">
        <w:t>CZ.03.1.48/0.0/0.0/15_121/0000058</w:t>
      </w:r>
      <w:r w:rsidR="00282982">
        <w:rPr>
          <w:i/>
          <w:iCs/>
        </w:rPr>
        <w:t xml:space="preserve"> </w:t>
      </w:r>
      <w:r w:rsidR="00532417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32417">
        <w:rPr>
          <w:noProof/>
        </w:rPr>
        <w:t>vedoucí prodavačka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32417">
        <w:t>Daniel Onderek - provozovna, Masarykovo náměstí č.p. 3090/15, Moravská Ostrava,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32417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532417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532417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532417">
        <w:t>1.9.2016</w:t>
      </w:r>
      <w:r>
        <w:t xml:space="preserve"> na dobu </w:t>
      </w:r>
      <w:r w:rsidR="00532417">
        <w:rPr>
          <w:noProof/>
        </w:rPr>
        <w:t>neurčitou</w:t>
      </w:r>
      <w:r w:rsidR="00DA5E4C">
        <w:t xml:space="preserve">, s týdenní pracovní dobou </w:t>
      </w:r>
      <w:r w:rsidR="00532417">
        <w:rPr>
          <w:noProof/>
        </w:rPr>
        <w:t>32,5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32417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32417">
        <w:rPr>
          <w:noProof/>
        </w:rPr>
        <w:t>12 543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532417">
        <w:t>75 258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32417">
        <w:rPr>
          <w:noProof/>
        </w:rPr>
        <w:t>1.9.2016</w:t>
      </w:r>
      <w:r w:rsidR="00781CAC">
        <w:t xml:space="preserve"> do</w:t>
      </w:r>
      <w:r w:rsidRPr="0058691B">
        <w:t> </w:t>
      </w:r>
      <w:r w:rsidR="00532417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F78DA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3241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324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32417" w:rsidP="009B751F">
      <w:pPr>
        <w:keepNext/>
        <w:keepLines/>
        <w:jc w:val="center"/>
        <w:rPr>
          <w:rFonts w:cs="Arial"/>
          <w:szCs w:val="20"/>
        </w:rPr>
      </w:pPr>
      <w:r w:rsidRPr="00532417">
        <w:rPr>
          <w:rFonts w:cs="Arial"/>
          <w:szCs w:val="20"/>
        </w:rPr>
        <w:t>Daniel Onderek</w:t>
      </w:r>
      <w:r w:rsidR="002E1989">
        <w:tab/>
      </w:r>
      <w:r w:rsidR="002E1989">
        <w:br/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32417" w:rsidP="009B751F">
      <w:pPr>
        <w:keepNext/>
        <w:keepLines/>
        <w:jc w:val="center"/>
        <w:rPr>
          <w:rFonts w:cs="Arial"/>
          <w:szCs w:val="20"/>
        </w:rPr>
      </w:pPr>
      <w:r w:rsidRPr="00532417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532417" w:rsidP="008269B6">
      <w:pPr>
        <w:keepNext/>
        <w:keepLines/>
        <w:jc w:val="center"/>
        <w:rPr>
          <w:rFonts w:cs="Arial"/>
          <w:szCs w:val="20"/>
        </w:rPr>
      </w:pPr>
      <w:r w:rsidRPr="00532417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E2931">
      <w:pPr>
        <w:keepNext/>
        <w:keepLines/>
        <w:jc w:val="center"/>
        <w:rPr>
          <w:rFonts w:cs="Arial"/>
          <w:szCs w:val="20"/>
        </w:rPr>
        <w:sectPr w:rsidR="0007184F" w:rsidRPr="003F2F6D" w:rsidSect="0053241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 xml:space="preserve">Bc. </w:t>
      </w:r>
      <w:r w:rsidR="00532417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32417" w:rsidRPr="00532417">
        <w:rPr>
          <w:rFonts w:cs="Arial"/>
          <w:szCs w:val="20"/>
        </w:rPr>
        <w:t>+420 950</w:t>
      </w:r>
      <w:r w:rsidR="00532417">
        <w:t xml:space="preserve"> 126 499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3241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31" w:rsidRDefault="000E2931">
      <w:r>
        <w:separator/>
      </w:r>
    </w:p>
  </w:endnote>
  <w:endnote w:type="continuationSeparator" w:id="0">
    <w:p w:rsidR="000E2931" w:rsidRDefault="000E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17" w:rsidRDefault="005324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F78D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F78D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31" w:rsidRDefault="000E2931">
      <w:r>
        <w:separator/>
      </w:r>
    </w:p>
  </w:footnote>
  <w:footnote w:type="continuationSeparator" w:id="0">
    <w:p w:rsidR="000E2931" w:rsidRDefault="000E2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17" w:rsidRDefault="005324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17" w:rsidRDefault="0053241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F78DA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931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2931"/>
    <w:rsid w:val="000E5202"/>
    <w:rsid w:val="000E5308"/>
    <w:rsid w:val="000E534F"/>
    <w:rsid w:val="000E7633"/>
    <w:rsid w:val="000F2317"/>
    <w:rsid w:val="000F3B0A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5783F"/>
    <w:rsid w:val="00260AF8"/>
    <w:rsid w:val="00261C5A"/>
    <w:rsid w:val="002633A1"/>
    <w:rsid w:val="00265915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1989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4F78DA"/>
    <w:rsid w:val="005006E0"/>
    <w:rsid w:val="005122FF"/>
    <w:rsid w:val="00513079"/>
    <w:rsid w:val="00516F4D"/>
    <w:rsid w:val="0051782E"/>
    <w:rsid w:val="005273E9"/>
    <w:rsid w:val="00532417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ADA1-9B1F-4FC8-973B-41B0877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11809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cenkovas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2016-09-08T11:05:00Z</dcterms:created>
  <dcterms:modified xsi:type="dcterms:W3CDTF">2016-09-23T09:27:00Z</dcterms:modified>
</cp:coreProperties>
</file>