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8324" w14:textId="505B3C2F" w:rsidR="00C82161" w:rsidRDefault="00C82161" w:rsidP="00DD1532">
      <w:pPr>
        <w:pStyle w:val="Nzev"/>
        <w:rPr>
          <w:rFonts w:ascii="Calibri" w:hAnsi="Calibri" w:cs="Calibri"/>
          <w:sz w:val="36"/>
          <w:szCs w:val="36"/>
          <w:lang w:val="cs-CZ"/>
        </w:rPr>
      </w:pPr>
      <w:r>
        <w:rPr>
          <w:rFonts w:ascii="Calibri" w:hAnsi="Calibri" w:cs="Calibri"/>
          <w:sz w:val="36"/>
          <w:szCs w:val="36"/>
          <w:lang w:val="cs-CZ"/>
        </w:rPr>
        <w:t xml:space="preserve">Dodatek č. </w:t>
      </w:r>
      <w:r w:rsidR="008E40A0">
        <w:rPr>
          <w:rFonts w:ascii="Calibri" w:hAnsi="Calibri" w:cs="Calibri"/>
          <w:sz w:val="36"/>
          <w:szCs w:val="36"/>
          <w:lang w:val="cs-CZ"/>
        </w:rPr>
        <w:t>3</w:t>
      </w:r>
      <w:r>
        <w:rPr>
          <w:rFonts w:ascii="Calibri" w:hAnsi="Calibri" w:cs="Calibri"/>
          <w:sz w:val="36"/>
          <w:szCs w:val="36"/>
          <w:lang w:val="cs-CZ"/>
        </w:rPr>
        <w:t xml:space="preserve"> </w:t>
      </w:r>
    </w:p>
    <w:p w14:paraId="5360E449" w14:textId="77777777" w:rsidR="008E40A0" w:rsidRDefault="00C82161" w:rsidP="00DD1532">
      <w:pPr>
        <w:pStyle w:val="Nzev"/>
        <w:rPr>
          <w:rFonts w:ascii="Calibri" w:hAnsi="Calibri" w:cs="Calibri"/>
          <w:sz w:val="36"/>
          <w:szCs w:val="36"/>
          <w:lang w:val="cs-CZ"/>
        </w:rPr>
      </w:pPr>
      <w:r>
        <w:rPr>
          <w:rFonts w:ascii="Calibri" w:hAnsi="Calibri" w:cs="Calibri"/>
          <w:sz w:val="36"/>
          <w:szCs w:val="36"/>
          <w:lang w:val="cs-CZ"/>
        </w:rPr>
        <w:t xml:space="preserve">ke Smlouvě o nájmu </w:t>
      </w:r>
      <w:r w:rsidR="008E40A0" w:rsidRPr="008E40A0">
        <w:rPr>
          <w:rFonts w:ascii="Calibri" w:hAnsi="Calibri" w:cs="Calibri"/>
          <w:sz w:val="36"/>
          <w:szCs w:val="36"/>
          <w:lang w:val="cs-CZ"/>
        </w:rPr>
        <w:t xml:space="preserve">prostor sloužících k podnikání </w:t>
      </w:r>
    </w:p>
    <w:p w14:paraId="0398A51E" w14:textId="47A656E8" w:rsidR="00DD1532" w:rsidRDefault="00DD1532" w:rsidP="00DD1532">
      <w:pPr>
        <w:pStyle w:val="Nzev"/>
        <w:rPr>
          <w:rFonts w:ascii="Calibri" w:hAnsi="Calibri" w:cs="Calibri"/>
          <w:sz w:val="36"/>
          <w:szCs w:val="36"/>
          <w:lang w:val="cs-CZ"/>
        </w:rPr>
      </w:pPr>
      <w:r w:rsidRPr="00C82161">
        <w:rPr>
          <w:rFonts w:ascii="Calibri" w:hAnsi="Calibri" w:cs="Calibri"/>
          <w:sz w:val="36"/>
          <w:szCs w:val="36"/>
          <w:lang w:val="cs-CZ"/>
        </w:rPr>
        <w:t>č. 9130/00</w:t>
      </w:r>
      <w:r w:rsidR="008E40A0">
        <w:rPr>
          <w:rFonts w:ascii="Calibri" w:hAnsi="Calibri" w:cs="Calibri"/>
          <w:sz w:val="36"/>
          <w:szCs w:val="36"/>
          <w:lang w:val="cs-CZ"/>
        </w:rPr>
        <w:t>173</w:t>
      </w:r>
    </w:p>
    <w:p w14:paraId="68C43D25" w14:textId="39388DAA" w:rsidR="00C82161" w:rsidRPr="00C82161" w:rsidRDefault="00C82161" w:rsidP="00DD1532">
      <w:pPr>
        <w:pStyle w:val="Nzev"/>
        <w:rPr>
          <w:rFonts w:ascii="Calibri" w:hAnsi="Calibri" w:cs="Calibri"/>
          <w:b w:val="0"/>
          <w:sz w:val="24"/>
          <w:szCs w:val="24"/>
          <w:lang w:val="cs-CZ"/>
        </w:rPr>
      </w:pPr>
      <w:r w:rsidRPr="00C82161">
        <w:rPr>
          <w:rFonts w:ascii="Calibri" w:hAnsi="Calibri" w:cs="Calibri"/>
          <w:b w:val="0"/>
          <w:sz w:val="24"/>
          <w:szCs w:val="24"/>
          <w:lang w:val="cs-CZ"/>
        </w:rPr>
        <w:t xml:space="preserve">uzavřené dne </w:t>
      </w:r>
      <w:r w:rsidR="008E40A0">
        <w:rPr>
          <w:rFonts w:ascii="Calibri" w:hAnsi="Calibri" w:cs="Calibri"/>
          <w:b w:val="0"/>
          <w:sz w:val="24"/>
          <w:szCs w:val="24"/>
          <w:lang w:val="cs-CZ"/>
        </w:rPr>
        <w:t>14</w:t>
      </w:r>
      <w:r w:rsidRPr="00C82161">
        <w:rPr>
          <w:rFonts w:ascii="Calibri" w:hAnsi="Calibri" w:cs="Calibri"/>
          <w:b w:val="0"/>
          <w:sz w:val="24"/>
          <w:szCs w:val="24"/>
          <w:lang w:val="cs-CZ"/>
        </w:rPr>
        <w:t xml:space="preserve">. </w:t>
      </w:r>
      <w:r w:rsidR="0055000C">
        <w:rPr>
          <w:rFonts w:ascii="Calibri" w:hAnsi="Calibri" w:cs="Calibri"/>
          <w:b w:val="0"/>
          <w:sz w:val="24"/>
          <w:szCs w:val="24"/>
          <w:lang w:val="cs-CZ"/>
        </w:rPr>
        <w:t>6</w:t>
      </w:r>
      <w:r w:rsidRPr="00C82161">
        <w:rPr>
          <w:rFonts w:ascii="Calibri" w:hAnsi="Calibri" w:cs="Calibri"/>
          <w:b w:val="0"/>
          <w:sz w:val="24"/>
          <w:szCs w:val="24"/>
          <w:lang w:val="cs-CZ"/>
        </w:rPr>
        <w:t>. 20</w:t>
      </w:r>
      <w:r w:rsidR="008E40A0">
        <w:rPr>
          <w:rFonts w:ascii="Calibri" w:hAnsi="Calibri" w:cs="Calibri"/>
          <w:b w:val="0"/>
          <w:sz w:val="24"/>
          <w:szCs w:val="24"/>
          <w:lang w:val="cs-CZ"/>
        </w:rPr>
        <w:t>17</w:t>
      </w:r>
      <w:r w:rsidRPr="00C82161">
        <w:rPr>
          <w:rFonts w:ascii="Calibri" w:hAnsi="Calibri" w:cs="Calibri"/>
          <w:b w:val="0"/>
          <w:sz w:val="24"/>
          <w:szCs w:val="24"/>
          <w:lang w:val="cs-CZ"/>
        </w:rPr>
        <w:t xml:space="preserve"> mezi níže uvedenými smluvními stranami</w:t>
      </w:r>
      <w:r w:rsidR="00E42BD0">
        <w:rPr>
          <w:rFonts w:ascii="Calibri" w:hAnsi="Calibri" w:cs="Calibri"/>
          <w:b w:val="0"/>
          <w:sz w:val="24"/>
          <w:szCs w:val="24"/>
          <w:lang w:val="cs-CZ"/>
        </w:rPr>
        <w:t>, ve znění Dodatku č. 1</w:t>
      </w:r>
      <w:r w:rsidRPr="00C82161">
        <w:rPr>
          <w:rFonts w:ascii="Calibri" w:hAnsi="Calibri" w:cs="Calibri"/>
          <w:b w:val="0"/>
          <w:sz w:val="24"/>
          <w:szCs w:val="24"/>
          <w:lang w:val="cs-CZ"/>
        </w:rPr>
        <w:t xml:space="preserve"> </w:t>
      </w:r>
      <w:r w:rsidR="00E42BD0">
        <w:rPr>
          <w:rFonts w:ascii="Calibri" w:hAnsi="Calibri" w:cs="Calibri"/>
          <w:b w:val="0"/>
          <w:sz w:val="24"/>
          <w:szCs w:val="24"/>
          <w:lang w:val="cs-CZ"/>
        </w:rPr>
        <w:t xml:space="preserve">ze dne 1. </w:t>
      </w:r>
      <w:r w:rsidR="008E40A0">
        <w:rPr>
          <w:rFonts w:ascii="Calibri" w:hAnsi="Calibri" w:cs="Calibri"/>
          <w:b w:val="0"/>
          <w:sz w:val="24"/>
          <w:szCs w:val="24"/>
          <w:lang w:val="cs-CZ"/>
        </w:rPr>
        <w:t>3</w:t>
      </w:r>
      <w:r w:rsidR="00E42BD0">
        <w:rPr>
          <w:rFonts w:ascii="Calibri" w:hAnsi="Calibri" w:cs="Calibri"/>
          <w:b w:val="0"/>
          <w:sz w:val="24"/>
          <w:szCs w:val="24"/>
          <w:lang w:val="cs-CZ"/>
        </w:rPr>
        <w:t>. 20</w:t>
      </w:r>
      <w:r w:rsidR="008E40A0">
        <w:rPr>
          <w:rFonts w:ascii="Calibri" w:hAnsi="Calibri" w:cs="Calibri"/>
          <w:b w:val="0"/>
          <w:sz w:val="24"/>
          <w:szCs w:val="24"/>
          <w:lang w:val="cs-CZ"/>
        </w:rPr>
        <w:t>19 a Dodatku č. 2</w:t>
      </w:r>
      <w:r w:rsidR="008E40A0" w:rsidRPr="00C82161">
        <w:rPr>
          <w:rFonts w:ascii="Calibri" w:hAnsi="Calibri" w:cs="Calibri"/>
          <w:b w:val="0"/>
          <w:sz w:val="24"/>
          <w:szCs w:val="24"/>
          <w:lang w:val="cs-CZ"/>
        </w:rPr>
        <w:t xml:space="preserve"> </w:t>
      </w:r>
      <w:r w:rsidR="008E40A0">
        <w:rPr>
          <w:rFonts w:ascii="Calibri" w:hAnsi="Calibri" w:cs="Calibri"/>
          <w:b w:val="0"/>
          <w:sz w:val="24"/>
          <w:szCs w:val="24"/>
          <w:lang w:val="cs-CZ"/>
        </w:rPr>
        <w:t xml:space="preserve">ze dne 29. 9. 2020 </w:t>
      </w:r>
      <w:r w:rsidR="00813239">
        <w:rPr>
          <w:rFonts w:ascii="Calibri" w:hAnsi="Calibri" w:cs="Calibri"/>
          <w:b w:val="0"/>
          <w:sz w:val="24"/>
          <w:szCs w:val="24"/>
          <w:lang w:val="cs-CZ"/>
        </w:rPr>
        <w:t>(dále jen „Smlouva o nájmu“)</w:t>
      </w:r>
    </w:p>
    <w:p w14:paraId="12031B36" w14:textId="77777777" w:rsidR="00DD1532" w:rsidRPr="006175E1" w:rsidRDefault="00DD1532" w:rsidP="00DD1532">
      <w:pPr>
        <w:rPr>
          <w:rFonts w:ascii="Calibri" w:hAnsi="Calibri" w:cs="Calibri"/>
        </w:rPr>
      </w:pPr>
    </w:p>
    <w:p w14:paraId="1C3799A5" w14:textId="77777777" w:rsidR="00DD1532" w:rsidRPr="006175E1" w:rsidRDefault="00DD1532" w:rsidP="00DD1532">
      <w:pPr>
        <w:spacing w:before="120"/>
        <w:rPr>
          <w:rFonts w:ascii="Calibri" w:hAnsi="Calibri" w:cs="Calibri"/>
          <w:b/>
        </w:rPr>
      </w:pPr>
      <w:r w:rsidRPr="006175E1">
        <w:rPr>
          <w:rFonts w:ascii="Calibri" w:hAnsi="Calibri" w:cs="Calibri"/>
          <w:b/>
        </w:rPr>
        <w:t>Smluvní strany:</w:t>
      </w:r>
    </w:p>
    <w:p w14:paraId="1C0E1D2B" w14:textId="77777777" w:rsidR="00DD1532" w:rsidRPr="00450514" w:rsidRDefault="00DD1532" w:rsidP="00DD1532">
      <w:pPr>
        <w:spacing w:before="120"/>
        <w:jc w:val="center"/>
        <w:rPr>
          <w:rFonts w:ascii="Calibri" w:hAnsi="Calibri" w:cs="Calibri"/>
          <w:b/>
        </w:rPr>
      </w:pPr>
    </w:p>
    <w:p w14:paraId="6481C65F" w14:textId="77777777" w:rsidR="00DD1532" w:rsidRPr="00450514" w:rsidRDefault="00DD1532" w:rsidP="00DD1532">
      <w:pPr>
        <w:rPr>
          <w:rFonts w:ascii="Calibri" w:hAnsi="Calibri" w:cs="Calibri"/>
          <w:b/>
        </w:rPr>
      </w:pPr>
      <w:r w:rsidRPr="00450514">
        <w:rPr>
          <w:rFonts w:ascii="Calibri" w:hAnsi="Calibri" w:cs="Calibri"/>
          <w:b/>
        </w:rPr>
        <w:t>Veterinární univerzita Brno</w:t>
      </w:r>
    </w:p>
    <w:p w14:paraId="61A41CDA" w14:textId="77777777" w:rsidR="00DD1532" w:rsidRPr="00EE24E9" w:rsidRDefault="00DD1532" w:rsidP="00DD1532">
      <w:pPr>
        <w:spacing w:line="300" w:lineRule="exact"/>
        <w:jc w:val="both"/>
        <w:rPr>
          <w:rFonts w:ascii="Calibri" w:hAnsi="Calibri" w:cs="Calibri"/>
        </w:rPr>
      </w:pPr>
      <w:r w:rsidRPr="00EE24E9">
        <w:rPr>
          <w:rFonts w:ascii="Calibri" w:hAnsi="Calibri" w:cs="Calibri"/>
        </w:rPr>
        <w:t>se sídlem: Palackého tř. 1946/1, 612 42 B</w:t>
      </w:r>
      <w:r>
        <w:rPr>
          <w:rFonts w:ascii="Calibri" w:hAnsi="Calibri" w:cs="Calibri"/>
        </w:rPr>
        <w:t>rno</w:t>
      </w:r>
      <w:r w:rsidRPr="00EE24E9">
        <w:rPr>
          <w:rFonts w:ascii="Calibri" w:hAnsi="Calibri" w:cs="Calibri"/>
        </w:rPr>
        <w:tab/>
      </w:r>
    </w:p>
    <w:p w14:paraId="6FF3B813" w14:textId="77777777" w:rsidR="00DD1532" w:rsidRPr="00EE24E9" w:rsidRDefault="00DD1532" w:rsidP="00DD1532">
      <w:pPr>
        <w:tabs>
          <w:tab w:val="left" w:pos="708"/>
          <w:tab w:val="left" w:pos="1416"/>
          <w:tab w:val="left" w:pos="2124"/>
          <w:tab w:val="left" w:pos="7585"/>
        </w:tabs>
        <w:spacing w:line="300" w:lineRule="exact"/>
        <w:jc w:val="both"/>
        <w:rPr>
          <w:rFonts w:ascii="Calibri" w:hAnsi="Calibri" w:cs="Calibri"/>
        </w:rPr>
      </w:pPr>
      <w:r w:rsidRPr="00EE24E9">
        <w:rPr>
          <w:rFonts w:ascii="Calibri" w:hAnsi="Calibri" w:cs="Calibri"/>
        </w:rPr>
        <w:t>IČ:</w:t>
      </w:r>
      <w:r>
        <w:rPr>
          <w:rFonts w:ascii="Calibri" w:hAnsi="Calibri" w:cs="Calibri"/>
        </w:rPr>
        <w:t xml:space="preserve"> </w:t>
      </w:r>
      <w:r w:rsidRPr="00EE24E9">
        <w:rPr>
          <w:rFonts w:ascii="Calibri" w:hAnsi="Calibri" w:cs="Calibri"/>
        </w:rPr>
        <w:t>62157124</w:t>
      </w:r>
      <w:r>
        <w:rPr>
          <w:rFonts w:ascii="Calibri" w:hAnsi="Calibri" w:cs="Calibri"/>
        </w:rPr>
        <w:tab/>
      </w:r>
    </w:p>
    <w:p w14:paraId="74AF2BE8" w14:textId="7CCF8148" w:rsidR="00DD1532" w:rsidRDefault="00DD1532" w:rsidP="007623B2">
      <w:pPr>
        <w:spacing w:line="300" w:lineRule="exact"/>
        <w:jc w:val="both"/>
        <w:rPr>
          <w:rFonts w:ascii="Calibri" w:hAnsi="Calibri" w:cs="Calibri"/>
        </w:rPr>
      </w:pPr>
      <w:r w:rsidRPr="00EE24E9">
        <w:rPr>
          <w:rFonts w:ascii="Calibri" w:hAnsi="Calibri" w:cs="Calibri"/>
        </w:rPr>
        <w:t>DIČ:</w:t>
      </w:r>
      <w:r>
        <w:rPr>
          <w:rFonts w:ascii="Calibri" w:hAnsi="Calibri" w:cs="Calibri"/>
        </w:rPr>
        <w:t xml:space="preserve"> </w:t>
      </w:r>
      <w:r w:rsidRPr="00EE24E9">
        <w:rPr>
          <w:rFonts w:ascii="Calibri" w:hAnsi="Calibri" w:cs="Calibri"/>
        </w:rPr>
        <w:t>CZ62157124</w:t>
      </w:r>
      <w:r w:rsidRPr="00EE24E9">
        <w:rPr>
          <w:rFonts w:ascii="Calibri" w:hAnsi="Calibri" w:cs="Calibri"/>
        </w:rPr>
        <w:tab/>
      </w:r>
    </w:p>
    <w:p w14:paraId="04A604A1" w14:textId="30C518DD" w:rsidR="00AC2397" w:rsidRPr="00AC2397" w:rsidRDefault="00AC2397" w:rsidP="00AC239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AC2397">
        <w:rPr>
          <w:rFonts w:ascii="Calibri" w:hAnsi="Calibri" w:cs="Calibri"/>
        </w:rPr>
        <w:t xml:space="preserve">astoupena: </w:t>
      </w:r>
      <w:r>
        <w:rPr>
          <w:rFonts w:ascii="Calibri" w:hAnsi="Calibri" w:cs="Calibri"/>
        </w:rPr>
        <w:t>p</w:t>
      </w:r>
      <w:r w:rsidRPr="00AC2397">
        <w:rPr>
          <w:rFonts w:ascii="Calibri" w:hAnsi="Calibri" w:cs="Calibri"/>
        </w:rPr>
        <w:t xml:space="preserve">rof. MVDr. Aloisem Nečasem, Ph.D., MBA, rektorem </w:t>
      </w:r>
    </w:p>
    <w:p w14:paraId="3F9FAFC0" w14:textId="11A43E2C" w:rsidR="00AC2397" w:rsidRPr="00EE24E9" w:rsidRDefault="00AC2397" w:rsidP="00AC239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AC2397">
        <w:rPr>
          <w:rFonts w:ascii="Calibri" w:hAnsi="Calibri" w:cs="Calibri"/>
        </w:rPr>
        <w:t xml:space="preserve">e věcech smluvních oprávněn zastupovat: </w:t>
      </w:r>
      <w:r w:rsidR="00DA6387">
        <w:rPr>
          <w:rFonts w:ascii="Calibri" w:hAnsi="Calibri" w:cs="Calibri"/>
        </w:rPr>
        <w:t>kvestor</w:t>
      </w:r>
    </w:p>
    <w:p w14:paraId="0DA72230" w14:textId="493C7FF7" w:rsidR="00BF3B2D" w:rsidRPr="00EE24E9" w:rsidRDefault="00BF3B2D" w:rsidP="00BF3B2D">
      <w:pPr>
        <w:rPr>
          <w:rFonts w:ascii="Calibri" w:hAnsi="Calibri" w:cs="Calibri"/>
        </w:rPr>
      </w:pPr>
      <w:r w:rsidRPr="00EE24E9">
        <w:rPr>
          <w:rFonts w:ascii="Calibri" w:hAnsi="Calibri" w:cs="Calibri"/>
        </w:rPr>
        <w:t xml:space="preserve">bankovní spojení: </w:t>
      </w:r>
    </w:p>
    <w:p w14:paraId="5FD74ECC" w14:textId="310604EB" w:rsidR="00BF3B2D" w:rsidRPr="00EE24E9" w:rsidRDefault="00BF3B2D" w:rsidP="00BF3B2D">
      <w:pPr>
        <w:spacing w:line="300" w:lineRule="exact"/>
        <w:jc w:val="both"/>
        <w:rPr>
          <w:rFonts w:ascii="Calibri" w:hAnsi="Calibri" w:cs="Calibri"/>
        </w:rPr>
      </w:pPr>
      <w:r w:rsidRPr="00EE24E9">
        <w:rPr>
          <w:rFonts w:ascii="Calibri" w:hAnsi="Calibri" w:cs="Calibri"/>
        </w:rPr>
        <w:t xml:space="preserve">číslo účtu: </w:t>
      </w:r>
    </w:p>
    <w:p w14:paraId="462F616F" w14:textId="77777777" w:rsidR="00DD1532" w:rsidRPr="007E3F4F" w:rsidRDefault="00DD1532" w:rsidP="00DD1532">
      <w:pPr>
        <w:rPr>
          <w:rFonts w:ascii="Calibri" w:hAnsi="Calibri" w:cs="Calibri"/>
        </w:rPr>
      </w:pPr>
      <w:r w:rsidRPr="007E3F4F">
        <w:rPr>
          <w:rFonts w:ascii="Calibri" w:hAnsi="Calibri" w:cs="Calibri"/>
        </w:rPr>
        <w:t>(dále jen „</w:t>
      </w:r>
      <w:r w:rsidRPr="007E3F4F">
        <w:rPr>
          <w:rFonts w:ascii="Calibri" w:hAnsi="Calibri" w:cs="Calibri"/>
          <w:b/>
        </w:rPr>
        <w:t>pronajímatel</w:t>
      </w:r>
      <w:r w:rsidRPr="007E3F4F">
        <w:rPr>
          <w:rFonts w:ascii="Calibri" w:hAnsi="Calibri" w:cs="Calibri"/>
        </w:rPr>
        <w:t>“)</w:t>
      </w:r>
    </w:p>
    <w:p w14:paraId="22B9B199" w14:textId="77777777" w:rsidR="00DD1532" w:rsidRPr="00163531" w:rsidRDefault="00DD1532" w:rsidP="00DD1532">
      <w:pPr>
        <w:rPr>
          <w:rFonts w:ascii="Calibri" w:hAnsi="Calibri" w:cs="Calibri"/>
        </w:rPr>
      </w:pPr>
    </w:p>
    <w:p w14:paraId="48DEFEFE" w14:textId="77777777" w:rsidR="00DD1532" w:rsidRPr="00B13E43" w:rsidRDefault="00DD1532" w:rsidP="00DD1532">
      <w:pPr>
        <w:rPr>
          <w:rFonts w:ascii="Calibri" w:hAnsi="Calibri" w:cs="Calibri"/>
          <w:b/>
          <w:bCs/>
        </w:rPr>
      </w:pPr>
      <w:r w:rsidRPr="00B13E43">
        <w:rPr>
          <w:rFonts w:ascii="Calibri" w:hAnsi="Calibri" w:cs="Calibri"/>
          <w:b/>
          <w:bCs/>
        </w:rPr>
        <w:t>a</w:t>
      </w:r>
    </w:p>
    <w:p w14:paraId="2DE929E5" w14:textId="77777777" w:rsidR="00DD1532" w:rsidRPr="001969CD" w:rsidRDefault="00DD1532" w:rsidP="00DD1532">
      <w:pPr>
        <w:rPr>
          <w:rFonts w:ascii="Calibri" w:hAnsi="Calibri" w:cs="Calibri"/>
          <w:b/>
        </w:rPr>
      </w:pPr>
    </w:p>
    <w:p w14:paraId="29B54479" w14:textId="77777777" w:rsidR="00DF74C2" w:rsidRPr="0066624A" w:rsidRDefault="00DF74C2" w:rsidP="00DF74C2">
      <w:pPr>
        <w:pStyle w:val="Default"/>
        <w:spacing w:line="280" w:lineRule="exact"/>
        <w:rPr>
          <w:rFonts w:ascii="Calibri" w:hAnsi="Calibri" w:cs="Calibri"/>
        </w:rPr>
      </w:pPr>
      <w:r w:rsidRPr="0066624A">
        <w:rPr>
          <w:rFonts w:ascii="Calibri" w:hAnsi="Calibri" w:cs="Calibri"/>
          <w:b/>
          <w:bCs/>
        </w:rPr>
        <w:t>HOTEL VEVEŘÍ s.r.o.</w:t>
      </w:r>
    </w:p>
    <w:p w14:paraId="2A1096D9" w14:textId="4D76F86D" w:rsidR="00DF74C2" w:rsidRPr="0066624A" w:rsidRDefault="00DF74C2" w:rsidP="00DF74C2">
      <w:pPr>
        <w:pStyle w:val="Default"/>
        <w:spacing w:line="280" w:lineRule="exact"/>
        <w:rPr>
          <w:rFonts w:ascii="Calibri" w:hAnsi="Calibri" w:cs="Calibri"/>
        </w:rPr>
      </w:pPr>
      <w:r w:rsidRPr="0066624A">
        <w:rPr>
          <w:rFonts w:ascii="Calibri" w:hAnsi="Calibri" w:cs="Calibri"/>
        </w:rPr>
        <w:t xml:space="preserve">se sídlem: </w:t>
      </w:r>
      <w:r w:rsidRPr="00DF74C2">
        <w:rPr>
          <w:rFonts w:ascii="Calibri" w:hAnsi="Calibri" w:cs="Calibri"/>
        </w:rPr>
        <w:t>Nový Dvůr 263, 664 71 Veverská Bítýška</w:t>
      </w:r>
    </w:p>
    <w:p w14:paraId="5977C1D8" w14:textId="64F1C685" w:rsidR="00DF74C2" w:rsidRPr="0066624A" w:rsidRDefault="00DF74C2" w:rsidP="00DF74C2">
      <w:pPr>
        <w:pStyle w:val="Default"/>
        <w:spacing w:line="280" w:lineRule="exact"/>
        <w:rPr>
          <w:rFonts w:ascii="Calibri" w:hAnsi="Calibri" w:cs="Calibri"/>
        </w:rPr>
      </w:pPr>
      <w:r w:rsidRPr="0066624A">
        <w:rPr>
          <w:rFonts w:ascii="Calibri" w:hAnsi="Calibri" w:cs="Calibri"/>
        </w:rPr>
        <w:t>zastoupená jednateli</w:t>
      </w:r>
    </w:p>
    <w:p w14:paraId="62547274" w14:textId="77777777" w:rsidR="00DF74C2" w:rsidRPr="0066624A" w:rsidRDefault="00DF74C2" w:rsidP="00DF74C2">
      <w:pPr>
        <w:pStyle w:val="Default"/>
        <w:spacing w:line="280" w:lineRule="exact"/>
        <w:rPr>
          <w:rFonts w:ascii="Calibri" w:hAnsi="Calibri" w:cs="Calibri"/>
        </w:rPr>
      </w:pPr>
      <w:r w:rsidRPr="0066624A">
        <w:rPr>
          <w:rFonts w:ascii="Calibri" w:hAnsi="Calibri" w:cs="Calibri"/>
        </w:rPr>
        <w:t>IČO: 06490654</w:t>
      </w:r>
    </w:p>
    <w:p w14:paraId="5CB7B710" w14:textId="77777777" w:rsidR="00DF74C2" w:rsidRPr="0066624A" w:rsidRDefault="00DF74C2" w:rsidP="00DF74C2">
      <w:pPr>
        <w:pStyle w:val="Default"/>
        <w:spacing w:line="280" w:lineRule="exact"/>
        <w:rPr>
          <w:rFonts w:ascii="Calibri" w:hAnsi="Calibri" w:cs="Calibri"/>
        </w:rPr>
      </w:pPr>
      <w:r w:rsidRPr="0066624A">
        <w:rPr>
          <w:rFonts w:ascii="Calibri" w:hAnsi="Calibri" w:cs="Calibri"/>
        </w:rPr>
        <w:t>DIČ: CZ06490654</w:t>
      </w:r>
    </w:p>
    <w:p w14:paraId="7481DD28" w14:textId="2A59C06C" w:rsidR="0055000C" w:rsidRPr="00B36CCE" w:rsidRDefault="0055000C" w:rsidP="0055000C">
      <w:pPr>
        <w:spacing w:line="300" w:lineRule="exact"/>
        <w:jc w:val="both"/>
        <w:rPr>
          <w:rFonts w:ascii="Calibri" w:hAnsi="Calibri" w:cs="Calibri"/>
        </w:rPr>
      </w:pPr>
      <w:r w:rsidRPr="00B36CCE">
        <w:rPr>
          <w:rFonts w:ascii="Calibri" w:hAnsi="Calibri" w:cs="Calibri"/>
        </w:rPr>
        <w:t xml:space="preserve">bankovní spojení: </w:t>
      </w:r>
    </w:p>
    <w:p w14:paraId="6540FD71" w14:textId="5037BC7C" w:rsidR="00DD1532" w:rsidRPr="007E3F4F" w:rsidRDefault="0055000C" w:rsidP="0055000C">
      <w:pPr>
        <w:rPr>
          <w:rFonts w:ascii="Calibri" w:hAnsi="Calibri" w:cs="Calibri"/>
        </w:rPr>
      </w:pPr>
      <w:r w:rsidRPr="00B36CCE">
        <w:rPr>
          <w:rFonts w:ascii="Calibri" w:hAnsi="Calibri" w:cs="Calibri"/>
        </w:rPr>
        <w:t>číslo účtu:</w:t>
      </w:r>
      <w:r w:rsidR="00B36CCE" w:rsidRPr="00B36CCE">
        <w:rPr>
          <w:rFonts w:ascii="Calibri" w:hAnsi="Calibri" w:cs="Calibri"/>
        </w:rPr>
        <w:t xml:space="preserve"> </w:t>
      </w:r>
    </w:p>
    <w:p w14:paraId="0947BF61" w14:textId="77777777" w:rsidR="00DD1532" w:rsidRPr="00163531" w:rsidRDefault="00DD1532" w:rsidP="00DD1532">
      <w:pPr>
        <w:rPr>
          <w:rFonts w:ascii="Calibri" w:hAnsi="Calibri" w:cs="Calibri"/>
        </w:rPr>
      </w:pPr>
      <w:r w:rsidRPr="00163531">
        <w:rPr>
          <w:rFonts w:ascii="Calibri" w:hAnsi="Calibri" w:cs="Calibri"/>
        </w:rPr>
        <w:t>(dále jen „</w:t>
      </w:r>
      <w:r w:rsidRPr="00163531">
        <w:rPr>
          <w:rFonts w:ascii="Calibri" w:hAnsi="Calibri" w:cs="Calibri"/>
          <w:b/>
        </w:rPr>
        <w:t>nájemce</w:t>
      </w:r>
      <w:r w:rsidRPr="00163531">
        <w:rPr>
          <w:rFonts w:ascii="Calibri" w:hAnsi="Calibri" w:cs="Calibri"/>
        </w:rPr>
        <w:t>“)</w:t>
      </w:r>
    </w:p>
    <w:p w14:paraId="2085B239" w14:textId="77777777" w:rsidR="00DD1532" w:rsidRPr="00A56772" w:rsidRDefault="00DD1532" w:rsidP="00DD1532">
      <w:pPr>
        <w:rPr>
          <w:rFonts w:ascii="Calibri" w:hAnsi="Calibri" w:cs="Calibri"/>
        </w:rPr>
      </w:pPr>
    </w:p>
    <w:p w14:paraId="213D21DE" w14:textId="5256CF75" w:rsidR="00DF74C2" w:rsidRDefault="00DF74C2" w:rsidP="00DF74C2">
      <w:pPr>
        <w:tabs>
          <w:tab w:val="left" w:pos="1560"/>
        </w:tabs>
        <w:spacing w:line="280" w:lineRule="exact"/>
        <w:jc w:val="both"/>
        <w:rPr>
          <w:rFonts w:ascii="Calibri" w:hAnsi="Calibri" w:cs="Calibri"/>
        </w:rPr>
      </w:pPr>
      <w:r w:rsidRPr="0066624A">
        <w:rPr>
          <w:rFonts w:ascii="Calibri" w:hAnsi="Calibri" w:cs="Calibri"/>
        </w:rPr>
        <w:t xml:space="preserve">uzavírají níže uvedeného dne, měsíce a roku </w:t>
      </w:r>
      <w:r>
        <w:rPr>
          <w:rFonts w:ascii="Calibri" w:hAnsi="Calibri" w:cs="Calibri"/>
        </w:rPr>
        <w:t>tento Dodatek č. 3 ke S</w:t>
      </w:r>
      <w:r w:rsidRPr="00C51579">
        <w:rPr>
          <w:rFonts w:ascii="Calibri" w:hAnsi="Calibri" w:cs="Calibri"/>
        </w:rPr>
        <w:t>mlouvě o nájmu</w:t>
      </w:r>
      <w:r>
        <w:rPr>
          <w:rFonts w:ascii="Calibri" w:hAnsi="Calibri" w:cs="Calibri"/>
        </w:rPr>
        <w:t>.</w:t>
      </w:r>
      <w:r w:rsidRPr="00C51579">
        <w:rPr>
          <w:rFonts w:ascii="Calibri" w:hAnsi="Calibri" w:cs="Calibri"/>
        </w:rPr>
        <w:t xml:space="preserve"> </w:t>
      </w:r>
    </w:p>
    <w:p w14:paraId="5E963005" w14:textId="77777777" w:rsidR="00301BF8" w:rsidRDefault="00301BF8" w:rsidP="00301BF8">
      <w:pPr>
        <w:tabs>
          <w:tab w:val="left" w:pos="1560"/>
        </w:tabs>
        <w:spacing w:line="280" w:lineRule="exact"/>
        <w:jc w:val="center"/>
        <w:rPr>
          <w:rFonts w:ascii="Calibri" w:hAnsi="Calibri" w:cs="Calibri"/>
        </w:rPr>
      </w:pPr>
    </w:p>
    <w:p w14:paraId="60898F0D" w14:textId="070F4F08" w:rsidR="00301BF8" w:rsidRPr="00301BF8" w:rsidRDefault="00301BF8" w:rsidP="00301BF8">
      <w:pPr>
        <w:tabs>
          <w:tab w:val="left" w:pos="1560"/>
        </w:tabs>
        <w:spacing w:line="280" w:lineRule="exact"/>
        <w:jc w:val="center"/>
        <w:rPr>
          <w:rFonts w:ascii="Calibri" w:hAnsi="Calibri" w:cs="Calibri"/>
          <w:b/>
          <w:bCs/>
        </w:rPr>
      </w:pPr>
      <w:r w:rsidRPr="00301BF8">
        <w:rPr>
          <w:rFonts w:ascii="Calibri" w:hAnsi="Calibri" w:cs="Calibri"/>
          <w:b/>
          <w:bCs/>
        </w:rPr>
        <w:t>I. Změna obsahu smlouvy</w:t>
      </w:r>
    </w:p>
    <w:p w14:paraId="597965A4" w14:textId="77777777" w:rsidR="00DF74C2" w:rsidRDefault="00DF74C2" w:rsidP="00DD1532">
      <w:pPr>
        <w:rPr>
          <w:rFonts w:ascii="Calibri" w:hAnsi="Calibri" w:cs="Calibri"/>
          <w:highlight w:val="yellow"/>
        </w:rPr>
      </w:pPr>
    </w:p>
    <w:p w14:paraId="4A15F9CC" w14:textId="77777777" w:rsidR="00DF74C2" w:rsidRPr="00FF73B9" w:rsidRDefault="00DF74C2" w:rsidP="00DF74C2">
      <w:pPr>
        <w:widowControl w:val="0"/>
        <w:tabs>
          <w:tab w:val="left" w:pos="1134"/>
        </w:tabs>
        <w:suppressAutoHyphens/>
        <w:spacing w:line="280" w:lineRule="exact"/>
        <w:rPr>
          <w:rFonts w:ascii="Calibri" w:hAnsi="Calibri" w:cs="Calibri"/>
          <w:b/>
        </w:rPr>
      </w:pPr>
      <w:r w:rsidRPr="00FF73B9">
        <w:rPr>
          <w:rFonts w:ascii="Calibri" w:hAnsi="Calibri" w:cs="Calibri"/>
          <w:b/>
        </w:rPr>
        <w:t>čl. 4 odst. 4.1. nově zní:</w:t>
      </w:r>
    </w:p>
    <w:p w14:paraId="481CD8B5" w14:textId="59FC1D46" w:rsidR="00DF74C2" w:rsidRDefault="00DF74C2" w:rsidP="00DF74C2">
      <w:pPr>
        <w:spacing w:line="280" w:lineRule="exact"/>
        <w:ind w:left="1134" w:hanging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FF73B9">
        <w:rPr>
          <w:rFonts w:ascii="Calibri" w:hAnsi="Calibri" w:cs="Calibri"/>
        </w:rPr>
        <w:t xml:space="preserve">4.1. Nájem se sjednává na </w:t>
      </w:r>
      <w:r w:rsidR="000315A7">
        <w:rPr>
          <w:rFonts w:ascii="Calibri" w:hAnsi="Calibri" w:cs="Calibri"/>
        </w:rPr>
        <w:t>dobu určitou do 1. 10. 2038.“</w:t>
      </w:r>
      <w:r w:rsidRPr="00FF73B9">
        <w:rPr>
          <w:rFonts w:ascii="Calibri" w:hAnsi="Calibri" w:cs="Calibri"/>
        </w:rPr>
        <w:t xml:space="preserve"> </w:t>
      </w:r>
    </w:p>
    <w:p w14:paraId="77D97C81" w14:textId="77777777" w:rsidR="00301BF8" w:rsidRDefault="00301BF8" w:rsidP="00DF74C2">
      <w:pPr>
        <w:spacing w:line="280" w:lineRule="exact"/>
        <w:ind w:left="1134" w:hanging="1134"/>
        <w:jc w:val="both"/>
        <w:rPr>
          <w:rFonts w:ascii="Calibri" w:hAnsi="Calibri" w:cs="Calibri"/>
        </w:rPr>
      </w:pPr>
    </w:p>
    <w:p w14:paraId="5A344C0A" w14:textId="77777777" w:rsidR="00301BF8" w:rsidRPr="00301BF8" w:rsidRDefault="00301BF8" w:rsidP="00301BF8">
      <w:pPr>
        <w:spacing w:line="280" w:lineRule="exact"/>
        <w:ind w:left="1134" w:hanging="1134"/>
        <w:jc w:val="both"/>
        <w:rPr>
          <w:rFonts w:ascii="Calibri" w:hAnsi="Calibri" w:cs="Calibri"/>
        </w:rPr>
      </w:pPr>
    </w:p>
    <w:p w14:paraId="2356074F" w14:textId="0614E9A1" w:rsidR="00301BF8" w:rsidRPr="00301BF8" w:rsidRDefault="00301BF8" w:rsidP="00301BF8">
      <w:pPr>
        <w:tabs>
          <w:tab w:val="left" w:pos="1560"/>
        </w:tabs>
        <w:spacing w:line="280" w:lineRule="exact"/>
        <w:jc w:val="center"/>
        <w:rPr>
          <w:rFonts w:ascii="Calibri" w:hAnsi="Calibri" w:cs="Calibri"/>
          <w:b/>
          <w:bCs/>
        </w:rPr>
      </w:pPr>
      <w:r w:rsidRPr="00301BF8">
        <w:rPr>
          <w:rFonts w:ascii="Calibri" w:hAnsi="Calibri" w:cs="Calibri"/>
          <w:b/>
          <w:bCs/>
        </w:rPr>
        <w:t>II. Závěrečná ustanovení</w:t>
      </w:r>
    </w:p>
    <w:p w14:paraId="6F30CCB6" w14:textId="77777777" w:rsidR="00301BF8" w:rsidRDefault="00301BF8" w:rsidP="00DF74C2">
      <w:pPr>
        <w:spacing w:line="280" w:lineRule="exact"/>
        <w:ind w:left="1134" w:hanging="1134"/>
        <w:jc w:val="both"/>
        <w:rPr>
          <w:rFonts w:ascii="Calibri" w:hAnsi="Calibri" w:cs="Calibri"/>
        </w:rPr>
      </w:pPr>
    </w:p>
    <w:p w14:paraId="243E9B06" w14:textId="77777777" w:rsidR="00DF74C2" w:rsidRDefault="00DF74C2" w:rsidP="00DD1532">
      <w:pPr>
        <w:rPr>
          <w:rFonts w:ascii="Calibri" w:hAnsi="Calibri" w:cs="Calibri"/>
          <w:highlight w:val="yellow"/>
        </w:rPr>
      </w:pPr>
    </w:p>
    <w:p w14:paraId="4D2204AA" w14:textId="58B9BA39" w:rsidR="00301BF8" w:rsidRPr="006A55B9" w:rsidRDefault="00301BF8" w:rsidP="00301BF8">
      <w:pPr>
        <w:widowControl w:val="0"/>
        <w:numPr>
          <w:ilvl w:val="2"/>
          <w:numId w:val="15"/>
        </w:numPr>
        <w:tabs>
          <w:tab w:val="clear" w:pos="1440"/>
          <w:tab w:val="num" w:pos="567"/>
          <w:tab w:val="right" w:pos="8095"/>
        </w:tabs>
        <w:suppressAutoHyphens/>
        <w:spacing w:line="280" w:lineRule="exact"/>
        <w:ind w:left="567" w:hanging="567"/>
        <w:jc w:val="both"/>
        <w:rPr>
          <w:rFonts w:ascii="Calibri" w:hAnsi="Calibri" w:cs="Calibri"/>
        </w:rPr>
      </w:pPr>
      <w:r w:rsidRPr="006A55B9">
        <w:rPr>
          <w:rFonts w:ascii="Calibri" w:hAnsi="Calibri" w:cs="Calibri"/>
        </w:rPr>
        <w:t xml:space="preserve">Tento dodatek č. </w:t>
      </w:r>
      <w:r>
        <w:rPr>
          <w:rFonts w:ascii="Calibri" w:hAnsi="Calibri" w:cs="Calibri"/>
        </w:rPr>
        <w:t>3</w:t>
      </w:r>
      <w:r w:rsidRPr="006A55B9">
        <w:rPr>
          <w:rFonts w:ascii="Calibri" w:hAnsi="Calibri" w:cs="Calibri"/>
        </w:rPr>
        <w:t xml:space="preserve"> </w:t>
      </w:r>
      <w:r w:rsidRPr="00D95E2E">
        <w:rPr>
          <w:rFonts w:ascii="Calibri" w:hAnsi="Calibri"/>
        </w:rPr>
        <w:t>nabývá platnosti dnem podpisu obou smluvních stran a účinnosti uveřejněním v registru smluv</w:t>
      </w:r>
      <w:r>
        <w:rPr>
          <w:rFonts w:ascii="Calibri" w:hAnsi="Calibri"/>
        </w:rPr>
        <w:t xml:space="preserve"> </w:t>
      </w:r>
      <w:r w:rsidRPr="00D95E2E">
        <w:rPr>
          <w:rFonts w:ascii="Calibri" w:hAnsi="Calibri"/>
        </w:rPr>
        <w:t>podle zákona č. 340/2015 Sb., o zvláštních podmínkách účinnosti některých smluv, uveřejňování těchto smluv a o registru smluv</w:t>
      </w:r>
      <w:r>
        <w:rPr>
          <w:rFonts w:ascii="Calibri" w:hAnsi="Calibri"/>
        </w:rPr>
        <w:t>.</w:t>
      </w:r>
    </w:p>
    <w:p w14:paraId="2D19C19B" w14:textId="75657028" w:rsidR="00301BF8" w:rsidRPr="006A55B9" w:rsidRDefault="00301BF8" w:rsidP="00301BF8">
      <w:pPr>
        <w:widowControl w:val="0"/>
        <w:numPr>
          <w:ilvl w:val="1"/>
          <w:numId w:val="15"/>
        </w:numPr>
        <w:tabs>
          <w:tab w:val="clear" w:pos="1080"/>
          <w:tab w:val="num" w:pos="567"/>
          <w:tab w:val="right" w:pos="8095"/>
        </w:tabs>
        <w:suppressAutoHyphens/>
        <w:spacing w:line="280" w:lineRule="exact"/>
        <w:ind w:left="567" w:hanging="567"/>
        <w:jc w:val="both"/>
        <w:rPr>
          <w:rFonts w:ascii="Calibri" w:hAnsi="Calibri" w:cs="Calibri"/>
        </w:rPr>
      </w:pPr>
      <w:r w:rsidRPr="006A55B9">
        <w:rPr>
          <w:rFonts w:ascii="Calibri" w:hAnsi="Calibri" w:cs="Calibri"/>
        </w:rPr>
        <w:t>Dodatek</w:t>
      </w:r>
      <w:r>
        <w:rPr>
          <w:rFonts w:ascii="Calibri" w:hAnsi="Calibri" w:cs="Calibri"/>
        </w:rPr>
        <w:t xml:space="preserve"> č. 3</w:t>
      </w:r>
      <w:r w:rsidRPr="006A55B9">
        <w:rPr>
          <w:rFonts w:ascii="Calibri" w:hAnsi="Calibri" w:cs="Calibri"/>
        </w:rPr>
        <w:t xml:space="preserve"> je vyhotoven ve </w:t>
      </w:r>
      <w:r>
        <w:rPr>
          <w:rFonts w:ascii="Calibri" w:hAnsi="Calibri" w:cs="Calibri"/>
        </w:rPr>
        <w:t>dvou</w:t>
      </w:r>
      <w:r w:rsidRPr="006A55B9">
        <w:rPr>
          <w:rFonts w:ascii="Calibri" w:hAnsi="Calibri" w:cs="Calibri"/>
        </w:rPr>
        <w:t xml:space="preserve"> stejnopisech, z nichž každá ze smluvních stran obdrží po jednom vyhotovení.</w:t>
      </w:r>
    </w:p>
    <w:p w14:paraId="50251499" w14:textId="61DC0DCF" w:rsidR="00301BF8" w:rsidRPr="006A55B9" w:rsidRDefault="00301BF8" w:rsidP="00301BF8">
      <w:pPr>
        <w:widowControl w:val="0"/>
        <w:numPr>
          <w:ilvl w:val="0"/>
          <w:numId w:val="15"/>
        </w:numPr>
        <w:tabs>
          <w:tab w:val="clear" w:pos="720"/>
          <w:tab w:val="num" w:pos="567"/>
          <w:tab w:val="right" w:pos="8095"/>
        </w:tabs>
        <w:suppressAutoHyphens/>
        <w:spacing w:line="280" w:lineRule="exact"/>
        <w:ind w:left="567" w:hanging="567"/>
        <w:jc w:val="both"/>
        <w:rPr>
          <w:rFonts w:ascii="Calibri" w:hAnsi="Calibri" w:cs="Calibri"/>
        </w:rPr>
      </w:pPr>
      <w:r w:rsidRPr="006A55B9">
        <w:rPr>
          <w:rFonts w:ascii="Calibri" w:hAnsi="Calibri" w:cs="Calibri"/>
        </w:rPr>
        <w:t>Smluvní strany prohlašují, že si tento dodatek</w:t>
      </w:r>
      <w:r>
        <w:rPr>
          <w:rFonts w:ascii="Calibri" w:hAnsi="Calibri" w:cs="Calibri"/>
        </w:rPr>
        <w:t xml:space="preserve"> č. 3</w:t>
      </w:r>
      <w:r w:rsidRPr="006A55B9">
        <w:rPr>
          <w:rFonts w:ascii="Calibri" w:hAnsi="Calibri" w:cs="Calibri"/>
        </w:rPr>
        <w:t xml:space="preserve"> před jeho uzavřením přečetly, že byl uzavřen po vzájemném projednání podle jejich pravé a svobodné vůle, určitě, vážně a srozumitelně, nikoliv v tísni a za nápadně nevýhodných podmínek.</w:t>
      </w:r>
    </w:p>
    <w:p w14:paraId="02DF995F" w14:textId="77777777" w:rsidR="00301BF8" w:rsidRDefault="00301BF8" w:rsidP="00301BF8">
      <w:pPr>
        <w:tabs>
          <w:tab w:val="right" w:pos="8095"/>
        </w:tabs>
        <w:spacing w:line="280" w:lineRule="exact"/>
        <w:ind w:left="15"/>
        <w:jc w:val="both"/>
        <w:rPr>
          <w:rFonts w:ascii="Calibri" w:hAnsi="Calibri" w:cs="Calibri"/>
        </w:rPr>
      </w:pPr>
    </w:p>
    <w:p w14:paraId="570B8416" w14:textId="77777777" w:rsidR="00301BF8" w:rsidRPr="0066624A" w:rsidRDefault="00301BF8" w:rsidP="00301BF8">
      <w:pPr>
        <w:tabs>
          <w:tab w:val="right" w:pos="8095"/>
        </w:tabs>
        <w:spacing w:line="280" w:lineRule="exact"/>
        <w:ind w:left="15"/>
        <w:jc w:val="both"/>
        <w:rPr>
          <w:rFonts w:ascii="Calibri" w:hAnsi="Calibri" w:cs="Calibri"/>
        </w:rPr>
      </w:pPr>
    </w:p>
    <w:p w14:paraId="6FD73122" w14:textId="40150FD7" w:rsidR="00301BF8" w:rsidRDefault="00301BF8" w:rsidP="00301BF8">
      <w:pPr>
        <w:tabs>
          <w:tab w:val="right" w:pos="8095"/>
        </w:tabs>
        <w:spacing w:line="280" w:lineRule="exact"/>
        <w:ind w:left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Brně dne …………                                                                     V Brně dne ………</w:t>
      </w:r>
    </w:p>
    <w:p w14:paraId="2D84E0D6" w14:textId="77777777" w:rsidR="00301BF8" w:rsidRDefault="00301BF8" w:rsidP="00301BF8">
      <w:pPr>
        <w:tabs>
          <w:tab w:val="right" w:pos="8095"/>
        </w:tabs>
        <w:spacing w:line="280" w:lineRule="exact"/>
        <w:ind w:left="15"/>
        <w:jc w:val="both"/>
        <w:rPr>
          <w:rFonts w:ascii="Calibri" w:hAnsi="Calibri" w:cs="Calibri"/>
        </w:rPr>
      </w:pPr>
    </w:p>
    <w:p w14:paraId="695AD961" w14:textId="1C85F3CC" w:rsidR="00301BF8" w:rsidRPr="00DC64A2" w:rsidRDefault="00301BF8" w:rsidP="00301BF8">
      <w:pPr>
        <w:pStyle w:val="Nadpis2"/>
        <w:tabs>
          <w:tab w:val="clear" w:pos="8095"/>
          <w:tab w:val="right" w:pos="6379"/>
        </w:tabs>
        <w:spacing w:line="280" w:lineRule="exact"/>
        <w:jc w:val="left"/>
      </w:pPr>
    </w:p>
    <w:p w14:paraId="5D524A5C" w14:textId="1308BD11" w:rsidR="00301BF8" w:rsidRPr="0066624A" w:rsidRDefault="00301BF8" w:rsidP="00301BF8">
      <w:pPr>
        <w:spacing w:line="280" w:lineRule="exact"/>
        <w:ind w:left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HOTEL VEVEŘÍ s.r.o.</w:t>
      </w:r>
      <w:r>
        <w:rPr>
          <w:rFonts w:ascii="Calibri" w:hAnsi="Calibri" w:cs="Calibri"/>
        </w:rPr>
        <w:tab/>
        <w:t xml:space="preserve">                                                                HOTEL VEVEŘÍ s.r.o.</w:t>
      </w:r>
      <w:r>
        <w:rPr>
          <w:rFonts w:ascii="Calibri" w:hAnsi="Calibri" w:cs="Calibri"/>
        </w:rPr>
        <w:tab/>
      </w:r>
    </w:p>
    <w:p w14:paraId="38FB8962" w14:textId="77777777" w:rsidR="00301BF8" w:rsidRPr="0066624A" w:rsidRDefault="00301BF8" w:rsidP="00301BF8">
      <w:pPr>
        <w:tabs>
          <w:tab w:val="right" w:pos="8095"/>
        </w:tabs>
        <w:spacing w:line="280" w:lineRule="exact"/>
        <w:ind w:left="15"/>
        <w:jc w:val="both"/>
        <w:rPr>
          <w:rFonts w:ascii="Calibri" w:hAnsi="Calibri" w:cs="Calibri"/>
        </w:rPr>
      </w:pPr>
    </w:p>
    <w:p w14:paraId="24D245E7" w14:textId="77777777" w:rsidR="00301BF8" w:rsidRDefault="00301BF8" w:rsidP="00301BF8">
      <w:pPr>
        <w:tabs>
          <w:tab w:val="right" w:pos="8095"/>
        </w:tabs>
        <w:spacing w:line="280" w:lineRule="exact"/>
        <w:ind w:left="15"/>
        <w:jc w:val="both"/>
        <w:rPr>
          <w:rFonts w:ascii="Calibri" w:hAnsi="Calibri" w:cs="Calibri"/>
        </w:rPr>
      </w:pPr>
    </w:p>
    <w:p w14:paraId="31D06578" w14:textId="77777777" w:rsidR="00301BF8" w:rsidRDefault="00301BF8" w:rsidP="00301BF8">
      <w:pPr>
        <w:tabs>
          <w:tab w:val="right" w:pos="8095"/>
        </w:tabs>
        <w:spacing w:line="280" w:lineRule="exact"/>
        <w:ind w:left="15"/>
        <w:jc w:val="both"/>
        <w:rPr>
          <w:rFonts w:ascii="Calibri" w:hAnsi="Calibri" w:cs="Calibri"/>
        </w:rPr>
      </w:pPr>
    </w:p>
    <w:p w14:paraId="7895E7E2" w14:textId="3A66F5EE" w:rsidR="00301BF8" w:rsidRDefault="00301BF8" w:rsidP="00DA6387">
      <w:pPr>
        <w:tabs>
          <w:tab w:val="right" w:pos="8095"/>
        </w:tabs>
        <w:spacing w:line="280" w:lineRule="exact"/>
        <w:ind w:left="1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 Brně dne ………</w:t>
      </w:r>
    </w:p>
    <w:p w14:paraId="29EDC449" w14:textId="77777777" w:rsidR="00301BF8" w:rsidRDefault="00301BF8" w:rsidP="00301BF8">
      <w:pPr>
        <w:tabs>
          <w:tab w:val="right" w:pos="8095"/>
        </w:tabs>
        <w:spacing w:line="280" w:lineRule="exact"/>
        <w:ind w:left="15"/>
        <w:jc w:val="center"/>
        <w:rPr>
          <w:rFonts w:ascii="Calibri" w:hAnsi="Calibri" w:cs="Calibri"/>
        </w:rPr>
      </w:pPr>
    </w:p>
    <w:p w14:paraId="23681C8A" w14:textId="349D1F41" w:rsidR="00301BF8" w:rsidRPr="0066624A" w:rsidRDefault="00301BF8" w:rsidP="00301BF8">
      <w:pPr>
        <w:spacing w:line="280" w:lineRule="exact"/>
        <w:ind w:left="1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kvestor </w:t>
      </w:r>
    </w:p>
    <w:p w14:paraId="467D258A" w14:textId="77777777" w:rsidR="00DF74C2" w:rsidRDefault="00DF74C2" w:rsidP="00DD1532">
      <w:pPr>
        <w:rPr>
          <w:rFonts w:ascii="Calibri" w:hAnsi="Calibri" w:cs="Calibri"/>
          <w:highlight w:val="yellow"/>
        </w:rPr>
      </w:pPr>
    </w:p>
    <w:sectPr w:rsidR="00DF74C2" w:rsidSect="00BF3B2D">
      <w:footerReference w:type="even" r:id="rId10"/>
      <w:footerReference w:type="default" r:id="rId11"/>
      <w:headerReference w:type="first" r:id="rId12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C6087" w14:textId="77777777" w:rsidR="0075528B" w:rsidRDefault="0075528B">
      <w:r>
        <w:separator/>
      </w:r>
    </w:p>
  </w:endnote>
  <w:endnote w:type="continuationSeparator" w:id="0">
    <w:p w14:paraId="7F600F90" w14:textId="77777777" w:rsidR="0075528B" w:rsidRDefault="0075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F947" w14:textId="77777777" w:rsidR="00C338AB" w:rsidRDefault="00003D48" w:rsidP="00DC34F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92C560" w14:textId="77777777" w:rsidR="00C338AB" w:rsidRDefault="00C338AB" w:rsidP="00DC34F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4E4A" w14:textId="77777777" w:rsidR="00C338AB" w:rsidRPr="00DC34FF" w:rsidRDefault="00C338AB" w:rsidP="00DC34F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10EAE" w14:textId="77777777" w:rsidR="0075528B" w:rsidRDefault="0075528B">
      <w:r>
        <w:separator/>
      </w:r>
    </w:p>
  </w:footnote>
  <w:footnote w:type="continuationSeparator" w:id="0">
    <w:p w14:paraId="5BC16862" w14:textId="77777777" w:rsidR="0075528B" w:rsidRDefault="0075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B191" w14:textId="77777777" w:rsidR="00C338AB" w:rsidRPr="008B40D9" w:rsidRDefault="00C338AB" w:rsidP="008B40D9">
    <w:pPr>
      <w:pStyle w:val="Zhlav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178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C75363"/>
    <w:multiLevelType w:val="hybridMultilevel"/>
    <w:tmpl w:val="A30C6B9C"/>
    <w:lvl w:ilvl="0" w:tplc="9898A1EA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0A5A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3870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BB5DEB"/>
    <w:multiLevelType w:val="hybridMultilevel"/>
    <w:tmpl w:val="AAC8251C"/>
    <w:lvl w:ilvl="0" w:tplc="0268D100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8947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38455E"/>
    <w:multiLevelType w:val="hybridMultilevel"/>
    <w:tmpl w:val="861074DE"/>
    <w:lvl w:ilvl="0" w:tplc="FB848B0E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88A15E">
      <w:start w:val="1"/>
      <w:numFmt w:val="lowerLetter"/>
      <w:lvlText w:val="%3)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9439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E83499"/>
    <w:multiLevelType w:val="hybridMultilevel"/>
    <w:tmpl w:val="9320B368"/>
    <w:lvl w:ilvl="0" w:tplc="01C437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7369C"/>
    <w:multiLevelType w:val="hybridMultilevel"/>
    <w:tmpl w:val="F4806EC8"/>
    <w:lvl w:ilvl="0" w:tplc="0AE8DA0C">
      <w:start w:val="1"/>
      <w:numFmt w:val="lowerRoman"/>
      <w:lvlText w:val="%1)"/>
      <w:lvlJc w:val="left"/>
      <w:pPr>
        <w:ind w:left="1800" w:hanging="72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93550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A4D26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0243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CA645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1405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5758029">
    <w:abstractNumId w:val="7"/>
  </w:num>
  <w:num w:numId="2" w16cid:durableId="1072192532">
    <w:abstractNumId w:val="10"/>
  </w:num>
  <w:num w:numId="3" w16cid:durableId="1535389664">
    <w:abstractNumId w:val="6"/>
  </w:num>
  <w:num w:numId="4" w16cid:durableId="1538853959">
    <w:abstractNumId w:val="3"/>
  </w:num>
  <w:num w:numId="5" w16cid:durableId="1598714899">
    <w:abstractNumId w:val="2"/>
  </w:num>
  <w:num w:numId="6" w16cid:durableId="405495657">
    <w:abstractNumId w:val="5"/>
  </w:num>
  <w:num w:numId="7" w16cid:durableId="1025181028">
    <w:abstractNumId w:val="12"/>
  </w:num>
  <w:num w:numId="8" w16cid:durableId="2075199268">
    <w:abstractNumId w:val="8"/>
  </w:num>
  <w:num w:numId="9" w16cid:durableId="1921452132">
    <w:abstractNumId w:val="1"/>
  </w:num>
  <w:num w:numId="10" w16cid:durableId="731150242">
    <w:abstractNumId w:val="13"/>
  </w:num>
  <w:num w:numId="11" w16cid:durableId="636449616">
    <w:abstractNumId w:val="11"/>
  </w:num>
  <w:num w:numId="12" w16cid:durableId="1574387698">
    <w:abstractNumId w:val="14"/>
  </w:num>
  <w:num w:numId="13" w16cid:durableId="326593533">
    <w:abstractNumId w:val="4"/>
  </w:num>
  <w:num w:numId="14" w16cid:durableId="1419250258">
    <w:abstractNumId w:val="9"/>
  </w:num>
  <w:num w:numId="15" w16cid:durableId="25278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32"/>
    <w:rsid w:val="00003D48"/>
    <w:rsid w:val="000315A7"/>
    <w:rsid w:val="0006298B"/>
    <w:rsid w:val="00065431"/>
    <w:rsid w:val="000741C4"/>
    <w:rsid w:val="000C24EB"/>
    <w:rsid w:val="000C499B"/>
    <w:rsid w:val="000C6E1E"/>
    <w:rsid w:val="000F020F"/>
    <w:rsid w:val="000F4279"/>
    <w:rsid w:val="00105E73"/>
    <w:rsid w:val="00106AD8"/>
    <w:rsid w:val="001210AF"/>
    <w:rsid w:val="00137393"/>
    <w:rsid w:val="00150E59"/>
    <w:rsid w:val="0015735A"/>
    <w:rsid w:val="00176DB6"/>
    <w:rsid w:val="00177403"/>
    <w:rsid w:val="001D45C2"/>
    <w:rsid w:val="001E395A"/>
    <w:rsid w:val="001F75CA"/>
    <w:rsid w:val="002103B8"/>
    <w:rsid w:val="00253CEE"/>
    <w:rsid w:val="00254B67"/>
    <w:rsid w:val="002F3C37"/>
    <w:rsid w:val="00301BF8"/>
    <w:rsid w:val="003137C6"/>
    <w:rsid w:val="003225AB"/>
    <w:rsid w:val="00356D02"/>
    <w:rsid w:val="00396BE1"/>
    <w:rsid w:val="003A0E2F"/>
    <w:rsid w:val="003A138F"/>
    <w:rsid w:val="003A23C4"/>
    <w:rsid w:val="003A4E7B"/>
    <w:rsid w:val="003E3690"/>
    <w:rsid w:val="003F4EA2"/>
    <w:rsid w:val="00417127"/>
    <w:rsid w:val="00421603"/>
    <w:rsid w:val="00432324"/>
    <w:rsid w:val="00450E4B"/>
    <w:rsid w:val="004537E4"/>
    <w:rsid w:val="00461527"/>
    <w:rsid w:val="004C438F"/>
    <w:rsid w:val="00523F80"/>
    <w:rsid w:val="0055000C"/>
    <w:rsid w:val="00553A86"/>
    <w:rsid w:val="00566ED8"/>
    <w:rsid w:val="0059399D"/>
    <w:rsid w:val="005A13B1"/>
    <w:rsid w:val="005C7C36"/>
    <w:rsid w:val="005D26B5"/>
    <w:rsid w:val="005E1F9D"/>
    <w:rsid w:val="005F1B72"/>
    <w:rsid w:val="005F27E5"/>
    <w:rsid w:val="00601491"/>
    <w:rsid w:val="0065008B"/>
    <w:rsid w:val="006507C0"/>
    <w:rsid w:val="00652532"/>
    <w:rsid w:val="00667077"/>
    <w:rsid w:val="006713FB"/>
    <w:rsid w:val="00684F17"/>
    <w:rsid w:val="006940F0"/>
    <w:rsid w:val="006B2A79"/>
    <w:rsid w:val="006E1B03"/>
    <w:rsid w:val="006E773C"/>
    <w:rsid w:val="00731E15"/>
    <w:rsid w:val="0075528B"/>
    <w:rsid w:val="0076064F"/>
    <w:rsid w:val="00761E61"/>
    <w:rsid w:val="007623B2"/>
    <w:rsid w:val="00796007"/>
    <w:rsid w:val="007C76FE"/>
    <w:rsid w:val="007D6834"/>
    <w:rsid w:val="007E6F59"/>
    <w:rsid w:val="007F49F4"/>
    <w:rsid w:val="00804502"/>
    <w:rsid w:val="00813239"/>
    <w:rsid w:val="00836D33"/>
    <w:rsid w:val="008D5F47"/>
    <w:rsid w:val="008E40A0"/>
    <w:rsid w:val="008F2B04"/>
    <w:rsid w:val="009208CF"/>
    <w:rsid w:val="00947DBA"/>
    <w:rsid w:val="00992652"/>
    <w:rsid w:val="009B4D02"/>
    <w:rsid w:val="009C605F"/>
    <w:rsid w:val="009F0527"/>
    <w:rsid w:val="009F4A27"/>
    <w:rsid w:val="00A346DC"/>
    <w:rsid w:val="00A43C57"/>
    <w:rsid w:val="00A80E74"/>
    <w:rsid w:val="00A85F4A"/>
    <w:rsid w:val="00A97DBC"/>
    <w:rsid w:val="00AC2397"/>
    <w:rsid w:val="00AD597F"/>
    <w:rsid w:val="00AE77AD"/>
    <w:rsid w:val="00B06540"/>
    <w:rsid w:val="00B175F1"/>
    <w:rsid w:val="00B27F00"/>
    <w:rsid w:val="00B36CCE"/>
    <w:rsid w:val="00B40A74"/>
    <w:rsid w:val="00B5265E"/>
    <w:rsid w:val="00B55737"/>
    <w:rsid w:val="00B67BC5"/>
    <w:rsid w:val="00B86494"/>
    <w:rsid w:val="00B9035C"/>
    <w:rsid w:val="00B954F5"/>
    <w:rsid w:val="00BB4BD7"/>
    <w:rsid w:val="00BE37AF"/>
    <w:rsid w:val="00BF15EB"/>
    <w:rsid w:val="00BF3B2D"/>
    <w:rsid w:val="00C12D88"/>
    <w:rsid w:val="00C27778"/>
    <w:rsid w:val="00C338AB"/>
    <w:rsid w:val="00C6626E"/>
    <w:rsid w:val="00C669F6"/>
    <w:rsid w:val="00C82161"/>
    <w:rsid w:val="00CB0BE8"/>
    <w:rsid w:val="00CB1D90"/>
    <w:rsid w:val="00D13B09"/>
    <w:rsid w:val="00D33010"/>
    <w:rsid w:val="00D43598"/>
    <w:rsid w:val="00D56247"/>
    <w:rsid w:val="00D56729"/>
    <w:rsid w:val="00D66A41"/>
    <w:rsid w:val="00D8172C"/>
    <w:rsid w:val="00D96129"/>
    <w:rsid w:val="00D96AA4"/>
    <w:rsid w:val="00DA2220"/>
    <w:rsid w:val="00DA2B2A"/>
    <w:rsid w:val="00DA5C0E"/>
    <w:rsid w:val="00DA6387"/>
    <w:rsid w:val="00DD1532"/>
    <w:rsid w:val="00DD2723"/>
    <w:rsid w:val="00DD5AB3"/>
    <w:rsid w:val="00DE4B33"/>
    <w:rsid w:val="00DF74C2"/>
    <w:rsid w:val="00E12424"/>
    <w:rsid w:val="00E1759E"/>
    <w:rsid w:val="00E21772"/>
    <w:rsid w:val="00E2326C"/>
    <w:rsid w:val="00E31267"/>
    <w:rsid w:val="00E42BD0"/>
    <w:rsid w:val="00EA481E"/>
    <w:rsid w:val="00EB0C15"/>
    <w:rsid w:val="00ED6D37"/>
    <w:rsid w:val="00EF1B52"/>
    <w:rsid w:val="00F2796A"/>
    <w:rsid w:val="00F32000"/>
    <w:rsid w:val="00F35D3F"/>
    <w:rsid w:val="00FA5E10"/>
    <w:rsid w:val="00FC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AF4B"/>
  <w15:chartTrackingRefBased/>
  <w15:docId w15:val="{D0AB342C-5940-4208-83BF-92AE15FA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01B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1BF8"/>
    <w:pPr>
      <w:keepNext/>
      <w:widowControl w:val="0"/>
      <w:tabs>
        <w:tab w:val="right" w:pos="8095"/>
      </w:tabs>
      <w:suppressAutoHyphens/>
      <w:ind w:left="15"/>
      <w:jc w:val="both"/>
      <w:outlineLvl w:val="1"/>
    </w:pPr>
    <w:rPr>
      <w:rFonts w:ascii="Calibri" w:eastAsia="SimSun" w:hAnsi="Calibri" w:cs="Calibri"/>
      <w:b/>
      <w:kern w:val="1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D1532"/>
    <w:pPr>
      <w:jc w:val="center"/>
    </w:pPr>
    <w:rPr>
      <w:b/>
      <w:sz w:val="28"/>
      <w:szCs w:val="20"/>
      <w:lang w:val="en-US"/>
    </w:rPr>
  </w:style>
  <w:style w:type="character" w:customStyle="1" w:styleId="NzevChar">
    <w:name w:val="Název Char"/>
    <w:basedOn w:val="Standardnpsmoodstavce"/>
    <w:link w:val="Nzev"/>
    <w:rsid w:val="00DD1532"/>
    <w:rPr>
      <w:rFonts w:ascii="Times New Roman" w:eastAsia="Times New Roman" w:hAnsi="Times New Roman" w:cs="Times New Roman"/>
      <w:b/>
      <w:sz w:val="28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DD1532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D15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15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153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D1532"/>
  </w:style>
  <w:style w:type="paragraph" w:styleId="Zkladntextodsazen3">
    <w:name w:val="Body Text Indent 3"/>
    <w:basedOn w:val="Normln"/>
    <w:link w:val="Zkladntextodsazen3Char"/>
    <w:rsid w:val="00DD153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D15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DD153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D15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D15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DD153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D15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5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8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83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623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23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23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23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23B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DF74C2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301BF8"/>
    <w:rPr>
      <w:rFonts w:ascii="Calibri" w:eastAsia="SimSun" w:hAnsi="Calibri" w:cs="Calibri"/>
      <w:b/>
      <w:kern w:val="1"/>
      <w:sz w:val="24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301B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B64DB5E3F2A440AE6652439651DE14" ma:contentTypeVersion="8" ma:contentTypeDescription="Vytvoří nový dokument" ma:contentTypeScope="" ma:versionID="2176667c02c9b3152176616c2c1a64fd">
  <xsd:schema xmlns:xsd="http://www.w3.org/2001/XMLSchema" xmlns:xs="http://www.w3.org/2001/XMLSchema" xmlns:p="http://schemas.microsoft.com/office/2006/metadata/properties" xmlns:ns3="ea7e9617-a33d-4d4c-8516-80e0273a7cf0" targetNamespace="http://schemas.microsoft.com/office/2006/metadata/properties" ma:root="true" ma:fieldsID="e8490ef7ca3a469dce59db2db13dee50" ns3:_="">
    <xsd:import namespace="ea7e9617-a33d-4d4c-8516-80e0273a7c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9617-a33d-4d4c-8516-80e0273a7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E5CE29-C066-418A-8D32-64825DC29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e9617-a33d-4d4c-8516-80e0273a7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D986B-D22E-492C-94A6-7FE4CAAC6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36373-31F0-46F5-861A-87AE30014D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BEBARR</dc:creator>
  <cp:keywords/>
  <dc:description/>
  <cp:lastModifiedBy>Markéta Kaděrová</cp:lastModifiedBy>
  <cp:revision>3</cp:revision>
  <cp:lastPrinted>2025-11-24T12:17:00Z</cp:lastPrinted>
  <dcterms:created xsi:type="dcterms:W3CDTF">2025-11-27T11:01:00Z</dcterms:created>
  <dcterms:modified xsi:type="dcterms:W3CDTF">2025-12-02T11:28:00Z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0x010100D6B64DB5E3F2A440AE6652439651DE14</vt:lpwstr>
  </property>
</Properties>
</file>