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2C05" w14:textId="77777777" w:rsidR="00031825" w:rsidRDefault="00B95224">
      <w:pPr>
        <w:pStyle w:val="Row2"/>
      </w:pPr>
      <w:r>
        <w:rPr>
          <w:noProof/>
          <w:lang w:val="cs-CZ" w:eastAsia="cs-CZ"/>
        </w:rPr>
        <w:pict w14:anchorId="65F62C2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67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F62C2D">
          <v:shape id="_x0000_s2" type="#_x0000_t32" style="position:absolute;margin-left:551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F62C2E">
          <v:shape id="_x0000_s3" type="#_x0000_t32" style="position:absolute;margin-left:1pt;margin-top:14pt;width:550pt;height:0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F62C2F">
          <v:shape id="_x0000_s4" type="#_x0000_t32" style="position:absolute;margin-left: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5F62C06" w14:textId="77777777" w:rsidR="00031825" w:rsidRDefault="00B95224">
      <w:pPr>
        <w:pStyle w:val="Row3"/>
      </w:pPr>
      <w:r>
        <w:rPr>
          <w:noProof/>
          <w:lang w:val="cs-CZ" w:eastAsia="cs-CZ"/>
        </w:rPr>
        <w:pict w14:anchorId="65F62C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083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- 3724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3724/2025</w:t>
      </w:r>
    </w:p>
    <w:p w14:paraId="65F62C07" w14:textId="77777777" w:rsidR="00031825" w:rsidRDefault="00B95224">
      <w:pPr>
        <w:pStyle w:val="Row4"/>
      </w:pPr>
      <w:r>
        <w:rPr>
          <w:noProof/>
          <w:lang w:val="cs-CZ" w:eastAsia="cs-CZ"/>
        </w:rPr>
        <w:pict w14:anchorId="65F62C31">
          <v:shape id="_x0000_s11" type="#_x0000_t32" style="position:absolute;margin-left:267pt;margin-top:5pt;width:284pt;height:0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5F62C08" w14:textId="77777777" w:rsidR="00031825" w:rsidRDefault="00B95224">
      <w:pPr>
        <w:pStyle w:val="Row5"/>
      </w:pPr>
      <w:r>
        <w:rPr>
          <w:noProof/>
          <w:lang w:val="cs-CZ" w:eastAsia="cs-CZ"/>
        </w:rPr>
        <w:pict w14:anchorId="65F62C33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2880;mso-wrap-style:tight;mso-position-vertical-relative:line" stroked="f">
            <v:fill opacity="0" o:opacity2="100"/>
            <v:textbox inset="0,0,0,0">
              <w:txbxContent>
                <w:p w14:paraId="65F62C5B" w14:textId="77777777" w:rsidR="00031825" w:rsidRDefault="00B9522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Michal JIREC</w:t>
      </w:r>
    </w:p>
    <w:p w14:paraId="65F62C09" w14:textId="77777777" w:rsidR="00031825" w:rsidRDefault="00B95224">
      <w:pPr>
        <w:pStyle w:val="Row6"/>
      </w:pPr>
      <w:r>
        <w:rPr>
          <w:noProof/>
          <w:lang w:val="cs-CZ" w:eastAsia="cs-CZ"/>
        </w:rPr>
        <w:pict w14:anchorId="65F62C34">
          <v:shape id="_x0000_s18" type="#_x0000_t202" style="position:absolute;margin-left:271pt;margin-top:11pt;width:39pt;height:11pt;z-index:251643904;mso-wrap-style:tight;mso-position-vertical-relative:line" stroked="f">
            <v:fill opacity="0" o:opacity2="100"/>
            <v:textbox inset="0,0,0,0">
              <w:txbxContent>
                <w:p w14:paraId="65F62C5C" w14:textId="77777777" w:rsidR="00031825" w:rsidRDefault="00B95224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Borek 16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5F62C0A" w14:textId="77777777" w:rsidR="00031825" w:rsidRDefault="00B95224">
      <w:pPr>
        <w:pStyle w:val="Row7"/>
      </w:pPr>
      <w:r>
        <w:rPr>
          <w:noProof/>
          <w:lang w:val="cs-CZ" w:eastAsia="cs-CZ"/>
        </w:rPr>
        <w:pict w14:anchorId="65F62C35">
          <v:shape id="_x0000_s21" type="#_x0000_t202" style="position:absolute;margin-left:6pt;margin-top:10pt;width:124pt;height:10pt;z-index:251644928;mso-wrap-style:tight;mso-position-vertical-relative:line" stroked="f">
            <v:fill opacity="0" o:opacity2="100"/>
            <v:textbox inset="0,0,0,0">
              <w:txbxContent>
                <w:p w14:paraId="65F62C5D" w14:textId="77777777" w:rsidR="00031825" w:rsidRDefault="00B9522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254 01  Jílové u Prahy</w:t>
      </w:r>
    </w:p>
    <w:p w14:paraId="65F62C0B" w14:textId="77777777" w:rsidR="00031825" w:rsidRDefault="00B95224" w:rsidP="00B95224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5F62C0C" w14:textId="77777777" w:rsidR="00031825" w:rsidRDefault="00031825">
      <w:pPr>
        <w:pStyle w:val="Row9"/>
      </w:pPr>
    </w:p>
    <w:p w14:paraId="65F62C0D" w14:textId="77777777" w:rsidR="00031825" w:rsidRDefault="00031825">
      <w:pPr>
        <w:pStyle w:val="Row9"/>
      </w:pPr>
    </w:p>
    <w:p w14:paraId="65F62C0E" w14:textId="77777777" w:rsidR="00031825" w:rsidRDefault="00B95224">
      <w:pPr>
        <w:pStyle w:val="Row10"/>
      </w:pPr>
      <w:r>
        <w:rPr>
          <w:noProof/>
          <w:lang w:val="cs-CZ" w:eastAsia="cs-CZ"/>
        </w:rPr>
        <w:pict w14:anchorId="65F62C36">
          <v:shape id="_x0000_s26" type="#_x0000_t32" style="position:absolute;margin-left:266pt;margin-top:18pt;width:285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F62C37">
          <v:shape id="_x0000_s27" type="#_x0000_t32" style="position:absolute;margin-left:463pt;margin-top:18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5F62C38">
          <v:shape id="_x0000_s28" type="#_x0000_t32" style="position:absolute;margin-left:400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48095885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CZ7308080296</w:t>
      </w:r>
    </w:p>
    <w:p w14:paraId="65F62C0F" w14:textId="77777777" w:rsidR="00031825" w:rsidRDefault="00B95224">
      <w:pPr>
        <w:pStyle w:val="Row11"/>
      </w:pPr>
      <w:r>
        <w:rPr>
          <w:noProof/>
          <w:lang w:val="cs-CZ" w:eastAsia="cs-CZ"/>
        </w:rPr>
        <w:pict w14:anchorId="65F62C39">
          <v:shape id="_x0000_s37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5F62C3A">
          <v:shape id="_x0000_s38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09.10.2025</w:t>
      </w:r>
      <w:r>
        <w:tab/>
      </w:r>
      <w:r>
        <w:rPr>
          <w:rStyle w:val="Text2"/>
        </w:rPr>
        <w:t>Číslo jednací</w:t>
      </w:r>
    </w:p>
    <w:p w14:paraId="65F62C10" w14:textId="77777777" w:rsidR="00031825" w:rsidRDefault="00B95224">
      <w:pPr>
        <w:pStyle w:val="Row12"/>
      </w:pPr>
      <w:r>
        <w:rPr>
          <w:noProof/>
          <w:lang w:val="cs-CZ" w:eastAsia="cs-CZ"/>
        </w:rPr>
        <w:pict w14:anchorId="65F62C3B">
          <v:rect id="_x0000_s44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5F62C3C">
          <v:shape id="_x0000_s45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5F62C11" w14:textId="77777777" w:rsidR="00031825" w:rsidRDefault="00B95224">
      <w:pPr>
        <w:pStyle w:val="Row13"/>
      </w:pPr>
      <w:r>
        <w:rPr>
          <w:noProof/>
          <w:lang w:val="cs-CZ" w:eastAsia="cs-CZ"/>
        </w:rPr>
        <w:pict w14:anchorId="65F62C3D">
          <v:shape id="_x0000_s48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5F62C12" w14:textId="77777777" w:rsidR="00031825" w:rsidRDefault="00B95224">
      <w:pPr>
        <w:pStyle w:val="Row14"/>
      </w:pPr>
      <w:r>
        <w:rPr>
          <w:noProof/>
          <w:lang w:val="cs-CZ" w:eastAsia="cs-CZ"/>
        </w:rPr>
        <w:pict w14:anchorId="65F62C3E">
          <v:shape id="_x0000_s50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5F62C3F">
          <v:shape id="_x0000_s51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01.09.2025</w:t>
      </w:r>
      <w:r>
        <w:tab/>
      </w:r>
      <w:r>
        <w:tab/>
      </w:r>
      <w:r>
        <w:rPr>
          <w:rStyle w:val="Text3"/>
        </w:rPr>
        <w:t>30.11.2025</w:t>
      </w:r>
    </w:p>
    <w:p w14:paraId="65F62C13" w14:textId="77777777" w:rsidR="00031825" w:rsidRDefault="00B95224">
      <w:pPr>
        <w:pStyle w:val="Row15"/>
      </w:pPr>
      <w:r>
        <w:rPr>
          <w:noProof/>
          <w:lang w:val="cs-CZ" w:eastAsia="cs-CZ"/>
        </w:rPr>
        <w:pict w14:anchorId="65F62C40">
          <v:shape id="_x0000_s5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5F62C14" w14:textId="77777777" w:rsidR="00031825" w:rsidRDefault="00B95224">
      <w:pPr>
        <w:pStyle w:val="Row16"/>
      </w:pPr>
      <w:r>
        <w:rPr>
          <w:noProof/>
          <w:lang w:val="cs-CZ" w:eastAsia="cs-CZ"/>
        </w:rPr>
        <w:pict w14:anchorId="65F62C41">
          <v:shape id="_x0000_s58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5F62C15" w14:textId="77777777" w:rsidR="00031825" w:rsidRDefault="00B95224">
      <w:pPr>
        <w:pStyle w:val="Row17"/>
      </w:pPr>
      <w:r>
        <w:rPr>
          <w:noProof/>
          <w:lang w:val="cs-CZ" w:eastAsia="cs-CZ"/>
        </w:rPr>
        <w:pict w14:anchorId="65F62C42">
          <v:shape id="_x0000_s61" type="#_x0000_t32" style="position:absolute;margin-left:1pt;margin-top:18pt;width:0;height:20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F62C43">
          <v:shape id="_x0000_s62" type="#_x0000_t32" style="position:absolute;margin-left:551pt;margin-top:18pt;width:0;height:1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F62C44">
          <v:shape id="_x0000_s63" type="#_x0000_t32" style="position:absolute;margin-left:1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5F62C16" w14:textId="77777777" w:rsidR="00031825" w:rsidRDefault="00B95224">
      <w:pPr>
        <w:pStyle w:val="Row18"/>
      </w:pPr>
      <w:r>
        <w:tab/>
      </w:r>
      <w:r>
        <w:rPr>
          <w:rStyle w:val="Text3"/>
        </w:rPr>
        <w:t>Objednáváme u Vás VP - klíčový systém 1. patro</w:t>
      </w:r>
    </w:p>
    <w:p w14:paraId="65F62C17" w14:textId="77777777" w:rsidR="00031825" w:rsidRDefault="00B95224">
      <w:pPr>
        <w:pStyle w:val="Row19"/>
      </w:pPr>
      <w:r>
        <w:rPr>
          <w:noProof/>
          <w:lang w:val="cs-CZ" w:eastAsia="cs-CZ"/>
        </w:rPr>
        <w:pict w14:anchorId="65F62C45">
          <v:rect id="_x0000_s69" style="position:absolute;margin-left:2pt;margin-top:5pt;width:548pt;height:15pt;z-index:-25163776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5F62C46">
          <v:shape id="_x0000_s7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F62C47">
          <v:shape id="_x0000_s71" type="#_x0000_t32" style="position:absolute;margin-left: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F62C48">
          <v:shape id="_x0000_s72" type="#_x0000_t32" style="position:absolute;margin-left:1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5F62C18" w14:textId="77777777" w:rsidR="00031825" w:rsidRDefault="00B95224">
      <w:pPr>
        <w:pStyle w:val="Row20"/>
      </w:pPr>
      <w:r>
        <w:rPr>
          <w:noProof/>
          <w:lang w:val="cs-CZ" w:eastAsia="cs-CZ"/>
        </w:rPr>
        <w:pict w14:anchorId="65F62C49">
          <v:shape id="_x0000_s80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F62C4A">
          <v:shape id="_x0000_s81" type="#_x0000_t32" style="position:absolute;margin-left: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F62C4B">
          <v:shape id="_x0000_s82" type="#_x0000_t32" style="position:absolute;margin-left:551pt;margin-top:17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F62C4C">
          <v:shape id="_x0000_s83" type="#_x0000_t32" style="position:absolute;margin-left:1pt;margin-top:17pt;width:0;height:14pt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0.73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0.73</w:t>
      </w:r>
    </w:p>
    <w:p w14:paraId="65F62C19" w14:textId="77777777" w:rsidR="00031825" w:rsidRDefault="00B95224">
      <w:pPr>
        <w:pStyle w:val="Row21"/>
      </w:pPr>
      <w:r>
        <w:rPr>
          <w:noProof/>
          <w:lang w:val="cs-CZ" w:eastAsia="cs-CZ"/>
        </w:rPr>
        <w:pict w14:anchorId="65F62C4D">
          <v:shape id="_x0000_s90" type="#_x0000_t32" style="position:absolute;margin-left:1pt;margin-top:16pt;width:550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F62C4E">
          <v:shape id="_x0000_s91" type="#_x0000_t32" style="position:absolute;margin-left:1pt;margin-top:15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F62C4F">
          <v:shape id="_x0000_s92" type="#_x0000_t32" style="position:absolute;margin-left:551pt;margin-top:15pt;width:0;height:98pt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klíčový systém 1. patro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29 387.00</w:t>
      </w:r>
      <w:r>
        <w:tab/>
      </w:r>
      <w:r>
        <w:rPr>
          <w:rStyle w:val="Text3"/>
        </w:rPr>
        <w:t>6 171.27</w:t>
      </w:r>
      <w:r>
        <w:tab/>
      </w:r>
      <w:r>
        <w:rPr>
          <w:rStyle w:val="Text3"/>
        </w:rPr>
        <w:t>35 558.27</w:t>
      </w:r>
    </w:p>
    <w:p w14:paraId="65F62C1A" w14:textId="77777777" w:rsidR="00031825" w:rsidRDefault="00B95224">
      <w:pPr>
        <w:pStyle w:val="Row22"/>
      </w:pPr>
      <w:r>
        <w:rPr>
          <w:noProof/>
          <w:lang w:val="cs-CZ" w:eastAsia="cs-CZ"/>
        </w:rPr>
        <w:pict w14:anchorId="65F62C50">
          <v:shape id="_x0000_s99" type="#_x0000_t32" style="position:absolute;margin-left:279pt;margin-top:20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35 559.00</w:t>
      </w:r>
      <w:r>
        <w:tab/>
      </w:r>
      <w:r>
        <w:rPr>
          <w:rStyle w:val="Text2"/>
        </w:rPr>
        <w:t>Kč</w:t>
      </w:r>
    </w:p>
    <w:p w14:paraId="65F62C1B" w14:textId="26270A3E" w:rsidR="00031825" w:rsidRDefault="00B95224">
      <w:pPr>
        <w:pStyle w:val="Row23"/>
      </w:pPr>
      <w:r>
        <w:rPr>
          <w:noProof/>
          <w:lang w:val="cs-CZ" w:eastAsia="cs-CZ"/>
        </w:rPr>
        <w:pict w14:anchorId="65F62C51">
          <v:shape id="_x0000_s104" type="#_x0000_t32" style="position:absolute;margin-left:279pt;margin-top:5pt;width:269pt;height:0;z-index:2516725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xxxxxxxxxx</w:t>
      </w:r>
      <w:proofErr w:type="spellEnd"/>
    </w:p>
    <w:p w14:paraId="65F62C1C" w14:textId="77777777" w:rsidR="00031825" w:rsidRDefault="00031825">
      <w:pPr>
        <w:pStyle w:val="Row9"/>
      </w:pPr>
    </w:p>
    <w:p w14:paraId="65F62C1E" w14:textId="5D333BF9" w:rsidR="00031825" w:rsidRDefault="00B95224" w:rsidP="00B95224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</w:t>
      </w:r>
      <w:proofErr w:type="spellEnd"/>
    </w:p>
    <w:p w14:paraId="65F62C1F" w14:textId="77777777" w:rsidR="00031825" w:rsidRDefault="00031825">
      <w:pPr>
        <w:pStyle w:val="Row9"/>
      </w:pPr>
    </w:p>
    <w:p w14:paraId="65F62C20" w14:textId="77777777" w:rsidR="00031825" w:rsidRDefault="00B95224">
      <w:pPr>
        <w:pStyle w:val="Row25"/>
      </w:pPr>
      <w:r>
        <w:rPr>
          <w:noProof/>
          <w:lang w:val="cs-CZ" w:eastAsia="cs-CZ"/>
        </w:rPr>
        <w:pict w14:anchorId="65F62C52">
          <v:shape id="_x0000_s107" type="#_x0000_t32" style="position:absolute;margin-left:85pt;margin-top:19pt;width:458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5F62C53">
          <v:shape id="_x0000_s108" type="#_x0000_t32" style="position:absolute;margin-left:2pt;margin-top:22pt;width:549pt;height:0;z-index:2516746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5F62C54">
          <v:shape id="_x0000_s109" type="#_x0000_t32" style="position:absolute;margin-left: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F62C55">
          <v:shape id="_x0000_s110" type="#_x0000_t32" style="position:absolute;margin-left:551pt;margin-top:20pt;width:0;height:85pt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5F62C21" w14:textId="77777777" w:rsidR="00031825" w:rsidRDefault="00B95224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5F62C22" w14:textId="77777777" w:rsidR="00031825" w:rsidRDefault="00B95224">
      <w:pPr>
        <w:pStyle w:val="Row27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5F62C23" w14:textId="77777777" w:rsidR="00031825" w:rsidRDefault="00B95224">
      <w:pPr>
        <w:pStyle w:val="Row27"/>
      </w:pPr>
      <w:r>
        <w:tab/>
      </w:r>
    </w:p>
    <w:p w14:paraId="65F62C24" w14:textId="77777777" w:rsidR="00031825" w:rsidRDefault="00B95224">
      <w:pPr>
        <w:pStyle w:val="Row27"/>
      </w:pPr>
      <w:r>
        <w:tab/>
      </w:r>
      <w:r>
        <w:rPr>
          <w:rStyle w:val="Text3"/>
        </w:rPr>
        <w:t>Žádáme obratem o zaslání akceptace (potrvrzení) objednávky.</w:t>
      </w:r>
    </w:p>
    <w:p w14:paraId="65F62C25" w14:textId="77777777" w:rsidR="00031825" w:rsidRDefault="00B95224">
      <w:pPr>
        <w:pStyle w:val="Row27"/>
      </w:pPr>
      <w:r>
        <w:tab/>
      </w:r>
    </w:p>
    <w:p w14:paraId="65F62C26" w14:textId="77777777" w:rsidR="00031825" w:rsidRDefault="00B95224">
      <w:pPr>
        <w:pStyle w:val="Row27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65F62C27" w14:textId="77777777" w:rsidR="00031825" w:rsidRDefault="00B95224">
      <w:pPr>
        <w:pStyle w:val="Row27"/>
      </w:pPr>
      <w:r>
        <w:tab/>
      </w:r>
    </w:p>
    <w:p w14:paraId="65F62C28" w14:textId="40C85EB4" w:rsidR="00031825" w:rsidRDefault="00B95224">
      <w:pPr>
        <w:pStyle w:val="Row27"/>
      </w:pPr>
      <w:r>
        <w:tab/>
      </w:r>
      <w:r>
        <w:rPr>
          <w:rStyle w:val="Text3"/>
        </w:rPr>
        <w:t>Datum: 23.10.2025</w:t>
      </w:r>
      <w:r>
        <w:rPr>
          <w:rStyle w:val="Text3"/>
        </w:rPr>
        <w:t xml:space="preserve">                                                                         Podpis:   </w:t>
      </w:r>
      <w:proofErr w:type="spellStart"/>
      <w:r>
        <w:rPr>
          <w:rStyle w:val="Text3"/>
        </w:rPr>
        <w:t>xxxxxxxxxx</w:t>
      </w:r>
      <w:proofErr w:type="spellEnd"/>
    </w:p>
    <w:p w14:paraId="65F62C29" w14:textId="77777777" w:rsidR="00031825" w:rsidRDefault="00B95224">
      <w:pPr>
        <w:pStyle w:val="Row28"/>
      </w:pPr>
      <w:r>
        <w:rPr>
          <w:noProof/>
          <w:lang w:val="cs-CZ" w:eastAsia="cs-CZ"/>
        </w:rPr>
        <w:pict w14:anchorId="65F62C56">
          <v:shape id="_x0000_s120" type="#_x0000_t32" style="position:absolute;margin-left:1pt;margin-top:3pt;width:550pt;height:0;z-index:2516776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5F62C2A" w14:textId="0850E17B" w:rsidR="00031825" w:rsidRDefault="00B95224">
      <w:pPr>
        <w:pStyle w:val="Row23"/>
      </w:pPr>
      <w:r>
        <w:tab/>
      </w:r>
      <w:r>
        <w:rPr>
          <w:rStyle w:val="Text3"/>
        </w:rPr>
        <w:t xml:space="preserve">23.10.2025 11:37:11 - </w:t>
      </w:r>
      <w:proofErr w:type="spellStart"/>
      <w:r>
        <w:rPr>
          <w:rStyle w:val="Text3"/>
        </w:rPr>
        <w:t>xxxxxxxxxx</w:t>
      </w:r>
      <w:proofErr w:type="spellEnd"/>
      <w:r>
        <w:rPr>
          <w:rStyle w:val="Text3"/>
        </w:rPr>
        <w:t xml:space="preserve"> - příkazce operace</w:t>
      </w:r>
    </w:p>
    <w:p w14:paraId="65F62C2B" w14:textId="67ACC7AA" w:rsidR="00031825" w:rsidRDefault="00B95224">
      <w:pPr>
        <w:pStyle w:val="Row27"/>
      </w:pPr>
      <w:r>
        <w:tab/>
      </w:r>
      <w:r>
        <w:rPr>
          <w:rStyle w:val="Text3"/>
        </w:rPr>
        <w:t>23.10.2025 12:29:05 - xxxxxxxxxx</w:t>
      </w:r>
      <w:r>
        <w:rPr>
          <w:rStyle w:val="Text3"/>
        </w:rPr>
        <w:t xml:space="preserve"> - správce rozpočtu</w:t>
      </w:r>
    </w:p>
    <w:sectPr w:rsidR="0003182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62C5E" w14:textId="77777777" w:rsidR="00B95224" w:rsidRDefault="00B95224">
      <w:pPr>
        <w:spacing w:after="0" w:line="240" w:lineRule="auto"/>
      </w:pPr>
      <w:r>
        <w:separator/>
      </w:r>
    </w:p>
  </w:endnote>
  <w:endnote w:type="continuationSeparator" w:id="0">
    <w:p w14:paraId="65F62C60" w14:textId="77777777" w:rsidR="00B95224" w:rsidRDefault="00B95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2C58" w14:textId="77777777" w:rsidR="00031825" w:rsidRDefault="00B95224">
    <w:pPr>
      <w:pStyle w:val="Row29"/>
    </w:pPr>
    <w:r>
      <w:rPr>
        <w:noProof/>
        <w:lang w:val="cs-CZ" w:eastAsia="cs-CZ"/>
      </w:rPr>
      <w:pict w14:anchorId="65F62C5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3724/2025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5F62C59" w14:textId="77777777" w:rsidR="00031825" w:rsidRDefault="0003182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62C5A" w14:textId="77777777" w:rsidR="00B95224" w:rsidRDefault="00B95224">
      <w:pPr>
        <w:spacing w:after="0" w:line="240" w:lineRule="auto"/>
      </w:pPr>
      <w:r>
        <w:separator/>
      </w:r>
    </w:p>
  </w:footnote>
  <w:footnote w:type="continuationSeparator" w:id="0">
    <w:p w14:paraId="65F62C5C" w14:textId="77777777" w:rsidR="00B95224" w:rsidRDefault="00B95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2C57" w14:textId="77777777" w:rsidR="00031825" w:rsidRDefault="0003182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31825"/>
    <w:rsid w:val="0034306E"/>
    <w:rsid w:val="009107EA"/>
    <w:rsid w:val="00B9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90"/>
        <o:r id="V:Rule28" type="connector" idref="#_x0000_s91"/>
        <o:r id="V:Rule29" type="connector" idref="#_x0000_s92"/>
        <o:r id="V:Rule30" type="connector" idref="#_x0000_s99"/>
        <o:r id="V:Rule31" type="connector" idref="#_x0000_s104"/>
        <o:r id="V:Rule32" type="connector" idref="#_x0000_s107"/>
        <o:r id="V:Rule33" type="connector" idref="#_x0000_s108"/>
        <o:r id="V:Rule34" type="connector" idref="#_x0000_s109"/>
        <o:r id="V:Rule35" type="connector" idref="#_x0000_s110"/>
        <o:r id="V:Rule36" type="connector" idref="#_x0000_s120"/>
      </o:rules>
    </o:shapelayout>
  </w:shapeDefaults>
  <w:decimalSymbol w:val=","/>
  <w:listSeparator w:val=";"/>
  <w14:docId w14:val="65F62C05"/>
  <w15:docId w15:val="{1E748669-3C05-457F-ABE3-7982941A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1345</Characters>
  <Application>Microsoft Office Word</Application>
  <DocSecurity>0</DocSecurity>
  <Lines>11</Lines>
  <Paragraphs>3</Paragraphs>
  <ScaleCrop>false</ScaleCrop>
  <Manager/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2025-12-02T11:39:00Z</dcterms:created>
  <dcterms:modified xsi:type="dcterms:W3CDTF">2025-12-02T11:40:00Z</dcterms:modified>
  <cp:category/>
</cp:coreProperties>
</file>