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38F9A5C5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D309FC">
        <w:rPr>
          <w:rFonts w:cstheme="minorHAnsi"/>
          <w:b/>
          <w:sz w:val="28"/>
        </w:rPr>
        <w:t>5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114565">
        <w:rPr>
          <w:rFonts w:cstheme="minorHAnsi"/>
          <w:b/>
          <w:sz w:val="28"/>
        </w:rPr>
        <w:t>D</w:t>
      </w:r>
      <w:r w:rsidRPr="00AC5562">
        <w:rPr>
          <w:rFonts w:cstheme="minorHAnsi"/>
          <w:b/>
          <w:sz w:val="28"/>
        </w:rPr>
        <w:t>-</w:t>
      </w:r>
      <w:r w:rsidR="003B729F">
        <w:rPr>
          <w:rFonts w:cstheme="minorHAnsi"/>
          <w:b/>
          <w:sz w:val="28"/>
        </w:rPr>
        <w:t>AT191</w:t>
      </w:r>
      <w:r w:rsidRPr="00AC5562">
        <w:rPr>
          <w:rFonts w:cstheme="minorHAnsi"/>
          <w:b/>
          <w:sz w:val="28"/>
        </w:rPr>
        <w:t>/00</w:t>
      </w:r>
      <w:r w:rsidR="003D5D15">
        <w:rPr>
          <w:rFonts w:cstheme="minorHAnsi"/>
          <w:b/>
          <w:sz w:val="28"/>
        </w:rPr>
        <w:t>4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58A88C43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 xml:space="preserve">v rámci </w:t>
      </w:r>
      <w:r w:rsidR="00C94990">
        <w:rPr>
          <w:rFonts w:cstheme="minorHAnsi"/>
          <w:i/>
          <w:sz w:val="22"/>
        </w:rPr>
        <w:t>na</w:t>
      </w:r>
      <w:r w:rsidRPr="00AC5562">
        <w:rPr>
          <w:rFonts w:cstheme="minorHAnsi"/>
          <w:i/>
          <w:sz w:val="22"/>
        </w:rPr>
        <w:t>dlimitní veřejné zakázky s názvem</w:t>
      </w:r>
    </w:p>
    <w:p w14:paraId="77BF69D0" w14:textId="77E3DEE1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</w:t>
      </w:r>
      <w:r w:rsidR="003B729F">
        <w:rPr>
          <w:b/>
          <w:sz w:val="24"/>
        </w:rPr>
        <w:t>191</w:t>
      </w:r>
      <w:r w:rsidRPr="00AC5562">
        <w:rPr>
          <w:b/>
          <w:sz w:val="24"/>
        </w:rPr>
        <w:t>/2</w:t>
      </w:r>
      <w:r w:rsidR="003B729F">
        <w:rPr>
          <w:b/>
          <w:sz w:val="24"/>
        </w:rPr>
        <w:t>5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5414FE88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 xml:space="preserve">.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>. 202</w:t>
      </w:r>
      <w:r w:rsidR="00114565">
        <w:rPr>
          <w:rFonts w:asciiTheme="minorHAnsi" w:hAnsiTheme="minorHAnsi" w:cstheme="minorHAnsi"/>
          <w:szCs w:val="22"/>
        </w:rPr>
        <w:t>3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3C37E7A8" w14:textId="77777777" w:rsidR="004E633A" w:rsidRPr="004E633A" w:rsidRDefault="004E633A" w:rsidP="004E633A">
      <w:pPr>
        <w:spacing w:after="0" w:line="240" w:lineRule="auto"/>
        <w:rPr>
          <w:sz w:val="22"/>
        </w:rPr>
      </w:pPr>
      <w:r w:rsidRPr="004E633A">
        <w:rPr>
          <w:b/>
          <w:bCs/>
          <w:sz w:val="22"/>
        </w:rPr>
        <w:t xml:space="preserve">AUTO TICHÝ – centrum, s.r.o., </w:t>
      </w:r>
      <w:r w:rsidRPr="004E633A">
        <w:rPr>
          <w:sz w:val="22"/>
        </w:rPr>
        <w:t>se sídlem: Okružní 275, Mladá Boleslav IV, 293 01 Mladá Boleslav,</w:t>
      </w:r>
    </w:p>
    <w:p w14:paraId="1B552D92" w14:textId="71B2BE24" w:rsidR="003A5EE0" w:rsidRDefault="004E633A" w:rsidP="004E633A">
      <w:pPr>
        <w:spacing w:after="0" w:line="240" w:lineRule="auto"/>
        <w:jc w:val="center"/>
        <w:rPr>
          <w:sz w:val="22"/>
        </w:rPr>
      </w:pPr>
      <w:r w:rsidRPr="004E633A">
        <w:rPr>
          <w:b/>
          <w:bCs/>
          <w:sz w:val="22"/>
        </w:rPr>
        <w:t xml:space="preserve">IČ: </w:t>
      </w:r>
      <w:r w:rsidRPr="004E633A">
        <w:rPr>
          <w:sz w:val="22"/>
        </w:rPr>
        <w:t>24287563</w:t>
      </w:r>
    </w:p>
    <w:p w14:paraId="2DC2050B" w14:textId="77777777" w:rsidR="003A5EE0" w:rsidRPr="007D03BF" w:rsidRDefault="003A5EE0" w:rsidP="004E633A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64754E93" w14:textId="77777777" w:rsidR="004D7141" w:rsidRDefault="004D7141" w:rsidP="004D7141">
      <w:pPr>
        <w:spacing w:after="0"/>
        <w:jc w:val="left"/>
        <w:rPr>
          <w:rFonts w:cstheme="minorHAnsi"/>
          <w:b/>
          <w:sz w:val="22"/>
        </w:rPr>
      </w:pPr>
    </w:p>
    <w:p w14:paraId="035437EB" w14:textId="77777777" w:rsidR="004D7141" w:rsidRDefault="004D7141" w:rsidP="004D7141">
      <w:pPr>
        <w:spacing w:after="0"/>
        <w:jc w:val="left"/>
        <w:rPr>
          <w:rFonts w:cstheme="minorHAnsi"/>
          <w:b/>
          <w:sz w:val="22"/>
        </w:rPr>
      </w:pPr>
      <w:r w:rsidRPr="00A41554">
        <w:rPr>
          <w:rFonts w:cstheme="minorHAnsi"/>
          <w:b/>
          <w:sz w:val="22"/>
        </w:rPr>
        <w:t>Typ B – Střední třída</w:t>
      </w:r>
      <w:r>
        <w:rPr>
          <w:rFonts w:cstheme="minorHAnsi"/>
          <w:b/>
          <w:sz w:val="22"/>
        </w:rPr>
        <w:t>– 1 kusů – měsíční nájemné celkem 19.000, - Kč bez DPH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57E48426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DC6518">
        <w:rPr>
          <w:rFonts w:cstheme="minorHAnsi"/>
          <w:sz w:val="22"/>
        </w:rPr>
        <w:t>3</w:t>
      </w:r>
      <w:r w:rsidR="00D309FC">
        <w:rPr>
          <w:rFonts w:cstheme="minorHAnsi"/>
          <w:sz w:val="22"/>
        </w:rPr>
        <w:t>1</w:t>
      </w:r>
      <w:r>
        <w:rPr>
          <w:rFonts w:cstheme="minorHAnsi"/>
          <w:sz w:val="22"/>
        </w:rPr>
        <w:t>.</w:t>
      </w:r>
      <w:r w:rsidR="0096539B">
        <w:rPr>
          <w:rFonts w:cstheme="minorHAnsi"/>
          <w:sz w:val="22"/>
        </w:rPr>
        <w:t>01</w:t>
      </w:r>
      <w:r>
        <w:rPr>
          <w:rFonts w:cstheme="minorHAnsi"/>
          <w:sz w:val="22"/>
        </w:rPr>
        <w:t>.202</w:t>
      </w:r>
      <w:r w:rsidR="0096539B">
        <w:rPr>
          <w:rFonts w:cstheme="minorHAnsi"/>
          <w:sz w:val="22"/>
        </w:rPr>
        <w:t>6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23569662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F156B">
        <w:rPr>
          <w:rFonts w:cstheme="minorHAnsi"/>
          <w:b/>
          <w:sz w:val="22"/>
        </w:rPr>
        <w:t>xxx.</w:t>
      </w:r>
    </w:p>
    <w:p w14:paraId="797FA1B3" w14:textId="0946D251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66DBB781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51397CFC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96539B">
        <w:rPr>
          <w:rFonts w:cstheme="minorHAnsi"/>
          <w:sz w:val="22"/>
        </w:rPr>
        <w:t>02</w:t>
      </w:r>
      <w:r>
        <w:rPr>
          <w:rFonts w:cstheme="minorHAnsi"/>
          <w:sz w:val="22"/>
        </w:rPr>
        <w:t>.</w:t>
      </w:r>
      <w:r w:rsidR="00531C9E">
        <w:rPr>
          <w:rFonts w:cstheme="minorHAnsi"/>
          <w:sz w:val="22"/>
        </w:rPr>
        <w:t>1</w:t>
      </w:r>
      <w:r w:rsidR="0096539B">
        <w:rPr>
          <w:rFonts w:cstheme="minorHAnsi"/>
          <w:sz w:val="22"/>
        </w:rPr>
        <w:t>2</w:t>
      </w:r>
      <w:r>
        <w:rPr>
          <w:rFonts w:cstheme="minorHAnsi"/>
          <w:sz w:val="22"/>
        </w:rPr>
        <w:t>.202</w:t>
      </w:r>
      <w:r w:rsidR="00D309FC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1C03D6C2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45521656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3A8E56C9" w:rsidR="003A5EE0" w:rsidRPr="00B0431D" w:rsidRDefault="005D044B" w:rsidP="003A5EE0">
      <w:pPr>
        <w:ind w:left="4956" w:firstLine="708"/>
        <w:jc w:val="center"/>
        <w:rPr>
          <w:rFonts w:cstheme="minorHAnsi"/>
          <w:b/>
          <w:sz w:val="22"/>
        </w:rPr>
      </w:pPr>
      <w:r>
        <w:rPr>
          <w:b/>
          <w:sz w:val="22"/>
        </w:rPr>
        <w:t>Auto Tichý – centrum, s.r.o.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46B7A"/>
    <w:rsid w:val="000552D2"/>
    <w:rsid w:val="0008287E"/>
    <w:rsid w:val="000B6A7E"/>
    <w:rsid w:val="00114565"/>
    <w:rsid w:val="00140C0C"/>
    <w:rsid w:val="003A5EE0"/>
    <w:rsid w:val="003B729F"/>
    <w:rsid w:val="003D5D15"/>
    <w:rsid w:val="003F156B"/>
    <w:rsid w:val="00450C76"/>
    <w:rsid w:val="004D7110"/>
    <w:rsid w:val="004D7141"/>
    <w:rsid w:val="004E633A"/>
    <w:rsid w:val="00531C9E"/>
    <w:rsid w:val="005D044B"/>
    <w:rsid w:val="005E4A59"/>
    <w:rsid w:val="005F3592"/>
    <w:rsid w:val="00603714"/>
    <w:rsid w:val="006757C0"/>
    <w:rsid w:val="006C2A06"/>
    <w:rsid w:val="00826AE0"/>
    <w:rsid w:val="008732AE"/>
    <w:rsid w:val="0096539B"/>
    <w:rsid w:val="009879D4"/>
    <w:rsid w:val="00A41554"/>
    <w:rsid w:val="00AB6769"/>
    <w:rsid w:val="00AC5562"/>
    <w:rsid w:val="00B23351"/>
    <w:rsid w:val="00C45E8D"/>
    <w:rsid w:val="00C94990"/>
    <w:rsid w:val="00D309FC"/>
    <w:rsid w:val="00DC6518"/>
    <w:rsid w:val="00E60CC6"/>
    <w:rsid w:val="00E83BF1"/>
    <w:rsid w:val="00EE2D98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Kozáková Evelína</cp:lastModifiedBy>
  <cp:revision>25</cp:revision>
  <cp:lastPrinted>2024-05-20T06:40:00Z</cp:lastPrinted>
  <dcterms:created xsi:type="dcterms:W3CDTF">2022-11-18T13:05:00Z</dcterms:created>
  <dcterms:modified xsi:type="dcterms:W3CDTF">2025-12-02T11:28:00Z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