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FA" w:rsidRDefault="00E506DE">
      <w:pPr>
        <w:framePr w:wrap="none" w:vAnchor="page" w:hAnchor="page" w:x="97" w:y="15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9.25pt">
            <v:imagedata r:id="rId6" r:href="rId7"/>
          </v:shape>
        </w:pict>
      </w:r>
    </w:p>
    <w:p w:rsidR="00932CFA" w:rsidRDefault="00E506DE">
      <w:pPr>
        <w:pStyle w:val="Zkladntext40"/>
        <w:framePr w:w="3035" w:h="648" w:hRule="exact" w:wrap="none" w:vAnchor="page" w:hAnchor="page" w:x="1249" w:y="3135"/>
        <w:shd w:val="clear" w:color="auto" w:fill="auto"/>
      </w:pPr>
      <w:proofErr w:type="gramStart"/>
      <w:r>
        <w:t>internet</w:t>
      </w:r>
      <w:proofErr w:type="gramEnd"/>
      <w:r>
        <w:t xml:space="preserve"> Service Provider </w:t>
      </w:r>
      <w:r>
        <w:rPr>
          <w:lang w:val="cs-CZ" w:eastAsia="cs-CZ" w:bidi="cs-CZ"/>
        </w:rPr>
        <w:t xml:space="preserve">Držitel </w:t>
      </w:r>
      <w:r>
        <w:t>ISO 9001 : 2000</w:t>
      </w:r>
    </w:p>
    <w:p w:rsidR="00932CFA" w:rsidRDefault="00E506DE">
      <w:pPr>
        <w:pStyle w:val="Nadpis10"/>
        <w:framePr w:w="4140" w:h="1699" w:hRule="exact" w:wrap="none" w:vAnchor="page" w:hAnchor="page" w:x="6292" w:y="2107"/>
        <w:shd w:val="clear" w:color="auto" w:fill="auto"/>
        <w:ind w:left="980"/>
      </w:pPr>
      <w:bookmarkStart w:id="0" w:name="bookmark0"/>
      <w:r>
        <w:t xml:space="preserve">Smlouva o připojení k Internetu a síti </w:t>
      </w:r>
      <w:proofErr w:type="spellStart"/>
      <w:r>
        <w:t>Qcity</w:t>
      </w:r>
      <w:bookmarkEnd w:id="0"/>
      <w:proofErr w:type="spellEnd"/>
    </w:p>
    <w:p w:rsidR="00932CFA" w:rsidRDefault="00E506DE">
      <w:pPr>
        <w:pStyle w:val="Zkladntext30"/>
        <w:framePr w:w="4140" w:h="1699" w:hRule="exact" w:wrap="none" w:vAnchor="page" w:hAnchor="page" w:x="6292" w:y="2107"/>
        <w:shd w:val="clear" w:color="auto" w:fill="auto"/>
        <w:spacing w:line="150" w:lineRule="exact"/>
        <w:ind w:left="20"/>
      </w:pPr>
      <w:r>
        <w:t>(školský tarif)</w:t>
      </w:r>
    </w:p>
    <w:p w:rsidR="00932CFA" w:rsidRDefault="00E506DE">
      <w:pPr>
        <w:framePr w:wrap="none" w:vAnchor="page" w:hAnchor="page" w:x="1299" w:y="1012"/>
        <w:rPr>
          <w:sz w:val="2"/>
          <w:szCs w:val="2"/>
        </w:rPr>
      </w:pPr>
      <w:r>
        <w:pict>
          <v:shape id="_x0000_i1026" type="#_x0000_t75" style="width:146.25pt;height:95.25pt">
            <v:imagedata r:id="rId8" r:href="rId9"/>
          </v:shape>
        </w:pict>
      </w:r>
    </w:p>
    <w:p w:rsidR="00932CFA" w:rsidRDefault="00E506DE">
      <w:pPr>
        <w:pStyle w:val="Zkladntext20"/>
        <w:framePr w:w="9122" w:h="526" w:hRule="exact" w:wrap="none" w:vAnchor="page" w:hAnchor="page" w:x="1400" w:y="4252"/>
        <w:shd w:val="clear" w:color="auto" w:fill="auto"/>
      </w:pPr>
      <w:r>
        <w:t>I. SMLUVNÍ STRANY, SJEDNANÉ SLUŽBY A REGISTRAČNÍ ÚDAJE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58"/>
        <w:gridCol w:w="817"/>
        <w:gridCol w:w="310"/>
        <w:gridCol w:w="4183"/>
      </w:tblGrid>
      <w:tr w:rsidR="00932CF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57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  <w:ind w:left="140"/>
            </w:pPr>
            <w:r>
              <w:rPr>
                <w:rStyle w:val="Zkladntext21"/>
              </w:rPr>
              <w:t>1. Uživatel</w:t>
            </w:r>
          </w:p>
        </w:tc>
        <w:tc>
          <w:tcPr>
            <w:tcW w:w="310" w:type="dxa"/>
            <w:tcBorders>
              <w:left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8" w:h="1872" w:wrap="none" w:vAnchor="page" w:hAnchor="page" w:x="1418" w:y="5033"/>
              <w:rPr>
                <w:sz w:val="10"/>
                <w:szCs w:val="1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2. Poskytovatel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Odborné učiliště a Praktická škola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8" w:h="1872" w:wrap="none" w:vAnchor="page" w:hAnchor="page" w:x="1418" w:y="5033"/>
              <w:rPr>
                <w:sz w:val="10"/>
                <w:szCs w:val="10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QNET CZ s.r.o.,</w:t>
            </w:r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Špitálka</w:t>
            </w:r>
            <w:proofErr w:type="spellEnd"/>
            <w:r>
              <w:rPr>
                <w:rStyle w:val="Zkladntext21"/>
              </w:rPr>
              <w:t xml:space="preserve"> 23, 602 00 Brno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3758" w:type="dxa"/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Lomená 44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8" w:h="1872" w:wrap="none" w:vAnchor="page" w:hAnchor="page" w:x="1418" w:y="5033"/>
              <w:rPr>
                <w:sz w:val="10"/>
                <w:szCs w:val="10"/>
              </w:rPr>
            </w:pPr>
          </w:p>
        </w:tc>
        <w:tc>
          <w:tcPr>
            <w:tcW w:w="4183" w:type="dxa"/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75pt"/>
              </w:rPr>
              <w:t>Kontaktní osoba</w:t>
            </w:r>
            <w:r>
              <w:rPr>
                <w:rStyle w:val="Zkladntext21"/>
              </w:rPr>
              <w:t xml:space="preserve">: </w:t>
            </w:r>
            <w:proofErr w:type="spellStart"/>
            <w:r>
              <w:rPr>
                <w:rStyle w:val="Zkladntext21"/>
              </w:rPr>
              <w:t>Inq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Braníslav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Moncmann</w:t>
            </w:r>
            <w:proofErr w:type="spellEnd"/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758" w:type="dxa"/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617 00 Brno</w:t>
            </w:r>
          </w:p>
        </w:tc>
        <w:tc>
          <w:tcPr>
            <w:tcW w:w="1127" w:type="dxa"/>
            <w:gridSpan w:val="2"/>
            <w:shd w:val="clear" w:color="auto" w:fill="FFFFFF"/>
          </w:tcPr>
          <w:p w:rsidR="00932CFA" w:rsidRDefault="00932CFA">
            <w:pPr>
              <w:framePr w:w="9068" w:h="1872" w:wrap="none" w:vAnchor="page" w:hAnchor="page" w:x="1418" w:y="5033"/>
              <w:rPr>
                <w:sz w:val="10"/>
                <w:szCs w:val="10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ČBU: 998062001/2400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3758" w:type="dxa"/>
            <w:shd w:val="clear" w:color="auto" w:fill="FFFFFF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IČO: 00567213 DIC: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8" w:h="1872" w:wrap="none" w:vAnchor="page" w:hAnchor="page" w:x="1418" w:y="5033"/>
              <w:rPr>
                <w:sz w:val="10"/>
                <w:szCs w:val="10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75pt"/>
              </w:rPr>
              <w:t>Teí</w:t>
            </w:r>
            <w:proofErr w:type="spellEnd"/>
            <w:r>
              <w:rPr>
                <w:rStyle w:val="Zkladntext275pt"/>
              </w:rPr>
              <w:t xml:space="preserve">.: </w:t>
            </w:r>
            <w:r>
              <w:rPr>
                <w:rStyle w:val="Zkladntext21"/>
              </w:rPr>
              <w:t xml:space="preserve">54323 4607 </w:t>
            </w:r>
            <w:r>
              <w:rPr>
                <w:rStyle w:val="Zkladntext275pt"/>
              </w:rPr>
              <w:t xml:space="preserve">FAX: </w:t>
            </w:r>
            <w:r>
              <w:rPr>
                <w:rStyle w:val="Zkladntext21"/>
              </w:rPr>
              <w:t>54323 4603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758" w:type="dxa"/>
            <w:shd w:val="clear" w:color="auto" w:fill="FFFFFF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'lei: </w:t>
            </w:r>
            <w:r>
              <w:rPr>
                <w:rStyle w:val="Zkladntext295ptKurzva"/>
              </w:rPr>
              <w:t>5</w:t>
            </w:r>
            <w:r>
              <w:rPr>
                <w:rStyle w:val="Zkladntext21"/>
              </w:rPr>
              <w:t xml:space="preserve"> mi.':: 711 Fax: 545 233 1 ’ 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8" w:h="1872" w:wrap="none" w:vAnchor="page" w:hAnchor="page" w:x="1418" w:y="5033"/>
              <w:rPr>
                <w:sz w:val="10"/>
                <w:szCs w:val="10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75pt"/>
              </w:rPr>
              <w:t xml:space="preserve">IČO: </w:t>
            </w:r>
            <w:r>
              <w:rPr>
                <w:rStyle w:val="Zkladntext21"/>
              </w:rPr>
              <w:t xml:space="preserve">25518097 </w:t>
            </w:r>
            <w:proofErr w:type="spellStart"/>
            <w:r>
              <w:rPr>
                <w:rStyle w:val="Zkladntext21"/>
              </w:rPr>
              <w:t>Dič</w:t>
            </w:r>
            <w:proofErr w:type="spellEnd"/>
            <w:r>
              <w:rPr>
                <w:rStyle w:val="Zkladntext21"/>
              </w:rPr>
              <w:t>: 288-25518C97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88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180" w:lineRule="exact"/>
            </w:pPr>
            <w:r>
              <w:rPr>
                <w:rStyle w:val="Zkladntext275pt"/>
              </w:rPr>
              <w:t xml:space="preserve">Kont </w:t>
            </w:r>
            <w:r>
              <w:rPr>
                <w:rStyle w:val="Zkladntext21"/>
              </w:rPr>
              <w:t xml:space="preserve">i- </w:t>
            </w:r>
            <w:r>
              <w:rPr>
                <w:rStyle w:val="Zkladntext275pt"/>
              </w:rPr>
              <w:t xml:space="preserve">u i oso: n </w:t>
            </w:r>
            <w:r>
              <w:rPr>
                <w:rStyle w:val="Zkladntext21"/>
              </w:rPr>
              <w:t xml:space="preserve">: </w:t>
            </w:r>
            <w:proofErr w:type="spellStart"/>
            <w:proofErr w:type="gramStart"/>
            <w:r>
              <w:rPr>
                <w:rStyle w:val="Zkladntext275pt"/>
              </w:rPr>
              <w:t>p.Chrast</w:t>
            </w:r>
            <w:proofErr w:type="spellEnd"/>
            <w:proofErr w:type="gramEnd"/>
            <w:r>
              <w:rPr>
                <w:rStyle w:val="Zkladntext275pt"/>
              </w:rPr>
              <w:t xml:space="preserve"> 603 455 310 Umístí ní připojení: </w:t>
            </w:r>
            <w:proofErr w:type="spellStart"/>
            <w:r>
              <w:rPr>
                <w:rStyle w:val="Zkladntext275pt"/>
              </w:rPr>
              <w:t>Lon</w:t>
            </w:r>
            <w:proofErr w:type="spellEnd"/>
            <w:r>
              <w:rPr>
                <w:rStyle w:val="Zkladntext275pt"/>
              </w:rPr>
              <w:t xml:space="preserve"> </w:t>
            </w:r>
            <w:proofErr w:type="spellStart"/>
            <w:r>
              <w:rPr>
                <w:rStyle w:val="Zkladntext275pt"/>
              </w:rPr>
              <w:t>ená</w:t>
            </w:r>
            <w:proofErr w:type="spellEnd"/>
            <w:r>
              <w:rPr>
                <w:rStyle w:val="Zkladntext275pt"/>
              </w:rPr>
              <w:t xml:space="preserve"> </w:t>
            </w:r>
            <w:r>
              <w:rPr>
                <w:rStyle w:val="Zkladntext295ptKurzva"/>
              </w:rPr>
              <w:t>44</w:t>
            </w:r>
          </w:p>
        </w:tc>
        <w:tc>
          <w:tcPr>
            <w:tcW w:w="41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068" w:h="1872" w:wrap="none" w:vAnchor="page" w:hAnchor="page" w:x="1418" w:y="5033"/>
              <w:shd w:val="clear" w:color="auto" w:fill="auto"/>
              <w:spacing w:line="223" w:lineRule="exact"/>
            </w:pPr>
            <w:proofErr w:type="spellStart"/>
            <w:r>
              <w:rPr>
                <w:rStyle w:val="Zkladntext22"/>
              </w:rPr>
              <w:t>httD</w:t>
            </w:r>
            <w:proofErr w:type="spellEnd"/>
            <w:r>
              <w:rPr>
                <w:rStyle w:val="Zkladntext22"/>
              </w:rPr>
              <w:t>://</w:t>
            </w:r>
            <w:hyperlink r:id="rId10" w:history="1">
              <w:r>
                <w:rPr>
                  <w:rStyle w:val="Hypertextovodkaz"/>
                </w:rPr>
                <w:t>www.</w:t>
              </w:r>
              <w:r>
                <w:rPr>
                  <w:rStyle w:val="Hypertextovodkaz"/>
                  <w:lang w:val="en-US" w:eastAsia="en-US" w:bidi="en-US"/>
                </w:rPr>
                <w:t>acitv.cz/</w:t>
              </w:r>
            </w:hyperlink>
            <w:r>
              <w:rPr>
                <w:rStyle w:val="Zkladntext21"/>
                <w:lang w:val="en-US" w:eastAsia="en-US" w:bidi="en-US"/>
              </w:rPr>
              <w:t xml:space="preserve">. </w:t>
            </w:r>
            <w:proofErr w:type="spellStart"/>
            <w:r>
              <w:rPr>
                <w:rStyle w:val="Zkladntext22"/>
              </w:rPr>
              <w:t>htto</w:t>
            </w:r>
            <w:proofErr w:type="spellEnd"/>
            <w:r>
              <w:rPr>
                <w:rStyle w:val="Zkladntext22"/>
              </w:rPr>
              <w:t>://w*.</w:t>
            </w:r>
            <w:proofErr w:type="spellStart"/>
            <w:r>
              <w:rPr>
                <w:rStyle w:val="Zkladntext22"/>
              </w:rPr>
              <w:t>vw.anet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1"/>
              </w:rPr>
              <w:t>cz/. info{S)amail.cz</w:t>
            </w:r>
          </w:p>
        </w:tc>
      </w:tr>
    </w:tbl>
    <w:p w:rsidR="00932CFA" w:rsidRDefault="00E506DE">
      <w:pPr>
        <w:pStyle w:val="Zkladntext20"/>
        <w:framePr w:wrap="none" w:vAnchor="page" w:hAnchor="page" w:x="1497" w:y="7380"/>
        <w:shd w:val="clear" w:color="auto" w:fill="auto"/>
        <w:spacing w:line="180" w:lineRule="exact"/>
      </w:pPr>
      <w:r>
        <w:t>3. DALSI ÚDAJE</w:t>
      </w:r>
    </w:p>
    <w:p w:rsidR="00932CFA" w:rsidRDefault="00E506DE">
      <w:pPr>
        <w:pStyle w:val="Zkladntext20"/>
        <w:framePr w:wrap="none" w:vAnchor="page" w:hAnchor="page" w:x="1400" w:y="7380"/>
        <w:shd w:val="clear" w:color="auto" w:fill="auto"/>
        <w:spacing w:line="180" w:lineRule="exact"/>
        <w:ind w:left="4958"/>
      </w:pPr>
      <w:r>
        <w:t xml:space="preserve">4. ÚDAJE O </w:t>
      </w:r>
      <w:proofErr w:type="gramStart"/>
      <w:r>
        <w:t>PŘIPOJENI</w:t>
      </w:r>
      <w:proofErr w:type="gramEnd"/>
    </w:p>
    <w:p w:rsidR="00932CFA" w:rsidRDefault="00E506DE">
      <w:pPr>
        <w:pStyle w:val="Zkladntext20"/>
        <w:framePr w:w="9122" w:h="2071" w:hRule="exact" w:wrap="none" w:vAnchor="page" w:hAnchor="page" w:x="1400" w:y="7624"/>
        <w:shd w:val="clear" w:color="auto" w:fill="auto"/>
        <w:tabs>
          <w:tab w:val="left" w:pos="3058"/>
        </w:tabs>
        <w:spacing w:line="223" w:lineRule="exact"/>
        <w:ind w:left="160" w:right="5220"/>
        <w:jc w:val="both"/>
      </w:pPr>
      <w:r>
        <w:t xml:space="preserve">Termín zahájení </w:t>
      </w:r>
      <w:proofErr w:type="gramStart"/>
      <w:r>
        <w:t>montáže;</w:t>
      </w:r>
      <w:r>
        <w:tab/>
        <w:t>* .</w:t>
      </w:r>
      <w:proofErr w:type="gramEnd"/>
    </w:p>
    <w:p w:rsidR="00932CFA" w:rsidRDefault="00E506DE">
      <w:pPr>
        <w:pStyle w:val="Zkladntext20"/>
        <w:framePr w:w="9122" w:h="2071" w:hRule="exact" w:wrap="none" w:vAnchor="page" w:hAnchor="page" w:x="1400" w:y="7624"/>
        <w:shd w:val="clear" w:color="auto" w:fill="auto"/>
        <w:spacing w:line="223" w:lineRule="exact"/>
        <w:ind w:left="160" w:right="5220"/>
        <w:jc w:val="both"/>
      </w:pPr>
      <w:r>
        <w:t xml:space="preserve">Ukončeni zkušebního </w:t>
      </w:r>
      <w:proofErr w:type="gramStart"/>
      <w:r>
        <w:t xml:space="preserve">provozu </w:t>
      </w:r>
      <w:r>
        <w:t>;</w:t>
      </w:r>
      <w:proofErr w:type="gramEnd"/>
    </w:p>
    <w:p w:rsidR="00932CFA" w:rsidRDefault="00E506DE">
      <w:pPr>
        <w:pStyle w:val="Zkladntext20"/>
        <w:framePr w:w="9122" w:h="2071" w:hRule="exact" w:wrap="none" w:vAnchor="page" w:hAnchor="page" w:x="1400" w:y="7624"/>
        <w:shd w:val="clear" w:color="auto" w:fill="auto"/>
        <w:tabs>
          <w:tab w:val="left" w:pos="2286"/>
        </w:tabs>
        <w:spacing w:line="223" w:lineRule="exact"/>
      </w:pPr>
      <w:r>
        <w:t xml:space="preserve">; DNS servery: </w:t>
      </w:r>
      <w:r>
        <w:rPr>
          <w:rStyle w:val="Zkladntext295ptKurzva0"/>
        </w:rPr>
        <w:t>80.83. 64. 2, 80.83.64.5</w:t>
      </w:r>
      <w:r>
        <w:rPr>
          <w:rStyle w:val="Zkladntext295ptKurzva0"/>
        </w:rPr>
        <w:br/>
      </w:r>
      <w:r>
        <w:t xml:space="preserve">Proxy server: </w:t>
      </w:r>
      <w:r>
        <w:rPr>
          <w:rStyle w:val="Zkladntext295ptKurzva0"/>
          <w:lang w:val="en-US" w:eastAsia="en-US" w:bidi="en-US"/>
        </w:rPr>
        <w:t>proxy.qmoil.cz</w:t>
      </w:r>
      <w:r>
        <w:rPr>
          <w:lang w:val="en-US" w:eastAsia="en-US" w:bidi="en-US"/>
        </w:rPr>
        <w:t xml:space="preserve"> </w:t>
      </w:r>
      <w:r>
        <w:rPr>
          <w:rStyle w:val="Zkladntext275pt0"/>
        </w:rPr>
        <w:t xml:space="preserve">port </w:t>
      </w:r>
      <w:r>
        <w:rPr>
          <w:rStyle w:val="Zkladntext295ptKurzva0"/>
        </w:rPr>
        <w:t>3128</w:t>
      </w:r>
      <w:r>
        <w:rPr>
          <w:rStyle w:val="Zkladntext295ptKurzva0"/>
        </w:rPr>
        <w:br/>
      </w:r>
      <w:r>
        <w:t xml:space="preserve">Pop3 server: </w:t>
      </w:r>
      <w:r>
        <w:rPr>
          <w:rStyle w:val="Zkladntext295ptKurzva0"/>
          <w:lang w:val="en-US" w:eastAsia="en-US" w:bidi="en-US"/>
        </w:rPr>
        <w:t>maii.qmail.cz</w:t>
      </w:r>
      <w:r>
        <w:rPr>
          <w:rStyle w:val="Zkladntext295ptKurzva0"/>
          <w:lang w:val="en-US" w:eastAsia="en-US" w:bidi="en-US"/>
        </w:rPr>
        <w:br/>
      </w:r>
      <w:r>
        <w:t xml:space="preserve">SMTP server: </w:t>
      </w:r>
      <w:r>
        <w:rPr>
          <w:rStyle w:val="Zkladntext295ptKurzva0"/>
          <w:lang w:val="en-US" w:eastAsia="en-US" w:bidi="en-US"/>
        </w:rPr>
        <w:t>maii.qmail.cz</w:t>
      </w:r>
      <w:r>
        <w:rPr>
          <w:rStyle w:val="Zkladntext295ptKurzva0"/>
          <w:lang w:val="en-US" w:eastAsia="en-US" w:bidi="en-US"/>
        </w:rPr>
        <w:br/>
      </w:r>
      <w:r>
        <w:t xml:space="preserve">i Přidělené IP </w:t>
      </w:r>
      <w:proofErr w:type="gramStart"/>
      <w:r>
        <w:t>adresy :</w:t>
      </w:r>
      <w:r>
        <w:tab/>
        <w:t>&lt; ,</w:t>
      </w:r>
      <w:proofErr w:type="gramEnd"/>
    </w:p>
    <w:p w:rsidR="00932CFA" w:rsidRDefault="00E506DE">
      <w:pPr>
        <w:pStyle w:val="Zkladntext20"/>
        <w:framePr w:w="9122" w:h="2071" w:hRule="exact" w:wrap="none" w:vAnchor="page" w:hAnchor="page" w:x="1400" w:y="7624"/>
        <w:shd w:val="clear" w:color="auto" w:fill="auto"/>
        <w:tabs>
          <w:tab w:val="left" w:pos="2018"/>
        </w:tabs>
        <w:spacing w:line="223" w:lineRule="exact"/>
        <w:ind w:left="160" w:right="5220"/>
        <w:jc w:val="both"/>
      </w:pPr>
      <w:r>
        <w:t xml:space="preserve">Maska </w:t>
      </w:r>
      <w:proofErr w:type="gramStart"/>
      <w:r>
        <w:t>sítě :</w:t>
      </w:r>
      <w:r>
        <w:tab/>
        <w:t>255.255.255</w:t>
      </w:r>
      <w:proofErr w:type="gramEnd"/>
      <w:r>
        <w:t xml:space="preserve">. </w:t>
      </w:r>
      <w:r>
        <w:rPr>
          <w:rStyle w:val="Zkladntext295ptKurzva0"/>
        </w:rPr>
        <w:t>L \ L</w:t>
      </w:r>
    </w:p>
    <w:p w:rsidR="00932CFA" w:rsidRDefault="00E506DE">
      <w:pPr>
        <w:pStyle w:val="Zkladntext20"/>
        <w:framePr w:w="9122" w:h="2071" w:hRule="exact" w:wrap="none" w:vAnchor="page" w:hAnchor="page" w:x="1400" w:y="7624"/>
        <w:shd w:val="clear" w:color="auto" w:fill="auto"/>
        <w:spacing w:line="223" w:lineRule="exact"/>
      </w:pPr>
      <w:r>
        <w:t xml:space="preserve">[ Adresa </w:t>
      </w:r>
      <w:proofErr w:type="spellStart"/>
      <w:r>
        <w:t>routru</w:t>
      </w:r>
      <w:proofErr w:type="spellEnd"/>
      <w:r>
        <w:t xml:space="preserve"> : </w:t>
      </w:r>
      <w:r>
        <w:rPr>
          <w:rStyle w:val="Zkladntext295ptKurzva0"/>
        </w:rPr>
        <w:t xml:space="preserve">.) </w:t>
      </w:r>
      <w:proofErr w:type="gramStart"/>
      <w:r>
        <w:rPr>
          <w:rStyle w:val="Zkladntext295ptKurzva0"/>
        </w:rPr>
        <w:t>y</w:t>
      </w:r>
      <w:r>
        <w:t xml:space="preserve">• .} </w:t>
      </w:r>
      <w:r>
        <w:rPr>
          <w:rStyle w:val="Zkladntext2105pt"/>
        </w:rPr>
        <w:t>4</w:t>
      </w:r>
      <w:r>
        <w:t xml:space="preserve"> </w:t>
      </w:r>
      <w:r>
        <w:rPr>
          <w:vertAlign w:val="subscript"/>
        </w:rPr>
        <w:t>;</w:t>
      </w:r>
      <w:r>
        <w:t xml:space="preserve"> 7 </w:t>
      </w:r>
      <w:r>
        <w:rPr>
          <w:rStyle w:val="Zkladntext295ptKurzva0"/>
        </w:rPr>
        <w:t>4</w:t>
      </w:r>
      <w:proofErr w:type="gramEnd"/>
      <w:r>
        <w:rPr>
          <w:rStyle w:val="Zkladntext295ptKurzva0"/>
        </w:rPr>
        <w:t xml:space="preserve"> •</w:t>
      </w:r>
      <w:r>
        <w:t xml:space="preserve"> 2 V</w:t>
      </w:r>
    </w:p>
    <w:p w:rsidR="00932CFA" w:rsidRDefault="00E506DE">
      <w:pPr>
        <w:pStyle w:val="Zkladntext20"/>
        <w:framePr w:w="2714" w:h="1866" w:hRule="exact" w:wrap="none" w:vAnchor="page" w:hAnchor="page" w:x="6263" w:y="7614"/>
        <w:shd w:val="clear" w:color="auto" w:fill="auto"/>
        <w:tabs>
          <w:tab w:val="left" w:pos="2057"/>
        </w:tabs>
        <w:spacing w:line="227" w:lineRule="exact"/>
        <w:ind w:left="160"/>
      </w:pPr>
      <w:proofErr w:type="spellStart"/>
      <w:r>
        <w:t>Login</w:t>
      </w:r>
      <w:proofErr w:type="spellEnd"/>
      <w:r>
        <w:t xml:space="preserve"> pro QNS: </w:t>
      </w:r>
      <w:r>
        <w:t>Lomena Heslo pro GNS:</w:t>
      </w:r>
      <w:r>
        <w:tab/>
        <w:t>é</w:t>
      </w:r>
    </w:p>
    <w:p w:rsidR="00932CFA" w:rsidRDefault="00E506DE">
      <w:pPr>
        <w:pStyle w:val="Zkladntext20"/>
        <w:framePr w:w="2714" w:h="1866" w:hRule="exact" w:wrap="none" w:vAnchor="page" w:hAnchor="page" w:x="6263" w:y="7614"/>
        <w:shd w:val="clear" w:color="auto" w:fill="auto"/>
        <w:spacing w:after="218" w:line="227" w:lineRule="exact"/>
        <w:ind w:left="160"/>
      </w:pPr>
      <w:r>
        <w:t>E-mail schránka:</w:t>
      </w:r>
    </w:p>
    <w:p w:rsidR="00932CFA" w:rsidRDefault="00E506DE">
      <w:pPr>
        <w:pStyle w:val="Zkladntext20"/>
        <w:framePr w:w="2714" w:h="1866" w:hRule="exact" w:wrap="none" w:vAnchor="page" w:hAnchor="page" w:x="6263" w:y="7614"/>
        <w:shd w:val="clear" w:color="auto" w:fill="auto"/>
        <w:spacing w:after="211" w:line="180" w:lineRule="exact"/>
        <w:ind w:left="160"/>
      </w:pPr>
      <w:r>
        <w:t>Web:</w:t>
      </w:r>
    </w:p>
    <w:p w:rsidR="00932CFA" w:rsidRDefault="00E506DE">
      <w:pPr>
        <w:pStyle w:val="Zkladntext20"/>
        <w:framePr w:w="2714" w:h="1866" w:hRule="exact" w:wrap="none" w:vAnchor="page" w:hAnchor="page" w:x="6263" w:y="7614"/>
        <w:shd w:val="clear" w:color="auto" w:fill="auto"/>
        <w:spacing w:line="180" w:lineRule="exact"/>
        <w:ind w:left="160"/>
      </w:pPr>
      <w:r>
        <w:t>Měření dat:</w:t>
      </w:r>
    </w:p>
    <w:p w:rsidR="00932CFA" w:rsidRDefault="00E506DE">
      <w:pPr>
        <w:pStyle w:val="Zkladntext20"/>
        <w:framePr w:w="2714" w:h="1866" w:hRule="exact" w:wrap="none" w:vAnchor="page" w:hAnchor="page" w:x="6263" w:y="7614"/>
        <w:shd w:val="clear" w:color="auto" w:fill="auto"/>
        <w:spacing w:line="180" w:lineRule="exact"/>
        <w:ind w:left="160"/>
      </w:pPr>
      <w:proofErr w:type="spellStart"/>
      <w:r>
        <w:t>httn</w:t>
      </w:r>
      <w:proofErr w:type="spellEnd"/>
      <w:r>
        <w:t>://</w:t>
      </w:r>
      <w:proofErr w:type="spellStart"/>
      <w:r>
        <w:t>b</w:t>
      </w:r>
      <w:r>
        <w:rPr>
          <w:rStyle w:val="Zkladntext23"/>
        </w:rPr>
        <w:t>rno.q</w:t>
      </w:r>
      <w:proofErr w:type="spellEnd"/>
      <w:r>
        <w:rPr>
          <w:rStyle w:val="Zkladntext23"/>
        </w:rPr>
        <w:t xml:space="preserve"> </w:t>
      </w:r>
      <w:r>
        <w:rPr>
          <w:rStyle w:val="Zkladntext23"/>
          <w:lang w:val="en-US" w:eastAsia="en-US" w:bidi="en-US"/>
        </w:rPr>
        <w:t xml:space="preserve">Uv.cz/ </w:t>
      </w:r>
      <w:r>
        <w:rPr>
          <w:rStyle w:val="Zkladntext23"/>
        </w:rPr>
        <w:t>- přenosy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01"/>
        <w:gridCol w:w="2477"/>
        <w:gridCol w:w="1141"/>
      </w:tblGrid>
      <w:tr w:rsidR="00932CF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11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| 5 SJEDNANÉ SLUŽBY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5501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60"/>
            </w:pPr>
            <w:r>
              <w:rPr>
                <w:rStyle w:val="Zkladntext21"/>
              </w:rPr>
              <w:t xml:space="preserve">Připojení k </w:t>
            </w:r>
            <w:proofErr w:type="gramStart"/>
            <w:r>
              <w:rPr>
                <w:rStyle w:val="Zkladntext21"/>
              </w:rPr>
              <w:t>Internetu : garantovaná</w:t>
            </w:r>
            <w:proofErr w:type="gramEnd"/>
            <w:r>
              <w:rPr>
                <w:rStyle w:val="Zkladntext21"/>
              </w:rPr>
              <w:t xml:space="preserve"> a nesdílená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932CFA">
            <w:pPr>
              <w:framePr w:w="9119" w:h="2588" w:wrap="none" w:vAnchor="page" w:hAnchor="page" w:x="1403" w:y="10102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932CFA">
            <w:pPr>
              <w:framePr w:w="9119" w:h="2588" w:wrap="none" w:vAnchor="page" w:hAnchor="page" w:x="1403" w:y="10102"/>
              <w:rPr>
                <w:sz w:val="10"/>
                <w:szCs w:val="10"/>
              </w:rPr>
            </w:pP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501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932CFA">
            <w:pPr>
              <w:framePr w:w="9119" w:h="2588" w:wrap="none" w:vAnchor="page" w:hAnchor="page" w:x="1403" w:y="10102"/>
              <w:rPr>
                <w:sz w:val="10"/>
                <w:szCs w:val="10"/>
              </w:rPr>
            </w:pPr>
          </w:p>
        </w:tc>
        <w:tc>
          <w:tcPr>
            <w:tcW w:w="2477" w:type="dxa"/>
            <w:shd w:val="clear" w:color="auto" w:fill="FFFFFF"/>
          </w:tcPr>
          <w:p w:rsidR="00932CFA" w:rsidRDefault="00932CFA">
            <w:pPr>
              <w:framePr w:w="9119" w:h="2588" w:wrap="none" w:vAnchor="page" w:hAnchor="page" w:x="1403" w:y="10102"/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932CFA">
            <w:pPr>
              <w:framePr w:w="9119" w:h="2588" w:wrap="none" w:vAnchor="page" w:hAnchor="page" w:x="1403" w:y="10102"/>
              <w:rPr>
                <w:sz w:val="10"/>
                <w:szCs w:val="10"/>
              </w:rPr>
            </w:pP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5501" w:type="dxa"/>
            <w:tcBorders>
              <w:top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| 6, SJEDNANÉ CENY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80"/>
            </w:pPr>
            <w:r>
              <w:rPr>
                <w:rStyle w:val="Zkladntext21"/>
              </w:rPr>
              <w:t>Aktivace četnost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jc w:val="center"/>
            </w:pPr>
            <w:r>
              <w:rPr>
                <w:rStyle w:val="Zkladntext21"/>
              </w:rPr>
              <w:t>cena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60"/>
            </w:pPr>
            <w:r>
              <w:rPr>
                <w:rStyle w:val="Zkladntext21"/>
              </w:rPr>
              <w:t>Zřizovací poplatek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Zkladntext21"/>
                <w:vertAlign w:val="superscript"/>
              </w:rPr>
              <w:t>:</w:t>
            </w:r>
            <w:r>
              <w:rPr>
                <w:rStyle w:val="Zkladntext21"/>
              </w:rPr>
              <w:t xml:space="preserve"> jednorázově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Zkladntext21"/>
              </w:rPr>
              <w:t>4 900,-Kč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5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60"/>
            </w:pPr>
            <w:r>
              <w:rPr>
                <w:rStyle w:val="Zkladntext21"/>
              </w:rPr>
              <w:t xml:space="preserve">Měsíční poplatek za tarif neomezená / 255 </w:t>
            </w:r>
            <w:proofErr w:type="spellStart"/>
            <w:r>
              <w:rPr>
                <w:rStyle w:val="Zkladntext21"/>
              </w:rPr>
              <w:t>Kb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420"/>
            </w:pPr>
            <w:r>
              <w:rPr>
                <w:rStyle w:val="Zkladntext21"/>
              </w:rPr>
              <w:t>měsíčně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Zkladntext21"/>
              </w:rPr>
              <w:t>6 490,-Kč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60"/>
            </w:pPr>
            <w:r>
              <w:rPr>
                <w:rStyle w:val="Zkladntext21"/>
              </w:rPr>
              <w:t>Poplatek za nadměrný přenos dat /nad limit)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420"/>
            </w:pPr>
            <w:r>
              <w:rPr>
                <w:rStyle w:val="Zkladntext21"/>
              </w:rPr>
              <w:t>měsíčně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Zkladntext21"/>
              </w:rPr>
              <w:t>0KČ/1MB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60"/>
            </w:pPr>
            <w:r>
              <w:rPr>
                <w:rStyle w:val="Zkladntext21"/>
              </w:rPr>
              <w:t>Dodávka a montáž síťové karty á 800 Kč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Zkladntext21"/>
              </w:rPr>
              <w:t>i jednorázově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Zkladntext21"/>
              </w:rPr>
              <w:t>0 - Kč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5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left="160"/>
            </w:pPr>
            <w:r>
              <w:rPr>
                <w:rStyle w:val="Zkladntext21"/>
              </w:rPr>
              <w:t xml:space="preserve">Poplatek za přidělení dalších reálných IP adres á 500 </w:t>
            </w:r>
            <w:proofErr w:type="spellStart"/>
            <w:r>
              <w:rPr>
                <w:rStyle w:val="Zkladntext21"/>
              </w:rPr>
              <w:t>Kc</w:t>
            </w:r>
            <w:proofErr w:type="spellEnd"/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Zkladntext21"/>
              </w:rPr>
              <w:t>jednorázově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119" w:h="2588" w:wrap="none" w:vAnchor="page" w:hAnchor="page" w:x="1403" w:y="10102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Zkladntext21"/>
              </w:rPr>
              <w:t>0,-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58"/>
        <w:gridCol w:w="281"/>
        <w:gridCol w:w="4223"/>
      </w:tblGrid>
      <w:tr w:rsidR="00932CF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Za zákazníka: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1" w:h="1663" w:wrap="none" w:vAnchor="page" w:hAnchor="page" w:x="1439" w:y="13112"/>
              <w:rPr>
                <w:sz w:val="10"/>
                <w:szCs w:val="1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2CFA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Za provozovatele služby: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tabs>
                <w:tab w:val="left" w:leader="hyphen" w:pos="385"/>
              </w:tabs>
              <w:spacing w:after="60" w:line="180" w:lineRule="exact"/>
              <w:jc w:val="both"/>
              <w:rPr>
                <w:highlight w:val="black"/>
              </w:rPr>
            </w:pPr>
            <w:r w:rsidRPr="006F3AA7">
              <w:rPr>
                <w:rStyle w:val="Zkladntext21"/>
                <w:highlight w:val="black"/>
              </w:rPr>
              <w:tab/>
              <w:t>TO^</w:t>
            </w:r>
            <w:proofErr w:type="spellStart"/>
            <w:r w:rsidRPr="006F3AA7">
              <w:rPr>
                <w:rStyle w:val="Zkladntext21"/>
                <w:highlight w:val="black"/>
              </w:rPr>
              <w:t>TUCTUlSTc</w:t>
            </w:r>
            <w:proofErr w:type="spellEnd"/>
            <w:r w:rsidRPr="006F3AA7">
              <w:rPr>
                <w:rStyle w:val="Zkladntext21"/>
                <w:highlight w:val="black"/>
              </w:rPr>
              <w:t>* PRAKYICKA SK0U,</w:t>
            </w:r>
          </w:p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before="60" w:line="180" w:lineRule="exact"/>
              <w:rPr>
                <w:highlight w:val="black"/>
              </w:rPr>
            </w:pPr>
            <w:proofErr w:type="spellStart"/>
            <w:r w:rsidRPr="006F3AA7">
              <w:rPr>
                <w:rStyle w:val="Zkladntext21"/>
                <w:highlight w:val="black"/>
              </w:rPr>
              <w:t>npe</w:t>
            </w:r>
            <w:proofErr w:type="spellEnd"/>
            <w:r w:rsidRPr="006F3AA7">
              <w:rPr>
                <w:rStyle w:val="Zkladntext21"/>
                <w:highlight w:val="black"/>
              </w:rPr>
              <w:t xml:space="preserve">- BRKO, </w:t>
            </w:r>
            <w:proofErr w:type="spellStart"/>
            <w:r w:rsidRPr="006F3AA7">
              <w:rPr>
                <w:rStyle w:val="Zkladntext21"/>
                <w:highlight w:val="black"/>
              </w:rPr>
              <w:t>LOWEHá</w:t>
            </w:r>
            <w:proofErr w:type="spellEnd"/>
            <w:r w:rsidRPr="006F3AA7">
              <w:rPr>
                <w:rStyle w:val="Zkladntext21"/>
                <w:highlight w:val="black"/>
              </w:rPr>
              <w:t xml:space="preserve"> ¿4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1" w:h="1663" w:wrap="none" w:vAnchor="page" w:hAnchor="page" w:x="1439" w:y="13112"/>
              <w:rPr>
                <w:sz w:val="10"/>
                <w:szCs w:val="1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after="60" w:line="180" w:lineRule="exact"/>
              <w:rPr>
                <w:highlight w:val="black"/>
              </w:rPr>
            </w:pPr>
            <w:r w:rsidRPr="006F3AA7">
              <w:rPr>
                <w:rStyle w:val="Zkladntext21"/>
                <w:highlight w:val="black"/>
              </w:rPr>
              <w:t>o</w:t>
            </w:r>
          </w:p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before="60" w:line="180" w:lineRule="exact"/>
              <w:rPr>
                <w:highlight w:val="black"/>
              </w:rPr>
            </w:pPr>
            <w:r w:rsidRPr="006F3AA7">
              <w:rPr>
                <w:rStyle w:val="Zkladntext21"/>
                <w:highlight w:val="black"/>
              </w:rPr>
              <w:t>(D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4558" w:type="dxa"/>
            <w:tcBorders>
              <w:left w:val="single" w:sz="4" w:space="0" w:color="auto"/>
            </w:tcBorders>
            <w:shd w:val="clear" w:color="auto" w:fill="FFFFFF"/>
          </w:tcPr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line="190" w:lineRule="exact"/>
              <w:ind w:left="920"/>
              <w:rPr>
                <w:highlight w:val="black"/>
              </w:rPr>
            </w:pPr>
            <w:r w:rsidRPr="006F3AA7">
              <w:rPr>
                <w:rStyle w:val="Zkladntext21"/>
                <w:highlight w:val="black"/>
              </w:rPr>
              <w:t xml:space="preserve">' • PSČ: 617 </w:t>
            </w:r>
            <w:r w:rsidRPr="006F3AA7">
              <w:rPr>
                <w:rStyle w:val="Zkladntext295ptKurzva"/>
                <w:highlight w:val="black"/>
              </w:rPr>
              <w:t>OL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1" w:h="1663" w:wrap="none" w:vAnchor="page" w:hAnchor="page" w:x="1439" w:y="13112"/>
              <w:rPr>
                <w:sz w:val="10"/>
                <w:szCs w:val="10"/>
              </w:rPr>
            </w:pPr>
          </w:p>
        </w:tc>
        <w:tc>
          <w:tcPr>
            <w:tcW w:w="42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line="240" w:lineRule="exact"/>
              <w:jc w:val="center"/>
              <w:rPr>
                <w:highlight w:val="black"/>
              </w:rPr>
            </w:pPr>
            <w:proofErr w:type="spellStart"/>
            <w:r w:rsidRPr="006F3AA7">
              <w:rPr>
                <w:rStyle w:val="Zkladntext212ptTunKurzva"/>
                <w:highlight w:val="black"/>
              </w:rPr>
              <w:t>jfí</w:t>
            </w:r>
            <w:proofErr w:type="spellEnd"/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4558" w:type="dxa"/>
            <w:tcBorders>
              <w:left w:val="single" w:sz="4" w:space="0" w:color="auto"/>
            </w:tcBorders>
            <w:shd w:val="clear" w:color="auto" w:fill="FFFFFF"/>
          </w:tcPr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line="180" w:lineRule="exact"/>
              <w:ind w:left="2100"/>
              <w:rPr>
                <w:highlight w:val="black"/>
              </w:rPr>
            </w:pPr>
            <w:r w:rsidRPr="006F3AA7">
              <w:rPr>
                <w:rStyle w:val="Zkladntext21"/>
                <w:highlight w:val="black"/>
              </w:rPr>
              <w:t>Tel: 545 234 335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1" w:h="1663" w:wrap="none" w:vAnchor="page" w:hAnchor="page" w:x="1439" w:y="13112"/>
              <w:rPr>
                <w:sz w:val="10"/>
                <w:szCs w:val="10"/>
              </w:rPr>
            </w:pPr>
          </w:p>
        </w:tc>
        <w:tc>
          <w:tcPr>
            <w:tcW w:w="4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FA" w:rsidRPr="006F3AA7" w:rsidRDefault="00932CFA">
            <w:pPr>
              <w:framePr w:w="9061" w:h="1663" w:wrap="none" w:vAnchor="page" w:hAnchor="page" w:x="1439" w:y="13112"/>
              <w:rPr>
                <w:highlight w:val="black"/>
              </w:rPr>
            </w:pP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45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line="180" w:lineRule="exact"/>
              <w:ind w:left="1900"/>
              <w:rPr>
                <w:highlight w:val="black"/>
              </w:rPr>
            </w:pPr>
            <w:proofErr w:type="gramStart"/>
            <w:r w:rsidRPr="006F3AA7">
              <w:rPr>
                <w:rStyle w:val="Zkladntext21"/>
                <w:highlight w:val="black"/>
              </w:rPr>
              <w:t>To!./Fox</w:t>
            </w:r>
            <w:proofErr w:type="gramEnd"/>
            <w:r w:rsidRPr="006F3AA7">
              <w:rPr>
                <w:rStyle w:val="Zkladntext21"/>
                <w:highlight w:val="black"/>
              </w:rPr>
              <w:t>: 545 23^ 11C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1" w:h="1663" w:wrap="none" w:vAnchor="page" w:hAnchor="page" w:x="1439" w:y="13112"/>
              <w:rPr>
                <w:sz w:val="10"/>
                <w:szCs w:val="10"/>
              </w:rPr>
            </w:pPr>
          </w:p>
        </w:tc>
        <w:tc>
          <w:tcPr>
            <w:tcW w:w="42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line="180" w:lineRule="exact"/>
              <w:rPr>
                <w:highlight w:val="black"/>
              </w:rPr>
            </w:pPr>
            <w:r w:rsidRPr="006F3AA7">
              <w:rPr>
                <w:rStyle w:val="Zkladntext21"/>
                <w:highlight w:val="black"/>
              </w:rPr>
              <w:t>V zastoupení:</w:t>
            </w:r>
          </w:p>
        </w:tc>
      </w:tr>
      <w:tr w:rsidR="00932CF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2CFA" w:rsidRPr="006F3AA7" w:rsidRDefault="00E506DE">
            <w:pPr>
              <w:pStyle w:val="Zkladntext20"/>
              <w:framePr w:w="9061" w:h="1663" w:wrap="none" w:vAnchor="page" w:hAnchor="page" w:x="1439" w:y="13112"/>
              <w:shd w:val="clear" w:color="auto" w:fill="auto"/>
              <w:spacing w:line="180" w:lineRule="exact"/>
              <w:rPr>
                <w:highlight w:val="black"/>
              </w:rPr>
            </w:pPr>
            <w:r w:rsidRPr="006F3AA7">
              <w:rPr>
                <w:rStyle w:val="Zkladntext21"/>
                <w:highlight w:val="black"/>
              </w:rPr>
              <w:t>V zastoupení: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/>
          </w:tcPr>
          <w:p w:rsidR="00932CFA" w:rsidRDefault="00932CFA">
            <w:pPr>
              <w:framePr w:w="9061" w:h="1663" w:wrap="none" w:vAnchor="page" w:hAnchor="page" w:x="1439" w:y="13112"/>
              <w:rPr>
                <w:sz w:val="10"/>
                <w:szCs w:val="10"/>
              </w:rPr>
            </w:pPr>
          </w:p>
        </w:tc>
        <w:tc>
          <w:tcPr>
            <w:tcW w:w="4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CFA" w:rsidRDefault="00932CFA">
            <w:pPr>
              <w:framePr w:w="9061" w:h="1663" w:wrap="none" w:vAnchor="page" w:hAnchor="page" w:x="1439" w:y="13112"/>
            </w:pPr>
          </w:p>
        </w:tc>
      </w:tr>
    </w:tbl>
    <w:p w:rsidR="00932CFA" w:rsidRDefault="00932CFA">
      <w:pPr>
        <w:rPr>
          <w:sz w:val="2"/>
          <w:szCs w:val="2"/>
        </w:rPr>
        <w:sectPr w:rsidR="00932C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2CFA" w:rsidRDefault="00E506DE">
      <w:pPr>
        <w:framePr w:wrap="none" w:vAnchor="page" w:hAnchor="page" w:x="1302" w:y="1236"/>
        <w:rPr>
          <w:sz w:val="2"/>
          <w:szCs w:val="2"/>
        </w:rPr>
      </w:pPr>
      <w:r>
        <w:pict>
          <v:shape id="_x0000_i1027" type="#_x0000_t75" style="width:123pt;height:84.75pt">
            <v:imagedata r:id="rId11" r:href="rId12"/>
          </v:shape>
        </w:pict>
      </w:r>
    </w:p>
    <w:p w:rsidR="00932CFA" w:rsidRDefault="00E506DE">
      <w:pPr>
        <w:pStyle w:val="Zkladntext20"/>
        <w:framePr w:w="2552" w:h="479" w:hRule="exact" w:wrap="none" w:vAnchor="page" w:hAnchor="page" w:x="1269" w:y="3006"/>
        <w:shd w:val="clear" w:color="auto" w:fill="auto"/>
        <w:spacing w:line="209" w:lineRule="exact"/>
        <w:jc w:val="both"/>
      </w:pPr>
      <w:r>
        <w:rPr>
          <w:lang w:val="en-US" w:eastAsia="en-US" w:bidi="en-US"/>
        </w:rPr>
        <w:t xml:space="preserve">Internet Service Provider </w:t>
      </w:r>
      <w:r>
        <w:t>Datové sítě, Telekomunikace</w:t>
      </w:r>
    </w:p>
    <w:p w:rsidR="00932CFA" w:rsidRDefault="00E506DE">
      <w:pPr>
        <w:pStyle w:val="Nadpis20"/>
        <w:framePr w:w="9122" w:h="1084" w:hRule="exact" w:wrap="none" w:vAnchor="page" w:hAnchor="page" w:x="1633" w:y="1644"/>
        <w:shd w:val="clear" w:color="auto" w:fill="auto"/>
        <w:ind w:right="440"/>
      </w:pPr>
      <w:bookmarkStart w:id="1" w:name="bookmark1"/>
      <w:r>
        <w:t>Dodatek ke smlouvě o připojení</w:t>
      </w:r>
      <w:r>
        <w:br/>
        <w:t xml:space="preserve">k Internetu a síti </w:t>
      </w:r>
      <w:proofErr w:type="spellStart"/>
      <w:r>
        <w:t>Qcity</w:t>
      </w:r>
      <w:bookmarkEnd w:id="1"/>
      <w:proofErr w:type="spellEnd"/>
    </w:p>
    <w:p w:rsidR="00932CFA" w:rsidRDefault="00E506DE">
      <w:pPr>
        <w:pStyle w:val="Zkladntext50"/>
        <w:framePr w:wrap="none" w:vAnchor="page" w:hAnchor="page" w:x="1262" w:y="3821"/>
        <w:shd w:val="clear" w:color="auto" w:fill="auto"/>
        <w:spacing w:line="220" w:lineRule="exact"/>
      </w:pPr>
      <w:r>
        <w:t>1. Smluvní strany, sjednan</w:t>
      </w:r>
      <w:r>
        <w:t>é služby a registrační údaje</w:t>
      </w:r>
    </w:p>
    <w:p w:rsidR="00932CFA" w:rsidRDefault="00E506DE">
      <w:pPr>
        <w:pStyle w:val="Nadpis30"/>
        <w:framePr w:wrap="none" w:vAnchor="page" w:hAnchor="page" w:x="1251" w:y="4328"/>
        <w:shd w:val="clear" w:color="auto" w:fill="auto"/>
        <w:spacing w:line="190" w:lineRule="exact"/>
      </w:pPr>
      <w:bookmarkStart w:id="2" w:name="bookmark2"/>
      <w:r>
        <w:t>1.1 Poskytovatel:</w:t>
      </w:r>
      <w:bookmarkEnd w:id="2"/>
    </w:p>
    <w:p w:rsidR="00932CFA" w:rsidRDefault="00E506DE">
      <w:pPr>
        <w:pStyle w:val="Zkladntext20"/>
        <w:framePr w:w="1530" w:h="1594" w:hRule="exact" w:wrap="none" w:vAnchor="page" w:hAnchor="page" w:x="1226" w:y="4784"/>
        <w:shd w:val="clear" w:color="auto" w:fill="auto"/>
        <w:spacing w:line="256" w:lineRule="exact"/>
        <w:jc w:val="both"/>
      </w:pPr>
      <w:r>
        <w:t>Společnost:</w:t>
      </w:r>
    </w:p>
    <w:p w:rsidR="00932CFA" w:rsidRDefault="00E506DE">
      <w:pPr>
        <w:pStyle w:val="Zkladntext20"/>
        <w:framePr w:w="1530" w:h="1594" w:hRule="exact" w:wrap="none" w:vAnchor="page" w:hAnchor="page" w:x="1226" w:y="4784"/>
        <w:shd w:val="clear" w:color="auto" w:fill="auto"/>
        <w:spacing w:line="256" w:lineRule="exact"/>
        <w:jc w:val="both"/>
      </w:pPr>
      <w:r>
        <w:t>Sídlo:</w:t>
      </w:r>
    </w:p>
    <w:p w:rsidR="00932CFA" w:rsidRDefault="00E506DE">
      <w:pPr>
        <w:pStyle w:val="Zkladntext60"/>
        <w:framePr w:w="1530" w:h="1594" w:hRule="exact" w:wrap="none" w:vAnchor="page" w:hAnchor="page" w:x="1226" w:y="4784"/>
        <w:shd w:val="clear" w:color="auto" w:fill="auto"/>
      </w:pPr>
      <w:r>
        <w:t>IČ:</w:t>
      </w:r>
    </w:p>
    <w:p w:rsidR="00932CFA" w:rsidRDefault="00E506DE">
      <w:pPr>
        <w:pStyle w:val="Zkladntext20"/>
        <w:framePr w:w="1530" w:h="1594" w:hRule="exact" w:wrap="none" w:vAnchor="page" w:hAnchor="page" w:x="1226" w:y="4784"/>
        <w:shd w:val="clear" w:color="auto" w:fill="auto"/>
        <w:spacing w:line="256" w:lineRule="exact"/>
        <w:jc w:val="both"/>
      </w:pPr>
      <w:r>
        <w:t>Bankovní spojení: Zastoupena:</w:t>
      </w:r>
    </w:p>
    <w:p w:rsidR="00932CFA" w:rsidRDefault="00E506DE">
      <w:pPr>
        <w:pStyle w:val="Zkladntext20"/>
        <w:framePr w:w="1530" w:h="1594" w:hRule="exact" w:wrap="none" w:vAnchor="page" w:hAnchor="page" w:x="1226" w:y="4784"/>
        <w:shd w:val="clear" w:color="auto" w:fill="auto"/>
        <w:spacing w:line="256" w:lineRule="exact"/>
        <w:jc w:val="both"/>
      </w:pPr>
      <w:r>
        <w:t>URL:</w:t>
      </w:r>
    </w:p>
    <w:p w:rsidR="00932CFA" w:rsidRDefault="00E506DE">
      <w:pPr>
        <w:pStyle w:val="Nadpis30"/>
        <w:framePr w:w="2196" w:h="1616" w:hRule="exact" w:wrap="none" w:vAnchor="page" w:hAnchor="page" w:x="3239" w:y="4776"/>
        <w:shd w:val="clear" w:color="auto" w:fill="auto"/>
        <w:spacing w:line="256" w:lineRule="exact"/>
      </w:pPr>
      <w:bookmarkStart w:id="3" w:name="bookmark3"/>
      <w:proofErr w:type="spellStart"/>
      <w:r>
        <w:t>Qnet</w:t>
      </w:r>
      <w:proofErr w:type="spellEnd"/>
      <w:r>
        <w:t xml:space="preserve"> CZ s.r.o.</w:t>
      </w:r>
      <w:bookmarkEnd w:id="3"/>
    </w:p>
    <w:p w:rsidR="00932CFA" w:rsidRDefault="00E506DE">
      <w:pPr>
        <w:pStyle w:val="Zkladntext20"/>
        <w:framePr w:w="2196" w:h="1616" w:hRule="exact" w:wrap="none" w:vAnchor="page" w:hAnchor="page" w:x="3239" w:y="4776"/>
        <w:shd w:val="clear" w:color="auto" w:fill="auto"/>
        <w:spacing w:line="256" w:lineRule="exact"/>
      </w:pPr>
      <w:proofErr w:type="spellStart"/>
      <w:r>
        <w:t>ŠpitáIka</w:t>
      </w:r>
      <w:proofErr w:type="spellEnd"/>
      <w:r>
        <w:t xml:space="preserve"> 21a, 602 00 Brno 25518097 </w:t>
      </w:r>
      <w:r>
        <w:rPr>
          <w:lang w:val="de-DE" w:eastAsia="de-DE" w:bidi="de-DE"/>
        </w:rPr>
        <w:t xml:space="preserve">Raiffeisenbank, </w:t>
      </w:r>
      <w:r>
        <w:t>a.s.</w:t>
      </w:r>
    </w:p>
    <w:p w:rsidR="00932CFA" w:rsidRDefault="00E506DE">
      <w:pPr>
        <w:pStyle w:val="Zkladntext20"/>
        <w:framePr w:w="2196" w:h="1616" w:hRule="exact" w:wrap="none" w:vAnchor="page" w:hAnchor="page" w:x="3239" w:y="4776"/>
        <w:shd w:val="clear" w:color="auto" w:fill="auto"/>
        <w:spacing w:line="256" w:lineRule="exact"/>
      </w:pPr>
      <w:r>
        <w:t xml:space="preserve">Petr Škarek </w:t>
      </w:r>
      <w:hyperlink r:id="rId13" w:history="1">
        <w:r>
          <w:rPr>
            <w:rStyle w:val="Hypertextovodkaz"/>
          </w:rPr>
          <w:t>http://www.anet.cz</w:t>
        </w:r>
      </w:hyperlink>
    </w:p>
    <w:p w:rsidR="00932CFA" w:rsidRDefault="00E506DE">
      <w:pPr>
        <w:pStyle w:val="Zkladntext20"/>
        <w:framePr w:w="4090" w:h="1076" w:hRule="exact" w:wrap="none" w:vAnchor="page" w:hAnchor="page" w:x="5931" w:y="5283"/>
        <w:shd w:val="clear" w:color="auto" w:fill="auto"/>
        <w:tabs>
          <w:tab w:val="left" w:pos="1274"/>
        </w:tabs>
        <w:spacing w:line="256" w:lineRule="exact"/>
        <w:jc w:val="both"/>
      </w:pPr>
      <w:r>
        <w:t>DIČ:</w:t>
      </w:r>
      <w:r>
        <w:tab/>
        <w:t>CZ25518097</w:t>
      </w:r>
    </w:p>
    <w:p w:rsidR="00932CFA" w:rsidRDefault="00E506DE">
      <w:pPr>
        <w:pStyle w:val="Zkladntext20"/>
        <w:framePr w:w="4090" w:h="1076" w:hRule="exact" w:wrap="none" w:vAnchor="page" w:hAnchor="page" w:x="5931" w:y="5283"/>
        <w:shd w:val="clear" w:color="auto" w:fill="auto"/>
        <w:tabs>
          <w:tab w:val="left" w:pos="1282"/>
        </w:tabs>
        <w:spacing w:line="256" w:lineRule="exact"/>
        <w:jc w:val="both"/>
      </w:pPr>
      <w:r>
        <w:t>Číslo účtu:</w:t>
      </w:r>
      <w:r>
        <w:tab/>
        <w:t>998 062 001/5500</w:t>
      </w:r>
    </w:p>
    <w:p w:rsidR="00932CFA" w:rsidRDefault="00E506DE">
      <w:pPr>
        <w:pStyle w:val="Zkladntext20"/>
        <w:framePr w:w="4090" w:h="1076" w:hRule="exact" w:wrap="none" w:vAnchor="page" w:hAnchor="page" w:x="5931" w:y="5283"/>
        <w:shd w:val="clear" w:color="auto" w:fill="auto"/>
        <w:tabs>
          <w:tab w:val="left" w:pos="1278"/>
        </w:tabs>
        <w:spacing w:line="256" w:lineRule="exact"/>
        <w:jc w:val="both"/>
      </w:pPr>
      <w:r>
        <w:t>Funkce:</w:t>
      </w:r>
      <w:r>
        <w:tab/>
        <w:t>jednatel</w:t>
      </w:r>
    </w:p>
    <w:p w:rsidR="00932CFA" w:rsidRDefault="00E506DE">
      <w:pPr>
        <w:pStyle w:val="Zkladntext20"/>
        <w:framePr w:w="4090" w:h="1076" w:hRule="exact" w:wrap="none" w:vAnchor="page" w:hAnchor="page" w:x="5931" w:y="5283"/>
        <w:shd w:val="clear" w:color="auto" w:fill="auto"/>
        <w:tabs>
          <w:tab w:val="left" w:pos="1278"/>
        </w:tabs>
        <w:spacing w:line="256" w:lineRule="exact"/>
        <w:jc w:val="both"/>
      </w:pPr>
      <w:r>
        <w:t>E-mail:</w:t>
      </w:r>
      <w:r>
        <w:tab/>
      </w:r>
      <w:r>
        <w:rPr>
          <w:rStyle w:val="Zkladntext25"/>
        </w:rPr>
        <w:t>¡</w:t>
      </w:r>
      <w:hyperlink r:id="rId14" w:history="1">
        <w:r>
          <w:rPr>
            <w:rStyle w:val="Hypertextovodkaz"/>
          </w:rPr>
          <w:t>nfo@qnet.cz</w:t>
        </w:r>
      </w:hyperlink>
      <w:r>
        <w:rPr>
          <w:rStyle w:val="Zkladntext25"/>
        </w:rPr>
        <w:t xml:space="preserve">, </w:t>
      </w:r>
      <w:hyperlink r:id="rId15" w:history="1">
        <w:r>
          <w:rPr>
            <w:rStyle w:val="Hypertextovodkaz"/>
          </w:rPr>
          <w:t>support@qnet.cz</w:t>
        </w:r>
      </w:hyperlink>
    </w:p>
    <w:p w:rsidR="00932CFA" w:rsidRDefault="00E506DE">
      <w:pPr>
        <w:pStyle w:val="Nadpis30"/>
        <w:framePr w:w="1386" w:h="2046" w:hRule="exact" w:wrap="none" w:vAnchor="page" w:hAnchor="page" w:x="1208" w:y="6597"/>
        <w:shd w:val="clear" w:color="auto" w:fill="auto"/>
        <w:spacing w:after="266" w:line="190" w:lineRule="exact"/>
      </w:pPr>
      <w:bookmarkStart w:id="4" w:name="bookmark4"/>
      <w:r>
        <w:t>1.2 Uživatel:</w:t>
      </w:r>
      <w:bookmarkEnd w:id="4"/>
    </w:p>
    <w:p w:rsidR="00932CFA" w:rsidRDefault="00E506DE">
      <w:pPr>
        <w:pStyle w:val="Zkladntext20"/>
        <w:framePr w:w="1386" w:h="2046" w:hRule="exact" w:wrap="none" w:vAnchor="page" w:hAnchor="page" w:x="1208" w:y="6597"/>
        <w:shd w:val="clear" w:color="auto" w:fill="auto"/>
        <w:spacing w:after="208" w:line="180" w:lineRule="exact"/>
      </w:pPr>
      <w:r>
        <w:t>Společnost:</w:t>
      </w:r>
    </w:p>
    <w:p w:rsidR="00932CFA" w:rsidRDefault="00E506DE">
      <w:pPr>
        <w:pStyle w:val="Zkladntext20"/>
        <w:framePr w:w="1386" w:h="2046" w:hRule="exact" w:wrap="none" w:vAnchor="page" w:hAnchor="page" w:x="1208" w:y="6597"/>
        <w:shd w:val="clear" w:color="auto" w:fill="auto"/>
        <w:spacing w:line="256" w:lineRule="exact"/>
      </w:pPr>
      <w:r>
        <w:t>Sídlo:</w:t>
      </w:r>
    </w:p>
    <w:p w:rsidR="00932CFA" w:rsidRDefault="00E506DE">
      <w:pPr>
        <w:pStyle w:val="Zkladntext70"/>
        <w:framePr w:w="1386" w:h="2046" w:hRule="exact" w:wrap="none" w:vAnchor="page" w:hAnchor="page" w:x="1208" w:y="6597"/>
        <w:shd w:val="clear" w:color="auto" w:fill="auto"/>
      </w:pPr>
      <w:r>
        <w:t>IČ:</w:t>
      </w:r>
    </w:p>
    <w:p w:rsidR="00932CFA" w:rsidRDefault="00E506DE">
      <w:pPr>
        <w:pStyle w:val="Zkladntext20"/>
        <w:framePr w:w="1386" w:h="2046" w:hRule="exact" w:wrap="none" w:vAnchor="page" w:hAnchor="page" w:x="1208" w:y="6597"/>
        <w:shd w:val="clear" w:color="auto" w:fill="auto"/>
        <w:spacing w:line="256" w:lineRule="exact"/>
      </w:pPr>
      <w:r>
        <w:t>Zastoupena: Místo připojení:</w:t>
      </w:r>
    </w:p>
    <w:p w:rsidR="00932CFA" w:rsidRDefault="00E506DE">
      <w:pPr>
        <w:pStyle w:val="Nadpis30"/>
        <w:framePr w:w="4997" w:h="1594" w:hRule="exact" w:wrap="none" w:vAnchor="page" w:hAnchor="page" w:x="3221" w:y="7044"/>
        <w:shd w:val="clear" w:color="auto" w:fill="auto"/>
        <w:tabs>
          <w:tab w:val="left" w:pos="4720"/>
        </w:tabs>
        <w:spacing w:line="256" w:lineRule="exact"/>
      </w:pPr>
      <w:bookmarkStart w:id="5" w:name="bookmark5"/>
      <w:r>
        <w:t xml:space="preserve">Odborné učiliště a Praktická škola </w:t>
      </w:r>
      <w:r>
        <w:t>Brno, příspěvková organizace</w:t>
      </w:r>
      <w:r>
        <w:tab/>
      </w:r>
      <w:r>
        <w:rPr>
          <w:rStyle w:val="Nadpis39ptNetun"/>
        </w:rPr>
        <w:t>ID:</w:t>
      </w:r>
      <w:bookmarkEnd w:id="5"/>
    </w:p>
    <w:p w:rsidR="00932CFA" w:rsidRDefault="00E506DE">
      <w:pPr>
        <w:pStyle w:val="Zkladntext20"/>
        <w:framePr w:w="4997" w:h="1594" w:hRule="exact" w:wrap="none" w:vAnchor="page" w:hAnchor="page" w:x="3221" w:y="7044"/>
        <w:shd w:val="clear" w:color="auto" w:fill="auto"/>
        <w:spacing w:line="256" w:lineRule="exact"/>
        <w:ind w:right="2520"/>
      </w:pPr>
      <w:r>
        <w:t>Lomená 44/530, 617 00 Brno 00567213</w:t>
      </w:r>
    </w:p>
    <w:p w:rsidR="00932CFA" w:rsidRDefault="00E506DE">
      <w:pPr>
        <w:pStyle w:val="Zkladntext20"/>
        <w:framePr w:w="4997" w:h="1594" w:hRule="exact" w:wrap="none" w:vAnchor="page" w:hAnchor="page" w:x="3221" w:y="7044"/>
        <w:shd w:val="clear" w:color="auto" w:fill="auto"/>
        <w:spacing w:line="256" w:lineRule="exact"/>
        <w:ind w:right="2440"/>
      </w:pPr>
      <w:r>
        <w:t>Ing. Hochman Ladislav, ředitel Lomená 44/530, 617 00 Brno</w:t>
      </w:r>
    </w:p>
    <w:p w:rsidR="00932CFA" w:rsidRDefault="00E506DE">
      <w:pPr>
        <w:pStyle w:val="Zkladntext20"/>
        <w:framePr w:wrap="none" w:vAnchor="page" w:hAnchor="page" w:x="9290" w:y="7363"/>
        <w:shd w:val="clear" w:color="auto" w:fill="auto"/>
        <w:spacing w:line="180" w:lineRule="exact"/>
      </w:pPr>
      <w:r>
        <w:t>335</w:t>
      </w:r>
    </w:p>
    <w:p w:rsidR="00932CFA" w:rsidRDefault="00E506DE">
      <w:pPr>
        <w:pStyle w:val="Zkladntext20"/>
        <w:framePr w:w="9497" w:h="576" w:hRule="exact" w:wrap="none" w:vAnchor="page" w:hAnchor="page" w:x="1201" w:y="8837"/>
        <w:shd w:val="clear" w:color="auto" w:fill="auto"/>
        <w:spacing w:line="259" w:lineRule="exact"/>
        <w:jc w:val="both"/>
      </w:pPr>
      <w:r>
        <w:t xml:space="preserve">Obě strany se dohodly na změně podmínek připojení k internetu sjednaného "Smlouvou o připojení k Internetu síti </w:t>
      </w:r>
      <w:proofErr w:type="spellStart"/>
      <w:r>
        <w:t>Qcity</w:t>
      </w:r>
      <w:proofErr w:type="spellEnd"/>
      <w:r>
        <w:t>" ze dne</w:t>
      </w:r>
      <w:r>
        <w:t xml:space="preserve"> </w:t>
      </w:r>
      <w:proofErr w:type="gramStart"/>
      <w:r>
        <w:t>31.3.2004</w:t>
      </w:r>
      <w:proofErr w:type="gramEnd"/>
      <w:r>
        <w:t xml:space="preserve"> a následných dodatků, a to následujícím způsobem:</w:t>
      </w:r>
    </w:p>
    <w:p w:rsidR="00932CFA" w:rsidRDefault="00E506DE">
      <w:pPr>
        <w:pStyle w:val="Zkladntext20"/>
        <w:framePr w:w="5573" w:h="2785" w:hRule="exact" w:wrap="none" w:vAnchor="page" w:hAnchor="page" w:x="1172" w:y="9665"/>
        <w:shd w:val="clear" w:color="auto" w:fill="auto"/>
        <w:spacing w:line="511" w:lineRule="exact"/>
      </w:pPr>
      <w:r>
        <w:t xml:space="preserve">Rychlost připojeni se mění na </w:t>
      </w:r>
      <w:r>
        <w:rPr>
          <w:rStyle w:val="Zkladntext2Tun"/>
        </w:rPr>
        <w:t xml:space="preserve">Linku 20/20 </w:t>
      </w:r>
      <w:proofErr w:type="spellStart"/>
      <w:r>
        <w:rPr>
          <w:rStyle w:val="Zkladntext2Tun"/>
        </w:rPr>
        <w:t>Mbit</w:t>
      </w:r>
      <w:proofErr w:type="spellEnd"/>
      <w:r>
        <w:rPr>
          <w:rStyle w:val="Zkladntext2Tun"/>
        </w:rPr>
        <w:t xml:space="preserve"> s agregací 1:1 </w:t>
      </w:r>
      <w:r>
        <w:t xml:space="preserve">Cena za toto připojení se mění na </w:t>
      </w:r>
      <w:r>
        <w:rPr>
          <w:rStyle w:val="Zkladntext2Tun"/>
        </w:rPr>
        <w:t xml:space="preserve">5 500 </w:t>
      </w:r>
      <w:r>
        <w:rPr>
          <w:rStyle w:val="Zkladntext23"/>
        </w:rPr>
        <w:t xml:space="preserve">Kč </w:t>
      </w:r>
      <w:r>
        <w:rPr>
          <w:rStyle w:val="Zkladntext2Tun"/>
        </w:rPr>
        <w:t>bez DPH/měsíc</w:t>
      </w:r>
      <w:r>
        <w:rPr>
          <w:rStyle w:val="Zkladntext2Tun0"/>
        </w:rPr>
        <w:t>.</w:t>
      </w:r>
    </w:p>
    <w:p w:rsidR="00932CFA" w:rsidRDefault="00E506DE">
      <w:pPr>
        <w:pStyle w:val="Zkladntext20"/>
        <w:framePr w:w="5573" w:h="2785" w:hRule="exact" w:wrap="none" w:vAnchor="page" w:hAnchor="page" w:x="1172" w:y="9665"/>
        <w:shd w:val="clear" w:color="auto" w:fill="auto"/>
        <w:spacing w:line="511" w:lineRule="exact"/>
      </w:pPr>
      <w:r>
        <w:t>Délka minimálního užívání se prodlužuje na 12 měsíců.</w:t>
      </w:r>
    </w:p>
    <w:p w:rsidR="00932CFA" w:rsidRDefault="00E506DE">
      <w:pPr>
        <w:pStyle w:val="Zkladntext20"/>
        <w:framePr w:w="5573" w:h="2785" w:hRule="exact" w:wrap="none" w:vAnchor="page" w:hAnchor="page" w:x="1172" w:y="9665"/>
        <w:shd w:val="clear" w:color="auto" w:fill="auto"/>
        <w:spacing w:after="445" w:line="511" w:lineRule="exact"/>
      </w:pPr>
      <w:r>
        <w:t xml:space="preserve">Aktivace služby </w:t>
      </w:r>
      <w:proofErr w:type="gramStart"/>
      <w:r>
        <w:t>1.10.</w:t>
      </w:r>
      <w:r>
        <w:t>2016</w:t>
      </w:r>
      <w:proofErr w:type="gramEnd"/>
      <w:r>
        <w:t>.</w:t>
      </w:r>
    </w:p>
    <w:p w:rsidR="00932CFA" w:rsidRDefault="00E506DE">
      <w:pPr>
        <w:pStyle w:val="Zkladntext20"/>
        <w:framePr w:w="5573" w:h="2785" w:hRule="exact" w:wrap="none" w:vAnchor="page" w:hAnchor="page" w:x="1172" w:y="9665"/>
        <w:shd w:val="clear" w:color="auto" w:fill="auto"/>
        <w:spacing w:line="180" w:lineRule="exact"/>
      </w:pPr>
      <w:r>
        <w:t>Všeobecné podmínky a Obecná specifikace zůstávají beze změny.</w:t>
      </w:r>
    </w:p>
    <w:p w:rsidR="00932CFA" w:rsidRDefault="00E506DE">
      <w:pPr>
        <w:pStyle w:val="Zkladntext80"/>
        <w:framePr w:wrap="none" w:vAnchor="page" w:hAnchor="page" w:x="1169" w:y="12978"/>
        <w:shd w:val="clear" w:color="auto" w:fill="auto"/>
        <w:tabs>
          <w:tab w:val="left" w:pos="1336"/>
          <w:tab w:val="left" w:pos="2254"/>
        </w:tabs>
        <w:spacing w:line="240" w:lineRule="exact"/>
      </w:pPr>
      <w:proofErr w:type="gramStart"/>
      <w:r>
        <w:t>V</w:t>
      </w:r>
      <w:r>
        <w:tab/>
        <w:t>dne</w:t>
      </w:r>
      <w:proofErr w:type="gramEnd"/>
      <w:r>
        <w:tab/>
      </w:r>
      <w:r>
        <w:rPr>
          <w:rStyle w:val="Zkladntext8BookmanOldStyle12ptKurzva"/>
        </w:rPr>
        <w:t>9</w:t>
      </w:r>
      <w:r>
        <w:rPr>
          <w:rStyle w:val="Zkladntext8Arial4ptKurzva"/>
        </w:rPr>
        <w:t>-</w:t>
      </w:r>
    </w:p>
    <w:p w:rsidR="00932CFA" w:rsidRDefault="00E506DE" w:rsidP="006F3AA7">
      <w:pPr>
        <w:framePr w:wrap="none" w:vAnchor="page" w:hAnchor="page" w:x="1171" w:y="13531"/>
        <w:rPr>
          <w:sz w:val="2"/>
          <w:szCs w:val="2"/>
        </w:rPr>
      </w:pPr>
      <w:r w:rsidRPr="006F3AA7">
        <w:rPr>
          <w:highlight w:val="black"/>
        </w:rPr>
        <w:pict>
          <v:shape id="_x0000_i1028" type="#_x0000_t75" style="width:105.75pt;height:41.25pt">
            <v:imagedata r:id="rId16" r:href="rId17"/>
          </v:shape>
        </w:pict>
      </w:r>
    </w:p>
    <w:p w:rsidR="00932CFA" w:rsidRDefault="00E506DE">
      <w:pPr>
        <w:pStyle w:val="Zkladntext20"/>
        <w:framePr w:wrap="none" w:vAnchor="page" w:hAnchor="page" w:x="1158" w:y="14376"/>
        <w:shd w:val="clear" w:color="auto" w:fill="auto"/>
        <w:spacing w:line="180" w:lineRule="exact"/>
      </w:pPr>
      <w:r>
        <w:t>Za uživatele:</w:t>
      </w:r>
    </w:p>
    <w:p w:rsidR="00932CFA" w:rsidRDefault="00E506DE" w:rsidP="006F3AA7">
      <w:pPr>
        <w:pStyle w:val="Titulekobrzku20"/>
        <w:framePr w:w="2693" w:h="648" w:hRule="exact" w:wrap="none" w:vAnchor="page" w:hAnchor="page" w:x="1126" w:y="13636"/>
        <w:shd w:val="clear" w:color="auto" w:fill="auto"/>
        <w:spacing w:line="170" w:lineRule="exact"/>
      </w:pPr>
      <w:r w:rsidRPr="006F3AA7">
        <w:rPr>
          <w:rStyle w:val="Titulekobrzku21"/>
          <w:highlight w:val="black"/>
        </w:rPr>
        <w:t xml:space="preserve">Praktické </w:t>
      </w:r>
      <w:proofErr w:type="spellStart"/>
      <w:r w:rsidRPr="006F3AA7">
        <w:rPr>
          <w:rStyle w:val="Titulekobrzku21"/>
          <w:highlight w:val="black"/>
          <w:lang w:val="de-DE" w:eastAsia="de-DE" w:bidi="de-DE"/>
        </w:rPr>
        <w:t>ikol</w:t>
      </w:r>
      <w:proofErr w:type="spellEnd"/>
      <w:r w:rsidRPr="006F3AA7">
        <w:rPr>
          <w:rStyle w:val="Titulekobrzku21"/>
          <w:highlight w:val="black"/>
          <w:lang w:val="de-DE" w:eastAsia="de-DE" w:bidi="de-DE"/>
        </w:rPr>
        <w:t>«</w:t>
      </w:r>
    </w:p>
    <w:p w:rsidR="00932CFA" w:rsidRPr="006F3AA7" w:rsidRDefault="00E506DE" w:rsidP="006F3AA7">
      <w:pPr>
        <w:pStyle w:val="Titulekobrzku0"/>
        <w:framePr w:w="2693" w:h="648" w:hRule="exact" w:wrap="none" w:vAnchor="page" w:hAnchor="page" w:x="1126" w:y="13636"/>
        <w:shd w:val="clear" w:color="auto" w:fill="auto"/>
        <w:spacing w:line="190" w:lineRule="exact"/>
        <w:ind w:left="220"/>
        <w:rPr>
          <w:highlight w:val="black"/>
        </w:rPr>
      </w:pPr>
      <w:r w:rsidRPr="006F3AA7">
        <w:rPr>
          <w:rStyle w:val="Titulekobrzku1"/>
          <w:highlight w:val="black"/>
        </w:rPr>
        <w:t>Brno, příspěvk</w:t>
      </w:r>
      <w:r w:rsidRPr="006F3AA7">
        <w:rPr>
          <w:rStyle w:val="Titulekobrzku3"/>
          <w:highlight w:val="black"/>
        </w:rPr>
        <w:t>ový organizace</w:t>
      </w:r>
    </w:p>
    <w:p w:rsidR="00932CFA" w:rsidRPr="006F3AA7" w:rsidRDefault="00E506DE">
      <w:pPr>
        <w:pStyle w:val="Zkladntext90"/>
        <w:framePr w:wrap="none" w:vAnchor="page" w:hAnchor="page" w:x="3372" w:y="14361"/>
        <w:shd w:val="clear" w:color="auto" w:fill="auto"/>
        <w:spacing w:line="190" w:lineRule="exact"/>
        <w:rPr>
          <w:highlight w:val="black"/>
        </w:rPr>
      </w:pPr>
      <w:r w:rsidRPr="006F3AA7">
        <w:rPr>
          <w:rStyle w:val="Zkladntext9BookmanOldStyle95pt"/>
          <w:highlight w:val="black"/>
        </w:rPr>
        <w:t xml:space="preserve">se </w:t>
      </w:r>
      <w:r w:rsidRPr="006F3AA7">
        <w:rPr>
          <w:rStyle w:val="Zkladntext91"/>
          <w:highlight w:val="black"/>
        </w:rPr>
        <w:t xml:space="preserve">sídlem: Lomená 530/44,617 00 </w:t>
      </w:r>
      <w:r w:rsidRPr="006F3AA7">
        <w:rPr>
          <w:rStyle w:val="Zkladntext9BookmanOldStyle95pt"/>
          <w:highlight w:val="black"/>
        </w:rPr>
        <w:t>Brno</w:t>
      </w:r>
    </w:p>
    <w:p w:rsidR="00932CFA" w:rsidRPr="006F3AA7" w:rsidRDefault="00E506DE">
      <w:pPr>
        <w:pStyle w:val="Zkladntext90"/>
        <w:framePr w:wrap="none" w:vAnchor="page" w:hAnchor="page" w:x="3372" w:y="14610"/>
        <w:shd w:val="clear" w:color="auto" w:fill="auto"/>
        <w:spacing w:line="180" w:lineRule="exact"/>
        <w:rPr>
          <w:highlight w:val="black"/>
        </w:rPr>
      </w:pPr>
      <w:r w:rsidRPr="006F3AA7">
        <w:rPr>
          <w:rStyle w:val="Zkladntext9TrebuchetMS7pt"/>
          <w:highlight w:val="black"/>
        </w:rPr>
        <w:t>15</w:t>
      </w:r>
      <w:r w:rsidRPr="006F3AA7">
        <w:rPr>
          <w:rStyle w:val="Zkladntext91"/>
          <w:highlight w:val="black"/>
        </w:rPr>
        <w:t xml:space="preserve"> </w:t>
      </w:r>
      <w:proofErr w:type="spellStart"/>
      <w:r w:rsidRPr="006F3AA7">
        <w:rPr>
          <w:rStyle w:val="Zkladntext91"/>
          <w:highlight w:val="black"/>
        </w:rPr>
        <w:t>TeL</w:t>
      </w:r>
      <w:proofErr w:type="spellEnd"/>
      <w:r w:rsidRPr="006F3AA7">
        <w:rPr>
          <w:rStyle w:val="Zkladntext91"/>
          <w:highlight w:val="black"/>
        </w:rPr>
        <w:t>/fax: 545 128 711, 545 233 110</w:t>
      </w:r>
    </w:p>
    <w:p w:rsidR="00932CFA" w:rsidRPr="006F3AA7" w:rsidRDefault="00E506DE">
      <w:pPr>
        <w:pStyle w:val="Zkladntext20"/>
        <w:framePr w:wrap="none" w:vAnchor="page" w:hAnchor="page" w:x="6533" w:y="13073"/>
        <w:shd w:val="clear" w:color="auto" w:fill="auto"/>
        <w:spacing w:line="180" w:lineRule="exact"/>
        <w:rPr>
          <w:highlight w:val="black"/>
        </w:rPr>
      </w:pPr>
      <w:r w:rsidRPr="006F3AA7">
        <w:rPr>
          <w:highlight w:val="black"/>
        </w:rPr>
        <w:t xml:space="preserve">V Brně dne </w:t>
      </w:r>
      <w:proofErr w:type="gramStart"/>
      <w:r w:rsidRPr="006F3AA7">
        <w:rPr>
          <w:highlight w:val="black"/>
        </w:rPr>
        <w:t>26.9.2016</w:t>
      </w:r>
      <w:proofErr w:type="gramEnd"/>
    </w:p>
    <w:p w:rsidR="00932CFA" w:rsidRPr="006F3AA7" w:rsidRDefault="00E506DE" w:rsidP="006F3AA7">
      <w:pPr>
        <w:pStyle w:val="Zkladntext100"/>
        <w:framePr w:w="1670" w:h="907" w:hRule="exact" w:wrap="none" w:vAnchor="page" w:hAnchor="page" w:x="7051" w:y="13396"/>
        <w:shd w:val="clear" w:color="auto" w:fill="auto"/>
        <w:rPr>
          <w:highlight w:val="black"/>
        </w:rPr>
      </w:pPr>
      <w:proofErr w:type="spellStart"/>
      <w:r w:rsidRPr="006F3AA7">
        <w:rPr>
          <w:rStyle w:val="Zkladntext10115ptTun"/>
          <w:highlight w:val="black"/>
        </w:rPr>
        <w:t>Qnet</w:t>
      </w:r>
      <w:proofErr w:type="spellEnd"/>
      <w:r w:rsidRPr="006F3AA7">
        <w:rPr>
          <w:rStyle w:val="Zkladntext10115ptTun"/>
          <w:highlight w:val="black"/>
        </w:rPr>
        <w:t xml:space="preserve"> </w:t>
      </w:r>
      <w:r w:rsidRPr="006F3AA7">
        <w:rPr>
          <w:rStyle w:val="Zkladntext10Arial11ptKurzva"/>
          <w:highlight w:val="black"/>
        </w:rPr>
        <w:t>CZ</w:t>
      </w:r>
      <w:r w:rsidRPr="006F3AA7">
        <w:rPr>
          <w:rStyle w:val="Zkladntext10115ptTun"/>
          <w:highlight w:val="black"/>
        </w:rPr>
        <w:t xml:space="preserve"> s.</w:t>
      </w:r>
      <w:proofErr w:type="spellStart"/>
      <w:r w:rsidRPr="006F3AA7">
        <w:rPr>
          <w:rStyle w:val="Zkladntext10115ptTun"/>
          <w:highlight w:val="black"/>
        </w:rPr>
        <w:t>r.o</w:t>
      </w:r>
      <w:proofErr w:type="spellEnd"/>
      <w:r w:rsidRPr="006F3AA7">
        <w:rPr>
          <w:rStyle w:val="Zkladntext10115ptTun"/>
          <w:highlight w:val="black"/>
        </w:rPr>
        <w:br/>
      </w:r>
      <w:proofErr w:type="spellStart"/>
      <w:r w:rsidRPr="006F3AA7">
        <w:rPr>
          <w:rStyle w:val="Zkladntext101"/>
          <w:highlight w:val="black"/>
        </w:rPr>
        <w:t>Špitálka</w:t>
      </w:r>
      <w:proofErr w:type="spellEnd"/>
      <w:r w:rsidRPr="006F3AA7">
        <w:rPr>
          <w:rStyle w:val="Zkladntext101"/>
          <w:highlight w:val="black"/>
        </w:rPr>
        <w:t xml:space="preserve"> 4 61 /21 a</w:t>
      </w:r>
    </w:p>
    <w:p w:rsidR="00932CFA" w:rsidRPr="006F3AA7" w:rsidRDefault="00E506DE" w:rsidP="006F3AA7">
      <w:pPr>
        <w:pStyle w:val="Zkladntext100"/>
        <w:framePr w:w="1670" w:h="907" w:hRule="exact" w:wrap="none" w:vAnchor="page" w:hAnchor="page" w:x="7051" w:y="13396"/>
        <w:shd w:val="clear" w:color="auto" w:fill="auto"/>
        <w:ind w:left="209"/>
        <w:rPr>
          <w:highlight w:val="black"/>
        </w:rPr>
      </w:pPr>
      <w:r w:rsidRPr="006F3AA7">
        <w:rPr>
          <w:rStyle w:val="Zkladntext10Arial9pt"/>
          <w:highlight w:val="black"/>
        </w:rPr>
        <w:t xml:space="preserve">J2 </w:t>
      </w:r>
      <w:proofErr w:type="spellStart"/>
      <w:proofErr w:type="gramStart"/>
      <w:r w:rsidRPr="006F3AA7">
        <w:rPr>
          <w:rStyle w:val="Zkladntext10Arial9ptdkovn-1pt"/>
          <w:highlight w:val="black"/>
        </w:rPr>
        <w:t>UjlL</w:t>
      </w:r>
      <w:proofErr w:type="spellEnd"/>
      <w:r w:rsidRPr="006F3AA7">
        <w:rPr>
          <w:rStyle w:val="Zkladntext10Arial9ptdkovn-1pt0"/>
          <w:highlight w:val="black"/>
        </w:rPr>
        <w:t xml:space="preserve"> . .</w:t>
      </w:r>
      <w:proofErr w:type="gramEnd"/>
    </w:p>
    <w:p w:rsidR="00932CFA" w:rsidRPr="006F3AA7" w:rsidRDefault="00E506DE" w:rsidP="006F3AA7">
      <w:pPr>
        <w:pStyle w:val="Zkladntext20"/>
        <w:framePr w:w="1670" w:h="907" w:hRule="exact" w:wrap="none" w:vAnchor="page" w:hAnchor="page" w:x="7051" w:y="13396"/>
        <w:shd w:val="clear" w:color="auto" w:fill="auto"/>
        <w:spacing w:line="180" w:lineRule="exact"/>
        <w:ind w:right="29"/>
        <w:jc w:val="right"/>
        <w:rPr>
          <w:highlight w:val="black"/>
        </w:rPr>
      </w:pPr>
      <w:r w:rsidRPr="006F3AA7">
        <w:rPr>
          <w:rStyle w:val="Zkladntext2dkovn-1pt"/>
          <w:highlight w:val="black"/>
          <w:vertAlign w:val="subscript"/>
        </w:rPr>
        <w:t>L</w:t>
      </w:r>
      <w:r w:rsidRPr="006F3AA7">
        <w:rPr>
          <w:rStyle w:val="Zkladntext2dkovn-1pt"/>
          <w:highlight w:val="black"/>
        </w:rPr>
        <w:t>1.gQ9 7</w:t>
      </w:r>
    </w:p>
    <w:p w:rsidR="00932CFA" w:rsidRPr="006F3AA7" w:rsidRDefault="00E506DE">
      <w:pPr>
        <w:pStyle w:val="Zkladntext20"/>
        <w:framePr w:w="2642" w:h="540" w:hRule="exact" w:wrap="none" w:vAnchor="page" w:hAnchor="page" w:x="6533" w:y="14320"/>
        <w:shd w:val="clear" w:color="auto" w:fill="auto"/>
        <w:spacing w:line="256" w:lineRule="exact"/>
        <w:jc w:val="both"/>
        <w:rPr>
          <w:highlight w:val="black"/>
        </w:rPr>
      </w:pPr>
      <w:r w:rsidRPr="006F3AA7">
        <w:rPr>
          <w:highlight w:val="black"/>
        </w:rPr>
        <w:t xml:space="preserve">Za </w:t>
      </w:r>
      <w:proofErr w:type="gramStart"/>
      <w:r w:rsidRPr="006F3AA7">
        <w:rPr>
          <w:highlight w:val="black"/>
        </w:rPr>
        <w:t>poskytovatele : Petr</w:t>
      </w:r>
      <w:proofErr w:type="gramEnd"/>
      <w:r w:rsidRPr="006F3AA7">
        <w:rPr>
          <w:highlight w:val="black"/>
        </w:rPr>
        <w:t xml:space="preserve"> Škarek V zastoupení: David Lemon</w:t>
      </w:r>
    </w:p>
    <w:p w:rsidR="00932CFA" w:rsidRPr="006F3AA7" w:rsidRDefault="00E506DE">
      <w:pPr>
        <w:pStyle w:val="Zkladntext110"/>
        <w:framePr w:wrap="none" w:vAnchor="page" w:hAnchor="page" w:x="1158" w:y="15215"/>
        <w:shd w:val="clear" w:color="auto" w:fill="auto"/>
        <w:spacing w:line="140" w:lineRule="exact"/>
        <w:rPr>
          <w:highlight w:val="black"/>
        </w:rPr>
      </w:pPr>
      <w:r w:rsidRPr="006F3AA7">
        <w:rPr>
          <w:highlight w:val="black"/>
        </w:rPr>
        <w:t xml:space="preserve">Dodatek ke smlouvě o </w:t>
      </w:r>
      <w:proofErr w:type="gramStart"/>
      <w:r w:rsidRPr="006F3AA7">
        <w:rPr>
          <w:highlight w:val="black"/>
        </w:rPr>
        <w:t>připojeni</w:t>
      </w:r>
      <w:proofErr w:type="gramEnd"/>
      <w:r w:rsidRPr="006F3AA7">
        <w:rPr>
          <w:highlight w:val="black"/>
        </w:rPr>
        <w:t xml:space="preserve"> 1 Internetu a </w:t>
      </w:r>
      <w:r w:rsidRPr="006F3AA7">
        <w:rPr>
          <w:highlight w:val="black"/>
        </w:rPr>
        <w:t xml:space="preserve">síti </w:t>
      </w:r>
      <w:proofErr w:type="spellStart"/>
      <w:r w:rsidRPr="006F3AA7">
        <w:rPr>
          <w:highlight w:val="black"/>
        </w:rPr>
        <w:t>Qotv</w:t>
      </w:r>
      <w:proofErr w:type="spellEnd"/>
      <w:r w:rsidRPr="006F3AA7">
        <w:rPr>
          <w:highlight w:val="black"/>
        </w:rPr>
        <w:t>. verze platná od 1 7 2011</w:t>
      </w:r>
    </w:p>
    <w:p w:rsidR="00932CFA" w:rsidRDefault="00932CFA">
      <w:pPr>
        <w:rPr>
          <w:sz w:val="2"/>
          <w:szCs w:val="2"/>
        </w:rPr>
      </w:pPr>
      <w:r w:rsidRPr="006F3AA7">
        <w:rPr>
          <w:highlight w:val="black"/>
        </w:rPr>
        <w:pict>
          <v:shape id="_x0000_s1030" type="#_x0000_t75" style="position:absolute;margin-left:337pt;margin-top:687.45pt;width:78.25pt;height:28.3pt;z-index:-251658752;mso-wrap-distance-left:5pt;mso-wrap-distance-right:5pt;mso-position-horizontal-relative:page;mso-position-vertical-relative:page" wrapcoords="0 0">
            <v:imagedata r:id="rId18" o:title="image5"/>
            <w10:wrap anchorx="page" anchory="page"/>
          </v:shape>
        </w:pict>
      </w:r>
    </w:p>
    <w:sectPr w:rsidR="00932CFA" w:rsidSect="00932C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DE" w:rsidRDefault="00E506DE" w:rsidP="00932CFA">
      <w:r>
        <w:separator/>
      </w:r>
    </w:p>
  </w:endnote>
  <w:endnote w:type="continuationSeparator" w:id="0">
    <w:p w:rsidR="00E506DE" w:rsidRDefault="00E506DE" w:rsidP="00932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DE" w:rsidRDefault="00E506DE"/>
  </w:footnote>
  <w:footnote w:type="continuationSeparator" w:id="0">
    <w:p w:rsidR="00E506DE" w:rsidRDefault="00E506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32CFA"/>
    <w:rsid w:val="006F3AA7"/>
    <w:rsid w:val="00932CFA"/>
    <w:rsid w:val="00E5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32CF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2CFA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932CF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932CFA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sid w:val="00932CFA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932CF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932C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932CF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sid w:val="00932CFA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932CFA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Kurzva0">
    <w:name w:val="Základní text (2) + 9;5 pt;Kurzíva"/>
    <w:basedOn w:val="Zkladntext2"/>
    <w:rsid w:val="00932CFA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932CF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932CFA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932CF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2ptTunKurzva">
    <w:name w:val="Základní text (2) + 12 pt;Tučné;Kurzíva"/>
    <w:basedOn w:val="Zkladntext2"/>
    <w:rsid w:val="00932CFA"/>
    <w:rPr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32CFA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sid w:val="00932CFA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932CF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932CF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4">
    <w:name w:val="Základní text (2)"/>
    <w:basedOn w:val="Zkladntext2"/>
    <w:rsid w:val="00932CF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5">
    <w:name w:val="Základní text (2)"/>
    <w:basedOn w:val="Zkladntext2"/>
    <w:rsid w:val="00932CF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932CF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9ptNetun">
    <w:name w:val="Nadpis #3 + 9 pt;Ne tučné"/>
    <w:basedOn w:val="Nadpis3"/>
    <w:rsid w:val="00932CFA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32CFA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932CF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32CF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BookmanOldStyle12ptKurzva">
    <w:name w:val="Základní text (8) + Bookman Old Style;12 pt;Kurzíva"/>
    <w:basedOn w:val="Zkladntext8"/>
    <w:rsid w:val="00932CFA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Arial4ptKurzva">
    <w:name w:val="Základní text (8) + Arial;4 pt;Kurzíva"/>
    <w:basedOn w:val="Zkladntext8"/>
    <w:rsid w:val="00932CFA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932CF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1">
    <w:name w:val="Titulek obrázku (2)"/>
    <w:basedOn w:val="Titulekobrzku2"/>
    <w:rsid w:val="00932C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932CFA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obrzku1">
    <w:name w:val="Titulek obrázku"/>
    <w:basedOn w:val="Titulekobrzku"/>
    <w:rsid w:val="00932CFA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Titulekobrzku3">
    <w:name w:val="Titulek obrázku"/>
    <w:basedOn w:val="Titulekobrzku"/>
    <w:rsid w:val="00932CFA"/>
    <w:rPr>
      <w:color w:val="000000"/>
      <w:spacing w:val="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32CF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BookmanOldStyle95pt">
    <w:name w:val="Základní text (9) + Bookman Old Style;9;5 pt"/>
    <w:basedOn w:val="Zkladntext9"/>
    <w:rsid w:val="00932CF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1">
    <w:name w:val="Základní text (9)"/>
    <w:basedOn w:val="Zkladntext9"/>
    <w:rsid w:val="00932C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TrebuchetMS7pt">
    <w:name w:val="Základní text (9) + Trebuchet MS;7 pt"/>
    <w:basedOn w:val="Zkladntext9"/>
    <w:rsid w:val="00932CFA"/>
    <w:rPr>
      <w:rFonts w:ascii="Trebuchet MS" w:eastAsia="Trebuchet MS" w:hAnsi="Trebuchet MS" w:cs="Trebuchet MS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32CF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15ptTun">
    <w:name w:val="Základní text (10) + 11;5 pt;Tučné"/>
    <w:basedOn w:val="Zkladntext10"/>
    <w:rsid w:val="00932CFA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10Arial11ptKurzva">
    <w:name w:val="Základní text (10) + Arial;11 pt;Kurzíva"/>
    <w:basedOn w:val="Zkladntext10"/>
    <w:rsid w:val="00932CFA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01">
    <w:name w:val="Základní text (10)"/>
    <w:basedOn w:val="Zkladntext10"/>
    <w:rsid w:val="00932C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Arial9pt">
    <w:name w:val="Základní text (10) + Arial;9 pt"/>
    <w:basedOn w:val="Zkladntext10"/>
    <w:rsid w:val="00932CFA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Arial9ptdkovn-1pt">
    <w:name w:val="Základní text (10) + Arial;9 pt;Řádkování -1 pt"/>
    <w:basedOn w:val="Zkladntext10"/>
    <w:rsid w:val="00932CFA"/>
    <w:rPr>
      <w:rFonts w:ascii="Arial" w:eastAsia="Arial" w:hAnsi="Arial" w:cs="Arial"/>
      <w:color w:val="000000"/>
      <w:spacing w:val="-20"/>
      <w:w w:val="100"/>
      <w:position w:val="0"/>
      <w:sz w:val="18"/>
      <w:szCs w:val="18"/>
      <w:lang w:val="cs-CZ" w:eastAsia="cs-CZ" w:bidi="cs-CZ"/>
    </w:rPr>
  </w:style>
  <w:style w:type="character" w:customStyle="1" w:styleId="Zkladntext10Arial9ptdkovn-1pt0">
    <w:name w:val="Základní text (10) + Arial;9 pt;Řádkování -1 pt"/>
    <w:basedOn w:val="Zkladntext10"/>
    <w:rsid w:val="00932CFA"/>
    <w:rPr>
      <w:rFonts w:ascii="Arial" w:eastAsia="Arial" w:hAnsi="Arial" w:cs="Arial"/>
      <w:color w:val="000000"/>
      <w:spacing w:val="-20"/>
      <w:w w:val="100"/>
      <w:position w:val="0"/>
      <w:sz w:val="18"/>
      <w:szCs w:val="18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sid w:val="00932CFA"/>
    <w:rPr>
      <w:color w:val="000000"/>
      <w:spacing w:val="-20"/>
      <w:w w:val="100"/>
      <w:position w:val="0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932CFA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rsid w:val="00932CFA"/>
    <w:pPr>
      <w:shd w:val="clear" w:color="auto" w:fill="FFFFFF"/>
      <w:spacing w:line="302" w:lineRule="exact"/>
      <w:jc w:val="both"/>
    </w:pPr>
    <w:rPr>
      <w:rFonts w:ascii="Bookman Old Style" w:eastAsia="Bookman Old Style" w:hAnsi="Bookman Old Style" w:cs="Bookman Old Style"/>
      <w:lang w:val="en-US" w:eastAsia="en-US" w:bidi="en-US"/>
    </w:rPr>
  </w:style>
  <w:style w:type="paragraph" w:customStyle="1" w:styleId="Nadpis10">
    <w:name w:val="Nadpis #1"/>
    <w:basedOn w:val="Normln"/>
    <w:link w:val="Nadpis1"/>
    <w:rsid w:val="00932CFA"/>
    <w:pPr>
      <w:shd w:val="clear" w:color="auto" w:fill="FFFFFF"/>
      <w:spacing w:line="490" w:lineRule="exact"/>
      <w:ind w:hanging="980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Zkladntext30">
    <w:name w:val="Základní text (3)"/>
    <w:basedOn w:val="Normln"/>
    <w:link w:val="Zkladntext3"/>
    <w:rsid w:val="00932CFA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932CFA"/>
    <w:pPr>
      <w:shd w:val="clear" w:color="auto" w:fill="FFFFFF"/>
      <w:spacing w:line="234" w:lineRule="exac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932CFA"/>
    <w:pPr>
      <w:shd w:val="clear" w:color="auto" w:fill="FFFFFF"/>
      <w:spacing w:line="511" w:lineRule="exact"/>
      <w:jc w:val="right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rsid w:val="00932CF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30">
    <w:name w:val="Nadpis #3"/>
    <w:basedOn w:val="Normln"/>
    <w:link w:val="Nadpis3"/>
    <w:rsid w:val="00932CFA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932CFA"/>
    <w:pPr>
      <w:shd w:val="clear" w:color="auto" w:fill="FFFFFF"/>
      <w:spacing w:line="256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932CFA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932CFA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obrzku20">
    <w:name w:val="Titulek obrázku (2)"/>
    <w:basedOn w:val="Normln"/>
    <w:link w:val="Titulekobrzku2"/>
    <w:rsid w:val="00932CFA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7"/>
      <w:szCs w:val="17"/>
    </w:rPr>
  </w:style>
  <w:style w:type="paragraph" w:customStyle="1" w:styleId="Titulekobrzku0">
    <w:name w:val="Titulek obrázku"/>
    <w:basedOn w:val="Normln"/>
    <w:link w:val="Titulekobrzku"/>
    <w:rsid w:val="00932CFA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932CF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932CFA"/>
    <w:pPr>
      <w:shd w:val="clear" w:color="auto" w:fill="FFFFFF"/>
      <w:spacing w:line="205" w:lineRule="exac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932CFA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net.cz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../../AppData/Local/Temp/FineReader12.00/media/image1.jpeg" TargetMode="External"/><Relationship Id="rId12" Type="http://schemas.openxmlformats.org/officeDocument/2006/relationships/image" Target="../../AppData/Local/Temp/FineReader12.00/media/image3.jpeg" TargetMode="External"/><Relationship Id="rId17" Type="http://schemas.openxmlformats.org/officeDocument/2006/relationships/image" Target="../../AppData/Local/Temp/FineReader12.00/media/image4.jpe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mailto:support@qnet.cz" TargetMode="External"/><Relationship Id="rId10" Type="http://schemas.openxmlformats.org/officeDocument/2006/relationships/hyperlink" Target="http://www.acitv.cz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AppData/Local/Temp/FineReader12.00/media/image2.jpeg" TargetMode="External"/><Relationship Id="rId14" Type="http://schemas.openxmlformats.org/officeDocument/2006/relationships/hyperlink" Target="mailto:nfo@qn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zanetak</dc:creator>
  <cp:lastModifiedBy>zanetak</cp:lastModifiedBy>
  <cp:revision>1</cp:revision>
  <dcterms:created xsi:type="dcterms:W3CDTF">2016-09-30T06:07:00Z</dcterms:created>
  <dcterms:modified xsi:type="dcterms:W3CDTF">2016-09-30T06:09:00Z</dcterms:modified>
</cp:coreProperties>
</file>