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51EC5" w14:textId="7C93E6A5" w:rsidR="00604DA1" w:rsidRPr="00575E2B" w:rsidRDefault="00273CCE" w:rsidP="00CC159A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>Dodatek č.</w:t>
      </w:r>
      <w:r w:rsidR="00381947">
        <w:rPr>
          <w:b/>
          <w:sz w:val="32"/>
          <w:szCs w:val="32"/>
          <w:u w:val="single"/>
        </w:rPr>
        <w:t xml:space="preserve"> </w:t>
      </w:r>
      <w:bookmarkStart w:id="0" w:name="Text65"/>
      <w:r w:rsidR="00E310C7">
        <w:rPr>
          <w:b/>
          <w:sz w:val="32"/>
          <w:szCs w:val="32"/>
          <w:u w:val="single"/>
        </w:rPr>
        <w:t>1</w:t>
      </w:r>
      <w:r w:rsidR="005C13D7">
        <w:rPr>
          <w:b/>
          <w:noProof/>
          <w:sz w:val="32"/>
          <w:szCs w:val="32"/>
          <w:u w:val="single"/>
        </w:rPr>
        <w:t xml:space="preserve">     </w:t>
      </w:r>
      <w:bookmarkEnd w:id="0"/>
      <w:r w:rsidR="00381947">
        <w:rPr>
          <w:b/>
          <w:sz w:val="32"/>
          <w:szCs w:val="32"/>
          <w:u w:val="single"/>
        </w:rPr>
        <w:t xml:space="preserve">  </w:t>
      </w:r>
    </w:p>
    <w:p w14:paraId="7D7A39CA" w14:textId="25A5C3D8" w:rsidR="006A09CB" w:rsidRDefault="002F4043" w:rsidP="00CC159A">
      <w:pPr>
        <w:widowControl w:val="0"/>
        <w:spacing w:before="120"/>
        <w:jc w:val="center"/>
        <w:rPr>
          <w:b/>
          <w:sz w:val="24"/>
          <w:szCs w:val="24"/>
        </w:rPr>
      </w:pPr>
      <w:bookmarkStart w:id="1" w:name="Text76"/>
      <w:r>
        <w:rPr>
          <w:b/>
          <w:noProof/>
          <w:sz w:val="24"/>
          <w:szCs w:val="24"/>
        </w:rPr>
        <w:t xml:space="preserve">ke </w:t>
      </w:r>
      <w:bookmarkStart w:id="2" w:name="Text53"/>
      <w:r w:rsidR="00036E24">
        <w:rPr>
          <w:b/>
          <w:noProof/>
          <w:sz w:val="24"/>
          <w:szCs w:val="24"/>
        </w:rPr>
        <w:t>S</w:t>
      </w:r>
      <w:r w:rsidRPr="00CB22D9">
        <w:rPr>
          <w:b/>
          <w:noProof/>
          <w:sz w:val="24"/>
          <w:szCs w:val="24"/>
        </w:rPr>
        <w:t>mlouvě o poskytnutí projektové činnosti</w:t>
      </w:r>
      <w:bookmarkEnd w:id="2"/>
      <w:r>
        <w:rPr>
          <w:b/>
          <w:sz w:val="24"/>
          <w:szCs w:val="24"/>
        </w:rPr>
        <w:t xml:space="preserve"> </w:t>
      </w:r>
      <w:bookmarkEnd w:id="1"/>
    </w:p>
    <w:p w14:paraId="5507EC7F" w14:textId="51168A15" w:rsidR="006A09CB" w:rsidRPr="00BC6739" w:rsidRDefault="002F4043" w:rsidP="00BC6739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"(</w:t>
      </w:r>
      <w:r w:rsidR="00E310C7" w:rsidRPr="006E5B09">
        <w:rPr>
          <w:b/>
          <w:sz w:val="24"/>
          <w:szCs w:val="24"/>
        </w:rPr>
        <w:t>Projekt stavebních úprav RD pro potřeby komunitního bydlení dětí z dětského domova</w:t>
      </w:r>
      <w:r>
        <w:rPr>
          <w:b/>
          <w:noProof/>
          <w:sz w:val="24"/>
          <w:szCs w:val="24"/>
        </w:rPr>
        <w:t>)"</w:t>
      </w:r>
    </w:p>
    <w:p w14:paraId="2C08B68E" w14:textId="77777777" w:rsidR="000F6435" w:rsidRDefault="000F6435" w:rsidP="00CC159A">
      <w:pPr>
        <w:widowControl w:val="0"/>
        <w:spacing w:before="120" w:line="276" w:lineRule="auto"/>
        <w:jc w:val="both"/>
        <w:rPr>
          <w:sz w:val="24"/>
          <w:szCs w:val="24"/>
        </w:rPr>
      </w:pPr>
    </w:p>
    <w:p w14:paraId="65502712" w14:textId="77777777" w:rsidR="00273CCE" w:rsidRPr="00575E2B" w:rsidRDefault="00273CCE" w:rsidP="00CC159A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14:paraId="4EF7D44D" w14:textId="77777777" w:rsidR="000F6435" w:rsidRDefault="000F6435" w:rsidP="00CC159A">
      <w:pPr>
        <w:widowControl w:val="0"/>
        <w:spacing w:before="120" w:line="276" w:lineRule="auto"/>
        <w:jc w:val="both"/>
        <w:rPr>
          <w:b/>
          <w:bCs/>
          <w:sz w:val="24"/>
          <w:szCs w:val="24"/>
        </w:rPr>
      </w:pPr>
    </w:p>
    <w:p w14:paraId="3E3A0CC8" w14:textId="77777777" w:rsidR="00E310C7" w:rsidRPr="006E5B09" w:rsidRDefault="00E310C7" w:rsidP="00E310C7">
      <w:pPr>
        <w:pStyle w:val="Nadpis20"/>
        <w:keepNext/>
        <w:keepLines/>
        <w:shd w:val="clear" w:color="auto" w:fill="auto"/>
        <w:spacing w:before="120" w:after="0" w:line="276" w:lineRule="auto"/>
        <w:ind w:firstLine="0"/>
        <w:jc w:val="left"/>
        <w:rPr>
          <w:sz w:val="24"/>
          <w:szCs w:val="24"/>
        </w:rPr>
      </w:pPr>
      <w:r w:rsidRPr="006E5B09">
        <w:rPr>
          <w:sz w:val="24"/>
          <w:szCs w:val="24"/>
        </w:rPr>
        <w:t>Dětský domov, Jablonné v Podještědí, Zámecká 1, příspěvková organizace</w:t>
      </w:r>
    </w:p>
    <w:p w14:paraId="4854A8DF" w14:textId="4AC47F5A" w:rsidR="00E310C7" w:rsidRDefault="00E310C7" w:rsidP="00E310C7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6E5B09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6E5B09">
        <w:rPr>
          <w:sz w:val="24"/>
          <w:szCs w:val="24"/>
        </w:rPr>
        <w:t xml:space="preserve"> Zámecká 1, Jablonné v Podještědí, 471 25</w:t>
      </w:r>
    </w:p>
    <w:p w14:paraId="124B86C4" w14:textId="4F260A4D" w:rsidR="00575E2B" w:rsidRPr="00DC40AF" w:rsidRDefault="00575E2B" w:rsidP="00E310C7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 xml:space="preserve">: </w:t>
      </w:r>
      <w:r w:rsidR="00E310C7">
        <w:rPr>
          <w:sz w:val="24"/>
          <w:szCs w:val="24"/>
        </w:rPr>
        <w:t>49864351</w:t>
      </w:r>
    </w:p>
    <w:p w14:paraId="527AD7B1" w14:textId="1A84512F" w:rsidR="00575E2B" w:rsidRDefault="00E310C7" w:rsidP="00E310C7">
      <w:pPr>
        <w:widowControl w:val="0"/>
        <w:spacing w:before="120" w:line="276" w:lineRule="auto"/>
        <w:jc w:val="both"/>
        <w:rPr>
          <w:sz w:val="24"/>
        </w:rPr>
      </w:pPr>
      <w:r w:rsidRPr="00E310C7">
        <w:rPr>
          <w:sz w:val="24"/>
          <w:szCs w:val="24"/>
        </w:rPr>
        <w:t>Z</w:t>
      </w:r>
      <w:r w:rsidR="00575E2B" w:rsidRPr="00E310C7">
        <w:rPr>
          <w:sz w:val="24"/>
          <w:szCs w:val="24"/>
        </w:rPr>
        <w:t>astoupený</w:t>
      </w:r>
      <w:r>
        <w:rPr>
          <w:sz w:val="24"/>
          <w:szCs w:val="24"/>
        </w:rPr>
        <w:t>:</w:t>
      </w:r>
      <w:r w:rsidR="00575E2B" w:rsidRPr="00E310C7">
        <w:rPr>
          <w:sz w:val="24"/>
          <w:szCs w:val="24"/>
        </w:rPr>
        <w:t xml:space="preserve"> </w:t>
      </w:r>
      <w:bookmarkStart w:id="3" w:name="Text44"/>
      <w:r w:rsidRPr="00E310C7">
        <w:rPr>
          <w:sz w:val="24"/>
          <w:szCs w:val="24"/>
        </w:rPr>
        <w:t>Mgr. Vlastimilem Faltýnkem, ředitelem dětského domova</w:t>
      </w:r>
      <w:r w:rsidR="00B4142B" w:rsidRPr="00E310C7">
        <w:rPr>
          <w:noProof/>
          <w:sz w:val="24"/>
          <w:szCs w:val="24"/>
        </w:rPr>
        <w:t xml:space="preserve">, </w:t>
      </w:r>
      <w:r w:rsidR="005C13D7" w:rsidRPr="00E310C7">
        <w:rPr>
          <w:noProof/>
          <w:sz w:val="24"/>
          <w:szCs w:val="24"/>
        </w:rPr>
        <w:t>na základě p</w:t>
      </w:r>
      <w:r w:rsidR="00B4142B" w:rsidRPr="00E310C7">
        <w:rPr>
          <w:noProof/>
          <w:sz w:val="24"/>
          <w:szCs w:val="24"/>
        </w:rPr>
        <w:t>lné moci</w:t>
      </w:r>
      <w:r w:rsidRPr="00E310C7">
        <w:rPr>
          <w:noProof/>
          <w:sz w:val="24"/>
          <w:szCs w:val="24"/>
        </w:rPr>
        <w:t xml:space="preserve"> č.</w:t>
      </w:r>
      <w:r>
        <w:rPr>
          <w:noProof/>
          <w:sz w:val="24"/>
          <w:szCs w:val="24"/>
        </w:rPr>
        <w:t xml:space="preserve"> </w:t>
      </w:r>
      <w:r w:rsidRPr="00E310C7">
        <w:rPr>
          <w:noProof/>
          <w:sz w:val="24"/>
          <w:szCs w:val="24"/>
        </w:rPr>
        <w:t>201/2024</w:t>
      </w:r>
      <w:r w:rsidR="00B4142B">
        <w:rPr>
          <w:noProof/>
          <w:sz w:val="24"/>
          <w:szCs w:val="24"/>
        </w:rPr>
        <w:t xml:space="preserve"> </w:t>
      </w:r>
      <w:bookmarkEnd w:id="3"/>
    </w:p>
    <w:p w14:paraId="565A6E64" w14:textId="77777777" w:rsidR="00CC159A" w:rsidRDefault="00273CCE" w:rsidP="00E310C7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2F4043">
        <w:rPr>
          <w:sz w:val="24"/>
        </w:rPr>
        <w:t>„objednatel“</w:t>
      </w:r>
      <w:r w:rsidR="000D0C33">
        <w:rPr>
          <w:sz w:val="24"/>
        </w:rPr>
        <w:t xml:space="preserve"> </w:t>
      </w:r>
    </w:p>
    <w:p w14:paraId="6649C68C" w14:textId="77777777" w:rsidR="000F6435" w:rsidRDefault="000F6435" w:rsidP="00BC6739">
      <w:pPr>
        <w:widowControl w:val="0"/>
        <w:spacing w:before="120"/>
        <w:jc w:val="both"/>
        <w:rPr>
          <w:sz w:val="24"/>
        </w:rPr>
      </w:pPr>
    </w:p>
    <w:p w14:paraId="3752C8FE" w14:textId="77777777" w:rsidR="00CC159A" w:rsidRPr="00BC6739" w:rsidRDefault="00273CCE" w:rsidP="00BC6739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14:paraId="7DF593D5" w14:textId="77777777" w:rsidR="000F6435" w:rsidRDefault="000F6435" w:rsidP="00CC159A">
      <w:pPr>
        <w:widowControl w:val="0"/>
        <w:spacing w:before="120" w:line="276" w:lineRule="auto"/>
        <w:jc w:val="both"/>
        <w:rPr>
          <w:b/>
          <w:sz w:val="24"/>
          <w:szCs w:val="24"/>
        </w:rPr>
      </w:pPr>
    </w:p>
    <w:p w14:paraId="2E55FCAB" w14:textId="77777777" w:rsidR="00E310C7" w:rsidRPr="006E5B09" w:rsidRDefault="00E310C7" w:rsidP="00E310C7">
      <w:pPr>
        <w:pStyle w:val="Nadpis20"/>
        <w:keepNext/>
        <w:keepLines/>
        <w:shd w:val="clear" w:color="auto" w:fill="auto"/>
        <w:spacing w:before="0" w:after="0" w:line="360" w:lineRule="auto"/>
        <w:ind w:firstLine="0"/>
        <w:jc w:val="left"/>
        <w:rPr>
          <w:sz w:val="24"/>
          <w:szCs w:val="24"/>
        </w:rPr>
      </w:pPr>
      <w:bookmarkStart w:id="4" w:name="bookmark3"/>
      <w:r w:rsidRPr="006E5B09">
        <w:rPr>
          <w:sz w:val="24"/>
          <w:szCs w:val="24"/>
        </w:rPr>
        <w:t>Projekty LK s.r.o.</w:t>
      </w:r>
      <w:bookmarkEnd w:id="4"/>
    </w:p>
    <w:p w14:paraId="057A3235" w14:textId="5B4FEE66" w:rsidR="00D07C6B" w:rsidRPr="00D07C6B" w:rsidRDefault="002F4043" w:rsidP="00CC159A">
      <w:pPr>
        <w:widowControl w:val="0"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E310C7">
        <w:rPr>
          <w:sz w:val="24"/>
          <w:szCs w:val="24"/>
        </w:rPr>
        <w:t>:</w:t>
      </w:r>
      <w:r w:rsidR="005C13D7">
        <w:rPr>
          <w:sz w:val="24"/>
          <w:szCs w:val="24"/>
        </w:rPr>
        <w:t xml:space="preserve"> </w:t>
      </w:r>
      <w:r w:rsidR="00E310C7">
        <w:rPr>
          <w:sz w:val="24"/>
          <w:szCs w:val="24"/>
        </w:rPr>
        <w:t>Nový Luhov 23,</w:t>
      </w:r>
      <w:r w:rsidR="00E310C7" w:rsidRPr="006E5B09">
        <w:rPr>
          <w:sz w:val="24"/>
          <w:szCs w:val="24"/>
        </w:rPr>
        <w:t xml:space="preserve"> Brniště</w:t>
      </w:r>
      <w:r w:rsidR="00E310C7">
        <w:rPr>
          <w:sz w:val="24"/>
          <w:szCs w:val="24"/>
        </w:rPr>
        <w:t>, 471 29</w:t>
      </w:r>
      <w:r>
        <w:rPr>
          <w:sz w:val="24"/>
          <w:szCs w:val="24"/>
        </w:rPr>
        <w:t xml:space="preserve"> </w:t>
      </w:r>
      <w:bookmarkStart w:id="5" w:name="Text69"/>
      <w:r w:rsidR="005C13D7">
        <w:rPr>
          <w:noProof/>
          <w:sz w:val="24"/>
          <w:szCs w:val="24"/>
        </w:rPr>
        <w:t xml:space="preserve">     </w:t>
      </w:r>
      <w:bookmarkEnd w:id="5"/>
      <w:r w:rsidR="00D07C6B" w:rsidRPr="00D07C6B">
        <w:rPr>
          <w:sz w:val="24"/>
          <w:szCs w:val="24"/>
        </w:rPr>
        <w:t xml:space="preserve">  </w:t>
      </w:r>
    </w:p>
    <w:p w14:paraId="3BE4D2B4" w14:textId="605F1770" w:rsidR="00D07C6B" w:rsidRDefault="002F4043" w:rsidP="00CC159A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bookmarkStart w:id="6" w:name="Text70"/>
      <w:r w:rsidR="00E310C7" w:rsidRPr="006E5B09">
        <w:rPr>
          <w:sz w:val="24"/>
          <w:szCs w:val="24"/>
        </w:rPr>
        <w:t>11769076</w:t>
      </w:r>
      <w:r w:rsidR="005C13D7">
        <w:rPr>
          <w:noProof/>
          <w:sz w:val="24"/>
          <w:szCs w:val="24"/>
        </w:rPr>
        <w:t xml:space="preserve">    </w:t>
      </w:r>
      <w:bookmarkEnd w:id="6"/>
    </w:p>
    <w:p w14:paraId="547406C0" w14:textId="52CDD7F8" w:rsidR="00575E2B" w:rsidRPr="00D07C6B" w:rsidRDefault="002F4043" w:rsidP="00CC159A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bookmarkStart w:id="7" w:name="Text71"/>
      <w:r w:rsidR="00E310C7" w:rsidRPr="006E5B09">
        <w:rPr>
          <w:sz w:val="24"/>
          <w:szCs w:val="24"/>
        </w:rPr>
        <w:t>CZ11769076</w:t>
      </w:r>
      <w:r w:rsidR="005C13D7">
        <w:rPr>
          <w:noProof/>
          <w:sz w:val="24"/>
          <w:szCs w:val="24"/>
        </w:rPr>
        <w:t xml:space="preserve">   </w:t>
      </w:r>
      <w:bookmarkEnd w:id="7"/>
      <w:r w:rsidR="00575E2B" w:rsidRPr="00D07C6B">
        <w:rPr>
          <w:sz w:val="24"/>
          <w:szCs w:val="24"/>
        </w:rPr>
        <w:t xml:space="preserve"> </w:t>
      </w:r>
    </w:p>
    <w:p w14:paraId="0233D8E8" w14:textId="0BEEE3AC" w:rsidR="00575E2B" w:rsidRDefault="008E463E" w:rsidP="00CC159A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E310C7">
        <w:rPr>
          <w:sz w:val="24"/>
        </w:rPr>
        <w:t>:</w:t>
      </w:r>
      <w:r w:rsidR="00E310C7" w:rsidRPr="00E310C7">
        <w:rPr>
          <w:sz w:val="24"/>
          <w:szCs w:val="24"/>
        </w:rPr>
        <w:t xml:space="preserve"> </w:t>
      </w:r>
      <w:r w:rsidR="00E310C7" w:rsidRPr="006E5B09">
        <w:rPr>
          <w:sz w:val="24"/>
          <w:szCs w:val="24"/>
        </w:rPr>
        <w:t>Ing. Lucie Kotrbatá, jednatel</w:t>
      </w:r>
    </w:p>
    <w:p w14:paraId="570868FD" w14:textId="77777777" w:rsidR="005E39D4" w:rsidRPr="00575E2B" w:rsidRDefault="00273CCE" w:rsidP="00CC159A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2F4043">
        <w:rPr>
          <w:sz w:val="24"/>
        </w:rPr>
        <w:t>„zhotovitel“</w:t>
      </w:r>
    </w:p>
    <w:p w14:paraId="78B0A11A" w14:textId="77777777" w:rsidR="00CC159A" w:rsidRDefault="00CC159A" w:rsidP="00BC6739">
      <w:pPr>
        <w:widowControl w:val="0"/>
        <w:rPr>
          <w:sz w:val="24"/>
          <w:szCs w:val="24"/>
        </w:rPr>
      </w:pPr>
    </w:p>
    <w:p w14:paraId="2B215191" w14:textId="77777777" w:rsidR="002F4043" w:rsidRDefault="002F4043" w:rsidP="00F303BB">
      <w:pPr>
        <w:widowControl w:val="0"/>
        <w:rPr>
          <w:sz w:val="24"/>
          <w:szCs w:val="24"/>
        </w:rPr>
      </w:pPr>
    </w:p>
    <w:p w14:paraId="3842E98A" w14:textId="7A710F4B" w:rsidR="00BC6739" w:rsidRDefault="00843935" w:rsidP="00BC6739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14:paraId="5E64A6A2" w14:textId="77777777" w:rsidR="004F6506" w:rsidRPr="00575E2B" w:rsidRDefault="004F6506" w:rsidP="00BC6739">
      <w:pPr>
        <w:widowControl w:val="0"/>
        <w:jc w:val="center"/>
        <w:rPr>
          <w:sz w:val="24"/>
          <w:szCs w:val="24"/>
        </w:rPr>
      </w:pPr>
    </w:p>
    <w:p w14:paraId="1913225F" w14:textId="0D05E8F6" w:rsidR="000F6435" w:rsidRDefault="000F6435" w:rsidP="00CC159A">
      <w:pPr>
        <w:widowControl w:val="0"/>
        <w:rPr>
          <w:b/>
          <w:sz w:val="24"/>
          <w:szCs w:val="24"/>
          <w:u w:val="single"/>
        </w:rPr>
      </w:pPr>
    </w:p>
    <w:p w14:paraId="0E1A5142" w14:textId="50492BF8" w:rsidR="006A09CB" w:rsidRDefault="008E235B" w:rsidP="00CC159A">
      <w:pPr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14:paraId="2228B870" w14:textId="77777777" w:rsidR="004F6506" w:rsidRPr="00575E2B" w:rsidRDefault="004F6506" w:rsidP="00CC159A">
      <w:pPr>
        <w:widowControl w:val="0"/>
        <w:jc w:val="center"/>
        <w:rPr>
          <w:sz w:val="24"/>
          <w:szCs w:val="24"/>
        </w:rPr>
      </w:pPr>
    </w:p>
    <w:p w14:paraId="22AC140A" w14:textId="4BE0DD3C" w:rsidR="008E235B" w:rsidRPr="00575E2B" w:rsidRDefault="00E1621A" w:rsidP="00CC159A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bookmarkStart w:id="8" w:name="Text56"/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 w:rsidR="00E310C7">
        <w:rPr>
          <w:sz w:val="24"/>
          <w:szCs w:val="24"/>
        </w:rPr>
        <w:t>20. 10. 2025</w:t>
      </w:r>
      <w:r>
        <w:rPr>
          <w:sz w:val="24"/>
          <w:szCs w:val="24"/>
        </w:rPr>
        <w:t xml:space="preserve"> </w:t>
      </w:r>
      <w:bookmarkStart w:id="9" w:name="Text52"/>
      <w:r w:rsidR="00333E8C">
        <w:rPr>
          <w:sz w:val="24"/>
          <w:szCs w:val="24"/>
        </w:rPr>
        <w:t>S</w:t>
      </w:r>
      <w:r>
        <w:rPr>
          <w:noProof/>
          <w:sz w:val="24"/>
          <w:szCs w:val="24"/>
        </w:rPr>
        <w:t xml:space="preserve">mlouvu o poskytnutí projektové </w:t>
      </w:r>
      <w:r w:rsidRPr="00336971">
        <w:rPr>
          <w:noProof/>
          <w:sz w:val="24"/>
          <w:szCs w:val="24"/>
        </w:rPr>
        <w:t>činnosti</w:t>
      </w:r>
      <w:r>
        <w:rPr>
          <w:noProof/>
          <w:sz w:val="24"/>
          <w:szCs w:val="24"/>
        </w:rPr>
        <w:t xml:space="preserve"> </w:t>
      </w:r>
      <w:bookmarkEnd w:id="9"/>
      <w:r w:rsidR="00E310C7">
        <w:rPr>
          <w:sz w:val="24"/>
          <w:szCs w:val="24"/>
        </w:rPr>
        <w:t>pro stavební akci "</w:t>
      </w:r>
      <w:r w:rsidR="00E310C7" w:rsidRPr="006E5B09">
        <w:rPr>
          <w:sz w:val="24"/>
          <w:szCs w:val="24"/>
        </w:rPr>
        <w:t>Zpracování projektové dokumentace RD Komenského 439</w:t>
      </w:r>
      <w:r w:rsidR="00E310C7">
        <w:rPr>
          <w:sz w:val="24"/>
          <w:szCs w:val="24"/>
        </w:rPr>
        <w:t xml:space="preserve">, Jablonné v Podještědí v rámci </w:t>
      </w:r>
      <w:r w:rsidR="00E310C7" w:rsidRPr="006E5B09">
        <w:rPr>
          <w:sz w:val="24"/>
          <w:szCs w:val="24"/>
        </w:rPr>
        <w:t>transformace Dětského domova Jablonné v Podještědí</w:t>
      </w:r>
      <w:r w:rsidR="00E310C7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="005C13D7">
        <w:rPr>
          <w:sz w:val="24"/>
          <w:szCs w:val="24"/>
        </w:rPr>
        <w:t xml:space="preserve">, </w:t>
      </w:r>
      <w:r w:rsidR="005C13D7" w:rsidRPr="000F3DCF">
        <w:rPr>
          <w:noProof/>
          <w:sz w:val="24"/>
          <w:szCs w:val="24"/>
        </w:rPr>
        <w:t xml:space="preserve">a dále uzavřely dne </w:t>
      </w:r>
      <w:r w:rsidR="00DA511C">
        <w:rPr>
          <w:noProof/>
          <w:sz w:val="24"/>
          <w:szCs w:val="24"/>
        </w:rPr>
        <w:t>1. 12. 2025</w:t>
      </w:r>
      <w:r w:rsidR="005C13D7" w:rsidRPr="000F3DCF">
        <w:rPr>
          <w:noProof/>
          <w:sz w:val="24"/>
          <w:szCs w:val="24"/>
        </w:rPr>
        <w:t xml:space="preserve"> ke smlouvě dodatek č. </w:t>
      </w:r>
      <w:r w:rsidR="00DA511C">
        <w:rPr>
          <w:noProof/>
          <w:sz w:val="24"/>
          <w:szCs w:val="24"/>
        </w:rPr>
        <w:t>1</w:t>
      </w:r>
      <w:r w:rsidR="005C13D7" w:rsidRPr="000F3DCF">
        <w:rPr>
          <w:noProof/>
          <w:sz w:val="24"/>
          <w:szCs w:val="24"/>
        </w:rPr>
        <w:t xml:space="preserve"> </w:t>
      </w:r>
      <w:r w:rsidR="005C13D7" w:rsidRPr="000F3DCF">
        <w:rPr>
          <w:sz w:val="24"/>
          <w:szCs w:val="24"/>
        </w:rPr>
        <w:t xml:space="preserve"> </w:t>
      </w:r>
      <w:r w:rsidR="005C13D7">
        <w:rPr>
          <w:sz w:val="24"/>
          <w:szCs w:val="24"/>
        </w:rPr>
        <w:t>(</w:t>
      </w:r>
      <w:r w:rsidRPr="00575E2B">
        <w:rPr>
          <w:sz w:val="24"/>
          <w:szCs w:val="24"/>
        </w:rPr>
        <w:t>dále jen „</w:t>
      </w:r>
      <w:r w:rsidRPr="005C13D7">
        <w:rPr>
          <w:i/>
          <w:iCs/>
          <w:sz w:val="24"/>
          <w:szCs w:val="24"/>
        </w:rPr>
        <w:t>smlouva</w:t>
      </w:r>
      <w:r w:rsidRPr="00575E2B">
        <w:rPr>
          <w:sz w:val="24"/>
          <w:szCs w:val="24"/>
        </w:rPr>
        <w:t>“).</w:t>
      </w:r>
      <w:r w:rsidR="005C13D7">
        <w:rPr>
          <w:noProof/>
          <w:sz w:val="24"/>
          <w:szCs w:val="24"/>
        </w:rPr>
        <w:t xml:space="preserve"> </w:t>
      </w:r>
      <w:bookmarkEnd w:id="8"/>
    </w:p>
    <w:p w14:paraId="11D4B4B4" w14:textId="3E5AFA04" w:rsidR="00333E8C" w:rsidRDefault="00DA1225" w:rsidP="00BC6739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bookmarkStart w:id="10" w:name="Text77"/>
      <w:r w:rsidRPr="00AA5BEC">
        <w:rPr>
          <w:sz w:val="24"/>
          <w:szCs w:val="24"/>
        </w:rPr>
        <w:t>Důvode</w:t>
      </w:r>
      <w:r w:rsidR="003F0729">
        <w:rPr>
          <w:sz w:val="24"/>
          <w:szCs w:val="24"/>
        </w:rPr>
        <w:t>m pro uzavření tohoto dodatku jsou</w:t>
      </w:r>
      <w:r w:rsidRPr="00AA5BEC">
        <w:rPr>
          <w:sz w:val="24"/>
          <w:szCs w:val="24"/>
        </w:rPr>
        <w:t xml:space="preserve"> </w:t>
      </w:r>
      <w:r w:rsidR="003F0729">
        <w:rPr>
          <w:sz w:val="24"/>
          <w:szCs w:val="24"/>
        </w:rPr>
        <w:t xml:space="preserve">služby, které nebyly zahrnuty v původním závazku ze smlouvy na veřejnou zakázku. </w:t>
      </w:r>
      <w:r w:rsidR="00967FD2">
        <w:rPr>
          <w:sz w:val="24"/>
          <w:szCs w:val="24"/>
        </w:rPr>
        <w:t xml:space="preserve">Z tohoto důvodu je potřeba rozšířit projektovou dokumentaci </w:t>
      </w:r>
      <w:r w:rsidR="00721E1F">
        <w:rPr>
          <w:sz w:val="24"/>
          <w:szCs w:val="24"/>
        </w:rPr>
        <w:t xml:space="preserve">pro povolení stavby </w:t>
      </w:r>
      <w:r w:rsidR="00967FD2">
        <w:rPr>
          <w:sz w:val="24"/>
          <w:szCs w:val="24"/>
        </w:rPr>
        <w:t xml:space="preserve">o </w:t>
      </w:r>
      <w:r w:rsidR="002A0B54">
        <w:rPr>
          <w:sz w:val="24"/>
          <w:szCs w:val="24"/>
        </w:rPr>
        <w:t>inženýrskou činnost.</w:t>
      </w:r>
      <w:r w:rsidR="005C13D7">
        <w:rPr>
          <w:noProof/>
          <w:sz w:val="24"/>
          <w:szCs w:val="24"/>
        </w:rPr>
        <w:t xml:space="preserve">    </w:t>
      </w:r>
      <w:bookmarkEnd w:id="10"/>
    </w:p>
    <w:p w14:paraId="3E898CEA" w14:textId="7CED0D8A" w:rsidR="00BC6739" w:rsidRDefault="00333E8C" w:rsidP="00BC6739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prohlašuje, že splnil podmínky dle § 222 odst. </w:t>
      </w:r>
      <w:r w:rsidR="003F0729">
        <w:rPr>
          <w:sz w:val="24"/>
          <w:szCs w:val="24"/>
        </w:rPr>
        <w:t>5</w:t>
      </w:r>
      <w:r>
        <w:rPr>
          <w:sz w:val="24"/>
          <w:szCs w:val="24"/>
        </w:rPr>
        <w:t xml:space="preserve"> zákona č. 134/2016 Sb., o </w:t>
      </w:r>
      <w:r>
        <w:rPr>
          <w:sz w:val="24"/>
          <w:szCs w:val="24"/>
        </w:rPr>
        <w:lastRenderedPageBreak/>
        <w:t>zadávání veřejných zakázek, v platném znění (dále jen „</w:t>
      </w:r>
      <w:r w:rsidRPr="00D949B5">
        <w:rPr>
          <w:i/>
          <w:iCs/>
          <w:sz w:val="24"/>
          <w:szCs w:val="24"/>
        </w:rPr>
        <w:t>zákon č. 134/2016</w:t>
      </w:r>
      <w:r>
        <w:rPr>
          <w:sz w:val="24"/>
          <w:szCs w:val="24"/>
        </w:rPr>
        <w:t>“).</w:t>
      </w:r>
      <w:r w:rsidR="00DA1225" w:rsidRPr="00BC6739">
        <w:rPr>
          <w:sz w:val="24"/>
          <w:szCs w:val="24"/>
        </w:rPr>
        <w:t xml:space="preserve"> </w:t>
      </w:r>
    </w:p>
    <w:p w14:paraId="2D2D5A00" w14:textId="77777777" w:rsidR="004F6506" w:rsidRPr="00BC6739" w:rsidRDefault="004F6506" w:rsidP="004F6506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14:paraId="30A11C0B" w14:textId="75E86768" w:rsidR="006A09CB" w:rsidRDefault="006A09CB" w:rsidP="00CC159A">
      <w:pPr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14:paraId="6FD3E542" w14:textId="77777777" w:rsidR="004F6506" w:rsidRPr="00575E2B" w:rsidRDefault="004F6506" w:rsidP="00CC159A">
      <w:pPr>
        <w:widowControl w:val="0"/>
        <w:jc w:val="center"/>
        <w:rPr>
          <w:b/>
          <w:sz w:val="24"/>
          <w:szCs w:val="24"/>
        </w:rPr>
      </w:pPr>
    </w:p>
    <w:p w14:paraId="2FBD9A27" w14:textId="00AD05A1" w:rsidR="00983210" w:rsidRDefault="006A09CB" w:rsidP="00CC159A">
      <w:pPr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14:paraId="08BD9682" w14:textId="77777777" w:rsidR="004F6506" w:rsidRPr="00575E2B" w:rsidRDefault="004F6506" w:rsidP="00CC159A">
      <w:pPr>
        <w:widowControl w:val="0"/>
        <w:jc w:val="center"/>
        <w:rPr>
          <w:b/>
          <w:sz w:val="24"/>
          <w:szCs w:val="24"/>
          <w:u w:val="single"/>
        </w:rPr>
      </w:pPr>
    </w:p>
    <w:p w14:paraId="17CFA0F0" w14:textId="77777777" w:rsidR="00CC3DDD" w:rsidRDefault="00CC3DDD" w:rsidP="00CC3DDD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14:paraId="135DD7B4" w14:textId="23AF1D1D" w:rsidR="00CC3DDD" w:rsidRDefault="00C9337E" w:rsidP="00CC3DDD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bookmarkStart w:id="11" w:name="Text85"/>
      <w:r w:rsidRPr="00C06C2A">
        <w:rPr>
          <w:sz w:val="24"/>
          <w:szCs w:val="24"/>
        </w:rPr>
        <w:t>Předmět smlouvy se vzhledem k výše uvedenému doplňuje o</w:t>
      </w:r>
      <w:r>
        <w:rPr>
          <w:sz w:val="24"/>
          <w:szCs w:val="24"/>
        </w:rPr>
        <w:t xml:space="preserve"> činnosti </w:t>
      </w:r>
      <w:r w:rsidRPr="00C06C2A">
        <w:rPr>
          <w:sz w:val="24"/>
          <w:szCs w:val="24"/>
        </w:rPr>
        <w:t>tak, jak vyplývá z přílohy tohoto dodatku.</w:t>
      </w:r>
      <w:bookmarkEnd w:id="11"/>
    </w:p>
    <w:p w14:paraId="1228D6EE" w14:textId="14FCB19A" w:rsidR="00CC3DDD" w:rsidRDefault="00CC3DDD" w:rsidP="00CC3DDD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bookmarkStart w:id="12" w:name="Text84"/>
      <w:r>
        <w:rPr>
          <w:sz w:val="24"/>
          <w:szCs w:val="24"/>
        </w:rPr>
        <w:t>V souvislosti s výše uvedeným se smluvní strany</w:t>
      </w:r>
      <w:r w:rsidR="00C9337E">
        <w:rPr>
          <w:sz w:val="24"/>
          <w:szCs w:val="24"/>
        </w:rPr>
        <w:t xml:space="preserve"> dále dohodly </w:t>
      </w:r>
      <w:r w:rsidR="00E61A00">
        <w:rPr>
          <w:sz w:val="24"/>
          <w:szCs w:val="24"/>
        </w:rPr>
        <w:t xml:space="preserve">na navýšení ceny </w:t>
      </w:r>
      <w:r w:rsidR="001F64AD">
        <w:rPr>
          <w:sz w:val="24"/>
          <w:szCs w:val="24"/>
        </w:rPr>
        <w:t xml:space="preserve">za provedení činností podle tohoto dodatku </w:t>
      </w:r>
      <w:r w:rsidR="00E61A00">
        <w:rPr>
          <w:sz w:val="24"/>
          <w:szCs w:val="24"/>
        </w:rPr>
        <w:t>o</w:t>
      </w:r>
      <w:r>
        <w:rPr>
          <w:sz w:val="24"/>
          <w:szCs w:val="24"/>
        </w:rPr>
        <w:t xml:space="preserve"> částku </w:t>
      </w:r>
      <w:bookmarkStart w:id="13" w:name="Text60"/>
      <w:r w:rsidR="00DA511C">
        <w:rPr>
          <w:sz w:val="24"/>
          <w:szCs w:val="24"/>
        </w:rPr>
        <w:t xml:space="preserve">23 000,00 </w:t>
      </w:r>
      <w:r w:rsidR="00C9337E">
        <w:rPr>
          <w:sz w:val="24"/>
          <w:szCs w:val="24"/>
        </w:rPr>
        <w:t>Kč</w:t>
      </w:r>
      <w:r w:rsidR="002A6B5E">
        <w:rPr>
          <w:sz w:val="24"/>
          <w:szCs w:val="24"/>
        </w:rPr>
        <w:t xml:space="preserve">, bez DPH, tj. </w:t>
      </w:r>
      <w:r w:rsidR="00DA511C">
        <w:rPr>
          <w:sz w:val="24"/>
          <w:szCs w:val="24"/>
        </w:rPr>
        <w:t>27 830,00</w:t>
      </w:r>
      <w:r w:rsidR="00C9337E">
        <w:rPr>
          <w:sz w:val="24"/>
          <w:szCs w:val="24"/>
        </w:rPr>
        <w:t xml:space="preserve"> </w:t>
      </w:r>
      <w:r w:rsidR="00333E8C">
        <w:rPr>
          <w:sz w:val="24"/>
          <w:szCs w:val="24"/>
        </w:rPr>
        <w:t xml:space="preserve">Kč </w:t>
      </w:r>
      <w:r>
        <w:rPr>
          <w:sz w:val="24"/>
          <w:szCs w:val="24"/>
        </w:rPr>
        <w:t>včetně DPH.</w:t>
      </w:r>
      <w:bookmarkEnd w:id="12"/>
      <w:bookmarkEnd w:id="13"/>
      <w:r>
        <w:rPr>
          <w:sz w:val="24"/>
          <w:szCs w:val="24"/>
        </w:rPr>
        <w:t xml:space="preserve"> </w:t>
      </w:r>
    </w:p>
    <w:p w14:paraId="43CA2753" w14:textId="04BDB9EB" w:rsidR="00CC3DDD" w:rsidRDefault="00BE7C4B" w:rsidP="00CC3DDD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Přehled </w:t>
      </w:r>
      <w:r w:rsidR="00CC3DDD" w:rsidRPr="002B7F27">
        <w:rPr>
          <w:sz w:val="24"/>
          <w:szCs w:val="24"/>
        </w:rPr>
        <w:t xml:space="preserve">změny </w:t>
      </w:r>
      <w:r w:rsidR="00CC3DDD">
        <w:rPr>
          <w:sz w:val="24"/>
          <w:szCs w:val="24"/>
        </w:rPr>
        <w:t xml:space="preserve">celkové </w:t>
      </w:r>
      <w:r w:rsidR="00CC3DDD" w:rsidRPr="002B7F27">
        <w:rPr>
          <w:sz w:val="24"/>
          <w:szCs w:val="24"/>
        </w:rPr>
        <w:t>ceny:</w:t>
      </w:r>
      <w:bookmarkStart w:id="14" w:name="Text61"/>
      <w:r w:rsidR="005C13D7">
        <w:rPr>
          <w:noProof/>
          <w:sz w:val="24"/>
          <w:szCs w:val="24"/>
        </w:rPr>
        <w:t xml:space="preserve"> </w:t>
      </w:r>
    </w:p>
    <w:p w14:paraId="7D921847" w14:textId="77777777" w:rsidR="004F6506" w:rsidRPr="002B7F27" w:rsidRDefault="004F6506" w:rsidP="004F6506">
      <w:pPr>
        <w:widowControl w:val="0"/>
        <w:spacing w:before="120" w:line="276" w:lineRule="auto"/>
        <w:jc w:val="both"/>
        <w:rPr>
          <w:noProof/>
          <w:sz w:val="24"/>
          <w:szCs w:val="24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3292"/>
      </w:tblGrid>
      <w:tr w:rsidR="00272118" w14:paraId="2F128DB9" w14:textId="77777777" w:rsidTr="00333E8C">
        <w:tc>
          <w:tcPr>
            <w:tcW w:w="5245" w:type="dxa"/>
          </w:tcPr>
          <w:p w14:paraId="48038BB1" w14:textId="31E93D97" w:rsidR="00272118" w:rsidRDefault="00272118" w:rsidP="00676C56">
            <w:pPr>
              <w:widowControl w:val="0"/>
              <w:spacing w:before="120" w:line="276" w:lineRule="auto"/>
              <w:jc w:val="both"/>
              <w:rPr>
                <w:sz w:val="24"/>
                <w:szCs w:val="24"/>
              </w:rPr>
            </w:pPr>
            <w:bookmarkStart w:id="15" w:name="Text81"/>
            <w:r>
              <w:rPr>
                <w:sz w:val="24"/>
                <w:szCs w:val="24"/>
              </w:rPr>
              <w:t xml:space="preserve">Cena dle smlouvy </w:t>
            </w:r>
            <w:r w:rsidR="000A0E41">
              <w:rPr>
                <w:sz w:val="24"/>
                <w:szCs w:val="24"/>
              </w:rPr>
              <w:t>b</w:t>
            </w:r>
            <w:r w:rsidR="005A14C9">
              <w:rPr>
                <w:sz w:val="24"/>
                <w:szCs w:val="24"/>
              </w:rPr>
              <w:t xml:space="preserve">ez připočtení ceny změn závazků </w:t>
            </w:r>
            <w:r>
              <w:rPr>
                <w:sz w:val="24"/>
                <w:szCs w:val="24"/>
              </w:rPr>
              <w:t xml:space="preserve">bez DPH </w:t>
            </w:r>
            <w:r w:rsidR="000A0E41">
              <w:rPr>
                <w:sz w:val="24"/>
                <w:szCs w:val="24"/>
              </w:rPr>
              <w:t>podle tohoto dodatku</w:t>
            </w:r>
          </w:p>
        </w:tc>
        <w:tc>
          <w:tcPr>
            <w:tcW w:w="3292" w:type="dxa"/>
          </w:tcPr>
          <w:p w14:paraId="4B12E61C" w14:textId="5A27B1EB" w:rsidR="00272118" w:rsidRPr="00636441" w:rsidRDefault="00DA511C" w:rsidP="00676C56">
            <w:pPr>
              <w:widowControl w:val="0"/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bookmarkStart w:id="16" w:name="Text58"/>
            <w:r>
              <w:rPr>
                <w:b/>
                <w:noProof/>
                <w:sz w:val="24"/>
                <w:szCs w:val="24"/>
              </w:rPr>
              <w:t>282 000,00</w:t>
            </w:r>
            <w:r w:rsidR="00272118" w:rsidRPr="00636441">
              <w:rPr>
                <w:b/>
                <w:noProof/>
                <w:sz w:val="24"/>
                <w:szCs w:val="24"/>
              </w:rPr>
              <w:t xml:space="preserve"> Kč</w:t>
            </w:r>
            <w:bookmarkEnd w:id="16"/>
          </w:p>
        </w:tc>
      </w:tr>
      <w:tr w:rsidR="00272118" w14:paraId="4172347B" w14:textId="77777777" w:rsidTr="00333E8C">
        <w:trPr>
          <w:trHeight w:val="452"/>
        </w:trPr>
        <w:tc>
          <w:tcPr>
            <w:tcW w:w="5245" w:type="dxa"/>
          </w:tcPr>
          <w:p w14:paraId="75D3CBF8" w14:textId="40C88AD7" w:rsidR="00272118" w:rsidRDefault="00272118" w:rsidP="00676C56">
            <w:pPr>
              <w:widowControl w:val="0"/>
              <w:spacing w:before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změny závazků ze smlouvy dle § 222 zákona č. 134/2016 bez DPH</w:t>
            </w:r>
            <w:r w:rsidR="001F64AD">
              <w:rPr>
                <w:sz w:val="24"/>
                <w:szCs w:val="24"/>
              </w:rPr>
              <w:t xml:space="preserve"> podle</w:t>
            </w:r>
            <w:r w:rsidR="000A0E41">
              <w:rPr>
                <w:sz w:val="24"/>
                <w:szCs w:val="24"/>
              </w:rPr>
              <w:t xml:space="preserve"> tohoto dodatku</w:t>
            </w:r>
          </w:p>
        </w:tc>
        <w:tc>
          <w:tcPr>
            <w:tcW w:w="3292" w:type="dxa"/>
          </w:tcPr>
          <w:p w14:paraId="5944DA29" w14:textId="0A543CAC" w:rsidR="00272118" w:rsidRPr="00636441" w:rsidRDefault="003F0729" w:rsidP="00676C56">
            <w:pPr>
              <w:widowControl w:val="0"/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23</w:t>
            </w:r>
            <w:r w:rsidR="00DA511C">
              <w:rPr>
                <w:b/>
                <w:noProof/>
                <w:sz w:val="24"/>
                <w:szCs w:val="24"/>
              </w:rPr>
              <w:t> 000,00</w:t>
            </w:r>
            <w:r w:rsidR="00272118">
              <w:rPr>
                <w:b/>
                <w:noProof/>
                <w:sz w:val="24"/>
                <w:szCs w:val="24"/>
              </w:rPr>
              <w:t xml:space="preserve"> </w:t>
            </w:r>
            <w:r w:rsidR="00272118" w:rsidRPr="00636441">
              <w:rPr>
                <w:b/>
                <w:noProof/>
                <w:sz w:val="24"/>
                <w:szCs w:val="24"/>
              </w:rPr>
              <w:t>Kč</w:t>
            </w:r>
          </w:p>
        </w:tc>
      </w:tr>
      <w:tr w:rsidR="00272118" w14:paraId="7356B968" w14:textId="77777777" w:rsidTr="00333E8C">
        <w:tc>
          <w:tcPr>
            <w:tcW w:w="5245" w:type="dxa"/>
          </w:tcPr>
          <w:p w14:paraId="55542780" w14:textId="77777777" w:rsidR="00272118" w:rsidRDefault="00272118" w:rsidP="00676C56">
            <w:pPr>
              <w:widowControl w:val="0"/>
              <w:spacing w:before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po připočtení ceny změn závazků ze smlouvy </w:t>
            </w:r>
            <w:r w:rsidRPr="00C06C2A">
              <w:rPr>
                <w:sz w:val="24"/>
                <w:szCs w:val="24"/>
              </w:rPr>
              <w:t>bez DPH</w:t>
            </w:r>
            <w:r w:rsidR="000A0E41">
              <w:rPr>
                <w:sz w:val="24"/>
                <w:szCs w:val="24"/>
              </w:rPr>
              <w:t xml:space="preserve"> podle tohoto dodatku</w:t>
            </w:r>
          </w:p>
        </w:tc>
        <w:tc>
          <w:tcPr>
            <w:tcW w:w="3292" w:type="dxa"/>
          </w:tcPr>
          <w:p w14:paraId="187C4B05" w14:textId="5E7C9E95" w:rsidR="00272118" w:rsidRPr="00636441" w:rsidRDefault="003F0729" w:rsidP="003F0729">
            <w:pPr>
              <w:widowControl w:val="0"/>
              <w:spacing w:before="120" w:line="276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305 000,00</w:t>
            </w:r>
            <w:r w:rsidR="00272118" w:rsidRPr="00CE5CDC">
              <w:rPr>
                <w:b/>
                <w:noProof/>
                <w:sz w:val="24"/>
                <w:szCs w:val="24"/>
              </w:rPr>
              <w:t xml:space="preserve"> </w:t>
            </w:r>
            <w:r w:rsidR="00272118" w:rsidRPr="00636441">
              <w:rPr>
                <w:b/>
                <w:noProof/>
                <w:sz w:val="24"/>
                <w:szCs w:val="24"/>
              </w:rPr>
              <w:t>Kč</w:t>
            </w:r>
          </w:p>
        </w:tc>
      </w:tr>
      <w:tr w:rsidR="00272118" w14:paraId="034EF234" w14:textId="77777777" w:rsidTr="00333E8C">
        <w:tc>
          <w:tcPr>
            <w:tcW w:w="5245" w:type="dxa"/>
          </w:tcPr>
          <w:p w14:paraId="6113CCA1" w14:textId="77777777" w:rsidR="00272118" w:rsidRDefault="00272118" w:rsidP="00676C56">
            <w:pPr>
              <w:widowControl w:val="0"/>
              <w:spacing w:before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3292" w:type="dxa"/>
          </w:tcPr>
          <w:p w14:paraId="4F9E3473" w14:textId="5C5C68A6" w:rsidR="00272118" w:rsidRPr="00636441" w:rsidRDefault="00423A04" w:rsidP="00676C56">
            <w:pPr>
              <w:widowControl w:val="0"/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57 750,00</w:t>
            </w:r>
            <w:r w:rsidR="00272118" w:rsidRPr="00CE5CDC">
              <w:rPr>
                <w:b/>
                <w:noProof/>
                <w:sz w:val="24"/>
                <w:szCs w:val="24"/>
              </w:rPr>
              <w:t xml:space="preserve"> </w:t>
            </w:r>
            <w:r w:rsidR="00272118" w:rsidRPr="00636441">
              <w:rPr>
                <w:b/>
                <w:noProof/>
                <w:sz w:val="24"/>
                <w:szCs w:val="24"/>
              </w:rPr>
              <w:t>Kč</w:t>
            </w:r>
          </w:p>
        </w:tc>
      </w:tr>
      <w:tr w:rsidR="00272118" w14:paraId="78729E9A" w14:textId="77777777" w:rsidTr="00333E8C">
        <w:tc>
          <w:tcPr>
            <w:tcW w:w="5245" w:type="dxa"/>
          </w:tcPr>
          <w:p w14:paraId="06AE60E1" w14:textId="77777777" w:rsidR="00272118" w:rsidRPr="00636441" w:rsidRDefault="00272118" w:rsidP="00676C56">
            <w:pPr>
              <w:widowControl w:val="0"/>
              <w:spacing w:before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</w:t>
            </w:r>
            <w:r w:rsidRPr="00636441">
              <w:rPr>
                <w:sz w:val="24"/>
                <w:szCs w:val="24"/>
              </w:rPr>
              <w:t xml:space="preserve">po připočtení ceny </w:t>
            </w:r>
            <w:r>
              <w:rPr>
                <w:sz w:val="24"/>
                <w:szCs w:val="24"/>
              </w:rPr>
              <w:t xml:space="preserve">změn závazků ze smlouvy </w:t>
            </w:r>
            <w:r w:rsidRPr="00636441">
              <w:rPr>
                <w:sz w:val="24"/>
                <w:szCs w:val="24"/>
              </w:rPr>
              <w:t>včetně DPH</w:t>
            </w:r>
            <w:r w:rsidR="000A0E41">
              <w:rPr>
                <w:sz w:val="24"/>
                <w:szCs w:val="24"/>
              </w:rPr>
              <w:t xml:space="preserve"> podle tohoto dodatku</w:t>
            </w:r>
          </w:p>
        </w:tc>
        <w:tc>
          <w:tcPr>
            <w:tcW w:w="3292" w:type="dxa"/>
          </w:tcPr>
          <w:p w14:paraId="6AC73CC1" w14:textId="0CDC6E11" w:rsidR="00272118" w:rsidRPr="00636441" w:rsidRDefault="00423A04" w:rsidP="00676C56">
            <w:pPr>
              <w:widowControl w:val="0"/>
              <w:spacing w:before="120" w:line="276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362 750,00 </w:t>
            </w:r>
            <w:r w:rsidR="00272118" w:rsidRPr="00636441">
              <w:rPr>
                <w:b/>
                <w:noProof/>
                <w:sz w:val="24"/>
                <w:szCs w:val="24"/>
              </w:rPr>
              <w:t>Kč</w:t>
            </w:r>
          </w:p>
        </w:tc>
      </w:tr>
    </w:tbl>
    <w:p w14:paraId="14E35F00" w14:textId="77777777" w:rsidR="00721E1F" w:rsidRDefault="00721E1F" w:rsidP="00721E1F">
      <w:bookmarkStart w:id="17" w:name="Text86"/>
      <w:bookmarkEnd w:id="14"/>
      <w:bookmarkEnd w:id="15"/>
    </w:p>
    <w:bookmarkEnd w:id="17"/>
    <w:p w14:paraId="770609DB" w14:textId="7E34626B" w:rsidR="00150D55" w:rsidRDefault="00150D55" w:rsidP="00795364">
      <w:pPr>
        <w:widowControl w:val="0"/>
        <w:spacing w:before="120" w:line="276" w:lineRule="auto"/>
        <w:jc w:val="center"/>
        <w:rPr>
          <w:b/>
          <w:sz w:val="24"/>
          <w:szCs w:val="24"/>
        </w:rPr>
      </w:pPr>
      <w:r w:rsidRPr="00795364">
        <w:rPr>
          <w:b/>
          <w:sz w:val="24"/>
          <w:szCs w:val="24"/>
        </w:rPr>
        <w:t>Článek II.</w:t>
      </w:r>
    </w:p>
    <w:p w14:paraId="3AB094EA" w14:textId="77777777" w:rsidR="004F6506" w:rsidRPr="00795364" w:rsidRDefault="004F6506" w:rsidP="00795364">
      <w:pPr>
        <w:widowControl w:val="0"/>
        <w:spacing w:before="120" w:line="276" w:lineRule="auto"/>
        <w:jc w:val="center"/>
        <w:rPr>
          <w:b/>
          <w:sz w:val="24"/>
          <w:szCs w:val="24"/>
        </w:rPr>
      </w:pPr>
    </w:p>
    <w:p w14:paraId="3DB50F58" w14:textId="4387A0D3" w:rsidR="00150D55" w:rsidRDefault="00150D55" w:rsidP="00CC159A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14:paraId="4531A049" w14:textId="77777777" w:rsidR="004F6506" w:rsidRPr="003319C5" w:rsidRDefault="004F6506" w:rsidP="00CC159A">
      <w:pPr>
        <w:widowControl w:val="0"/>
        <w:jc w:val="center"/>
        <w:rPr>
          <w:b/>
          <w:sz w:val="24"/>
          <w:szCs w:val="24"/>
          <w:u w:val="single"/>
        </w:rPr>
      </w:pPr>
    </w:p>
    <w:p w14:paraId="661A7550" w14:textId="77777777" w:rsidR="00150D55" w:rsidRPr="00150D55" w:rsidRDefault="00AE5A55" w:rsidP="00CC159A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14:paraId="20136FCE" w14:textId="34116804" w:rsidR="00150D55" w:rsidRDefault="00290E53" w:rsidP="00CC159A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290E53">
        <w:rPr>
          <w:noProof/>
          <w:sz w:val="24"/>
          <w:szCs w:val="24"/>
        </w:rPr>
        <w:t>Tento dodatek se vyhotovuje ve dvou vyhotoveních, která mají platnost a závaznost originálu a každá ze smluvních stran obdrží po jednom vyhotovení. Pokud je tento dodatek opatřen uznávaným elektronickým podpisem dle zákona č. 297/2016 Sb. obou smluvních stran, pak je uzavřen elektronicky a každá strana obdrží jeho elektronický ori</w:t>
      </w:r>
      <w:r w:rsidR="00EB2A84">
        <w:rPr>
          <w:noProof/>
          <w:sz w:val="24"/>
          <w:szCs w:val="24"/>
        </w:rPr>
        <w:t>g</w:t>
      </w:r>
      <w:r w:rsidRPr="00290E53">
        <w:rPr>
          <w:noProof/>
          <w:sz w:val="24"/>
          <w:szCs w:val="24"/>
        </w:rPr>
        <w:t>inál.</w:t>
      </w:r>
    </w:p>
    <w:p w14:paraId="4F010F5E" w14:textId="6351670B" w:rsidR="00C15C9F" w:rsidRDefault="00721E1F" w:rsidP="00CC159A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FA7B71">
        <w:rPr>
          <w:sz w:val="24"/>
          <w:szCs w:val="24"/>
        </w:rPr>
        <w:t>T</w:t>
      </w:r>
      <w:r>
        <w:rPr>
          <w:sz w:val="24"/>
          <w:szCs w:val="24"/>
        </w:rPr>
        <w:t>ento dodatek</w:t>
      </w:r>
      <w:r w:rsidRPr="00FA7B71">
        <w:rPr>
          <w:sz w:val="24"/>
          <w:szCs w:val="24"/>
        </w:rPr>
        <w:t xml:space="preserve"> nabývá účinnosti podpisem poslední smluvní strany. V případě, že s ohledem na výši finančního plnění bude </w:t>
      </w:r>
      <w:r>
        <w:rPr>
          <w:sz w:val="24"/>
          <w:szCs w:val="24"/>
        </w:rPr>
        <w:t>tento dodatek</w:t>
      </w:r>
      <w:r w:rsidRPr="00FA7B71">
        <w:rPr>
          <w:sz w:val="24"/>
          <w:szCs w:val="24"/>
        </w:rPr>
        <w:t xml:space="preserve"> zveřejňovat </w:t>
      </w:r>
      <w:r>
        <w:rPr>
          <w:noProof/>
          <w:sz w:val="24"/>
          <w:szCs w:val="24"/>
        </w:rPr>
        <w:t xml:space="preserve">poskytovatel </w:t>
      </w:r>
      <w:r w:rsidRPr="00FA7B71">
        <w:rPr>
          <w:sz w:val="24"/>
          <w:szCs w:val="24"/>
        </w:rPr>
        <w:t>v registru smluv, dohodly se smluvní strany, že rozhodující okamžik pro nabytí účinnosti t</w:t>
      </w:r>
      <w:r>
        <w:rPr>
          <w:sz w:val="24"/>
          <w:szCs w:val="24"/>
        </w:rPr>
        <w:t>ohoto dodatku</w:t>
      </w:r>
      <w:r w:rsidRPr="00FA7B71">
        <w:rPr>
          <w:sz w:val="24"/>
          <w:szCs w:val="24"/>
        </w:rPr>
        <w:t xml:space="preserve"> je den </w:t>
      </w:r>
      <w:r>
        <w:rPr>
          <w:sz w:val="24"/>
          <w:szCs w:val="24"/>
        </w:rPr>
        <w:t xml:space="preserve">jeho </w:t>
      </w:r>
      <w:r w:rsidRPr="00FA7B71">
        <w:rPr>
          <w:sz w:val="24"/>
          <w:szCs w:val="24"/>
        </w:rPr>
        <w:t xml:space="preserve">zveřejnění ze strany </w:t>
      </w:r>
      <w:r>
        <w:rPr>
          <w:noProof/>
          <w:sz w:val="24"/>
          <w:szCs w:val="24"/>
        </w:rPr>
        <w:t>poskytovatele</w:t>
      </w:r>
      <w:r w:rsidRPr="00FA7B71">
        <w:rPr>
          <w:sz w:val="24"/>
          <w:szCs w:val="24"/>
        </w:rPr>
        <w:t>, i kdyby byl</w:t>
      </w:r>
      <w:r>
        <w:rPr>
          <w:sz w:val="24"/>
          <w:szCs w:val="24"/>
        </w:rPr>
        <w:t xml:space="preserve"> dodatek</w:t>
      </w:r>
      <w:r w:rsidRPr="00FA7B71">
        <w:rPr>
          <w:sz w:val="24"/>
          <w:szCs w:val="24"/>
        </w:rPr>
        <w:t xml:space="preserve"> dříve zveřejněn protistranou nebo třetí osobou.</w:t>
      </w:r>
    </w:p>
    <w:p w14:paraId="76B75BCB" w14:textId="2268B204" w:rsidR="00150D55" w:rsidRPr="00C15C9F" w:rsidRDefault="00721E1F" w:rsidP="00CC159A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F84913">
        <w:rPr>
          <w:sz w:val="24"/>
          <w:szCs w:val="24"/>
        </w:rPr>
        <w:lastRenderedPageBreak/>
        <w:t>Smluvní strany prohlašují, že souhlasí s textem t</w:t>
      </w:r>
      <w:r>
        <w:rPr>
          <w:sz w:val="24"/>
          <w:szCs w:val="24"/>
        </w:rPr>
        <w:t>ohoto</w:t>
      </w:r>
      <w:r w:rsidRPr="00F84913">
        <w:rPr>
          <w:sz w:val="24"/>
          <w:szCs w:val="24"/>
        </w:rPr>
        <w:t xml:space="preserve"> </w:t>
      </w:r>
      <w:r>
        <w:rPr>
          <w:sz w:val="24"/>
          <w:szCs w:val="24"/>
        </w:rPr>
        <w:t>dodatku</w:t>
      </w:r>
      <w:r w:rsidRPr="00F84913">
        <w:rPr>
          <w:sz w:val="24"/>
          <w:szCs w:val="24"/>
        </w:rPr>
        <w:t xml:space="preserve">. </w:t>
      </w:r>
    </w:p>
    <w:p w14:paraId="6141592A" w14:textId="77777777" w:rsidR="00150D55" w:rsidRPr="003319C5" w:rsidRDefault="00150D55" w:rsidP="00CC159A">
      <w:pPr>
        <w:widowControl w:val="0"/>
        <w:jc w:val="both"/>
        <w:rPr>
          <w:sz w:val="24"/>
          <w:szCs w:val="24"/>
        </w:rPr>
      </w:pPr>
    </w:p>
    <w:p w14:paraId="23067EE5" w14:textId="77777777" w:rsidR="00150D55" w:rsidRPr="003319C5" w:rsidRDefault="00150D55" w:rsidP="00CC159A">
      <w:pPr>
        <w:widowControl w:val="0"/>
        <w:jc w:val="both"/>
        <w:rPr>
          <w:sz w:val="24"/>
          <w:szCs w:val="24"/>
        </w:rPr>
      </w:pPr>
    </w:p>
    <w:p w14:paraId="4B3EDA7A" w14:textId="57DC472D" w:rsidR="00F2576F" w:rsidRPr="000F540D" w:rsidRDefault="00F2576F" w:rsidP="00CC159A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</w:t>
      </w:r>
      <w:r w:rsidR="004F6506">
        <w:rPr>
          <w:sz w:val="24"/>
        </w:rPr>
        <w:t> Jablonné v Podještědí</w:t>
      </w:r>
      <w:r w:rsidRPr="000F540D">
        <w:rPr>
          <w:sz w:val="24"/>
        </w:rPr>
        <w:t xml:space="preserve"> dne</w:t>
      </w:r>
      <w:r>
        <w:rPr>
          <w:sz w:val="24"/>
        </w:rPr>
        <w:t xml:space="preserve"> </w:t>
      </w:r>
      <w:bookmarkStart w:id="18" w:name="Text45"/>
      <w:r w:rsidR="005C13D7">
        <w:rPr>
          <w:noProof/>
          <w:sz w:val="24"/>
        </w:rPr>
        <w:t xml:space="preserve">     </w:t>
      </w:r>
      <w:bookmarkEnd w:id="18"/>
      <w:r>
        <w:rPr>
          <w:sz w:val="24"/>
        </w:rPr>
        <w:tab/>
      </w:r>
      <w:r w:rsidR="004F6506">
        <w:rPr>
          <w:sz w:val="24"/>
        </w:rPr>
        <w:t xml:space="preserve"> </w:t>
      </w:r>
      <w:r w:rsidRPr="000F540D">
        <w:rPr>
          <w:sz w:val="24"/>
        </w:rPr>
        <w:t xml:space="preserve"> </w:t>
      </w:r>
      <w:r w:rsidR="005C13D7">
        <w:rPr>
          <w:noProof/>
          <w:sz w:val="24"/>
        </w:rPr>
        <w:t xml:space="preserve">  </w:t>
      </w:r>
      <w:r w:rsidRPr="000F540D">
        <w:rPr>
          <w:sz w:val="24"/>
        </w:rPr>
        <w:t xml:space="preserve"> </w:t>
      </w:r>
    </w:p>
    <w:p w14:paraId="45505881" w14:textId="77777777" w:rsidR="00F2576F" w:rsidRDefault="00F2576F" w:rsidP="00CC159A">
      <w:pPr>
        <w:widowControl w:val="0"/>
        <w:tabs>
          <w:tab w:val="left" w:pos="6660"/>
        </w:tabs>
        <w:spacing w:before="120"/>
        <w:rPr>
          <w:sz w:val="24"/>
        </w:rPr>
      </w:pPr>
    </w:p>
    <w:p w14:paraId="2393E3BA" w14:textId="77777777" w:rsidR="00CB094F" w:rsidRDefault="00CB094F" w:rsidP="00CC159A">
      <w:pPr>
        <w:widowControl w:val="0"/>
        <w:tabs>
          <w:tab w:val="left" w:pos="6660"/>
        </w:tabs>
        <w:spacing w:before="120"/>
        <w:rPr>
          <w:sz w:val="24"/>
        </w:rPr>
      </w:pPr>
    </w:p>
    <w:p w14:paraId="57C2208D" w14:textId="77777777" w:rsidR="00721E1F" w:rsidRPr="000F540D" w:rsidRDefault="00721E1F" w:rsidP="00CC159A">
      <w:pPr>
        <w:widowControl w:val="0"/>
        <w:tabs>
          <w:tab w:val="left" w:pos="6660"/>
        </w:tabs>
        <w:spacing w:before="120"/>
        <w:rPr>
          <w:sz w:val="24"/>
        </w:rPr>
      </w:pPr>
      <w:bookmarkStart w:id="19" w:name="_GoBack"/>
      <w:bookmarkEnd w:id="19"/>
    </w:p>
    <w:p w14:paraId="6CE76525" w14:textId="77777777" w:rsidR="004F6506" w:rsidRPr="006E5B09" w:rsidRDefault="004F6506" w:rsidP="004F6506">
      <w:pPr>
        <w:pStyle w:val="Zkladntext20"/>
        <w:shd w:val="clear" w:color="auto" w:fill="auto"/>
        <w:tabs>
          <w:tab w:val="left" w:pos="305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5B09">
        <w:rPr>
          <w:sz w:val="24"/>
          <w:szCs w:val="24"/>
        </w:rPr>
        <w:t>………………………………………..</w:t>
      </w:r>
      <w:r w:rsidRPr="006E5B09">
        <w:rPr>
          <w:sz w:val="24"/>
          <w:szCs w:val="24"/>
        </w:rPr>
        <w:tab/>
      </w:r>
      <w:r w:rsidRPr="006E5B09">
        <w:rPr>
          <w:sz w:val="24"/>
          <w:szCs w:val="24"/>
        </w:rPr>
        <w:tab/>
        <w:t>…………………………………………..</w:t>
      </w:r>
    </w:p>
    <w:p w14:paraId="04203C20" w14:textId="77777777" w:rsidR="004F6506" w:rsidRPr="006E5B09" w:rsidRDefault="004F6506" w:rsidP="004F6506">
      <w:pPr>
        <w:pStyle w:val="Zkladntext20"/>
        <w:shd w:val="clear" w:color="auto" w:fill="auto"/>
        <w:tabs>
          <w:tab w:val="left" w:pos="305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5B09">
        <w:rPr>
          <w:sz w:val="24"/>
          <w:szCs w:val="24"/>
        </w:rPr>
        <w:t>Mgr. Vlastimil Faltýnek</w:t>
      </w:r>
      <w:r w:rsidRPr="006E5B09">
        <w:rPr>
          <w:sz w:val="24"/>
          <w:szCs w:val="24"/>
        </w:rPr>
        <w:tab/>
      </w:r>
      <w:r w:rsidRPr="006E5B09">
        <w:rPr>
          <w:sz w:val="24"/>
          <w:szCs w:val="24"/>
        </w:rPr>
        <w:tab/>
      </w:r>
      <w:r w:rsidRPr="006E5B09">
        <w:rPr>
          <w:sz w:val="24"/>
          <w:szCs w:val="24"/>
        </w:rPr>
        <w:tab/>
      </w:r>
      <w:r w:rsidRPr="006E5B09">
        <w:rPr>
          <w:sz w:val="24"/>
          <w:szCs w:val="24"/>
        </w:rPr>
        <w:tab/>
        <w:t>Ing. Lucie Kotrbatá</w:t>
      </w:r>
    </w:p>
    <w:p w14:paraId="63AF3884" w14:textId="77777777" w:rsidR="004F6506" w:rsidRPr="006E5B09" w:rsidRDefault="004F6506" w:rsidP="004F6506">
      <w:pPr>
        <w:pStyle w:val="Zkladntext20"/>
        <w:shd w:val="clear" w:color="auto" w:fill="auto"/>
        <w:tabs>
          <w:tab w:val="left" w:pos="305"/>
        </w:tabs>
        <w:spacing w:before="0" w:after="614" w:line="360" w:lineRule="auto"/>
        <w:ind w:firstLine="0"/>
        <w:jc w:val="both"/>
        <w:rPr>
          <w:sz w:val="24"/>
          <w:szCs w:val="24"/>
        </w:rPr>
      </w:pPr>
      <w:r w:rsidRPr="006E5B09">
        <w:rPr>
          <w:sz w:val="24"/>
          <w:szCs w:val="24"/>
        </w:rPr>
        <w:t>ředitel dětského domova</w:t>
      </w:r>
      <w:r w:rsidRPr="006E5B09">
        <w:rPr>
          <w:sz w:val="24"/>
          <w:szCs w:val="24"/>
        </w:rPr>
        <w:tab/>
      </w:r>
      <w:r w:rsidRPr="006E5B09">
        <w:rPr>
          <w:sz w:val="24"/>
          <w:szCs w:val="24"/>
        </w:rPr>
        <w:tab/>
      </w:r>
      <w:r w:rsidRPr="006E5B09">
        <w:rPr>
          <w:sz w:val="24"/>
          <w:szCs w:val="24"/>
        </w:rPr>
        <w:tab/>
      </w:r>
      <w:r w:rsidRPr="006E5B09">
        <w:rPr>
          <w:sz w:val="24"/>
          <w:szCs w:val="24"/>
        </w:rPr>
        <w:tab/>
        <w:t>Projekty LK s.r.o., jednatel</w:t>
      </w:r>
    </w:p>
    <w:p w14:paraId="7D0FF926" w14:textId="108F84D4" w:rsidR="006A09CB" w:rsidRDefault="006A09CB" w:rsidP="004F6506">
      <w:pPr>
        <w:widowControl w:val="0"/>
        <w:tabs>
          <w:tab w:val="left" w:pos="6096"/>
        </w:tabs>
        <w:spacing w:before="120"/>
      </w:pPr>
    </w:p>
    <w:sectPr w:rsidR="006A09CB" w:rsidSect="005C13D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86F4D0" w16cex:dateUtc="2024-06-05T11:57:00Z"/>
  <w16cex:commentExtensible w16cex:durableId="0B5D81AE" w16cex:dateUtc="2024-10-08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3B3E2D" w16cid:durableId="4E86F4D0"/>
  <w16cid:commentId w16cid:paraId="34C4583E" w16cid:durableId="0B5D81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8E28" w14:textId="77777777" w:rsidR="000C7DF5" w:rsidRDefault="000C7DF5">
      <w:r>
        <w:separator/>
      </w:r>
    </w:p>
  </w:endnote>
  <w:endnote w:type="continuationSeparator" w:id="0">
    <w:p w14:paraId="354DCE1E" w14:textId="77777777" w:rsidR="000C7DF5" w:rsidRDefault="000C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0702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2E68C1" w14:textId="4B4386A8" w:rsidR="00290E53" w:rsidRDefault="00290E5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4A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4A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FBE897" w14:textId="77777777" w:rsidR="00A47B3A" w:rsidRDefault="00A47B3A" w:rsidP="006A09CB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230813"/>
      <w:docPartObj>
        <w:docPartGallery w:val="Page Numbers (Bottom of Page)"/>
        <w:docPartUnique/>
      </w:docPartObj>
    </w:sdtPr>
    <w:sdtEndPr/>
    <w:sdtContent>
      <w:sdt>
        <w:sdtPr>
          <w:id w:val="-681125028"/>
          <w:docPartObj>
            <w:docPartGallery w:val="Page Numbers (Top of Page)"/>
            <w:docPartUnique/>
          </w:docPartObj>
        </w:sdtPr>
        <w:sdtEndPr/>
        <w:sdtContent>
          <w:p w14:paraId="59A22136" w14:textId="12FE6F9C" w:rsidR="00290E53" w:rsidRDefault="00290E5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4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4A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491C6C" w14:textId="77777777" w:rsidR="00290E53" w:rsidRDefault="00290E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40B04" w14:textId="77777777" w:rsidR="000C7DF5" w:rsidRDefault="000C7DF5">
      <w:r>
        <w:separator/>
      </w:r>
    </w:p>
  </w:footnote>
  <w:footnote w:type="continuationSeparator" w:id="0">
    <w:p w14:paraId="4ED5EE3E" w14:textId="77777777" w:rsidR="000C7DF5" w:rsidRDefault="000C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7B0FF" w14:textId="7E456AC2" w:rsidR="005C13D7" w:rsidRPr="005C13D7" w:rsidRDefault="005C13D7" w:rsidP="005C13D7">
    <w:pPr>
      <w:pStyle w:val="Zhlav"/>
    </w:pPr>
    <w:r w:rsidRPr="005C13D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30E65" w14:textId="3B32CEF7" w:rsidR="005C13D7" w:rsidRPr="00E90BDB" w:rsidRDefault="005C13D7" w:rsidP="00E90BDB">
    <w:pPr>
      <w:pStyle w:val="Zhlav"/>
    </w:pPr>
    <w:r w:rsidRPr="00E90BD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17B"/>
    <w:multiLevelType w:val="hybridMultilevel"/>
    <w:tmpl w:val="0B3A0510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C38"/>
    <w:multiLevelType w:val="hybridMultilevel"/>
    <w:tmpl w:val="72D499A8"/>
    <w:lvl w:ilvl="0" w:tplc="CAC454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B7755B"/>
    <w:multiLevelType w:val="hybridMultilevel"/>
    <w:tmpl w:val="C8E48A78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2BB1"/>
    <w:multiLevelType w:val="hybridMultilevel"/>
    <w:tmpl w:val="E2E8A066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771D"/>
    <w:multiLevelType w:val="hybridMultilevel"/>
    <w:tmpl w:val="CF800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92EA2"/>
    <w:multiLevelType w:val="hybridMultilevel"/>
    <w:tmpl w:val="5E4601BE"/>
    <w:lvl w:ilvl="0" w:tplc="3392C69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9692B"/>
    <w:multiLevelType w:val="hybridMultilevel"/>
    <w:tmpl w:val="63FC10C4"/>
    <w:lvl w:ilvl="0" w:tplc="A3F2EB7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71429"/>
    <w:multiLevelType w:val="hybridMultilevel"/>
    <w:tmpl w:val="226497CA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3CB9"/>
    <w:multiLevelType w:val="hybridMultilevel"/>
    <w:tmpl w:val="7B1C8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02A9F"/>
    <w:multiLevelType w:val="hybridMultilevel"/>
    <w:tmpl w:val="B23E75EE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9A2268"/>
    <w:multiLevelType w:val="hybridMultilevel"/>
    <w:tmpl w:val="4BDA750E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25852"/>
    <w:multiLevelType w:val="hybridMultilevel"/>
    <w:tmpl w:val="2B3040D6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771F2"/>
    <w:multiLevelType w:val="hybridMultilevel"/>
    <w:tmpl w:val="5170C548"/>
    <w:lvl w:ilvl="0" w:tplc="598821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C975477"/>
    <w:multiLevelType w:val="hybridMultilevel"/>
    <w:tmpl w:val="7646C6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41D3E"/>
    <w:multiLevelType w:val="hybridMultilevel"/>
    <w:tmpl w:val="2F42503E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234D6"/>
    <w:multiLevelType w:val="hybridMultilevel"/>
    <w:tmpl w:val="FE9C6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21EB"/>
    <w:multiLevelType w:val="hybridMultilevel"/>
    <w:tmpl w:val="0FB87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64589"/>
    <w:multiLevelType w:val="hybridMultilevel"/>
    <w:tmpl w:val="A0B60D56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227C09"/>
    <w:multiLevelType w:val="hybridMultilevel"/>
    <w:tmpl w:val="F87EAC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E10BD"/>
    <w:multiLevelType w:val="hybridMultilevel"/>
    <w:tmpl w:val="906C1C40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FA0215"/>
    <w:multiLevelType w:val="hybridMultilevel"/>
    <w:tmpl w:val="FBC2F0A2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8098C"/>
    <w:multiLevelType w:val="hybridMultilevel"/>
    <w:tmpl w:val="FC1A26B2"/>
    <w:lvl w:ilvl="0" w:tplc="CAC4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14"/>
  </w:num>
  <w:num w:numId="6">
    <w:abstractNumId w:val="26"/>
  </w:num>
  <w:num w:numId="7">
    <w:abstractNumId w:val="23"/>
  </w:num>
  <w:num w:numId="8">
    <w:abstractNumId w:val="21"/>
  </w:num>
  <w:num w:numId="9">
    <w:abstractNumId w:val="17"/>
  </w:num>
  <w:num w:numId="10">
    <w:abstractNumId w:val="22"/>
  </w:num>
  <w:num w:numId="11">
    <w:abstractNumId w:val="19"/>
  </w:num>
  <w:num w:numId="12">
    <w:abstractNumId w:val="18"/>
  </w:num>
  <w:num w:numId="13">
    <w:abstractNumId w:val="25"/>
  </w:num>
  <w:num w:numId="14">
    <w:abstractNumId w:val="15"/>
  </w:num>
  <w:num w:numId="15">
    <w:abstractNumId w:val="13"/>
  </w:num>
  <w:num w:numId="16">
    <w:abstractNumId w:val="27"/>
  </w:num>
  <w:num w:numId="17">
    <w:abstractNumId w:val="3"/>
  </w:num>
  <w:num w:numId="18">
    <w:abstractNumId w:val="24"/>
  </w:num>
  <w:num w:numId="19">
    <w:abstractNumId w:val="11"/>
  </w:num>
  <w:num w:numId="20">
    <w:abstractNumId w:val="2"/>
  </w:num>
  <w:num w:numId="21">
    <w:abstractNumId w:val="28"/>
  </w:num>
  <w:num w:numId="22">
    <w:abstractNumId w:val="0"/>
  </w:num>
  <w:num w:numId="23">
    <w:abstractNumId w:val="1"/>
  </w:num>
  <w:num w:numId="24">
    <w:abstractNumId w:val="9"/>
  </w:num>
  <w:num w:numId="25">
    <w:abstractNumId w:val="20"/>
  </w:num>
  <w:num w:numId="26">
    <w:abstractNumId w:val="4"/>
  </w:num>
  <w:num w:numId="27">
    <w:abstractNumId w:val="16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B"/>
    <w:rsid w:val="00005E3E"/>
    <w:rsid w:val="000100AA"/>
    <w:rsid w:val="00024138"/>
    <w:rsid w:val="00024D23"/>
    <w:rsid w:val="00030B5F"/>
    <w:rsid w:val="00030DA5"/>
    <w:rsid w:val="00036E24"/>
    <w:rsid w:val="000A0E41"/>
    <w:rsid w:val="000B0E09"/>
    <w:rsid w:val="000C5848"/>
    <w:rsid w:val="000C7DF5"/>
    <w:rsid w:val="000D0C33"/>
    <w:rsid w:val="000E03B2"/>
    <w:rsid w:val="000E50C1"/>
    <w:rsid w:val="000F6435"/>
    <w:rsid w:val="001478B3"/>
    <w:rsid w:val="00150D55"/>
    <w:rsid w:val="00150F3D"/>
    <w:rsid w:val="0015673F"/>
    <w:rsid w:val="00156AD3"/>
    <w:rsid w:val="00160F86"/>
    <w:rsid w:val="00161483"/>
    <w:rsid w:val="001874A0"/>
    <w:rsid w:val="00192FA0"/>
    <w:rsid w:val="001A430F"/>
    <w:rsid w:val="001F64AD"/>
    <w:rsid w:val="00211EB5"/>
    <w:rsid w:val="00245DDE"/>
    <w:rsid w:val="00272118"/>
    <w:rsid w:val="00273CCE"/>
    <w:rsid w:val="0028036A"/>
    <w:rsid w:val="00290E53"/>
    <w:rsid w:val="002A0B54"/>
    <w:rsid w:val="002A6B5E"/>
    <w:rsid w:val="002B2AF5"/>
    <w:rsid w:val="002B7F27"/>
    <w:rsid w:val="002D7F83"/>
    <w:rsid w:val="002F4043"/>
    <w:rsid w:val="00301D8A"/>
    <w:rsid w:val="00331D3D"/>
    <w:rsid w:val="00333E8C"/>
    <w:rsid w:val="00336971"/>
    <w:rsid w:val="00340271"/>
    <w:rsid w:val="00340B8A"/>
    <w:rsid w:val="00346EAF"/>
    <w:rsid w:val="003566DA"/>
    <w:rsid w:val="00361006"/>
    <w:rsid w:val="00366AD3"/>
    <w:rsid w:val="00373471"/>
    <w:rsid w:val="00377ACA"/>
    <w:rsid w:val="00381947"/>
    <w:rsid w:val="00384AE9"/>
    <w:rsid w:val="003B03C1"/>
    <w:rsid w:val="003C2967"/>
    <w:rsid w:val="003F0729"/>
    <w:rsid w:val="003F3158"/>
    <w:rsid w:val="00402AA1"/>
    <w:rsid w:val="004174DF"/>
    <w:rsid w:val="00423A04"/>
    <w:rsid w:val="00425C8A"/>
    <w:rsid w:val="00465F67"/>
    <w:rsid w:val="0046606D"/>
    <w:rsid w:val="0047115B"/>
    <w:rsid w:val="00485165"/>
    <w:rsid w:val="004874D0"/>
    <w:rsid w:val="00487A24"/>
    <w:rsid w:val="00487E0B"/>
    <w:rsid w:val="0049045F"/>
    <w:rsid w:val="004C4E09"/>
    <w:rsid w:val="004D576F"/>
    <w:rsid w:val="004E7A01"/>
    <w:rsid w:val="004F5967"/>
    <w:rsid w:val="004F6506"/>
    <w:rsid w:val="005271C2"/>
    <w:rsid w:val="00575E2B"/>
    <w:rsid w:val="00581E53"/>
    <w:rsid w:val="005A14C9"/>
    <w:rsid w:val="005C13D7"/>
    <w:rsid w:val="005D0380"/>
    <w:rsid w:val="005E39D4"/>
    <w:rsid w:val="005F6BA1"/>
    <w:rsid w:val="00604DA1"/>
    <w:rsid w:val="006207CB"/>
    <w:rsid w:val="00633873"/>
    <w:rsid w:val="0067721B"/>
    <w:rsid w:val="00683C2E"/>
    <w:rsid w:val="0069260C"/>
    <w:rsid w:val="00692944"/>
    <w:rsid w:val="006A09CB"/>
    <w:rsid w:val="006A4B23"/>
    <w:rsid w:val="006C41C4"/>
    <w:rsid w:val="00705D05"/>
    <w:rsid w:val="00721E1F"/>
    <w:rsid w:val="00722CD8"/>
    <w:rsid w:val="007463DE"/>
    <w:rsid w:val="00772BA6"/>
    <w:rsid w:val="00795364"/>
    <w:rsid w:val="007962A5"/>
    <w:rsid w:val="007B01BD"/>
    <w:rsid w:val="007B126B"/>
    <w:rsid w:val="007D7DDC"/>
    <w:rsid w:val="007E05B7"/>
    <w:rsid w:val="00800AAC"/>
    <w:rsid w:val="0080253B"/>
    <w:rsid w:val="00816A41"/>
    <w:rsid w:val="008252E2"/>
    <w:rsid w:val="00840FEB"/>
    <w:rsid w:val="00843935"/>
    <w:rsid w:val="00860623"/>
    <w:rsid w:val="008E235B"/>
    <w:rsid w:val="008E463E"/>
    <w:rsid w:val="008E4A35"/>
    <w:rsid w:val="008E4B7D"/>
    <w:rsid w:val="008E5E35"/>
    <w:rsid w:val="008E6736"/>
    <w:rsid w:val="00900191"/>
    <w:rsid w:val="00904B45"/>
    <w:rsid w:val="00920174"/>
    <w:rsid w:val="00960696"/>
    <w:rsid w:val="00967FD2"/>
    <w:rsid w:val="00970176"/>
    <w:rsid w:val="00983210"/>
    <w:rsid w:val="00997B36"/>
    <w:rsid w:val="009A6E87"/>
    <w:rsid w:val="009B4B6A"/>
    <w:rsid w:val="009D22EE"/>
    <w:rsid w:val="00A458D4"/>
    <w:rsid w:val="00A47B3A"/>
    <w:rsid w:val="00A53D99"/>
    <w:rsid w:val="00A55B99"/>
    <w:rsid w:val="00A55E0E"/>
    <w:rsid w:val="00A830C4"/>
    <w:rsid w:val="00A93E7B"/>
    <w:rsid w:val="00AA092D"/>
    <w:rsid w:val="00AA5BEC"/>
    <w:rsid w:val="00AB1A1D"/>
    <w:rsid w:val="00AE1E03"/>
    <w:rsid w:val="00AE5A55"/>
    <w:rsid w:val="00AE77F0"/>
    <w:rsid w:val="00B13A16"/>
    <w:rsid w:val="00B31DAF"/>
    <w:rsid w:val="00B4142B"/>
    <w:rsid w:val="00B57DEA"/>
    <w:rsid w:val="00B65AD5"/>
    <w:rsid w:val="00B7274A"/>
    <w:rsid w:val="00B91EF6"/>
    <w:rsid w:val="00B94AA3"/>
    <w:rsid w:val="00BB3903"/>
    <w:rsid w:val="00BC6739"/>
    <w:rsid w:val="00BE3027"/>
    <w:rsid w:val="00BE7C4B"/>
    <w:rsid w:val="00C02B3C"/>
    <w:rsid w:val="00C15C9F"/>
    <w:rsid w:val="00C25FA4"/>
    <w:rsid w:val="00C3560E"/>
    <w:rsid w:val="00C4344A"/>
    <w:rsid w:val="00C70059"/>
    <w:rsid w:val="00C72BFC"/>
    <w:rsid w:val="00C9337E"/>
    <w:rsid w:val="00C946F9"/>
    <w:rsid w:val="00CA72E4"/>
    <w:rsid w:val="00CB094D"/>
    <w:rsid w:val="00CB094F"/>
    <w:rsid w:val="00CB22D9"/>
    <w:rsid w:val="00CC159A"/>
    <w:rsid w:val="00CC218A"/>
    <w:rsid w:val="00CC37E7"/>
    <w:rsid w:val="00CC3DDD"/>
    <w:rsid w:val="00CC768F"/>
    <w:rsid w:val="00CD602D"/>
    <w:rsid w:val="00CE7BD1"/>
    <w:rsid w:val="00CF5D99"/>
    <w:rsid w:val="00D07C6B"/>
    <w:rsid w:val="00D14584"/>
    <w:rsid w:val="00D3494E"/>
    <w:rsid w:val="00D56E3A"/>
    <w:rsid w:val="00D612C7"/>
    <w:rsid w:val="00D77D60"/>
    <w:rsid w:val="00D9442A"/>
    <w:rsid w:val="00DA1225"/>
    <w:rsid w:val="00DA511C"/>
    <w:rsid w:val="00DB6DCF"/>
    <w:rsid w:val="00DB7E86"/>
    <w:rsid w:val="00DD1CAE"/>
    <w:rsid w:val="00DD727A"/>
    <w:rsid w:val="00DE07A2"/>
    <w:rsid w:val="00DF4450"/>
    <w:rsid w:val="00DF6AC4"/>
    <w:rsid w:val="00E03B4A"/>
    <w:rsid w:val="00E1621A"/>
    <w:rsid w:val="00E26B71"/>
    <w:rsid w:val="00E310C7"/>
    <w:rsid w:val="00E32867"/>
    <w:rsid w:val="00E61277"/>
    <w:rsid w:val="00E61A00"/>
    <w:rsid w:val="00E74BC4"/>
    <w:rsid w:val="00E8401F"/>
    <w:rsid w:val="00E85464"/>
    <w:rsid w:val="00E90BDB"/>
    <w:rsid w:val="00E97A56"/>
    <w:rsid w:val="00EB2A84"/>
    <w:rsid w:val="00EB3353"/>
    <w:rsid w:val="00EF39C9"/>
    <w:rsid w:val="00EF736C"/>
    <w:rsid w:val="00F140D4"/>
    <w:rsid w:val="00F16B0E"/>
    <w:rsid w:val="00F21DC0"/>
    <w:rsid w:val="00F2576F"/>
    <w:rsid w:val="00F260C6"/>
    <w:rsid w:val="00F303BB"/>
    <w:rsid w:val="00F37628"/>
    <w:rsid w:val="00F50B5E"/>
    <w:rsid w:val="00F7506E"/>
    <w:rsid w:val="00F85CC2"/>
    <w:rsid w:val="00FA20F2"/>
    <w:rsid w:val="00FA76AE"/>
    <w:rsid w:val="00FA7FC9"/>
    <w:rsid w:val="00FB2211"/>
    <w:rsid w:val="00FB3927"/>
    <w:rsid w:val="00FC141B"/>
    <w:rsid w:val="00FC2946"/>
    <w:rsid w:val="00FC59E1"/>
    <w:rsid w:val="00FD080E"/>
    <w:rsid w:val="00FD6952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514E3"/>
  <w15:docId w15:val="{5E1424EB-12C9-4EAF-9F79-69988457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table" w:styleId="Mkatabulky">
    <w:name w:val="Table Grid"/>
    <w:basedOn w:val="Normlntabulka"/>
    <w:rsid w:val="00DB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3E7B"/>
    <w:pPr>
      <w:ind w:left="720"/>
      <w:contextualSpacing/>
    </w:pPr>
  </w:style>
  <w:style w:type="paragraph" w:customStyle="1" w:styleId="HLAVICKA3BNAD">
    <w:name w:val="HLAVICKA 3B NAD"/>
    <w:basedOn w:val="Normln"/>
    <w:rsid w:val="005C13D7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180" w:after="60"/>
      <w:textAlignment w:val="baseline"/>
    </w:pPr>
  </w:style>
  <w:style w:type="character" w:customStyle="1" w:styleId="Nadpis2">
    <w:name w:val="Nadpis #2_"/>
    <w:basedOn w:val="Standardnpsmoodstavce"/>
    <w:link w:val="Nadpis20"/>
    <w:rsid w:val="00E310C7"/>
    <w:rPr>
      <w:b/>
      <w:bCs/>
      <w:sz w:val="22"/>
      <w:szCs w:val="22"/>
      <w:shd w:val="clear" w:color="auto" w:fill="FFFFFF"/>
    </w:rPr>
  </w:style>
  <w:style w:type="paragraph" w:customStyle="1" w:styleId="Nadpis20">
    <w:name w:val="Nadpis #2"/>
    <w:basedOn w:val="Normln"/>
    <w:link w:val="Nadpis2"/>
    <w:rsid w:val="00E310C7"/>
    <w:pPr>
      <w:widowControl w:val="0"/>
      <w:shd w:val="clear" w:color="auto" w:fill="FFFFFF"/>
      <w:spacing w:before="180" w:after="180" w:line="0" w:lineRule="atLeast"/>
      <w:ind w:hanging="340"/>
      <w:jc w:val="center"/>
      <w:outlineLvl w:val="1"/>
    </w:pPr>
    <w:rPr>
      <w:b/>
      <w:bCs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sid w:val="004F6506"/>
    <w:rPr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F6506"/>
    <w:pPr>
      <w:widowControl w:val="0"/>
      <w:shd w:val="clear" w:color="auto" w:fill="FFFFFF"/>
      <w:spacing w:before="360" w:after="540" w:line="317" w:lineRule="exact"/>
      <w:ind w:hanging="4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Vlastik</cp:lastModifiedBy>
  <cp:revision>4</cp:revision>
  <cp:lastPrinted>2025-12-01T13:57:00Z</cp:lastPrinted>
  <dcterms:created xsi:type="dcterms:W3CDTF">2025-12-01T13:55:00Z</dcterms:created>
  <dcterms:modified xsi:type="dcterms:W3CDTF">2025-12-01T13:58:00Z</dcterms:modified>
</cp:coreProperties>
</file>