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9187119" w:rsidR="00D417EF" w:rsidRPr="00406350" w:rsidRDefault="00D417EF" w:rsidP="009D6787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06350">
        <w:rPr>
          <w:rFonts w:ascii="Arial" w:hAnsi="Arial" w:cs="Arial"/>
          <w:sz w:val="22"/>
          <w:szCs w:val="22"/>
        </w:rPr>
        <w:t xml:space="preserve">Č.j.: </w:t>
      </w:r>
      <w:r w:rsidR="009D6787" w:rsidRPr="009D6787">
        <w:rPr>
          <w:rFonts w:ascii="Arial" w:hAnsi="Arial" w:cs="Arial"/>
          <w:sz w:val="22"/>
          <w:szCs w:val="22"/>
        </w:rPr>
        <w:t>SPU 461327/2025/508100/Poj</w:t>
      </w:r>
    </w:p>
    <w:p w14:paraId="49954279" w14:textId="58881384" w:rsidR="00D417EF" w:rsidRDefault="00D417EF" w:rsidP="009D6787">
      <w:pPr>
        <w:rPr>
          <w:rFonts w:ascii="Arial" w:hAnsi="Arial" w:cs="Arial"/>
          <w:sz w:val="22"/>
          <w:szCs w:val="22"/>
        </w:rPr>
      </w:pPr>
      <w:r w:rsidRPr="00406350">
        <w:rPr>
          <w:rFonts w:ascii="Arial" w:hAnsi="Arial" w:cs="Arial"/>
          <w:sz w:val="22"/>
          <w:szCs w:val="22"/>
        </w:rPr>
        <w:tab/>
      </w:r>
      <w:r w:rsidR="009D6787">
        <w:rPr>
          <w:rFonts w:ascii="Arial" w:hAnsi="Arial" w:cs="Arial"/>
          <w:sz w:val="22"/>
          <w:szCs w:val="22"/>
        </w:rPr>
        <w:tab/>
      </w:r>
      <w:r w:rsidR="009D6787">
        <w:rPr>
          <w:rFonts w:ascii="Arial" w:hAnsi="Arial" w:cs="Arial"/>
          <w:sz w:val="22"/>
          <w:szCs w:val="22"/>
        </w:rPr>
        <w:tab/>
      </w:r>
      <w:r w:rsidR="009D6787">
        <w:rPr>
          <w:rFonts w:ascii="Arial" w:hAnsi="Arial" w:cs="Arial"/>
          <w:sz w:val="22"/>
          <w:szCs w:val="22"/>
        </w:rPr>
        <w:tab/>
      </w:r>
      <w:r w:rsidR="009D6787">
        <w:rPr>
          <w:rFonts w:ascii="Arial" w:hAnsi="Arial" w:cs="Arial"/>
          <w:sz w:val="22"/>
          <w:szCs w:val="22"/>
        </w:rPr>
        <w:tab/>
      </w:r>
      <w:r w:rsidR="009D6787">
        <w:rPr>
          <w:rFonts w:ascii="Arial" w:hAnsi="Arial" w:cs="Arial"/>
          <w:sz w:val="22"/>
          <w:szCs w:val="22"/>
        </w:rPr>
        <w:tab/>
      </w:r>
      <w:r w:rsidR="009D6787">
        <w:rPr>
          <w:rFonts w:ascii="Arial" w:hAnsi="Arial" w:cs="Arial"/>
          <w:sz w:val="22"/>
          <w:szCs w:val="22"/>
        </w:rPr>
        <w:tab/>
        <w:t xml:space="preserve">          </w:t>
      </w:r>
      <w:r w:rsidRPr="00406350">
        <w:rPr>
          <w:rFonts w:ascii="Arial" w:hAnsi="Arial" w:cs="Arial"/>
          <w:sz w:val="22"/>
          <w:szCs w:val="22"/>
        </w:rPr>
        <w:t>UID:</w:t>
      </w:r>
      <w:bookmarkEnd w:id="0"/>
      <w:r w:rsidR="009D6787" w:rsidRPr="009D6787">
        <w:t xml:space="preserve"> </w:t>
      </w:r>
      <w:r w:rsidR="009D6787" w:rsidRPr="009D6787">
        <w:rPr>
          <w:rFonts w:ascii="Arial" w:hAnsi="Arial" w:cs="Arial"/>
          <w:sz w:val="22"/>
          <w:szCs w:val="22"/>
        </w:rPr>
        <w:t>spuess9804d008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16N17/69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AF05B3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850A92" w:rsidR="00D417EF" w:rsidRDefault="00AF05B3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AF05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proofErr w:type="spellStart"/>
      <w:r w:rsidR="00093F94" w:rsidRPr="00AF05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Tomiš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59</w:t>
      </w:r>
      <w:r w:rsidR="00FE4623">
        <w:rPr>
          <w:rFonts w:ascii="Arial" w:hAnsi="Arial" w:cs="Arial"/>
          <w:snapToGrid w:val="0"/>
          <w:color w:val="000000"/>
          <w:sz w:val="22"/>
          <w:szCs w:val="22"/>
        </w:rPr>
        <w:t>XXXX/XXXX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FE4623">
        <w:rPr>
          <w:rFonts w:ascii="Arial" w:hAnsi="Arial" w:cs="Arial"/>
          <w:snapToGrid w:val="0"/>
          <w:color w:val="000000"/>
          <w:sz w:val="22"/>
          <w:szCs w:val="22"/>
        </w:rPr>
        <w:t>XX XXXXXX 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Lahošť, 41725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5096A7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</w:t>
      </w:r>
      <w:r w:rsidRPr="00AF05B3">
        <w:rPr>
          <w:rFonts w:ascii="Arial" w:hAnsi="Arial" w:cs="Arial"/>
          <w:b/>
          <w:bCs/>
          <w:sz w:val="22"/>
          <w:szCs w:val="22"/>
        </w:rPr>
        <w:t>č. 12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AF05B3">
        <w:rPr>
          <w:rFonts w:ascii="Arial" w:hAnsi="Arial" w:cs="Arial"/>
          <w:b/>
          <w:bCs/>
          <w:sz w:val="22"/>
          <w:szCs w:val="22"/>
        </w:rPr>
        <w:t>16N17/69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31.03.</w:t>
      </w:r>
      <w:r w:rsidRPr="00AF05B3">
        <w:rPr>
          <w:rFonts w:ascii="Arial" w:hAnsi="Arial" w:cs="Arial"/>
          <w:sz w:val="22"/>
          <w:szCs w:val="22"/>
        </w:rPr>
        <w:t>2017 ve znění dodatk</w:t>
      </w:r>
      <w:r w:rsidR="00AF05B3" w:rsidRPr="00AF05B3">
        <w:rPr>
          <w:rFonts w:ascii="Arial" w:hAnsi="Arial" w:cs="Arial"/>
          <w:sz w:val="22"/>
          <w:szCs w:val="22"/>
        </w:rPr>
        <w:t>ů</w:t>
      </w:r>
      <w:r w:rsidRPr="00AF05B3">
        <w:rPr>
          <w:rFonts w:ascii="Arial" w:hAnsi="Arial" w:cs="Arial"/>
          <w:sz w:val="22"/>
          <w:szCs w:val="22"/>
        </w:rPr>
        <w:t xml:space="preserve"> č. </w:t>
      </w:r>
      <w:r w:rsidR="00AF05B3" w:rsidRPr="00AF05B3">
        <w:rPr>
          <w:rFonts w:ascii="Arial" w:hAnsi="Arial" w:cs="Arial"/>
          <w:sz w:val="22"/>
          <w:szCs w:val="22"/>
        </w:rPr>
        <w:t xml:space="preserve">1-11. </w:t>
      </w:r>
      <w:r w:rsidRPr="00AF05B3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AF05B3">
        <w:rPr>
          <w:rFonts w:ascii="Arial" w:hAnsi="Arial" w:cs="Arial"/>
          <w:sz w:val="22"/>
          <w:szCs w:val="22"/>
        </w:rPr>
        <w:t>a  výše</w:t>
      </w:r>
      <w:proofErr w:type="gramEnd"/>
      <w:r w:rsidRPr="00AF05B3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B9CC91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F05B3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F05B3" w:rsidRPr="00AF05B3">
        <w:rPr>
          <w:rFonts w:ascii="Arial" w:hAnsi="Arial" w:cs="Arial"/>
          <w:b/>
          <w:bCs/>
          <w:iCs/>
          <w:sz w:val="22"/>
          <w:szCs w:val="22"/>
        </w:rPr>
        <w:t>180 130</w:t>
      </w:r>
      <w:r w:rsidRPr="00AF05B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AF05B3">
        <w:rPr>
          <w:rFonts w:ascii="Arial" w:hAnsi="Arial" w:cs="Arial"/>
          <w:iCs/>
          <w:sz w:val="22"/>
          <w:szCs w:val="22"/>
        </w:rPr>
        <w:t xml:space="preserve">jedno sto osmdesát tisíc jedno sto třicet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149902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AF05B3">
        <w:rPr>
          <w:rFonts w:ascii="Arial" w:hAnsi="Arial" w:cs="Arial"/>
          <w:sz w:val="22"/>
          <w:szCs w:val="22"/>
        </w:rPr>
        <w:t xml:space="preserve">zániku </w:t>
      </w:r>
      <w:proofErr w:type="spellStart"/>
      <w:r w:rsidR="00AF05B3" w:rsidRPr="00A22CAC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AF05B3" w:rsidRPr="00A22CAC">
        <w:rPr>
          <w:rFonts w:ascii="Arial" w:hAnsi="Arial" w:cs="Arial"/>
          <w:b/>
          <w:bCs/>
          <w:sz w:val="22"/>
          <w:szCs w:val="22"/>
        </w:rPr>
        <w:t xml:space="preserve">. 608 </w:t>
      </w:r>
      <w:proofErr w:type="spellStart"/>
      <w:r w:rsidR="00AF05B3" w:rsidRPr="00A22CA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F05B3" w:rsidRPr="00A22CAC">
        <w:rPr>
          <w:rFonts w:ascii="Arial" w:hAnsi="Arial" w:cs="Arial"/>
          <w:b/>
          <w:bCs/>
          <w:sz w:val="22"/>
          <w:szCs w:val="22"/>
        </w:rPr>
        <w:t>. Všechlapy u Zabrušan</w:t>
      </w:r>
      <w:r w:rsidR="00AF05B3">
        <w:rPr>
          <w:rFonts w:ascii="Arial" w:hAnsi="Arial" w:cs="Arial"/>
          <w:sz w:val="22"/>
          <w:szCs w:val="22"/>
        </w:rPr>
        <w:t xml:space="preserve"> z důvodu ukončení </w:t>
      </w:r>
      <w:proofErr w:type="spellStart"/>
      <w:r w:rsidR="00AF05B3">
        <w:rPr>
          <w:rFonts w:ascii="Arial" w:hAnsi="Arial" w:cs="Arial"/>
          <w:sz w:val="22"/>
          <w:szCs w:val="22"/>
        </w:rPr>
        <w:t>KoPÚ</w:t>
      </w:r>
      <w:proofErr w:type="spellEnd"/>
      <w:r w:rsidR="00AF05B3">
        <w:rPr>
          <w:rFonts w:ascii="Arial" w:hAnsi="Arial" w:cs="Arial"/>
          <w:sz w:val="22"/>
          <w:szCs w:val="22"/>
        </w:rPr>
        <w:t xml:space="preserve"> Všechlapy u Zabrušan</w:t>
      </w:r>
      <w:r w:rsidR="00105802">
        <w:rPr>
          <w:rFonts w:ascii="Arial" w:hAnsi="Arial" w:cs="Arial"/>
          <w:sz w:val="22"/>
          <w:szCs w:val="22"/>
        </w:rPr>
        <w:t xml:space="preserve"> rozhodnutím č.j. SPU 011977/2025 s právní mocí 5.6.2025</w:t>
      </w:r>
      <w:r w:rsidR="00AF05B3">
        <w:rPr>
          <w:rFonts w:ascii="Arial" w:hAnsi="Arial" w:cs="Arial"/>
          <w:sz w:val="22"/>
          <w:szCs w:val="22"/>
        </w:rPr>
        <w:t xml:space="preserve"> a </w:t>
      </w:r>
      <w:r w:rsidR="00A22CAC">
        <w:rPr>
          <w:rFonts w:ascii="Arial" w:hAnsi="Arial" w:cs="Arial"/>
          <w:sz w:val="22"/>
          <w:szCs w:val="22"/>
        </w:rPr>
        <w:t xml:space="preserve">z důvodu </w:t>
      </w:r>
      <w:r w:rsidR="00AF05B3">
        <w:rPr>
          <w:rFonts w:ascii="Arial" w:hAnsi="Arial" w:cs="Arial"/>
          <w:sz w:val="22"/>
          <w:szCs w:val="22"/>
        </w:rPr>
        <w:t xml:space="preserve">převodu </w:t>
      </w:r>
      <w:proofErr w:type="spellStart"/>
      <w:r w:rsidR="00AF05B3" w:rsidRPr="00A22CAC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AF05B3" w:rsidRPr="00A22CAC">
        <w:rPr>
          <w:rFonts w:ascii="Arial" w:hAnsi="Arial" w:cs="Arial"/>
          <w:b/>
          <w:bCs/>
          <w:sz w:val="22"/>
          <w:szCs w:val="22"/>
        </w:rPr>
        <w:t xml:space="preserve">. 435/1 </w:t>
      </w:r>
      <w:proofErr w:type="spellStart"/>
      <w:r w:rsidR="00AF05B3" w:rsidRPr="00A22CA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F05B3" w:rsidRPr="00A22CAC">
        <w:rPr>
          <w:rFonts w:ascii="Arial" w:hAnsi="Arial" w:cs="Arial"/>
          <w:b/>
          <w:bCs/>
          <w:sz w:val="22"/>
          <w:szCs w:val="22"/>
        </w:rPr>
        <w:t>. Jeníkov u Duchcova</w:t>
      </w:r>
      <w:r w:rsidR="00AF05B3">
        <w:rPr>
          <w:rFonts w:ascii="Arial" w:hAnsi="Arial" w:cs="Arial"/>
          <w:sz w:val="22"/>
          <w:szCs w:val="22"/>
        </w:rPr>
        <w:t xml:space="preserve"> na jinou osobu</w:t>
      </w:r>
      <w:r w:rsidR="00105802">
        <w:rPr>
          <w:rFonts w:ascii="Arial" w:hAnsi="Arial" w:cs="Arial"/>
          <w:sz w:val="22"/>
          <w:szCs w:val="22"/>
        </w:rPr>
        <w:t xml:space="preserve"> smlouvou 4PR24/69 s právními účinky vkladu 4.9.2024</w:t>
      </w:r>
      <w:r w:rsidR="00AF05B3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AF05B3">
        <w:rPr>
          <w:rFonts w:ascii="Arial" w:hAnsi="Arial" w:cs="Arial"/>
          <w:b/>
          <w:bCs/>
          <w:sz w:val="22"/>
          <w:szCs w:val="22"/>
        </w:rPr>
        <w:t>178 833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sedmdesát osm tisíc osm set třicet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05B3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AF05B3">
        <w:rPr>
          <w:rFonts w:ascii="Arial" w:hAnsi="Arial" w:cs="Arial"/>
          <w:b/>
          <w:bCs/>
          <w:sz w:val="22"/>
          <w:szCs w:val="22"/>
        </w:rPr>
        <w:t>178 833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sedmdesát osm tisíc osm set třicet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0ABCE30" w:rsidR="00D417EF" w:rsidRPr="00012682" w:rsidRDefault="00A22CA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6C98398" w:rsidR="00D417EF" w:rsidRPr="00A22CAC" w:rsidRDefault="00A22CA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22CAC">
        <w:rPr>
          <w:rFonts w:ascii="Arial" w:hAnsi="Arial" w:cs="Arial"/>
          <w:b w:val="0"/>
          <w:sz w:val="22"/>
          <w:szCs w:val="22"/>
        </w:rPr>
        <w:t>4</w:t>
      </w:r>
      <w:r w:rsidR="00D417EF" w:rsidRPr="00A22CAC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A22CAC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A22CAC">
        <w:rPr>
          <w:rFonts w:ascii="Arial" w:hAnsi="Arial" w:cs="Arial"/>
          <w:b w:val="0"/>
          <w:sz w:val="22"/>
          <w:szCs w:val="22"/>
        </w:rPr>
        <w:t xml:space="preserve">dnem podpisu smluvními stranami., nejdříve však dnem uveřejnění v registru smluv dle ustanovení § 6 odst. 1 zákona č. 340/2015 Sb., o </w:t>
      </w:r>
      <w:r w:rsidR="00D417EF" w:rsidRPr="00A22CAC">
        <w:rPr>
          <w:rFonts w:ascii="Arial" w:hAnsi="Arial" w:cs="Arial"/>
          <w:b w:val="0"/>
          <w:sz w:val="22"/>
          <w:szCs w:val="22"/>
        </w:rPr>
        <w:lastRenderedPageBreak/>
        <w:t>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22CA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13A8926" w:rsidR="00D417EF" w:rsidRPr="00012682" w:rsidRDefault="00A22CA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>
        <w:rPr>
          <w:rFonts w:ascii="Arial" w:hAnsi="Arial" w:cs="Arial"/>
          <w:b w:val="0"/>
          <w:bCs/>
          <w:sz w:val="22"/>
          <w:szCs w:val="22"/>
        </w:rPr>
        <w:t>třech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</w:t>
      </w:r>
      <w:r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79010C0" w:rsidR="00D417EF" w:rsidRPr="00012682" w:rsidRDefault="00A22C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081CA7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22CAC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E4623">
        <w:rPr>
          <w:rFonts w:ascii="Arial" w:hAnsi="Arial" w:cs="Arial"/>
          <w:sz w:val="22"/>
          <w:szCs w:val="22"/>
        </w:rPr>
        <w:t>1.12.2025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22CAC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4A926D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22CAC" w:rsidRPr="00A22C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proofErr w:type="spellStart"/>
      <w:r w:rsidRPr="00A22C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Tomiš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22C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22C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22CAC" w:rsidRDefault="00444912" w:rsidP="00A22CA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22CAC" w:rsidRDefault="00444912" w:rsidP="00A22CA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22CAC">
        <w:rPr>
          <w:rFonts w:ascii="Arial" w:hAnsi="Arial" w:cs="Arial"/>
          <w:sz w:val="22"/>
          <w:szCs w:val="22"/>
        </w:rPr>
        <w:t>…….</w:t>
      </w:r>
      <w:proofErr w:type="gramEnd"/>
      <w:r w:rsidRPr="00A22CA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22CAC" w:rsidRDefault="00444912" w:rsidP="00A22CA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3DA4961" w:rsidR="00444912" w:rsidRPr="00A22CAC" w:rsidRDefault="00444912" w:rsidP="00A22CA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BD9A6B1" w14:textId="77777777" w:rsidR="00A22CAC" w:rsidRPr="00A22CAC" w:rsidRDefault="00A22CAC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9C65917" w:rsidR="00D417EF" w:rsidRPr="00A22C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 xml:space="preserve">V </w:t>
      </w:r>
      <w:r w:rsidR="00A22CAC">
        <w:rPr>
          <w:rFonts w:ascii="Arial" w:hAnsi="Arial" w:cs="Arial"/>
          <w:sz w:val="22"/>
          <w:szCs w:val="22"/>
        </w:rPr>
        <w:t>Teplicích</w:t>
      </w:r>
      <w:r w:rsidRPr="00A22CAC">
        <w:rPr>
          <w:rFonts w:ascii="Arial" w:hAnsi="Arial" w:cs="Arial"/>
          <w:sz w:val="22"/>
          <w:szCs w:val="22"/>
        </w:rPr>
        <w:t xml:space="preserve"> dne</w:t>
      </w:r>
      <w:r w:rsidRPr="00A22CAC">
        <w:rPr>
          <w:rFonts w:ascii="Arial" w:hAnsi="Arial" w:cs="Arial"/>
          <w:sz w:val="22"/>
          <w:szCs w:val="22"/>
        </w:rPr>
        <w:tab/>
      </w:r>
      <w:r w:rsidRPr="00A22CAC">
        <w:rPr>
          <w:rFonts w:ascii="Arial" w:hAnsi="Arial" w:cs="Arial"/>
          <w:sz w:val="22"/>
          <w:szCs w:val="22"/>
        </w:rPr>
        <w:tab/>
      </w:r>
      <w:r w:rsidRPr="00A22CAC">
        <w:rPr>
          <w:rFonts w:ascii="Arial" w:hAnsi="Arial" w:cs="Arial"/>
          <w:sz w:val="22"/>
          <w:szCs w:val="22"/>
        </w:rPr>
        <w:tab/>
      </w:r>
      <w:r w:rsidR="00A22CAC">
        <w:rPr>
          <w:rFonts w:ascii="Arial" w:hAnsi="Arial" w:cs="Arial"/>
          <w:sz w:val="22"/>
          <w:szCs w:val="22"/>
        </w:rPr>
        <w:tab/>
      </w:r>
      <w:r w:rsidR="00A22CAC">
        <w:rPr>
          <w:rFonts w:ascii="Arial" w:hAnsi="Arial" w:cs="Arial"/>
          <w:sz w:val="22"/>
          <w:szCs w:val="22"/>
        </w:rPr>
        <w:tab/>
      </w:r>
      <w:r w:rsidRPr="00A22CAC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A22CAC">
        <w:rPr>
          <w:rFonts w:ascii="Arial" w:hAnsi="Arial" w:cs="Arial"/>
          <w:sz w:val="22"/>
          <w:szCs w:val="22"/>
        </w:rPr>
        <w:t>…….</w:t>
      </w:r>
      <w:proofErr w:type="gramEnd"/>
      <w:r w:rsidRPr="00A22CAC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22CAC">
        <w:rPr>
          <w:rFonts w:ascii="Arial" w:hAnsi="Arial" w:cs="Arial"/>
          <w:sz w:val="22"/>
          <w:szCs w:val="22"/>
        </w:rPr>
        <w:tab/>
      </w:r>
      <w:r w:rsidRPr="00A22CA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59859">
    <w:abstractNumId w:val="0"/>
  </w:num>
  <w:num w:numId="2" w16cid:durableId="45672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5802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65D6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20D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6350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5595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43BAE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6787"/>
    <w:rsid w:val="009F55FC"/>
    <w:rsid w:val="009F6169"/>
    <w:rsid w:val="00A02D31"/>
    <w:rsid w:val="00A05FDD"/>
    <w:rsid w:val="00A12548"/>
    <w:rsid w:val="00A22CAC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05B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40FA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466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6</cp:revision>
  <cp:lastPrinted>2013-12-10T07:29:00Z</cp:lastPrinted>
  <dcterms:created xsi:type="dcterms:W3CDTF">2025-11-10T09:23:00Z</dcterms:created>
  <dcterms:modified xsi:type="dcterms:W3CDTF">2025-12-01T10:43:00Z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