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26B61" w14:textId="52E3F0F1" w:rsidR="002F5C4B" w:rsidRPr="000C30F0" w:rsidRDefault="002F5C4B" w:rsidP="002F5C4B">
      <w:pPr>
        <w:spacing w:after="0" w:line="259" w:lineRule="auto"/>
        <w:ind w:left="0" w:firstLine="0"/>
        <w:jc w:val="center"/>
        <w:rPr>
          <w:b/>
          <w:bCs/>
          <w:sz w:val="28"/>
          <w:szCs w:val="28"/>
        </w:rPr>
      </w:pPr>
      <w:r w:rsidRPr="000C30F0">
        <w:rPr>
          <w:b/>
          <w:bCs/>
          <w:sz w:val="28"/>
          <w:szCs w:val="28"/>
        </w:rPr>
        <w:t xml:space="preserve">Smlouva o dílo </w:t>
      </w:r>
      <w:r w:rsidRPr="00062620">
        <w:rPr>
          <w:b/>
          <w:bCs/>
          <w:sz w:val="24"/>
          <w:szCs w:val="24"/>
        </w:rPr>
        <w:t>č.</w:t>
      </w:r>
      <w:r w:rsidR="001A5488" w:rsidRPr="00062620">
        <w:rPr>
          <w:b/>
          <w:bCs/>
          <w:sz w:val="24"/>
          <w:szCs w:val="24"/>
        </w:rPr>
        <w:t xml:space="preserve"> 2</w:t>
      </w:r>
      <w:r w:rsidR="0098440E" w:rsidRPr="00062620">
        <w:rPr>
          <w:b/>
          <w:bCs/>
          <w:sz w:val="24"/>
          <w:szCs w:val="24"/>
        </w:rPr>
        <w:t>51415</w:t>
      </w:r>
    </w:p>
    <w:p w14:paraId="65708877" w14:textId="0DB42E43" w:rsidR="009513E5" w:rsidRPr="004F2FAA" w:rsidRDefault="00DF5650" w:rsidP="009513E5">
      <w:pPr>
        <w:spacing w:after="0" w:line="259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uzavřená </w:t>
      </w:r>
      <w:r w:rsidR="000C30F0" w:rsidRPr="004F2FAA">
        <w:rPr>
          <w:sz w:val="24"/>
          <w:szCs w:val="24"/>
        </w:rPr>
        <w:t>níže uvedeného dne, měsíce a roku v souladu s</w:t>
      </w:r>
      <w:r>
        <w:rPr>
          <w:sz w:val="24"/>
          <w:szCs w:val="24"/>
        </w:rPr>
        <w:t> </w:t>
      </w:r>
      <w:r w:rsidR="000C30F0" w:rsidRPr="004F2FAA">
        <w:rPr>
          <w:sz w:val="24"/>
          <w:szCs w:val="24"/>
        </w:rPr>
        <w:t>ust</w:t>
      </w:r>
      <w:r>
        <w:rPr>
          <w:sz w:val="24"/>
          <w:szCs w:val="24"/>
        </w:rPr>
        <w:t>.</w:t>
      </w:r>
      <w:r w:rsidR="000C30F0" w:rsidRPr="004F2FAA">
        <w:rPr>
          <w:sz w:val="24"/>
          <w:szCs w:val="24"/>
        </w:rPr>
        <w:t xml:space="preserve"> § 2586 a násl. zákona č. 89/2012 Sb., občanského zákoníku, ve znění pozdějších předpisů</w:t>
      </w:r>
      <w:r w:rsidR="009513E5">
        <w:rPr>
          <w:sz w:val="24"/>
          <w:szCs w:val="24"/>
        </w:rPr>
        <w:t>,</w:t>
      </w:r>
      <w:r w:rsidR="009513E5" w:rsidRPr="009513E5">
        <w:rPr>
          <w:sz w:val="24"/>
          <w:szCs w:val="24"/>
        </w:rPr>
        <w:t xml:space="preserve"> </w:t>
      </w:r>
      <w:r w:rsidR="009513E5">
        <w:rPr>
          <w:sz w:val="24"/>
          <w:szCs w:val="24"/>
        </w:rPr>
        <w:t>s</w:t>
      </w:r>
      <w:r w:rsidR="009513E5" w:rsidRPr="004F2FAA">
        <w:rPr>
          <w:sz w:val="24"/>
          <w:szCs w:val="24"/>
        </w:rPr>
        <w:t>mluvní stran</w:t>
      </w:r>
      <w:r w:rsidR="009513E5">
        <w:rPr>
          <w:sz w:val="24"/>
          <w:szCs w:val="24"/>
        </w:rPr>
        <w:t>ami</w:t>
      </w:r>
    </w:p>
    <w:p w14:paraId="7993161A" w14:textId="77777777" w:rsidR="003D1EB6" w:rsidRDefault="003D1EB6" w:rsidP="002F5C4B">
      <w:pPr>
        <w:spacing w:after="0" w:line="259" w:lineRule="auto"/>
        <w:ind w:left="0" w:firstLine="0"/>
        <w:jc w:val="center"/>
        <w:rPr>
          <w:sz w:val="24"/>
          <w:szCs w:val="24"/>
        </w:rPr>
      </w:pPr>
    </w:p>
    <w:p w14:paraId="7352BB8A" w14:textId="77777777" w:rsidR="00202A89" w:rsidRPr="00202A89" w:rsidRDefault="00202A89" w:rsidP="002F5C4B">
      <w:pPr>
        <w:spacing w:after="0" w:line="259" w:lineRule="auto"/>
        <w:ind w:left="0" w:firstLine="0"/>
        <w:jc w:val="center"/>
        <w:rPr>
          <w:sz w:val="24"/>
          <w:szCs w:val="24"/>
        </w:rPr>
      </w:pPr>
    </w:p>
    <w:p w14:paraId="13EF31AA" w14:textId="77777777" w:rsidR="00513324" w:rsidRPr="00513324" w:rsidRDefault="000374B9" w:rsidP="00513324">
      <w:pPr>
        <w:pStyle w:val="Bezmezer"/>
        <w:ind w:left="0" w:firstLine="0"/>
        <w:rPr>
          <w:b/>
          <w:bCs/>
          <w:sz w:val="24"/>
          <w:szCs w:val="24"/>
        </w:rPr>
      </w:pPr>
      <w:r w:rsidRPr="00513324">
        <w:rPr>
          <w:b/>
          <w:bCs/>
          <w:sz w:val="24"/>
          <w:szCs w:val="24"/>
        </w:rPr>
        <w:t>Národní muzeum</w:t>
      </w:r>
    </w:p>
    <w:p w14:paraId="1663681F" w14:textId="77777777" w:rsidR="00513324" w:rsidRPr="00513324" w:rsidRDefault="00513324" w:rsidP="00513324">
      <w:pPr>
        <w:pStyle w:val="Bezmezer"/>
        <w:ind w:left="0" w:firstLine="0"/>
        <w:rPr>
          <w:sz w:val="24"/>
          <w:szCs w:val="24"/>
        </w:rPr>
      </w:pPr>
      <w:r w:rsidRPr="00513324">
        <w:rPr>
          <w:sz w:val="24"/>
          <w:szCs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2E9E389F" w14:textId="6FED7DCA" w:rsidR="00F3667E" w:rsidRPr="00513324" w:rsidRDefault="00F3667E" w:rsidP="00513324">
      <w:pPr>
        <w:pStyle w:val="Bezmezer"/>
        <w:ind w:left="0" w:firstLine="0"/>
        <w:rPr>
          <w:sz w:val="24"/>
          <w:szCs w:val="24"/>
        </w:rPr>
      </w:pPr>
      <w:r w:rsidRPr="00513324">
        <w:rPr>
          <w:sz w:val="24"/>
          <w:szCs w:val="24"/>
        </w:rPr>
        <w:t xml:space="preserve">Se sídlem: Václavské náměstí </w:t>
      </w:r>
      <w:r w:rsidR="00513324">
        <w:rPr>
          <w:sz w:val="24"/>
          <w:szCs w:val="24"/>
        </w:rPr>
        <w:t>1700/</w:t>
      </w:r>
      <w:r w:rsidRPr="00513324">
        <w:rPr>
          <w:sz w:val="24"/>
          <w:szCs w:val="24"/>
        </w:rPr>
        <w:t>68, 110 00, Praha 1</w:t>
      </w:r>
      <w:r w:rsidR="00513324">
        <w:rPr>
          <w:sz w:val="24"/>
          <w:szCs w:val="24"/>
        </w:rPr>
        <w:t>, Nové Město</w:t>
      </w:r>
    </w:p>
    <w:p w14:paraId="03C1A2B3" w14:textId="7CDCA7EE" w:rsidR="002F5C4B" w:rsidRPr="00513324" w:rsidRDefault="00932095" w:rsidP="00513324">
      <w:pPr>
        <w:pStyle w:val="Bezmezer"/>
        <w:ind w:left="0" w:firstLine="0"/>
        <w:rPr>
          <w:sz w:val="24"/>
          <w:szCs w:val="24"/>
        </w:rPr>
      </w:pPr>
      <w:r w:rsidRPr="00513324">
        <w:rPr>
          <w:sz w:val="24"/>
          <w:szCs w:val="24"/>
        </w:rPr>
        <w:t>IČ</w:t>
      </w:r>
      <w:r w:rsidR="002F5C4B" w:rsidRPr="00513324">
        <w:rPr>
          <w:sz w:val="24"/>
          <w:szCs w:val="24"/>
        </w:rPr>
        <w:t>: 00023272</w:t>
      </w:r>
      <w:r w:rsidR="00E4511D" w:rsidRPr="00513324">
        <w:rPr>
          <w:sz w:val="24"/>
          <w:szCs w:val="24"/>
        </w:rPr>
        <w:t>,</w:t>
      </w:r>
      <w:r w:rsidR="009442CC" w:rsidRPr="00513324">
        <w:rPr>
          <w:sz w:val="24"/>
          <w:szCs w:val="24"/>
        </w:rPr>
        <w:t xml:space="preserve"> </w:t>
      </w:r>
      <w:r w:rsidR="002F5C4B" w:rsidRPr="00513324">
        <w:rPr>
          <w:sz w:val="24"/>
          <w:szCs w:val="24"/>
        </w:rPr>
        <w:t>DIČ: CZ00023272</w:t>
      </w:r>
    </w:p>
    <w:p w14:paraId="3A0D5E66" w14:textId="3D6B95D7" w:rsidR="00932095" w:rsidRPr="00513324" w:rsidRDefault="007044FD" w:rsidP="00513324">
      <w:pPr>
        <w:pStyle w:val="Bezmezer"/>
        <w:ind w:left="0" w:firstLine="0"/>
        <w:rPr>
          <w:sz w:val="24"/>
          <w:szCs w:val="24"/>
        </w:rPr>
      </w:pPr>
      <w:r w:rsidRPr="00513324">
        <w:rPr>
          <w:sz w:val="24"/>
          <w:szCs w:val="24"/>
        </w:rPr>
        <w:t>Jehož jménem jedná</w:t>
      </w:r>
      <w:r w:rsidR="00932095" w:rsidRPr="00513324">
        <w:rPr>
          <w:sz w:val="24"/>
          <w:szCs w:val="24"/>
        </w:rPr>
        <w:t>:</w:t>
      </w:r>
      <w:r w:rsidR="002F5C4B" w:rsidRPr="00513324">
        <w:rPr>
          <w:sz w:val="24"/>
          <w:szCs w:val="24"/>
        </w:rPr>
        <w:t xml:space="preserve"> </w:t>
      </w:r>
      <w:r w:rsidR="008D5725" w:rsidRPr="00513324">
        <w:rPr>
          <w:sz w:val="24"/>
          <w:szCs w:val="24"/>
        </w:rPr>
        <w:t>Ing. Rudolf Pohl, provozní náměstek</w:t>
      </w:r>
    </w:p>
    <w:p w14:paraId="3553C110" w14:textId="3E149D36" w:rsidR="0098440E" w:rsidRPr="00513324" w:rsidRDefault="0098440E" w:rsidP="00513324">
      <w:pPr>
        <w:pStyle w:val="Bezmezer"/>
        <w:ind w:left="0" w:firstLine="0"/>
        <w:rPr>
          <w:sz w:val="24"/>
          <w:szCs w:val="24"/>
        </w:rPr>
      </w:pPr>
      <w:r w:rsidRPr="00513324">
        <w:rPr>
          <w:sz w:val="24"/>
          <w:szCs w:val="24"/>
        </w:rPr>
        <w:t>osoby oprávněné ke kontrolám díla včetně jeho předání: Iva Najdeková, tel.: 775 858 826</w:t>
      </w:r>
    </w:p>
    <w:p w14:paraId="795A5100" w14:textId="77777777" w:rsidR="0098440E" w:rsidRPr="00513324" w:rsidRDefault="0098440E" w:rsidP="00513324">
      <w:pPr>
        <w:pStyle w:val="Bezmezer"/>
        <w:ind w:left="0" w:firstLine="0"/>
        <w:rPr>
          <w:sz w:val="24"/>
          <w:szCs w:val="24"/>
        </w:rPr>
      </w:pPr>
      <w:r w:rsidRPr="00513324">
        <w:rPr>
          <w:sz w:val="24"/>
          <w:szCs w:val="24"/>
        </w:rPr>
        <w:t>(dále jen: „Objednatel“)</w:t>
      </w:r>
    </w:p>
    <w:p w14:paraId="73B6E630" w14:textId="77777777" w:rsidR="0098440E" w:rsidRPr="00BC4F66" w:rsidRDefault="0098440E" w:rsidP="0098440E">
      <w:pPr>
        <w:spacing w:after="0"/>
        <w:ind w:left="0" w:firstLine="0"/>
        <w:rPr>
          <w:sz w:val="24"/>
          <w:szCs w:val="24"/>
        </w:rPr>
      </w:pPr>
    </w:p>
    <w:p w14:paraId="38D493E3" w14:textId="10883D2B" w:rsidR="002F5C4B" w:rsidRPr="004F2FAA" w:rsidRDefault="002F5C4B" w:rsidP="00F3667E">
      <w:pPr>
        <w:pStyle w:val="Bezmezer"/>
        <w:ind w:left="0" w:firstLine="0"/>
        <w:rPr>
          <w:sz w:val="24"/>
          <w:szCs w:val="24"/>
        </w:rPr>
      </w:pPr>
      <w:r w:rsidRPr="004F2FAA">
        <w:rPr>
          <w:sz w:val="24"/>
          <w:szCs w:val="24"/>
        </w:rPr>
        <w:t>a</w:t>
      </w:r>
    </w:p>
    <w:p w14:paraId="060544FD" w14:textId="57FF7935" w:rsidR="002F5C4B" w:rsidRDefault="002F5C4B" w:rsidP="00F3667E">
      <w:pPr>
        <w:pStyle w:val="Bezmezer"/>
        <w:ind w:left="0" w:firstLine="0"/>
        <w:rPr>
          <w:sz w:val="24"/>
          <w:szCs w:val="24"/>
        </w:rPr>
      </w:pPr>
    </w:p>
    <w:p w14:paraId="4339108F" w14:textId="5541D34A" w:rsidR="00616A57" w:rsidRPr="004F2FAA" w:rsidRDefault="00616A57" w:rsidP="00F3667E">
      <w:pPr>
        <w:pStyle w:val="Bezmezer"/>
        <w:ind w:left="0" w:firstLine="0"/>
        <w:rPr>
          <w:sz w:val="24"/>
          <w:szCs w:val="24"/>
        </w:rPr>
      </w:pPr>
      <w:r>
        <w:rPr>
          <w:sz w:val="24"/>
          <w:szCs w:val="24"/>
        </w:rPr>
        <w:t>K&amp;M Export Import</w:t>
      </w:r>
      <w:r w:rsidR="00A8107A">
        <w:rPr>
          <w:sz w:val="24"/>
          <w:szCs w:val="24"/>
        </w:rPr>
        <w:t xml:space="preserve">, </w:t>
      </w:r>
      <w:r>
        <w:rPr>
          <w:sz w:val="24"/>
          <w:szCs w:val="24"/>
        </w:rPr>
        <w:t>spol. s r.o.</w:t>
      </w:r>
    </w:p>
    <w:p w14:paraId="3336AD96" w14:textId="77777777" w:rsidR="00A645AC" w:rsidRDefault="002F5C4B" w:rsidP="002F5C4B">
      <w:pPr>
        <w:pStyle w:val="Bezmezer"/>
        <w:ind w:left="0" w:firstLine="0"/>
        <w:rPr>
          <w:sz w:val="24"/>
          <w:szCs w:val="24"/>
        </w:rPr>
      </w:pPr>
      <w:r w:rsidRPr="004F2FAA">
        <w:rPr>
          <w:sz w:val="24"/>
          <w:szCs w:val="24"/>
        </w:rPr>
        <w:t xml:space="preserve">Se sídlem: </w:t>
      </w:r>
      <w:r w:rsidR="00A645AC">
        <w:rPr>
          <w:sz w:val="24"/>
          <w:szCs w:val="24"/>
        </w:rPr>
        <w:t>Nad Ondřejovem 326/28, 140 00 Praha 4</w:t>
      </w:r>
    </w:p>
    <w:p w14:paraId="11EFA98B" w14:textId="7A62968E" w:rsidR="002F5C4B" w:rsidRPr="004F2FAA" w:rsidRDefault="002F5C4B" w:rsidP="002F5C4B">
      <w:pPr>
        <w:pStyle w:val="Bezmezer"/>
        <w:ind w:left="0" w:firstLine="0"/>
        <w:rPr>
          <w:sz w:val="24"/>
          <w:szCs w:val="24"/>
        </w:rPr>
      </w:pPr>
      <w:r w:rsidRPr="004F2FAA">
        <w:rPr>
          <w:sz w:val="24"/>
          <w:szCs w:val="24"/>
        </w:rPr>
        <w:t xml:space="preserve">IČ: </w:t>
      </w:r>
      <w:r w:rsidR="00A645AC">
        <w:rPr>
          <w:sz w:val="24"/>
          <w:szCs w:val="24"/>
        </w:rPr>
        <w:t>16190980</w:t>
      </w:r>
      <w:r w:rsidR="00E4511D" w:rsidRPr="004F2FAA">
        <w:rPr>
          <w:sz w:val="24"/>
          <w:szCs w:val="24"/>
        </w:rPr>
        <w:t xml:space="preserve">, </w:t>
      </w:r>
      <w:r w:rsidRPr="004F2FAA">
        <w:rPr>
          <w:sz w:val="24"/>
          <w:szCs w:val="24"/>
        </w:rPr>
        <w:t>DIČ:</w:t>
      </w:r>
      <w:r w:rsidR="00A645AC">
        <w:rPr>
          <w:sz w:val="24"/>
          <w:szCs w:val="24"/>
        </w:rPr>
        <w:t>CZ16190980</w:t>
      </w:r>
    </w:p>
    <w:p w14:paraId="249C6DD1" w14:textId="5574691A" w:rsidR="009D7829" w:rsidRPr="004F2FAA" w:rsidRDefault="009D7829" w:rsidP="009D7829">
      <w:pPr>
        <w:pStyle w:val="Bezmezer"/>
        <w:ind w:left="0" w:firstLine="0"/>
        <w:rPr>
          <w:sz w:val="24"/>
          <w:szCs w:val="24"/>
        </w:rPr>
      </w:pPr>
      <w:r>
        <w:rPr>
          <w:sz w:val="24"/>
          <w:szCs w:val="24"/>
        </w:rPr>
        <w:t>zastoupený</w:t>
      </w:r>
      <w:r w:rsidRPr="004F2FAA">
        <w:rPr>
          <w:sz w:val="24"/>
          <w:szCs w:val="24"/>
        </w:rPr>
        <w:t xml:space="preserve">: </w:t>
      </w:r>
      <w:r w:rsidR="00A645AC">
        <w:rPr>
          <w:sz w:val="24"/>
          <w:szCs w:val="24"/>
        </w:rPr>
        <w:t xml:space="preserve">Zuzana M. </w:t>
      </w:r>
      <w:proofErr w:type="spellStart"/>
      <w:r w:rsidR="00A645AC">
        <w:rPr>
          <w:sz w:val="24"/>
          <w:szCs w:val="24"/>
        </w:rPr>
        <w:t>Tehrany</w:t>
      </w:r>
      <w:proofErr w:type="spellEnd"/>
      <w:r w:rsidR="00A8107A">
        <w:rPr>
          <w:sz w:val="24"/>
          <w:szCs w:val="24"/>
        </w:rPr>
        <w:t>, jednatelka</w:t>
      </w:r>
    </w:p>
    <w:p w14:paraId="3D663729" w14:textId="0AEEFF0D" w:rsidR="00A645AC" w:rsidRDefault="009D7829" w:rsidP="002F5C4B">
      <w:pPr>
        <w:pStyle w:val="Bezmezer"/>
        <w:ind w:left="0" w:firstLine="0"/>
        <w:rPr>
          <w:sz w:val="24"/>
          <w:szCs w:val="24"/>
        </w:rPr>
      </w:pPr>
      <w:r>
        <w:rPr>
          <w:sz w:val="24"/>
          <w:szCs w:val="24"/>
        </w:rPr>
        <w:t>číslo</w:t>
      </w:r>
      <w:r w:rsidR="002F5C4B" w:rsidRPr="004F2FAA">
        <w:rPr>
          <w:sz w:val="24"/>
          <w:szCs w:val="24"/>
        </w:rPr>
        <w:t xml:space="preserve"> </w:t>
      </w:r>
      <w:r>
        <w:rPr>
          <w:sz w:val="24"/>
          <w:szCs w:val="24"/>
        </w:rPr>
        <w:t>účtu</w:t>
      </w:r>
      <w:r w:rsidR="002F5C4B" w:rsidRPr="004F2FAA">
        <w:rPr>
          <w:sz w:val="24"/>
          <w:szCs w:val="24"/>
        </w:rPr>
        <w:t>:</w:t>
      </w:r>
      <w:r w:rsidR="003D276D">
        <w:rPr>
          <w:sz w:val="24"/>
          <w:szCs w:val="24"/>
        </w:rPr>
        <w:t xml:space="preserve"> </w:t>
      </w:r>
      <w:proofErr w:type="spellStart"/>
      <w:r w:rsidR="003D276D">
        <w:rPr>
          <w:sz w:val="24"/>
          <w:szCs w:val="24"/>
        </w:rPr>
        <w:t>xxxxxxxxxx</w:t>
      </w:r>
      <w:proofErr w:type="spellEnd"/>
    </w:p>
    <w:p w14:paraId="643BD166" w14:textId="7FFA38E9" w:rsidR="002F5C4B" w:rsidRPr="004F2FAA" w:rsidRDefault="002F5C4B" w:rsidP="002F5C4B">
      <w:pPr>
        <w:pStyle w:val="Bezmezer"/>
        <w:ind w:left="0" w:firstLine="0"/>
        <w:rPr>
          <w:sz w:val="24"/>
          <w:szCs w:val="24"/>
        </w:rPr>
      </w:pPr>
      <w:r w:rsidRPr="004F2FAA">
        <w:rPr>
          <w:sz w:val="24"/>
          <w:szCs w:val="24"/>
        </w:rPr>
        <w:t>(dále jen: „Zhotovitel“)</w:t>
      </w:r>
    </w:p>
    <w:p w14:paraId="08A0660E" w14:textId="77777777" w:rsidR="002F5C4B" w:rsidRPr="004F2FAA" w:rsidRDefault="002F5C4B" w:rsidP="002F5C4B">
      <w:pPr>
        <w:pStyle w:val="Bezmezer"/>
        <w:ind w:left="0" w:firstLine="0"/>
        <w:rPr>
          <w:sz w:val="24"/>
          <w:szCs w:val="24"/>
        </w:rPr>
      </w:pPr>
    </w:p>
    <w:p w14:paraId="65B72FC1" w14:textId="0A7396D0" w:rsidR="00231287" w:rsidRPr="004F2FAA" w:rsidRDefault="000565F9" w:rsidP="001E1270">
      <w:pPr>
        <w:spacing w:after="0" w:line="259" w:lineRule="auto"/>
        <w:ind w:left="0" w:right="31" w:firstLine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F2FAA">
        <w:rPr>
          <w:rFonts w:asciiTheme="minorHAnsi" w:eastAsia="Times New Roman" w:hAnsiTheme="minorHAnsi" w:cstheme="minorHAnsi"/>
          <w:b/>
          <w:bCs/>
          <w:sz w:val="24"/>
          <w:szCs w:val="24"/>
        </w:rPr>
        <w:t>I.</w:t>
      </w:r>
    </w:p>
    <w:p w14:paraId="3FAFEB3C" w14:textId="77777777" w:rsidR="00231287" w:rsidRPr="004F2FAA" w:rsidRDefault="000374B9" w:rsidP="006831F5">
      <w:pPr>
        <w:pStyle w:val="Nadpis1"/>
        <w:spacing w:after="44"/>
        <w:ind w:left="0" w:right="134"/>
        <w:rPr>
          <w:rFonts w:asciiTheme="minorHAnsi" w:hAnsiTheme="minorHAnsi" w:cstheme="minorHAnsi"/>
          <w:b/>
          <w:bCs/>
          <w:sz w:val="24"/>
          <w:szCs w:val="24"/>
        </w:rPr>
      </w:pPr>
      <w:r w:rsidRPr="004F2FAA">
        <w:rPr>
          <w:rFonts w:asciiTheme="minorHAnsi" w:hAnsiTheme="minorHAnsi" w:cstheme="minorHAnsi"/>
          <w:b/>
          <w:bCs/>
          <w:sz w:val="24"/>
          <w:szCs w:val="24"/>
        </w:rPr>
        <w:t>Úvodní ustanovení</w:t>
      </w:r>
    </w:p>
    <w:p w14:paraId="5BF389D7" w14:textId="2DE723D4" w:rsidR="00231287" w:rsidRPr="00107FF2" w:rsidRDefault="00107FF2" w:rsidP="00107FF2">
      <w:pPr>
        <w:pStyle w:val="Bezmezer"/>
        <w:ind w:left="426" w:hanging="426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0374B9" w:rsidRPr="00107FF2">
        <w:rPr>
          <w:sz w:val="24"/>
          <w:szCs w:val="24"/>
        </w:rPr>
        <w:t xml:space="preserve">Uzavřením této </w:t>
      </w:r>
      <w:r w:rsidR="00C26D19" w:rsidRPr="00107FF2">
        <w:rPr>
          <w:sz w:val="24"/>
          <w:szCs w:val="24"/>
        </w:rPr>
        <w:t>s</w:t>
      </w:r>
      <w:r w:rsidR="000374B9" w:rsidRPr="00107FF2">
        <w:rPr>
          <w:sz w:val="24"/>
          <w:szCs w:val="24"/>
        </w:rPr>
        <w:t xml:space="preserve">mlouvy se Zhotovitel zavazuje k provedení díla v rozsahu </w:t>
      </w:r>
      <w:r w:rsidR="000374B9" w:rsidRPr="00107FF2">
        <w:rPr>
          <w:noProof/>
          <w:sz w:val="24"/>
          <w:szCs w:val="24"/>
        </w:rPr>
        <w:drawing>
          <wp:inline distT="0" distB="0" distL="0" distR="0" wp14:anchorId="6B693089" wp14:editId="3D77F3B4">
            <wp:extent cx="3048" cy="3049"/>
            <wp:effectExtent l="0" t="0" r="0" b="0"/>
            <wp:docPr id="1098" name="Picture 10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" name="Picture 109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74B9" w:rsidRPr="00107FF2">
        <w:rPr>
          <w:sz w:val="24"/>
          <w:szCs w:val="24"/>
        </w:rPr>
        <w:t xml:space="preserve">vymezeném předmětem </w:t>
      </w:r>
      <w:r w:rsidR="00AD7773" w:rsidRPr="00107FF2">
        <w:rPr>
          <w:sz w:val="24"/>
          <w:szCs w:val="24"/>
        </w:rPr>
        <w:t>s</w:t>
      </w:r>
      <w:r w:rsidR="000374B9" w:rsidRPr="00107FF2">
        <w:rPr>
          <w:sz w:val="24"/>
          <w:szCs w:val="24"/>
        </w:rPr>
        <w:t xml:space="preserve">mlouvy, obsaženém v čl. II </w:t>
      </w:r>
      <w:r w:rsidR="00AD7773" w:rsidRPr="00107FF2">
        <w:rPr>
          <w:sz w:val="24"/>
          <w:szCs w:val="24"/>
        </w:rPr>
        <w:t>s</w:t>
      </w:r>
      <w:r w:rsidR="000374B9" w:rsidRPr="00107FF2">
        <w:rPr>
          <w:sz w:val="24"/>
          <w:szCs w:val="24"/>
        </w:rPr>
        <w:t xml:space="preserve">mlouvy (dále jen „Dílo'), </w:t>
      </w:r>
      <w:r w:rsidR="000374B9" w:rsidRPr="00107FF2">
        <w:rPr>
          <w:noProof/>
          <w:sz w:val="24"/>
          <w:szCs w:val="24"/>
        </w:rPr>
        <w:drawing>
          <wp:inline distT="0" distB="0" distL="0" distR="0" wp14:anchorId="3DCD124A" wp14:editId="7F4368CF">
            <wp:extent cx="3048" cy="3049"/>
            <wp:effectExtent l="0" t="0" r="0" b="0"/>
            <wp:docPr id="3106" name="Picture 3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6" name="Picture 310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74B9" w:rsidRPr="00107FF2">
        <w:rPr>
          <w:sz w:val="24"/>
          <w:szCs w:val="24"/>
        </w:rPr>
        <w:t xml:space="preserve">Objednatel se zavazuje k převzetí Díla a k zaplacení sjednané ceny za jeho provedení podle podmínek obsažených v následujících ustanoveních této </w:t>
      </w:r>
      <w:r w:rsidR="00AD7773" w:rsidRPr="00107FF2">
        <w:rPr>
          <w:sz w:val="24"/>
          <w:szCs w:val="24"/>
        </w:rPr>
        <w:t>s</w:t>
      </w:r>
      <w:r w:rsidR="000374B9" w:rsidRPr="00107FF2">
        <w:rPr>
          <w:sz w:val="24"/>
          <w:szCs w:val="24"/>
        </w:rPr>
        <w:t>mlouvy.</w:t>
      </w:r>
    </w:p>
    <w:p w14:paraId="28FBDFF0" w14:textId="7FFC09E6" w:rsidR="00231287" w:rsidRDefault="00B04DA5" w:rsidP="00107FF2">
      <w:pPr>
        <w:pStyle w:val="Bezmezer"/>
        <w:ind w:left="426" w:hanging="426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0374B9" w:rsidRPr="00107FF2">
        <w:rPr>
          <w:sz w:val="24"/>
          <w:szCs w:val="24"/>
        </w:rPr>
        <w:t xml:space="preserve">Dílo bude provedeno v souladu s cenovou nabídkou Zhotovitele. Při jeho provádění budou dodrženy veškeré platné české technické normy a platné právní předpisy vztahující se k předmětu Díla a všechny podmínky určené touto </w:t>
      </w:r>
      <w:r w:rsidR="001D32BE" w:rsidRPr="00107FF2">
        <w:rPr>
          <w:sz w:val="24"/>
          <w:szCs w:val="24"/>
        </w:rPr>
        <w:t>s</w:t>
      </w:r>
      <w:r w:rsidR="000374B9" w:rsidRPr="00107FF2">
        <w:rPr>
          <w:sz w:val="24"/>
          <w:szCs w:val="24"/>
        </w:rPr>
        <w:t>mlouvou.</w:t>
      </w:r>
    </w:p>
    <w:p w14:paraId="4FBF3799" w14:textId="77777777" w:rsidR="00B04DA5" w:rsidRPr="00107FF2" w:rsidRDefault="00B04DA5" w:rsidP="00107FF2">
      <w:pPr>
        <w:pStyle w:val="Bezmezer"/>
        <w:ind w:left="426" w:hanging="426"/>
        <w:rPr>
          <w:sz w:val="24"/>
          <w:szCs w:val="24"/>
        </w:rPr>
      </w:pPr>
    </w:p>
    <w:p w14:paraId="61CAC411" w14:textId="6AA0AB5F" w:rsidR="00231287" w:rsidRPr="004F2FAA" w:rsidRDefault="000565F9" w:rsidP="001E1270">
      <w:pPr>
        <w:spacing w:after="27" w:line="259" w:lineRule="auto"/>
        <w:ind w:left="0" w:right="31" w:firstLine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F2FAA">
        <w:rPr>
          <w:rFonts w:asciiTheme="minorHAnsi" w:hAnsiTheme="minorHAnsi" w:cstheme="minorHAnsi"/>
          <w:b/>
          <w:bCs/>
          <w:sz w:val="24"/>
          <w:szCs w:val="24"/>
        </w:rPr>
        <w:t>II.</w:t>
      </w:r>
    </w:p>
    <w:p w14:paraId="3AD09DC3" w14:textId="77777777" w:rsidR="00231287" w:rsidRPr="004F2FAA" w:rsidRDefault="000374B9" w:rsidP="006831F5">
      <w:pPr>
        <w:pStyle w:val="Nadpis1"/>
        <w:spacing w:after="46"/>
        <w:ind w:left="0" w:right="490"/>
        <w:rPr>
          <w:rFonts w:asciiTheme="minorHAnsi" w:hAnsiTheme="minorHAnsi" w:cstheme="minorHAnsi"/>
          <w:b/>
          <w:bCs/>
          <w:sz w:val="24"/>
          <w:szCs w:val="24"/>
        </w:rPr>
      </w:pPr>
      <w:r w:rsidRPr="004F2FAA">
        <w:rPr>
          <w:rFonts w:asciiTheme="minorHAnsi" w:hAnsiTheme="minorHAnsi" w:cstheme="minorHAnsi"/>
          <w:b/>
          <w:bCs/>
          <w:sz w:val="24"/>
          <w:szCs w:val="24"/>
        </w:rPr>
        <w:t>Předmět smlouvy</w:t>
      </w:r>
    </w:p>
    <w:p w14:paraId="704116A8" w14:textId="446BF5FF" w:rsidR="00231287" w:rsidRPr="009B13EE" w:rsidRDefault="000374B9" w:rsidP="009B13EE">
      <w:pPr>
        <w:pStyle w:val="Bezmezer"/>
        <w:ind w:left="0" w:firstLine="0"/>
        <w:rPr>
          <w:sz w:val="24"/>
          <w:szCs w:val="24"/>
        </w:rPr>
      </w:pPr>
      <w:r w:rsidRPr="009B13EE">
        <w:rPr>
          <w:sz w:val="24"/>
          <w:szCs w:val="24"/>
        </w:rPr>
        <w:t xml:space="preserve">Předmětem této </w:t>
      </w:r>
      <w:r w:rsidR="00B04DA5" w:rsidRPr="009B13EE">
        <w:rPr>
          <w:sz w:val="24"/>
          <w:szCs w:val="24"/>
        </w:rPr>
        <w:t>s</w:t>
      </w:r>
      <w:r w:rsidRPr="009B13EE">
        <w:rPr>
          <w:sz w:val="24"/>
          <w:szCs w:val="24"/>
        </w:rPr>
        <w:t xml:space="preserve">mlouvy je </w:t>
      </w:r>
      <w:r w:rsidR="007D6787" w:rsidRPr="009B13EE">
        <w:rPr>
          <w:sz w:val="24"/>
          <w:szCs w:val="24"/>
        </w:rPr>
        <w:t>výměna kokoso</w:t>
      </w:r>
      <w:r w:rsidR="00617F99" w:rsidRPr="009B13EE">
        <w:rPr>
          <w:sz w:val="24"/>
          <w:szCs w:val="24"/>
        </w:rPr>
        <w:t>vého</w:t>
      </w:r>
      <w:r w:rsidR="007D6787" w:rsidRPr="009B13EE">
        <w:rPr>
          <w:sz w:val="24"/>
          <w:szCs w:val="24"/>
        </w:rPr>
        <w:t xml:space="preserve"> koberce na </w:t>
      </w:r>
      <w:r w:rsidR="00600182">
        <w:rPr>
          <w:sz w:val="24"/>
          <w:szCs w:val="24"/>
        </w:rPr>
        <w:t xml:space="preserve">ochozu 3. </w:t>
      </w:r>
      <w:proofErr w:type="spellStart"/>
      <w:r w:rsidR="00600182">
        <w:rPr>
          <w:sz w:val="24"/>
          <w:szCs w:val="24"/>
        </w:rPr>
        <w:t>np</w:t>
      </w:r>
      <w:proofErr w:type="spellEnd"/>
      <w:r w:rsidR="00600182">
        <w:rPr>
          <w:sz w:val="24"/>
          <w:szCs w:val="24"/>
        </w:rPr>
        <w:t>.</w:t>
      </w:r>
      <w:r w:rsidR="007D6787" w:rsidRPr="009B13EE">
        <w:rPr>
          <w:sz w:val="24"/>
          <w:szCs w:val="24"/>
        </w:rPr>
        <w:t xml:space="preserve"> </w:t>
      </w:r>
      <w:r w:rsidRPr="009B13EE">
        <w:rPr>
          <w:sz w:val="24"/>
          <w:szCs w:val="24"/>
        </w:rPr>
        <w:t>v Historické budově N</w:t>
      </w:r>
      <w:r w:rsidR="00E60F14" w:rsidRPr="009B13EE">
        <w:rPr>
          <w:sz w:val="24"/>
          <w:szCs w:val="24"/>
        </w:rPr>
        <w:t xml:space="preserve">árodního </w:t>
      </w:r>
      <w:r w:rsidR="00140F67" w:rsidRPr="009B13EE">
        <w:rPr>
          <w:sz w:val="24"/>
          <w:szCs w:val="24"/>
        </w:rPr>
        <w:t>m</w:t>
      </w:r>
      <w:r w:rsidR="00E60F14" w:rsidRPr="009B13EE">
        <w:rPr>
          <w:sz w:val="24"/>
          <w:szCs w:val="24"/>
        </w:rPr>
        <w:t>uze</w:t>
      </w:r>
      <w:r w:rsidR="007D6787" w:rsidRPr="009B13EE">
        <w:rPr>
          <w:sz w:val="24"/>
          <w:szCs w:val="24"/>
        </w:rPr>
        <w:t>a</w:t>
      </w:r>
      <w:r w:rsidR="00DC5DD7" w:rsidRPr="009B13EE">
        <w:rPr>
          <w:sz w:val="24"/>
          <w:szCs w:val="24"/>
        </w:rPr>
        <w:t xml:space="preserve"> dle veřejné zakázky VZ2</w:t>
      </w:r>
      <w:r w:rsidR="0098440E" w:rsidRPr="009B13EE">
        <w:rPr>
          <w:sz w:val="24"/>
          <w:szCs w:val="24"/>
        </w:rPr>
        <w:t>50288</w:t>
      </w:r>
      <w:r w:rsidRPr="009B13EE">
        <w:rPr>
          <w:sz w:val="24"/>
          <w:szCs w:val="24"/>
        </w:rPr>
        <w:t>.</w:t>
      </w:r>
      <w:r w:rsidR="00060FAC" w:rsidRPr="009B13EE">
        <w:rPr>
          <w:sz w:val="24"/>
          <w:szCs w:val="24"/>
        </w:rPr>
        <w:t xml:space="preserve"> </w:t>
      </w:r>
      <w:r w:rsidR="007D6787" w:rsidRPr="009B13EE">
        <w:rPr>
          <w:sz w:val="24"/>
          <w:szCs w:val="24"/>
        </w:rPr>
        <w:t>Předmět smlouvy</w:t>
      </w:r>
      <w:r w:rsidR="00F50689" w:rsidRPr="009B13EE">
        <w:rPr>
          <w:sz w:val="24"/>
          <w:szCs w:val="24"/>
        </w:rPr>
        <w:t xml:space="preserve"> zahrnuj</w:t>
      </w:r>
      <w:r w:rsidR="007D6787" w:rsidRPr="009B13EE">
        <w:rPr>
          <w:sz w:val="24"/>
          <w:szCs w:val="24"/>
        </w:rPr>
        <w:t>e</w:t>
      </w:r>
      <w:r w:rsidR="0046723C" w:rsidRPr="009B13EE">
        <w:rPr>
          <w:sz w:val="24"/>
          <w:szCs w:val="24"/>
        </w:rPr>
        <w:t>:</w:t>
      </w:r>
      <w:r w:rsidR="007D6787" w:rsidRPr="009B13EE">
        <w:rPr>
          <w:sz w:val="24"/>
          <w:szCs w:val="24"/>
        </w:rPr>
        <w:t xml:space="preserve"> odstranění původního </w:t>
      </w:r>
      <w:r w:rsidR="00617F99" w:rsidRPr="009B13EE">
        <w:rPr>
          <w:sz w:val="24"/>
          <w:szCs w:val="24"/>
        </w:rPr>
        <w:t xml:space="preserve">kokosového </w:t>
      </w:r>
      <w:r w:rsidR="007D6787" w:rsidRPr="009B13EE">
        <w:rPr>
          <w:sz w:val="24"/>
          <w:szCs w:val="24"/>
        </w:rPr>
        <w:t>koberce, dodání a instalace nového koberce</w:t>
      </w:r>
      <w:r w:rsidR="0069540A" w:rsidRPr="009B13EE">
        <w:rPr>
          <w:sz w:val="24"/>
          <w:szCs w:val="24"/>
        </w:rPr>
        <w:t xml:space="preserve"> za podmínek </w:t>
      </w:r>
      <w:r w:rsidR="00F471FA" w:rsidRPr="009B13EE">
        <w:rPr>
          <w:sz w:val="24"/>
          <w:szCs w:val="24"/>
        </w:rPr>
        <w:t>v souladu s</w:t>
      </w:r>
      <w:r w:rsidR="0069540A" w:rsidRPr="009B13EE">
        <w:rPr>
          <w:sz w:val="24"/>
          <w:szCs w:val="24"/>
        </w:rPr>
        <w:t xml:space="preserve"> příloh</w:t>
      </w:r>
      <w:r w:rsidR="00F471FA" w:rsidRPr="009B13EE">
        <w:rPr>
          <w:sz w:val="24"/>
          <w:szCs w:val="24"/>
        </w:rPr>
        <w:t>ou</w:t>
      </w:r>
      <w:r w:rsidR="0069540A" w:rsidRPr="009B13EE">
        <w:rPr>
          <w:sz w:val="24"/>
          <w:szCs w:val="24"/>
        </w:rPr>
        <w:t xml:space="preserve"> č.</w:t>
      </w:r>
      <w:r w:rsidR="00F471FA" w:rsidRPr="009B13EE">
        <w:rPr>
          <w:sz w:val="24"/>
          <w:szCs w:val="24"/>
        </w:rPr>
        <w:t xml:space="preserve"> </w:t>
      </w:r>
      <w:r w:rsidR="0069540A" w:rsidRPr="009B13EE">
        <w:rPr>
          <w:sz w:val="24"/>
          <w:szCs w:val="24"/>
        </w:rPr>
        <w:t xml:space="preserve">1 </w:t>
      </w:r>
      <w:r w:rsidR="00F471FA" w:rsidRPr="009B13EE">
        <w:rPr>
          <w:sz w:val="24"/>
          <w:szCs w:val="24"/>
        </w:rPr>
        <w:t>s</w:t>
      </w:r>
      <w:r w:rsidR="0069540A" w:rsidRPr="009B13EE">
        <w:rPr>
          <w:sz w:val="24"/>
          <w:szCs w:val="24"/>
        </w:rPr>
        <w:t>mlouvy</w:t>
      </w:r>
      <w:r w:rsidR="0075236D" w:rsidRPr="009B13EE">
        <w:rPr>
          <w:sz w:val="24"/>
          <w:szCs w:val="24"/>
        </w:rPr>
        <w:t>, která tvoří její nedílnou součást</w:t>
      </w:r>
      <w:r w:rsidR="00617F99" w:rsidRPr="009B13EE">
        <w:rPr>
          <w:sz w:val="24"/>
          <w:szCs w:val="24"/>
        </w:rPr>
        <w:t>.</w:t>
      </w:r>
    </w:p>
    <w:p w14:paraId="0141E6C5" w14:textId="77777777" w:rsidR="009B13EE" w:rsidRPr="009B13EE" w:rsidRDefault="009B13EE" w:rsidP="009B13EE">
      <w:pPr>
        <w:pStyle w:val="Bezmezer"/>
        <w:ind w:left="0" w:firstLine="0"/>
        <w:rPr>
          <w:sz w:val="24"/>
          <w:szCs w:val="24"/>
        </w:rPr>
      </w:pPr>
    </w:p>
    <w:p w14:paraId="0C0F1C8D" w14:textId="62D0E535" w:rsidR="00231287" w:rsidRPr="004F2FAA" w:rsidRDefault="000565F9" w:rsidP="001E1270">
      <w:pPr>
        <w:spacing w:after="35" w:line="259" w:lineRule="auto"/>
        <w:ind w:left="0" w:right="31" w:firstLine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F2FAA">
        <w:rPr>
          <w:rFonts w:asciiTheme="minorHAnsi" w:eastAsia="Times New Roman" w:hAnsiTheme="minorHAnsi" w:cstheme="minorHAnsi"/>
          <w:b/>
          <w:bCs/>
          <w:sz w:val="24"/>
          <w:szCs w:val="24"/>
        </w:rPr>
        <w:t>III.</w:t>
      </w:r>
    </w:p>
    <w:p w14:paraId="3AC707E4" w14:textId="77777777" w:rsidR="00231287" w:rsidRPr="004F2FAA" w:rsidRDefault="000374B9" w:rsidP="00140F67">
      <w:pPr>
        <w:pStyle w:val="Nadpis1"/>
        <w:ind w:left="0" w:right="528"/>
        <w:rPr>
          <w:rFonts w:asciiTheme="minorHAnsi" w:hAnsiTheme="minorHAnsi" w:cstheme="minorHAnsi"/>
          <w:b/>
          <w:bCs/>
          <w:sz w:val="24"/>
          <w:szCs w:val="24"/>
        </w:rPr>
      </w:pPr>
      <w:r w:rsidRPr="004F2FAA">
        <w:rPr>
          <w:rFonts w:asciiTheme="minorHAnsi" w:hAnsiTheme="minorHAnsi" w:cstheme="minorHAnsi"/>
          <w:b/>
          <w:bCs/>
          <w:sz w:val="24"/>
          <w:szCs w:val="24"/>
        </w:rPr>
        <w:t>Místo a doba plnění</w:t>
      </w:r>
    </w:p>
    <w:p w14:paraId="1D52341E" w14:textId="1198F637" w:rsidR="00654724" w:rsidRPr="009B13EE" w:rsidRDefault="00666618" w:rsidP="00635D96">
      <w:pPr>
        <w:pStyle w:val="Bezmezer"/>
        <w:ind w:left="426" w:hanging="426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9743F2" w:rsidRPr="009B13EE">
        <w:rPr>
          <w:sz w:val="24"/>
          <w:szCs w:val="24"/>
        </w:rPr>
        <w:t>Termín prováděných prací musí být vždy předem odsouhlasen Objednatelem.</w:t>
      </w:r>
    </w:p>
    <w:p w14:paraId="468CF5EC" w14:textId="2DFB2A41" w:rsidR="00231287" w:rsidRPr="009B13EE" w:rsidRDefault="000374B9" w:rsidP="00635D96">
      <w:pPr>
        <w:pStyle w:val="Bezmezer"/>
        <w:ind w:left="426" w:hanging="426"/>
        <w:rPr>
          <w:rFonts w:cstheme="minorHAnsi"/>
          <w:sz w:val="24"/>
          <w:szCs w:val="24"/>
        </w:rPr>
      </w:pPr>
      <w:r w:rsidRPr="009B13EE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5818DBC9" wp14:editId="4CB4A155">
            <wp:simplePos x="0" y="0"/>
            <wp:positionH relativeFrom="page">
              <wp:posOffset>3514344</wp:posOffset>
            </wp:positionH>
            <wp:positionV relativeFrom="page">
              <wp:posOffset>10372253</wp:posOffset>
            </wp:positionV>
            <wp:extent cx="3048" cy="3049"/>
            <wp:effectExtent l="0" t="0" r="0" b="0"/>
            <wp:wrapTopAndBottom/>
            <wp:docPr id="3108" name="Picture 3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8" name="Picture 310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6618">
        <w:rPr>
          <w:sz w:val="24"/>
          <w:szCs w:val="24"/>
        </w:rPr>
        <w:t>2.</w:t>
      </w:r>
      <w:r w:rsidR="00666618">
        <w:rPr>
          <w:sz w:val="24"/>
          <w:szCs w:val="24"/>
        </w:rPr>
        <w:tab/>
      </w:r>
      <w:r w:rsidRPr="009B13EE">
        <w:rPr>
          <w:sz w:val="24"/>
          <w:szCs w:val="24"/>
        </w:rPr>
        <w:t xml:space="preserve">Objednatel je oprávněn přerušit práce zejména v případě, že Zhotovitel poskytuje vadné plnění anebo jinak porušuje tuto </w:t>
      </w:r>
      <w:r w:rsidR="004D638D" w:rsidRPr="009B13EE">
        <w:rPr>
          <w:sz w:val="24"/>
          <w:szCs w:val="24"/>
        </w:rPr>
        <w:t>s</w:t>
      </w:r>
      <w:r w:rsidRPr="009B13EE">
        <w:rPr>
          <w:sz w:val="24"/>
          <w:szCs w:val="24"/>
        </w:rPr>
        <w:t xml:space="preserve">mlouvu či </w:t>
      </w:r>
      <w:r w:rsidRPr="009B13EE">
        <w:rPr>
          <w:rFonts w:cstheme="minorHAnsi"/>
          <w:noProof/>
          <w:sz w:val="24"/>
          <w:szCs w:val="24"/>
        </w:rPr>
        <w:drawing>
          <wp:inline distT="0" distB="0" distL="0" distR="0" wp14:anchorId="489E289F" wp14:editId="7689476E">
            <wp:extent cx="3048" cy="3049"/>
            <wp:effectExtent l="0" t="0" r="0" b="0"/>
            <wp:docPr id="3107" name="Picture 3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7" name="Picture 310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13EE">
        <w:rPr>
          <w:sz w:val="24"/>
          <w:szCs w:val="24"/>
        </w:rPr>
        <w:t>právní předpisy</w:t>
      </w:r>
      <w:r w:rsidR="00D37DB2" w:rsidRPr="009B13EE">
        <w:rPr>
          <w:sz w:val="24"/>
          <w:szCs w:val="24"/>
        </w:rPr>
        <w:t>.</w:t>
      </w:r>
    </w:p>
    <w:p w14:paraId="4AA42FCD" w14:textId="6E5D548D" w:rsidR="00D37DB2" w:rsidRPr="009B13EE" w:rsidRDefault="00666618" w:rsidP="00635D96">
      <w:pPr>
        <w:pStyle w:val="Bezmezer"/>
        <w:ind w:left="426" w:hanging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</w:t>
      </w:r>
      <w:r>
        <w:rPr>
          <w:rFonts w:cstheme="minorHAnsi"/>
          <w:sz w:val="24"/>
          <w:szCs w:val="24"/>
        </w:rPr>
        <w:tab/>
      </w:r>
      <w:r w:rsidR="00D37DB2" w:rsidRPr="009B13EE">
        <w:rPr>
          <w:rFonts w:cstheme="minorHAnsi"/>
          <w:sz w:val="24"/>
          <w:szCs w:val="24"/>
        </w:rPr>
        <w:t>Objednatel je oprávněn dočasně přerušit práce z provozních důvodů.</w:t>
      </w:r>
    </w:p>
    <w:p w14:paraId="2A95F375" w14:textId="46B14154" w:rsidR="00D37DB2" w:rsidRPr="009B13EE" w:rsidRDefault="00666618" w:rsidP="00635D96">
      <w:pPr>
        <w:pStyle w:val="Bezmezer"/>
        <w:ind w:left="426" w:hanging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4.</w:t>
      </w:r>
      <w:r>
        <w:rPr>
          <w:rFonts w:cstheme="minorHAnsi"/>
          <w:sz w:val="24"/>
          <w:szCs w:val="24"/>
        </w:rPr>
        <w:tab/>
      </w:r>
      <w:r w:rsidR="00D37DB2" w:rsidRPr="009B13EE">
        <w:rPr>
          <w:rFonts w:cstheme="minorHAnsi"/>
          <w:sz w:val="24"/>
          <w:szCs w:val="24"/>
        </w:rPr>
        <w:t>Veškeré termíny provádění prací musí být předem odsouhlaseny s objednatelem. Práce nesmí probíhat mezi 10 a 18 hodinou.</w:t>
      </w:r>
    </w:p>
    <w:p w14:paraId="1E150C80" w14:textId="75A4B156" w:rsidR="002900E7" w:rsidRPr="009B13EE" w:rsidRDefault="00152B23" w:rsidP="00635D96">
      <w:pPr>
        <w:pStyle w:val="Bezmezer"/>
        <w:ind w:left="426" w:hanging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</w:t>
      </w:r>
      <w:r>
        <w:rPr>
          <w:rFonts w:cstheme="minorHAnsi"/>
          <w:sz w:val="24"/>
          <w:szCs w:val="24"/>
        </w:rPr>
        <w:tab/>
      </w:r>
      <w:proofErr w:type="gramStart"/>
      <w:r w:rsidR="002900E7" w:rsidRPr="009B13EE">
        <w:rPr>
          <w:rFonts w:cstheme="minorHAnsi"/>
          <w:sz w:val="24"/>
          <w:szCs w:val="24"/>
        </w:rPr>
        <w:t>Plochy</w:t>
      </w:r>
      <w:proofErr w:type="gramEnd"/>
      <w:r w:rsidR="002900E7" w:rsidRPr="009B13EE">
        <w:rPr>
          <w:rFonts w:cstheme="minorHAnsi"/>
          <w:sz w:val="24"/>
          <w:szCs w:val="24"/>
        </w:rPr>
        <w:t xml:space="preserve"> na kterých budou práce prováděny musí být každý den v době 9:00 – 20:00 plně pochozí.</w:t>
      </w:r>
    </w:p>
    <w:p w14:paraId="28C32A91" w14:textId="626194A7" w:rsidR="00231287" w:rsidRPr="009B13EE" w:rsidRDefault="00152B23" w:rsidP="00635D96">
      <w:pPr>
        <w:pStyle w:val="Bezmezer"/>
        <w:ind w:left="426" w:hanging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6.</w:t>
      </w:r>
      <w:r>
        <w:rPr>
          <w:rFonts w:cstheme="minorHAnsi"/>
          <w:sz w:val="24"/>
          <w:szCs w:val="24"/>
        </w:rPr>
        <w:tab/>
      </w:r>
      <w:r w:rsidR="000374B9" w:rsidRPr="009B13EE">
        <w:rPr>
          <w:rFonts w:cstheme="minorHAnsi"/>
          <w:sz w:val="24"/>
          <w:szCs w:val="24"/>
        </w:rPr>
        <w:t>Ukončení prací dle předmětu</w:t>
      </w:r>
      <w:r w:rsidR="000374B9" w:rsidRPr="009B13EE">
        <w:rPr>
          <w:sz w:val="24"/>
          <w:szCs w:val="24"/>
        </w:rPr>
        <w:t xml:space="preserve"> této </w:t>
      </w:r>
      <w:r w:rsidR="004D638D" w:rsidRPr="009B13EE">
        <w:rPr>
          <w:sz w:val="24"/>
          <w:szCs w:val="24"/>
        </w:rPr>
        <w:t>s</w:t>
      </w:r>
      <w:r w:rsidR="000374B9" w:rsidRPr="009B13EE">
        <w:rPr>
          <w:sz w:val="24"/>
          <w:szCs w:val="24"/>
        </w:rPr>
        <w:t>mlouvy potvrdí Zhotovitel a Objednatel v písemném protokolu o předání a převzetí Díla.</w:t>
      </w:r>
    </w:p>
    <w:p w14:paraId="6244B4B8" w14:textId="4B2D3499" w:rsidR="00231287" w:rsidRPr="009B13EE" w:rsidRDefault="00152B23" w:rsidP="00635D96">
      <w:pPr>
        <w:pStyle w:val="Bezmezer"/>
        <w:ind w:left="426" w:hanging="426"/>
        <w:rPr>
          <w:rFonts w:cstheme="minorHAnsi"/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</w:r>
      <w:r w:rsidR="000374B9" w:rsidRPr="009B13EE">
        <w:rPr>
          <w:sz w:val="24"/>
          <w:szCs w:val="24"/>
        </w:rPr>
        <w:t>Zhotovitel se zavazuje plnit Dílo ve stanovených termínech, účastnit se jednání k provedení Díla a poskytovat součinnost, aby bylo Dílo prováděno včas a nevznikaly časové prostoje.</w:t>
      </w:r>
    </w:p>
    <w:p w14:paraId="3541AEF2" w14:textId="4D5C07FA" w:rsidR="000565F9" w:rsidRDefault="00152B23" w:rsidP="00635D96">
      <w:pPr>
        <w:pStyle w:val="Bezmezer"/>
        <w:ind w:left="426" w:hanging="426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</w:r>
      <w:r w:rsidR="00B51254" w:rsidRPr="009B13EE">
        <w:rPr>
          <w:sz w:val="24"/>
          <w:szCs w:val="24"/>
        </w:rPr>
        <w:t>D</w:t>
      </w:r>
      <w:r w:rsidR="002A1A3C">
        <w:rPr>
          <w:sz w:val="24"/>
          <w:szCs w:val="24"/>
        </w:rPr>
        <w:t>oba</w:t>
      </w:r>
      <w:r w:rsidR="00B51254" w:rsidRPr="009B13EE">
        <w:rPr>
          <w:sz w:val="24"/>
          <w:szCs w:val="24"/>
        </w:rPr>
        <w:t xml:space="preserve"> plnění</w:t>
      </w:r>
      <w:r w:rsidR="002A1A3C">
        <w:rPr>
          <w:sz w:val="24"/>
          <w:szCs w:val="24"/>
        </w:rPr>
        <w:t xml:space="preserve"> je</w:t>
      </w:r>
      <w:r w:rsidR="00B51254" w:rsidRPr="009B13EE">
        <w:rPr>
          <w:sz w:val="24"/>
          <w:szCs w:val="24"/>
        </w:rPr>
        <w:t xml:space="preserve"> do</w:t>
      </w:r>
      <w:r w:rsidR="00A645AC">
        <w:rPr>
          <w:sz w:val="24"/>
          <w:szCs w:val="24"/>
        </w:rPr>
        <w:t xml:space="preserve"> 14.12.2025</w:t>
      </w:r>
      <w:r w:rsidR="00B51254" w:rsidRPr="009B13EE">
        <w:rPr>
          <w:sz w:val="24"/>
          <w:szCs w:val="24"/>
        </w:rPr>
        <w:t>, m</w:t>
      </w:r>
      <w:r w:rsidR="000374B9" w:rsidRPr="009B13EE">
        <w:rPr>
          <w:sz w:val="24"/>
          <w:szCs w:val="24"/>
        </w:rPr>
        <w:t xml:space="preserve">ístem plnění </w:t>
      </w:r>
      <w:r w:rsidR="001E1270" w:rsidRPr="009B13EE">
        <w:rPr>
          <w:sz w:val="24"/>
          <w:szCs w:val="24"/>
        </w:rPr>
        <w:t>s</w:t>
      </w:r>
      <w:r w:rsidR="000374B9" w:rsidRPr="009B13EE">
        <w:rPr>
          <w:sz w:val="24"/>
          <w:szCs w:val="24"/>
        </w:rPr>
        <w:t>mlouvy je H</w:t>
      </w:r>
      <w:r w:rsidR="00A742EC" w:rsidRPr="009B13EE">
        <w:rPr>
          <w:sz w:val="24"/>
          <w:szCs w:val="24"/>
        </w:rPr>
        <w:t xml:space="preserve">istorická </w:t>
      </w:r>
      <w:r w:rsidR="000374B9" w:rsidRPr="009B13EE">
        <w:rPr>
          <w:sz w:val="24"/>
          <w:szCs w:val="24"/>
        </w:rPr>
        <w:t>B</w:t>
      </w:r>
      <w:r w:rsidR="00A742EC" w:rsidRPr="009B13EE">
        <w:rPr>
          <w:sz w:val="24"/>
          <w:szCs w:val="24"/>
        </w:rPr>
        <w:t xml:space="preserve">udova Národního </w:t>
      </w:r>
      <w:r w:rsidR="00620479" w:rsidRPr="009B13EE">
        <w:rPr>
          <w:sz w:val="24"/>
          <w:szCs w:val="24"/>
        </w:rPr>
        <w:t>m</w:t>
      </w:r>
      <w:r w:rsidR="00A742EC" w:rsidRPr="009B13EE">
        <w:rPr>
          <w:sz w:val="24"/>
          <w:szCs w:val="24"/>
        </w:rPr>
        <w:t>uzea</w:t>
      </w:r>
      <w:r w:rsidR="000374B9" w:rsidRPr="009B13EE">
        <w:rPr>
          <w:sz w:val="24"/>
          <w:szCs w:val="24"/>
        </w:rPr>
        <w:t xml:space="preserve"> na adrese Václavské náměstí 68,</w:t>
      </w:r>
      <w:r w:rsidR="00B43E3D" w:rsidRPr="009B13EE">
        <w:rPr>
          <w:sz w:val="24"/>
          <w:szCs w:val="24"/>
        </w:rPr>
        <w:t xml:space="preserve"> 110 00</w:t>
      </w:r>
      <w:r w:rsidR="00705C96" w:rsidRPr="009B13EE">
        <w:rPr>
          <w:sz w:val="24"/>
          <w:szCs w:val="24"/>
        </w:rPr>
        <w:t>,</w:t>
      </w:r>
      <w:r w:rsidR="000374B9" w:rsidRPr="009B13EE">
        <w:rPr>
          <w:sz w:val="24"/>
          <w:szCs w:val="24"/>
        </w:rPr>
        <w:t xml:space="preserve"> Praha 1</w:t>
      </w:r>
      <w:r w:rsidR="000565F9" w:rsidRPr="009B13EE">
        <w:rPr>
          <w:sz w:val="24"/>
          <w:szCs w:val="24"/>
        </w:rPr>
        <w:t>.</w:t>
      </w:r>
    </w:p>
    <w:p w14:paraId="326A424F" w14:textId="77777777" w:rsidR="002A1A3C" w:rsidRPr="009B13EE" w:rsidRDefault="002A1A3C" w:rsidP="00635D96">
      <w:pPr>
        <w:pStyle w:val="Bezmezer"/>
        <w:ind w:left="426" w:hanging="426"/>
        <w:rPr>
          <w:rFonts w:cstheme="minorHAnsi"/>
          <w:sz w:val="24"/>
          <w:szCs w:val="24"/>
        </w:rPr>
      </w:pPr>
    </w:p>
    <w:p w14:paraId="2AC2CB53" w14:textId="6C84601E" w:rsidR="000565F9" w:rsidRPr="004F2FAA" w:rsidRDefault="000565F9" w:rsidP="000D2938">
      <w:pPr>
        <w:pStyle w:val="Nadpis1"/>
        <w:ind w:left="0" w:right="667"/>
        <w:rPr>
          <w:rFonts w:asciiTheme="minorHAnsi" w:hAnsiTheme="minorHAnsi" w:cstheme="minorHAnsi"/>
          <w:b/>
          <w:bCs/>
          <w:sz w:val="24"/>
          <w:szCs w:val="24"/>
        </w:rPr>
      </w:pPr>
      <w:r w:rsidRPr="004F2FAA">
        <w:rPr>
          <w:rFonts w:asciiTheme="minorHAnsi" w:hAnsiTheme="minorHAnsi" w:cstheme="minorHAnsi"/>
          <w:b/>
          <w:bCs/>
          <w:sz w:val="24"/>
          <w:szCs w:val="24"/>
        </w:rPr>
        <w:t>IV.</w:t>
      </w:r>
    </w:p>
    <w:p w14:paraId="2AAFE1D4" w14:textId="1F05560C" w:rsidR="00231287" w:rsidRPr="004F2FAA" w:rsidRDefault="000374B9" w:rsidP="00A11CA6">
      <w:pPr>
        <w:pStyle w:val="Nadpis1"/>
        <w:ind w:left="0" w:right="667"/>
        <w:rPr>
          <w:rFonts w:asciiTheme="minorHAnsi" w:hAnsiTheme="minorHAnsi" w:cstheme="minorHAnsi"/>
          <w:b/>
          <w:bCs/>
          <w:sz w:val="24"/>
          <w:szCs w:val="24"/>
        </w:rPr>
      </w:pPr>
      <w:r w:rsidRPr="004F2FAA">
        <w:rPr>
          <w:rFonts w:asciiTheme="minorHAnsi" w:hAnsiTheme="minorHAnsi" w:cstheme="minorHAnsi"/>
          <w:b/>
          <w:bCs/>
          <w:sz w:val="24"/>
          <w:szCs w:val="24"/>
        </w:rPr>
        <w:t>Cena a platební podmínky</w:t>
      </w:r>
    </w:p>
    <w:p w14:paraId="320EF212" w14:textId="143869ED" w:rsidR="00916713" w:rsidRPr="001D4563" w:rsidRDefault="001D4563" w:rsidP="001D4563">
      <w:pPr>
        <w:pStyle w:val="Bezmezer"/>
        <w:ind w:left="426" w:hanging="426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0374B9" w:rsidRPr="001D4563">
        <w:rPr>
          <w:sz w:val="24"/>
          <w:szCs w:val="24"/>
        </w:rPr>
        <w:t xml:space="preserve">Cena za zhotovení Díla vymezeného v čl. II této </w:t>
      </w:r>
      <w:r w:rsidR="00B66A69" w:rsidRPr="001D4563">
        <w:rPr>
          <w:sz w:val="24"/>
          <w:szCs w:val="24"/>
        </w:rPr>
        <w:t>s</w:t>
      </w:r>
      <w:r w:rsidR="000374B9" w:rsidRPr="001D4563">
        <w:rPr>
          <w:sz w:val="24"/>
          <w:szCs w:val="24"/>
        </w:rPr>
        <w:t xml:space="preserve">mlouvy činí bez daně z přidané hodnoty </w:t>
      </w:r>
      <w:r w:rsidR="00722A3E">
        <w:rPr>
          <w:sz w:val="24"/>
          <w:szCs w:val="24"/>
        </w:rPr>
        <w:t>295 550</w:t>
      </w:r>
      <w:r w:rsidR="009442CC" w:rsidRPr="001D4563">
        <w:rPr>
          <w:sz w:val="24"/>
          <w:szCs w:val="24"/>
        </w:rPr>
        <w:t>,</w:t>
      </w:r>
      <w:r w:rsidR="008D5725" w:rsidRPr="001D4563">
        <w:rPr>
          <w:sz w:val="24"/>
          <w:szCs w:val="24"/>
        </w:rPr>
        <w:t>-Kč</w:t>
      </w:r>
      <w:r w:rsidR="0007254B" w:rsidRPr="001D4563">
        <w:rPr>
          <w:sz w:val="24"/>
          <w:szCs w:val="24"/>
        </w:rPr>
        <w:t>,</w:t>
      </w:r>
      <w:r w:rsidR="008D5725" w:rsidRPr="001D4563">
        <w:rPr>
          <w:sz w:val="24"/>
          <w:szCs w:val="24"/>
        </w:rPr>
        <w:t xml:space="preserve"> DPH</w:t>
      </w:r>
      <w:r w:rsidR="009442CC" w:rsidRPr="001D4563">
        <w:rPr>
          <w:sz w:val="24"/>
          <w:szCs w:val="24"/>
        </w:rPr>
        <w:t xml:space="preserve"> </w:t>
      </w:r>
      <w:r w:rsidR="00722A3E">
        <w:rPr>
          <w:sz w:val="24"/>
          <w:szCs w:val="24"/>
        </w:rPr>
        <w:t>62 065,50</w:t>
      </w:r>
      <w:r w:rsidR="008D5725" w:rsidRPr="001D4563">
        <w:rPr>
          <w:sz w:val="24"/>
          <w:szCs w:val="24"/>
        </w:rPr>
        <w:t>Kč, celke</w:t>
      </w:r>
      <w:r w:rsidR="007D6787" w:rsidRPr="001D4563">
        <w:rPr>
          <w:sz w:val="24"/>
          <w:szCs w:val="24"/>
        </w:rPr>
        <w:t>m</w:t>
      </w:r>
      <w:r w:rsidR="00A645AC">
        <w:rPr>
          <w:sz w:val="24"/>
          <w:szCs w:val="24"/>
        </w:rPr>
        <w:t xml:space="preserve"> </w:t>
      </w:r>
      <w:r w:rsidR="00722A3E">
        <w:rPr>
          <w:sz w:val="24"/>
          <w:szCs w:val="24"/>
        </w:rPr>
        <w:t>357 616</w:t>
      </w:r>
      <w:r w:rsidR="008D5725" w:rsidRPr="001D4563">
        <w:rPr>
          <w:sz w:val="24"/>
          <w:szCs w:val="24"/>
        </w:rPr>
        <w:t>,-Kč</w:t>
      </w:r>
      <w:r w:rsidR="008A7EAF" w:rsidRPr="001D4563">
        <w:rPr>
          <w:sz w:val="24"/>
          <w:szCs w:val="24"/>
        </w:rPr>
        <w:t>. Cena je konečná a nepřekročitelná.</w:t>
      </w:r>
    </w:p>
    <w:p w14:paraId="2BE8DA84" w14:textId="24A99FF0" w:rsidR="00231287" w:rsidRPr="001D4563" w:rsidRDefault="0020704F" w:rsidP="001D4563">
      <w:pPr>
        <w:pStyle w:val="Bezmezer"/>
        <w:ind w:left="426" w:hanging="426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0374B9" w:rsidRPr="001D4563">
        <w:rPr>
          <w:sz w:val="24"/>
          <w:szCs w:val="24"/>
        </w:rPr>
        <w:t xml:space="preserve">Cena za provedení Díla bude Objednatelem </w:t>
      </w:r>
      <w:r w:rsidR="00FA3064" w:rsidRPr="001D4563">
        <w:rPr>
          <w:sz w:val="24"/>
          <w:szCs w:val="24"/>
        </w:rPr>
        <w:t>u</w:t>
      </w:r>
      <w:r w:rsidR="000374B9" w:rsidRPr="001D4563">
        <w:rPr>
          <w:sz w:val="24"/>
          <w:szCs w:val="24"/>
        </w:rPr>
        <w:t>hrazena</w:t>
      </w:r>
      <w:r w:rsidR="002F5C4B" w:rsidRPr="001D4563">
        <w:rPr>
          <w:sz w:val="24"/>
          <w:szCs w:val="24"/>
        </w:rPr>
        <w:t>, po řádném předání a převzetí díla,</w:t>
      </w:r>
      <w:r w:rsidR="000374B9" w:rsidRPr="001D4563">
        <w:rPr>
          <w:sz w:val="24"/>
          <w:szCs w:val="24"/>
        </w:rPr>
        <w:t xml:space="preserve"> na základě faktur</w:t>
      </w:r>
      <w:r w:rsidR="001D6AC3" w:rsidRPr="001D4563">
        <w:rPr>
          <w:sz w:val="24"/>
          <w:szCs w:val="24"/>
        </w:rPr>
        <w:t>y</w:t>
      </w:r>
      <w:r w:rsidR="000374B9" w:rsidRPr="001D4563">
        <w:rPr>
          <w:sz w:val="24"/>
          <w:szCs w:val="24"/>
        </w:rPr>
        <w:t xml:space="preserve"> vystaven</w:t>
      </w:r>
      <w:r w:rsidR="001D6AC3" w:rsidRPr="001D4563">
        <w:rPr>
          <w:sz w:val="24"/>
          <w:szCs w:val="24"/>
        </w:rPr>
        <w:t>é</w:t>
      </w:r>
      <w:r w:rsidR="000374B9" w:rsidRPr="001D4563">
        <w:rPr>
          <w:sz w:val="24"/>
          <w:szCs w:val="24"/>
        </w:rPr>
        <w:t xml:space="preserve"> Zhotovitelem</w:t>
      </w:r>
      <w:r w:rsidR="007879A6" w:rsidRPr="001D4563">
        <w:rPr>
          <w:sz w:val="24"/>
          <w:szCs w:val="24"/>
        </w:rPr>
        <w:t xml:space="preserve">. </w:t>
      </w:r>
      <w:r w:rsidR="00030094" w:rsidRPr="001D4563">
        <w:rPr>
          <w:sz w:val="24"/>
          <w:szCs w:val="24"/>
        </w:rPr>
        <w:t>F</w:t>
      </w:r>
      <w:r w:rsidR="000374B9" w:rsidRPr="001D4563">
        <w:rPr>
          <w:sz w:val="24"/>
          <w:szCs w:val="24"/>
        </w:rPr>
        <w:t>aktura bude splňovat náležitosti stanovené pro fakturu touto Smlouvou;</w:t>
      </w:r>
    </w:p>
    <w:p w14:paraId="1C4228B6" w14:textId="4F6ABCBB" w:rsidR="00B9780E" w:rsidRPr="001D4563" w:rsidRDefault="0020704F" w:rsidP="0020704F">
      <w:pPr>
        <w:pStyle w:val="Bezmezer"/>
        <w:ind w:left="851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a)</w:t>
      </w:r>
      <w:r>
        <w:rPr>
          <w:rFonts w:cstheme="minorHAnsi"/>
          <w:sz w:val="24"/>
          <w:szCs w:val="24"/>
        </w:rPr>
        <w:tab/>
      </w:r>
      <w:r w:rsidR="00B9780E" w:rsidRPr="001D4563">
        <w:rPr>
          <w:rFonts w:cstheme="minorHAnsi"/>
          <w:sz w:val="24"/>
          <w:szCs w:val="24"/>
        </w:rPr>
        <w:t>číslo smlouvy</w:t>
      </w:r>
    </w:p>
    <w:p w14:paraId="17A65E8D" w14:textId="274FCD87" w:rsidR="00367431" w:rsidRPr="001D4563" w:rsidRDefault="004F2FAA" w:rsidP="0020704F">
      <w:pPr>
        <w:pStyle w:val="Bezmezer"/>
        <w:ind w:left="851" w:hanging="425"/>
        <w:rPr>
          <w:rFonts w:cstheme="minorHAnsi"/>
          <w:sz w:val="24"/>
          <w:szCs w:val="24"/>
        </w:rPr>
      </w:pPr>
      <w:r w:rsidRPr="001D4563">
        <w:rPr>
          <w:rFonts w:cstheme="minorHAnsi"/>
          <w:sz w:val="24"/>
          <w:szCs w:val="24"/>
        </w:rPr>
        <w:t>b)</w:t>
      </w:r>
      <w:r w:rsidRPr="001D4563">
        <w:rPr>
          <w:rFonts w:cstheme="minorHAnsi"/>
          <w:sz w:val="24"/>
          <w:szCs w:val="24"/>
        </w:rPr>
        <w:tab/>
      </w:r>
      <w:r w:rsidR="00367431" w:rsidRPr="001D4563">
        <w:rPr>
          <w:rFonts w:cstheme="minorHAnsi"/>
          <w:sz w:val="24"/>
          <w:szCs w:val="24"/>
        </w:rPr>
        <w:t>soupis provedených prací dokladující oprávněnost fakturované částky potvrzený objednatelem</w:t>
      </w:r>
      <w:r w:rsidR="00811DA2" w:rsidRPr="001D4563">
        <w:rPr>
          <w:rFonts w:cstheme="minorHAnsi"/>
          <w:sz w:val="24"/>
          <w:szCs w:val="24"/>
        </w:rPr>
        <w:t>.</w:t>
      </w:r>
    </w:p>
    <w:p w14:paraId="5626DB76" w14:textId="67B54344" w:rsidR="00231287" w:rsidRPr="001D4563" w:rsidRDefault="0020704F" w:rsidP="001D4563">
      <w:pPr>
        <w:pStyle w:val="Bezmezer"/>
        <w:ind w:left="426" w:hanging="426"/>
        <w:rPr>
          <w:rFonts w:cstheme="minorHAnsi"/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="000374B9" w:rsidRPr="001D4563">
        <w:rPr>
          <w:sz w:val="24"/>
          <w:szCs w:val="24"/>
        </w:rPr>
        <w:t xml:space="preserve">Zhotovitel vystaví fakturu do 20 pracovních dnů po podpisu předávacího protokolu </w:t>
      </w:r>
      <w:r w:rsidR="00E20009" w:rsidRPr="001D4563">
        <w:rPr>
          <w:sz w:val="24"/>
          <w:szCs w:val="24"/>
        </w:rPr>
        <w:t xml:space="preserve">po převzetí </w:t>
      </w:r>
      <w:r w:rsidR="000374B9" w:rsidRPr="001D4563">
        <w:rPr>
          <w:sz w:val="24"/>
          <w:szCs w:val="24"/>
        </w:rPr>
        <w:t>Díla</w:t>
      </w:r>
      <w:r w:rsidR="00E20009" w:rsidRPr="001D4563">
        <w:rPr>
          <w:sz w:val="24"/>
          <w:szCs w:val="24"/>
        </w:rPr>
        <w:t xml:space="preserve"> Objednatelem</w:t>
      </w:r>
      <w:r w:rsidR="000374B9" w:rsidRPr="001D4563">
        <w:rPr>
          <w:sz w:val="24"/>
          <w:szCs w:val="24"/>
        </w:rPr>
        <w:t xml:space="preserve">. </w:t>
      </w:r>
    </w:p>
    <w:p w14:paraId="39F60604" w14:textId="41B66C7D" w:rsidR="00231287" w:rsidRPr="001D4563" w:rsidRDefault="00BE2132" w:rsidP="001D4563">
      <w:pPr>
        <w:pStyle w:val="Bezmezer"/>
        <w:ind w:left="426" w:hanging="426"/>
        <w:rPr>
          <w:rFonts w:cstheme="minorHAnsi"/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="000374B9" w:rsidRPr="001D4563">
        <w:rPr>
          <w:sz w:val="24"/>
          <w:szCs w:val="24"/>
        </w:rPr>
        <w:t>Faktur</w:t>
      </w:r>
      <w:r w:rsidR="00A80038" w:rsidRPr="001D4563">
        <w:rPr>
          <w:sz w:val="24"/>
          <w:szCs w:val="24"/>
        </w:rPr>
        <w:t>a</w:t>
      </w:r>
      <w:r w:rsidR="000374B9" w:rsidRPr="001D4563">
        <w:rPr>
          <w:sz w:val="24"/>
          <w:szCs w:val="24"/>
        </w:rPr>
        <w:t xml:space="preserve"> bud</w:t>
      </w:r>
      <w:r w:rsidR="00A80038" w:rsidRPr="001D4563">
        <w:rPr>
          <w:sz w:val="24"/>
          <w:szCs w:val="24"/>
        </w:rPr>
        <w:t>e</w:t>
      </w:r>
      <w:r w:rsidR="000374B9" w:rsidRPr="001D4563">
        <w:rPr>
          <w:sz w:val="24"/>
          <w:szCs w:val="24"/>
        </w:rPr>
        <w:t xml:space="preserve"> splňovat veškeré požadavky stanovené právními předpisy, zejména náležitosti daňového dokladu stanovené v </w:t>
      </w:r>
      <w:r w:rsidR="00FF1B99" w:rsidRPr="001D4563">
        <w:rPr>
          <w:sz w:val="24"/>
          <w:szCs w:val="24"/>
        </w:rPr>
        <w:t>§</w:t>
      </w:r>
      <w:r w:rsidR="000374B9" w:rsidRPr="001D4563">
        <w:rPr>
          <w:sz w:val="24"/>
          <w:szCs w:val="24"/>
        </w:rPr>
        <w:t xml:space="preserve"> 29 zákona č. 235/2004 Sb., o dani z přidané hodnoty, ve znění pozdějších předpisů a obchodní listiny stanovené v </w:t>
      </w:r>
      <w:r w:rsidR="00FF1B99" w:rsidRPr="001D4563">
        <w:rPr>
          <w:sz w:val="24"/>
          <w:szCs w:val="24"/>
        </w:rPr>
        <w:t>§</w:t>
      </w:r>
      <w:r w:rsidR="000374B9" w:rsidRPr="001D4563">
        <w:rPr>
          <w:sz w:val="24"/>
          <w:szCs w:val="24"/>
        </w:rPr>
        <w:t xml:space="preserve"> 435 </w:t>
      </w:r>
      <w:r w:rsidR="00FF1B99" w:rsidRPr="001D4563">
        <w:rPr>
          <w:sz w:val="24"/>
          <w:szCs w:val="24"/>
        </w:rPr>
        <w:t>o</w:t>
      </w:r>
      <w:r w:rsidR="000374B9" w:rsidRPr="001D4563">
        <w:rPr>
          <w:sz w:val="24"/>
          <w:szCs w:val="24"/>
        </w:rPr>
        <w:t>bčanského zákoníku.</w:t>
      </w:r>
    </w:p>
    <w:p w14:paraId="0D21265C" w14:textId="6691ED18" w:rsidR="00231287" w:rsidRPr="001D4563" w:rsidRDefault="004D3503" w:rsidP="001D4563">
      <w:pPr>
        <w:pStyle w:val="Bezmezer"/>
        <w:ind w:left="426" w:hanging="426"/>
        <w:rPr>
          <w:rFonts w:cstheme="minorHAnsi"/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 w:rsidR="000374B9" w:rsidRPr="001D4563">
        <w:rPr>
          <w:sz w:val="24"/>
          <w:szCs w:val="24"/>
        </w:rPr>
        <w:t>Faktur</w:t>
      </w:r>
      <w:r w:rsidR="002A76C2" w:rsidRPr="001D4563">
        <w:rPr>
          <w:sz w:val="24"/>
          <w:szCs w:val="24"/>
        </w:rPr>
        <w:t>a</w:t>
      </w:r>
      <w:r w:rsidR="000374B9" w:rsidRPr="001D4563">
        <w:rPr>
          <w:sz w:val="24"/>
          <w:szCs w:val="24"/>
        </w:rPr>
        <w:t xml:space="preserve"> </w:t>
      </w:r>
      <w:r w:rsidR="002A76C2" w:rsidRPr="001D4563">
        <w:rPr>
          <w:sz w:val="24"/>
          <w:szCs w:val="24"/>
        </w:rPr>
        <w:t>je</w:t>
      </w:r>
      <w:r w:rsidR="000374B9" w:rsidRPr="001D4563">
        <w:rPr>
          <w:sz w:val="24"/>
          <w:szCs w:val="24"/>
        </w:rPr>
        <w:t xml:space="preserve"> splatn</w:t>
      </w:r>
      <w:r w:rsidR="002A76C2" w:rsidRPr="001D4563">
        <w:rPr>
          <w:sz w:val="24"/>
          <w:szCs w:val="24"/>
        </w:rPr>
        <w:t>á</w:t>
      </w:r>
      <w:r w:rsidR="000374B9" w:rsidRPr="001D4563">
        <w:rPr>
          <w:sz w:val="24"/>
          <w:szCs w:val="24"/>
        </w:rPr>
        <w:t xml:space="preserve"> do 30 dnů ode dne jej</w:t>
      </w:r>
      <w:r w:rsidR="002A76C2" w:rsidRPr="001D4563">
        <w:rPr>
          <w:sz w:val="24"/>
          <w:szCs w:val="24"/>
        </w:rPr>
        <w:t>í</w:t>
      </w:r>
      <w:r w:rsidR="000374B9" w:rsidRPr="001D4563">
        <w:rPr>
          <w:sz w:val="24"/>
          <w:szCs w:val="24"/>
        </w:rPr>
        <w:t>h</w:t>
      </w:r>
      <w:r w:rsidR="002A76C2" w:rsidRPr="001D4563">
        <w:rPr>
          <w:sz w:val="24"/>
          <w:szCs w:val="24"/>
        </w:rPr>
        <w:t>o</w:t>
      </w:r>
      <w:r w:rsidR="000374B9" w:rsidRPr="001D4563">
        <w:rPr>
          <w:sz w:val="24"/>
          <w:szCs w:val="24"/>
        </w:rPr>
        <w:t xml:space="preserve"> prokazatelného doručení Objednateli; fakturovaná částka se bude považovat za uhrazenou okamžikem odepsání příslušné finanční částky z bankovního účtu Objednatele ve prospěch Zhotovitelova bankovního účtu.</w:t>
      </w:r>
    </w:p>
    <w:p w14:paraId="4BC9590F" w14:textId="6983619B" w:rsidR="00231287" w:rsidRPr="001D4563" w:rsidRDefault="00DD1EB9" w:rsidP="001D4563">
      <w:pPr>
        <w:pStyle w:val="Bezmezer"/>
        <w:ind w:left="426" w:hanging="426"/>
        <w:rPr>
          <w:rFonts w:cstheme="minorHAnsi"/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r w:rsidR="000374B9" w:rsidRPr="001D4563">
        <w:rPr>
          <w:sz w:val="24"/>
          <w:szCs w:val="24"/>
        </w:rPr>
        <w:t xml:space="preserve">Objednatel je oprávněn vrátit do ukončení lhůty splatnosti bez zaplacení Zhotoviteli fakturu, pokud nebude obsahovat náležitosti stanovené </w:t>
      </w:r>
      <w:r>
        <w:rPr>
          <w:sz w:val="24"/>
          <w:szCs w:val="24"/>
        </w:rPr>
        <w:t>s</w:t>
      </w:r>
      <w:r w:rsidR="000374B9" w:rsidRPr="001D4563">
        <w:rPr>
          <w:sz w:val="24"/>
          <w:szCs w:val="24"/>
        </w:rPr>
        <w:t>mlouvou, nebo fakturu, která bude obsahovat nesprávné cenové údaje, nebo příloh</w:t>
      </w:r>
      <w:r>
        <w:rPr>
          <w:sz w:val="24"/>
          <w:szCs w:val="24"/>
        </w:rPr>
        <w:t>y</w:t>
      </w:r>
      <w:r w:rsidR="000374B9" w:rsidRPr="001D4563">
        <w:rPr>
          <w:sz w:val="24"/>
          <w:szCs w:val="24"/>
        </w:rPr>
        <w:t>, a to s uvedením důvodu vrácení. Zhotovitel je v případě vrácení faktury povinen do 10 pracovních dnů ode dne doručení vrácené faktury fakturu opravit nebo vyhotovit fakturu novou. Oprávněným vrácením faktury přestává běžet lhůta splatnosti; nová lhůta v původní délce splatnosti běží znovu ode dne prokazatelného doručení opravené nebo nově vystavené faktury Objednateli. Faktura se považuje za vrácenou ve lhůtě splatnosti, je-li v této lhůtě odeslána.</w:t>
      </w:r>
    </w:p>
    <w:p w14:paraId="517C3FFC" w14:textId="77777777" w:rsidR="00045878" w:rsidRPr="00045878" w:rsidRDefault="00045878" w:rsidP="00045878">
      <w:pPr>
        <w:spacing w:after="73"/>
        <w:ind w:left="0" w:right="38" w:firstLine="0"/>
        <w:rPr>
          <w:rFonts w:asciiTheme="minorHAnsi" w:hAnsiTheme="minorHAnsi" w:cstheme="minorHAnsi"/>
          <w:sz w:val="24"/>
          <w:szCs w:val="24"/>
        </w:rPr>
      </w:pPr>
    </w:p>
    <w:p w14:paraId="2CCE8C37" w14:textId="2FE4D233" w:rsidR="000565F9" w:rsidRPr="004F2FAA" w:rsidRDefault="000565F9" w:rsidP="000D2938">
      <w:pPr>
        <w:pStyle w:val="Nadpis1"/>
        <w:spacing w:after="0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4F2FAA">
        <w:rPr>
          <w:rFonts w:asciiTheme="minorHAnsi" w:hAnsiTheme="minorHAnsi" w:cstheme="minorHAnsi"/>
          <w:b/>
          <w:bCs/>
          <w:sz w:val="24"/>
          <w:szCs w:val="24"/>
        </w:rPr>
        <w:t>V.</w:t>
      </w:r>
    </w:p>
    <w:p w14:paraId="0688986B" w14:textId="477D4BB7" w:rsidR="00231287" w:rsidRPr="004F2FAA" w:rsidRDefault="000374B9" w:rsidP="00274D49">
      <w:pPr>
        <w:pStyle w:val="Nadpis1"/>
        <w:spacing w:after="0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4F2FAA">
        <w:rPr>
          <w:rFonts w:asciiTheme="minorHAnsi" w:hAnsiTheme="minorHAnsi" w:cstheme="minorHAnsi"/>
          <w:b/>
          <w:bCs/>
          <w:sz w:val="24"/>
          <w:szCs w:val="24"/>
        </w:rPr>
        <w:t>Odpovědnost smluvních stran, záruky za dílo, sankce a náhrada škody</w:t>
      </w:r>
    </w:p>
    <w:p w14:paraId="5C3034EE" w14:textId="2E7F7A64" w:rsidR="00CA07A9" w:rsidRPr="006123D1" w:rsidRDefault="000374B9" w:rsidP="00194FD5">
      <w:pPr>
        <w:pStyle w:val="Bezmezer"/>
        <w:numPr>
          <w:ilvl w:val="0"/>
          <w:numId w:val="21"/>
        </w:numPr>
        <w:ind w:left="426" w:hanging="426"/>
        <w:rPr>
          <w:sz w:val="24"/>
          <w:szCs w:val="24"/>
        </w:rPr>
      </w:pPr>
      <w:r w:rsidRPr="006123D1">
        <w:rPr>
          <w:sz w:val="24"/>
          <w:szCs w:val="24"/>
        </w:rPr>
        <w:t>Zhotovitel je povinen provést Dílo podle této Smlouvy, tj. veškeré práce kompletně, v patřičné kvalitě odpovídající platným technickým normám ČR</w:t>
      </w:r>
      <w:r w:rsidR="00322E64" w:rsidRPr="006123D1">
        <w:rPr>
          <w:sz w:val="24"/>
          <w:szCs w:val="24"/>
        </w:rPr>
        <w:t xml:space="preserve"> a právním předpisům</w:t>
      </w:r>
      <w:r w:rsidRPr="006123D1">
        <w:rPr>
          <w:sz w:val="24"/>
          <w:szCs w:val="24"/>
        </w:rPr>
        <w:t>. Zhotovitel odpovídá za odborné a kvalifikované provedení všech prací.</w:t>
      </w:r>
    </w:p>
    <w:p w14:paraId="6129ABA1" w14:textId="11CDF0ED" w:rsidR="00CA07A9" w:rsidRPr="006123D1" w:rsidRDefault="005D7CBD" w:rsidP="006123D1">
      <w:pPr>
        <w:pStyle w:val="Bezmezer"/>
        <w:ind w:left="426" w:hanging="426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CA07A9" w:rsidRPr="006123D1">
        <w:rPr>
          <w:sz w:val="24"/>
          <w:szCs w:val="24"/>
        </w:rPr>
        <w:t>Zhotovitel je povinen:</w:t>
      </w:r>
    </w:p>
    <w:p w14:paraId="07DFFCE4" w14:textId="492696B2" w:rsidR="00CA07A9" w:rsidRPr="006123D1" w:rsidRDefault="005D7CBD" w:rsidP="005D7CBD">
      <w:pPr>
        <w:pStyle w:val="Bezmezer"/>
        <w:ind w:left="851" w:hanging="425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ab/>
      </w:r>
      <w:r w:rsidR="00233C17" w:rsidRPr="006123D1">
        <w:rPr>
          <w:sz w:val="24"/>
          <w:szCs w:val="24"/>
        </w:rPr>
        <w:t>nést odpovědnost za bezúhonnost svých zaměstnanců podílejících se na předmětu plnění;</w:t>
      </w:r>
    </w:p>
    <w:p w14:paraId="700A6FF4" w14:textId="2253BFC3" w:rsidR="00CA07A9" w:rsidRPr="006123D1" w:rsidRDefault="00272883" w:rsidP="005D7CBD">
      <w:pPr>
        <w:pStyle w:val="Bezmezer"/>
        <w:ind w:left="851" w:hanging="425"/>
        <w:rPr>
          <w:sz w:val="24"/>
          <w:szCs w:val="24"/>
        </w:rPr>
      </w:pPr>
      <w:r>
        <w:rPr>
          <w:sz w:val="24"/>
          <w:szCs w:val="24"/>
        </w:rPr>
        <w:lastRenderedPageBreak/>
        <w:t>b)</w:t>
      </w:r>
      <w:r>
        <w:rPr>
          <w:sz w:val="24"/>
          <w:szCs w:val="24"/>
        </w:rPr>
        <w:tab/>
      </w:r>
      <w:r w:rsidR="00DF29E1" w:rsidRPr="006123D1">
        <w:rPr>
          <w:sz w:val="24"/>
          <w:szCs w:val="24"/>
        </w:rPr>
        <w:t xml:space="preserve">zajistit pojištění odpovědnosti osob a pojištění škod na majetku vzniklých při provádění </w:t>
      </w:r>
      <w:r w:rsidR="00DF29E1">
        <w:rPr>
          <w:sz w:val="24"/>
          <w:szCs w:val="24"/>
        </w:rPr>
        <w:t>Díla</w:t>
      </w:r>
      <w:r w:rsidR="00DF29E1" w:rsidRPr="006123D1">
        <w:rPr>
          <w:sz w:val="24"/>
          <w:szCs w:val="24"/>
        </w:rPr>
        <w:t>,</w:t>
      </w:r>
    </w:p>
    <w:p w14:paraId="4DCF18ED" w14:textId="0AC25563" w:rsidR="00CA07A9" w:rsidRPr="006123D1" w:rsidRDefault="00272883" w:rsidP="005D7CBD">
      <w:pPr>
        <w:pStyle w:val="Bezmezer"/>
        <w:ind w:left="851" w:hanging="425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</w:r>
      <w:r w:rsidR="00DF29E1" w:rsidRPr="006123D1">
        <w:rPr>
          <w:sz w:val="24"/>
          <w:szCs w:val="24"/>
        </w:rPr>
        <w:t xml:space="preserve">postupovat při plnění díla s odbornou péčí, aby nedošlo k poškození majetku </w:t>
      </w:r>
      <w:r w:rsidR="00DF29E1">
        <w:rPr>
          <w:sz w:val="24"/>
          <w:szCs w:val="24"/>
        </w:rPr>
        <w:t>O</w:t>
      </w:r>
      <w:r w:rsidR="00DF29E1" w:rsidRPr="006123D1">
        <w:rPr>
          <w:sz w:val="24"/>
          <w:szCs w:val="24"/>
        </w:rPr>
        <w:t>bjednatele a nebyli obtěžováni ostatní uživatelé budov nad nezbytnou míru.</w:t>
      </w:r>
    </w:p>
    <w:p w14:paraId="1B8A9941" w14:textId="5D4CA5D3" w:rsidR="00231287" w:rsidRPr="006123D1" w:rsidRDefault="0061789B" w:rsidP="006123D1">
      <w:pPr>
        <w:pStyle w:val="Bezmezer"/>
        <w:ind w:left="426" w:hanging="426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="002733E0">
        <w:rPr>
          <w:sz w:val="24"/>
          <w:szCs w:val="24"/>
        </w:rPr>
        <w:t>Dílo má vady, j</w:t>
      </w:r>
      <w:r w:rsidR="00693C8B" w:rsidRPr="006123D1">
        <w:rPr>
          <w:sz w:val="24"/>
          <w:szCs w:val="24"/>
        </w:rPr>
        <w:t xml:space="preserve">estliže provedení Díla neodpovídá výsledku určenému ve </w:t>
      </w:r>
      <w:r w:rsidR="00117621" w:rsidRPr="006123D1">
        <w:rPr>
          <w:sz w:val="24"/>
          <w:szCs w:val="24"/>
        </w:rPr>
        <w:t>s</w:t>
      </w:r>
      <w:r w:rsidR="00693C8B" w:rsidRPr="006123D1">
        <w:rPr>
          <w:sz w:val="24"/>
          <w:szCs w:val="24"/>
        </w:rPr>
        <w:t xml:space="preserve">mlouvě, </w:t>
      </w:r>
      <w:r w:rsidR="00693C8B" w:rsidRPr="006123D1">
        <w:rPr>
          <w:noProof/>
          <w:sz w:val="24"/>
          <w:szCs w:val="24"/>
        </w:rPr>
        <w:drawing>
          <wp:inline distT="0" distB="0" distL="0" distR="0" wp14:anchorId="2A4EDCBD" wp14:editId="2E770E29">
            <wp:extent cx="3048" cy="3049"/>
            <wp:effectExtent l="0" t="0" r="0" b="0"/>
            <wp:docPr id="8515" name="Picture 85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5" name="Picture 851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3C8B" w:rsidRPr="006123D1">
        <w:rPr>
          <w:sz w:val="24"/>
          <w:szCs w:val="24"/>
        </w:rPr>
        <w:t xml:space="preserve">tj. kvalitě, rozsahu, obecně závazným předpisům a technickým normám. Vady </w:t>
      </w:r>
      <w:r w:rsidR="00693C8B" w:rsidRPr="006123D1">
        <w:rPr>
          <w:noProof/>
          <w:sz w:val="24"/>
          <w:szCs w:val="24"/>
        </w:rPr>
        <w:drawing>
          <wp:inline distT="0" distB="0" distL="0" distR="0" wp14:anchorId="28670A05" wp14:editId="13F83477">
            <wp:extent cx="3048" cy="3049"/>
            <wp:effectExtent l="0" t="0" r="0" b="0"/>
            <wp:docPr id="8516" name="Picture 85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6" name="Picture 851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3C8B" w:rsidRPr="006123D1">
        <w:rPr>
          <w:sz w:val="24"/>
          <w:szCs w:val="24"/>
        </w:rPr>
        <w:t>musí být jednoznačně specifikovány v písemném protokolu o předání a převzetí Díla</w:t>
      </w:r>
      <w:r w:rsidR="00AE1F9D" w:rsidRPr="006123D1">
        <w:rPr>
          <w:sz w:val="24"/>
          <w:szCs w:val="24"/>
        </w:rPr>
        <w:t xml:space="preserve"> a následně odstraněny na </w:t>
      </w:r>
      <w:r w:rsidR="0011152D" w:rsidRPr="006123D1">
        <w:rPr>
          <w:sz w:val="24"/>
          <w:szCs w:val="24"/>
        </w:rPr>
        <w:t>n</w:t>
      </w:r>
      <w:r w:rsidR="008A291F" w:rsidRPr="006123D1">
        <w:rPr>
          <w:sz w:val="24"/>
          <w:szCs w:val="24"/>
        </w:rPr>
        <w:t>áklady zhotovitele.</w:t>
      </w:r>
    </w:p>
    <w:p w14:paraId="14FD0FF8" w14:textId="57CB8632" w:rsidR="00E85A99" w:rsidRPr="006123D1" w:rsidRDefault="002733E0" w:rsidP="006123D1">
      <w:pPr>
        <w:pStyle w:val="Bezmezer"/>
        <w:ind w:left="426" w:hanging="426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="00E85A99" w:rsidRPr="006123D1">
        <w:rPr>
          <w:sz w:val="24"/>
          <w:szCs w:val="24"/>
        </w:rPr>
        <w:t xml:space="preserve">Zhotovitel poskytne na Dílo záruku v délce </w:t>
      </w:r>
      <w:r w:rsidR="00D37116" w:rsidRPr="006123D1">
        <w:rPr>
          <w:sz w:val="24"/>
          <w:szCs w:val="24"/>
        </w:rPr>
        <w:t>24</w:t>
      </w:r>
      <w:r w:rsidR="00E85A99" w:rsidRPr="006123D1">
        <w:rPr>
          <w:sz w:val="24"/>
          <w:szCs w:val="24"/>
        </w:rPr>
        <w:t xml:space="preserve"> měsíců ode dne písemného </w:t>
      </w:r>
      <w:r w:rsidR="008917F8" w:rsidRPr="006123D1">
        <w:rPr>
          <w:sz w:val="24"/>
          <w:szCs w:val="24"/>
        </w:rPr>
        <w:t>protokolárního předání celého Díla.</w:t>
      </w:r>
    </w:p>
    <w:p w14:paraId="4F6096DD" w14:textId="3267F376" w:rsidR="00231287" w:rsidRPr="006123D1" w:rsidRDefault="00545437" w:rsidP="006123D1">
      <w:pPr>
        <w:pStyle w:val="Bezmezer"/>
        <w:ind w:left="426" w:hanging="426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 w:rsidR="000374B9" w:rsidRPr="006123D1">
        <w:rPr>
          <w:sz w:val="24"/>
          <w:szCs w:val="24"/>
        </w:rPr>
        <w:t>Za všechny vady a nedodělky Díla, které se vyskytnou po převzetí Díla Objednatelem v záručních lhůtách, nese odpovědnost Zhotovitel. Tyto vady je Zhotovitel povinen bezplatně odstranit v souladu s n</w:t>
      </w:r>
      <w:r w:rsidR="00AE6AFD" w:rsidRPr="006123D1">
        <w:rPr>
          <w:sz w:val="24"/>
          <w:szCs w:val="24"/>
        </w:rPr>
        <w:t>í</w:t>
      </w:r>
      <w:r w:rsidR="000374B9" w:rsidRPr="006123D1">
        <w:rPr>
          <w:sz w:val="24"/>
          <w:szCs w:val="24"/>
        </w:rPr>
        <w:t>že uvedenými podmínkami. Práva z odpovědnosti za vady Díla musí Objednatel uplatnit u Zhotovitele v odpovídajících záručních dobách.</w:t>
      </w:r>
    </w:p>
    <w:p w14:paraId="47886CD5" w14:textId="1D2AE718" w:rsidR="00231287" w:rsidRPr="006123D1" w:rsidRDefault="00545437" w:rsidP="006123D1">
      <w:pPr>
        <w:pStyle w:val="Bezmezer"/>
        <w:ind w:left="426" w:hanging="426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r w:rsidR="000374B9" w:rsidRPr="006123D1">
        <w:rPr>
          <w:sz w:val="24"/>
          <w:szCs w:val="24"/>
        </w:rPr>
        <w:t>Záruka se nevztahuje na běžné opotřebení a na závady způsobené vyšší mocí.</w:t>
      </w:r>
    </w:p>
    <w:p w14:paraId="57C40B55" w14:textId="6A1A74A3" w:rsidR="00231287" w:rsidRPr="006123D1" w:rsidRDefault="00545437" w:rsidP="006123D1">
      <w:pPr>
        <w:pStyle w:val="Bezmezer"/>
        <w:ind w:left="426" w:hanging="426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</w:r>
      <w:r w:rsidR="000374B9" w:rsidRPr="006123D1">
        <w:rPr>
          <w:sz w:val="24"/>
          <w:szCs w:val="24"/>
        </w:rPr>
        <w:t>Oznámení vady (reklamace), včetně popisu vady musí Objednatel sdělit Zhotoviteli v průběhu záruční doby, a to doporučeným dopisem do sídla Zhotovitele nebo mailem uvedené kontaktní osobě v této smlouvě.</w:t>
      </w:r>
    </w:p>
    <w:p w14:paraId="16F3A18F" w14:textId="70BE5155" w:rsidR="00231287" w:rsidRPr="006123D1" w:rsidRDefault="00545437" w:rsidP="006123D1">
      <w:pPr>
        <w:pStyle w:val="Bezmezer"/>
        <w:ind w:left="426" w:hanging="426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</w:r>
      <w:r w:rsidR="000374B9" w:rsidRPr="006123D1">
        <w:rPr>
          <w:sz w:val="24"/>
          <w:szCs w:val="24"/>
        </w:rPr>
        <w:t>Zhotovitel se zavazuje do 5 pracovních dnů od obdržení reklamace Objednatelem reklamované vady prověřit a navrhnout způsob odstranění vad. Termín odstranění vad bude dohodnut písemnou formou s přihlédnutím k povaze vady a vhodnosti provádění prací. V případě, že nebude dohodnut termín jiný, je Zhotovitel povinen reklamované vady odstranit do 10 pracovních dnů od obdržení reklamace.</w:t>
      </w:r>
    </w:p>
    <w:p w14:paraId="1B89B116" w14:textId="63A9E01D" w:rsidR="00231287" w:rsidRPr="006123D1" w:rsidRDefault="005814E2" w:rsidP="006123D1">
      <w:pPr>
        <w:pStyle w:val="Bezmezer"/>
        <w:ind w:left="426" w:hanging="426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</w:r>
      <w:r w:rsidR="000374B9" w:rsidRPr="006123D1">
        <w:rPr>
          <w:sz w:val="24"/>
          <w:szCs w:val="24"/>
        </w:rPr>
        <w:t>Zhotovitel se zavazuje, že v případě vady Díla v záruční době poskytne Objednateli níže uvedené plnění plynoucí z odpovědnosti Zhotovitele za vady:</w:t>
      </w:r>
    </w:p>
    <w:p w14:paraId="0C5B4D12" w14:textId="06B848D6" w:rsidR="00231287" w:rsidRPr="006123D1" w:rsidRDefault="00655EBC" w:rsidP="00655EBC">
      <w:pPr>
        <w:pStyle w:val="Bezmezer"/>
        <w:ind w:left="851" w:hanging="425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ab/>
      </w:r>
      <w:r w:rsidR="000374B9" w:rsidRPr="006123D1">
        <w:rPr>
          <w:sz w:val="24"/>
          <w:szCs w:val="24"/>
        </w:rPr>
        <w:t>bezplatně odstraní reklamované vady,</w:t>
      </w:r>
    </w:p>
    <w:p w14:paraId="25A8683C" w14:textId="4C9DC418" w:rsidR="00231287" w:rsidRPr="006123D1" w:rsidRDefault="00655EBC" w:rsidP="00655EBC">
      <w:pPr>
        <w:pStyle w:val="Bezmezer"/>
        <w:ind w:left="851" w:hanging="425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="000374B9" w:rsidRPr="006123D1">
        <w:rPr>
          <w:sz w:val="24"/>
          <w:szCs w:val="24"/>
        </w:rPr>
        <w:t>uhradí náklady na odstranění oprávněně reklamovaných vad, v případě, kdy tak neučiní sám, uhradí Objednateli veškeré škody vzniklé z vady, a to i škody, jež vznikly v důsledku uplatnění škody třetími osobami, následkem vady,</w:t>
      </w:r>
    </w:p>
    <w:p w14:paraId="48B37E38" w14:textId="7B96E059" w:rsidR="00231287" w:rsidRPr="006123D1" w:rsidRDefault="00655EBC" w:rsidP="00655EBC">
      <w:pPr>
        <w:pStyle w:val="Bezmezer"/>
        <w:ind w:left="851" w:hanging="425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</w:r>
      <w:r w:rsidR="000374B9" w:rsidRPr="006123D1">
        <w:rPr>
          <w:sz w:val="24"/>
          <w:szCs w:val="24"/>
        </w:rPr>
        <w:t>poskytne Objednateli přiměřenou slevu z celkové ceny Díla odpovídající rozsahu reklamovaných vad a sn</w:t>
      </w:r>
      <w:r w:rsidR="009F55BF" w:rsidRPr="006123D1">
        <w:rPr>
          <w:sz w:val="24"/>
          <w:szCs w:val="24"/>
        </w:rPr>
        <w:t>í</w:t>
      </w:r>
      <w:r w:rsidR="000374B9" w:rsidRPr="006123D1">
        <w:rPr>
          <w:sz w:val="24"/>
          <w:szCs w:val="24"/>
        </w:rPr>
        <w:t>žení hodnoty Díla v případě neodstranitelné či neopravitelné vady nebo v jiných případech na základě dohody smluvních stran.</w:t>
      </w:r>
    </w:p>
    <w:p w14:paraId="28FDFB91" w14:textId="3F98C9D1" w:rsidR="00231287" w:rsidRPr="006123D1" w:rsidRDefault="00A575F3" w:rsidP="006123D1">
      <w:pPr>
        <w:pStyle w:val="Bezmezer"/>
        <w:ind w:left="426" w:hanging="426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</w:r>
      <w:r w:rsidR="000374B9" w:rsidRPr="006123D1">
        <w:rPr>
          <w:sz w:val="24"/>
          <w:szCs w:val="24"/>
        </w:rPr>
        <w:t>Jestliže Zhotovitel neodstraní vady vzniklé v záruční době v termínu dohodnutém s Objednatelem, může Objednatel zadat odstranění vad třetí osobě. V tomto případě odstraní třetí osoba vady proti úhradě Zhotovitele a zároveň se Zhotovitel nezbavuje záruční povinnosti.</w:t>
      </w:r>
      <w:r w:rsidR="000374B9" w:rsidRPr="006123D1">
        <w:rPr>
          <w:noProof/>
          <w:sz w:val="24"/>
          <w:szCs w:val="24"/>
        </w:rPr>
        <w:drawing>
          <wp:inline distT="0" distB="0" distL="0" distR="0" wp14:anchorId="34017A1F" wp14:editId="37B6B647">
            <wp:extent cx="3048" cy="3049"/>
            <wp:effectExtent l="0" t="0" r="0" b="0"/>
            <wp:docPr id="11106" name="Picture 11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6" name="Picture 1110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8BF9F" w14:textId="1CACE692" w:rsidR="00231287" w:rsidRPr="006123D1" w:rsidRDefault="003428A5" w:rsidP="006123D1">
      <w:pPr>
        <w:pStyle w:val="Bezmezer"/>
        <w:ind w:left="426" w:hanging="426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4"/>
          <w:szCs w:val="24"/>
        </w:rPr>
        <w:tab/>
      </w:r>
      <w:r w:rsidR="000374B9" w:rsidRPr="006123D1">
        <w:rPr>
          <w:sz w:val="24"/>
          <w:szCs w:val="24"/>
        </w:rPr>
        <w:t>Zhotovitel je povinen uhradit Objednateli všechny prokazatelné škody způsobené vadami a nedodělky jeho plnění. Zhotovitel prohlašuje, že je pojištěn pro případ odpovědnosti za škodu vzniklou Objednateli či jinému subjektu v souvislosti s prováděním Díla, a to do výše 3 mil. Kč.</w:t>
      </w:r>
    </w:p>
    <w:p w14:paraId="154D7020" w14:textId="77777777" w:rsidR="00DF29E1" w:rsidRDefault="00DF29E1" w:rsidP="006123D1">
      <w:pPr>
        <w:pStyle w:val="Bezmezer"/>
        <w:ind w:left="426" w:hanging="426"/>
        <w:rPr>
          <w:sz w:val="24"/>
          <w:szCs w:val="24"/>
        </w:rPr>
      </w:pPr>
    </w:p>
    <w:p w14:paraId="2F629B56" w14:textId="6E4F44C0" w:rsidR="000565F9" w:rsidRPr="006123D1" w:rsidRDefault="000565F9" w:rsidP="00BF4466">
      <w:pPr>
        <w:pStyle w:val="Bezmezer"/>
        <w:ind w:left="426" w:hanging="426"/>
        <w:jc w:val="center"/>
        <w:rPr>
          <w:b/>
          <w:bCs/>
          <w:sz w:val="24"/>
          <w:szCs w:val="24"/>
        </w:rPr>
      </w:pPr>
      <w:r w:rsidRPr="006123D1">
        <w:rPr>
          <w:b/>
          <w:bCs/>
          <w:sz w:val="24"/>
          <w:szCs w:val="24"/>
        </w:rPr>
        <w:t>VI.</w:t>
      </w:r>
    </w:p>
    <w:p w14:paraId="1C9A4A47" w14:textId="76F1A562" w:rsidR="00231287" w:rsidRPr="004F2FAA" w:rsidRDefault="000374B9" w:rsidP="00D07988">
      <w:pPr>
        <w:pStyle w:val="Nadpis1"/>
        <w:ind w:left="0" w:right="96"/>
        <w:rPr>
          <w:rFonts w:asciiTheme="minorHAnsi" w:hAnsiTheme="minorHAnsi" w:cstheme="minorHAnsi"/>
          <w:b/>
          <w:bCs/>
          <w:sz w:val="24"/>
          <w:szCs w:val="24"/>
        </w:rPr>
      </w:pPr>
      <w:r w:rsidRPr="004F2FAA">
        <w:rPr>
          <w:rFonts w:asciiTheme="minorHAnsi" w:hAnsiTheme="minorHAnsi" w:cstheme="minorHAnsi"/>
          <w:b/>
          <w:bCs/>
          <w:sz w:val="24"/>
          <w:szCs w:val="24"/>
        </w:rPr>
        <w:t>Součinnost smluvních stran</w:t>
      </w:r>
    </w:p>
    <w:p w14:paraId="312A6CF5" w14:textId="77777777" w:rsidR="00231287" w:rsidRPr="004F2FAA" w:rsidRDefault="000374B9" w:rsidP="00A676CE">
      <w:pPr>
        <w:numPr>
          <w:ilvl w:val="0"/>
          <w:numId w:val="7"/>
        </w:numPr>
        <w:spacing w:after="60"/>
        <w:ind w:left="426" w:right="38" w:hanging="426"/>
        <w:rPr>
          <w:rFonts w:asciiTheme="minorHAnsi" w:hAnsiTheme="minorHAnsi" w:cstheme="minorHAnsi"/>
          <w:sz w:val="24"/>
          <w:szCs w:val="24"/>
        </w:rPr>
      </w:pPr>
      <w:r w:rsidRPr="004F2FAA">
        <w:rPr>
          <w:rFonts w:asciiTheme="minorHAnsi" w:hAnsiTheme="minorHAnsi" w:cstheme="minorHAnsi"/>
          <w:sz w:val="24"/>
          <w:szCs w:val="24"/>
        </w:rPr>
        <w:t>Za Objednatele jsou oprávněni jednat:</w:t>
      </w:r>
    </w:p>
    <w:p w14:paraId="5F09CFF8" w14:textId="18AA62C6" w:rsidR="000565F9" w:rsidRPr="004F2FAA" w:rsidRDefault="003D276D" w:rsidP="00A676CE">
      <w:pPr>
        <w:numPr>
          <w:ilvl w:val="1"/>
          <w:numId w:val="7"/>
        </w:numPr>
        <w:ind w:left="851" w:right="38" w:hanging="425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xxxxxxxxxxxxxxxxxxxxxxxxxxxxxxxxxxxxxxxxxxxxxxxx</w:t>
      </w:r>
      <w:proofErr w:type="spellEnd"/>
    </w:p>
    <w:p w14:paraId="272EAAB7" w14:textId="538E0FA9" w:rsidR="00231287" w:rsidRPr="004F2FAA" w:rsidRDefault="000374B9" w:rsidP="00A676CE">
      <w:pPr>
        <w:ind w:left="851" w:right="38" w:hanging="425"/>
        <w:rPr>
          <w:rFonts w:asciiTheme="minorHAnsi" w:hAnsiTheme="minorHAnsi" w:cstheme="minorHAnsi"/>
          <w:sz w:val="24"/>
          <w:szCs w:val="24"/>
        </w:rPr>
      </w:pPr>
      <w:r w:rsidRPr="004F2FAA">
        <w:rPr>
          <w:rFonts w:asciiTheme="minorHAnsi" w:hAnsiTheme="minorHAnsi" w:cstheme="minorHAnsi"/>
          <w:sz w:val="24"/>
          <w:szCs w:val="24"/>
        </w:rPr>
        <w:t xml:space="preserve">(tel. </w:t>
      </w:r>
      <w:proofErr w:type="spellStart"/>
      <w:r w:rsidR="003D276D">
        <w:rPr>
          <w:rFonts w:asciiTheme="minorHAnsi" w:hAnsiTheme="minorHAnsi" w:cstheme="minorHAnsi"/>
          <w:sz w:val="24"/>
          <w:szCs w:val="24"/>
        </w:rPr>
        <w:t>xxxxxxxxxxxxxxx</w:t>
      </w:r>
      <w:proofErr w:type="spellEnd"/>
      <w:r w:rsidRPr="004F2FAA">
        <w:rPr>
          <w:rFonts w:asciiTheme="minorHAnsi" w:hAnsiTheme="minorHAnsi" w:cstheme="minorHAnsi"/>
          <w:sz w:val="24"/>
          <w:szCs w:val="24"/>
        </w:rPr>
        <w:t xml:space="preserve">, e-mail: </w:t>
      </w:r>
      <w:proofErr w:type="spellStart"/>
      <w:r w:rsidR="003D276D">
        <w:rPr>
          <w:rFonts w:asciiTheme="minorHAnsi" w:hAnsiTheme="minorHAnsi" w:cstheme="minorHAnsi"/>
          <w:sz w:val="24"/>
          <w:szCs w:val="24"/>
        </w:rPr>
        <w:t>xxxxxxxxxxxxxxx</w:t>
      </w:r>
      <w:proofErr w:type="spellEnd"/>
      <w:r w:rsidRPr="004F2FAA">
        <w:rPr>
          <w:rFonts w:asciiTheme="minorHAnsi" w:hAnsiTheme="minorHAnsi" w:cstheme="minorHAnsi"/>
          <w:sz w:val="24"/>
          <w:szCs w:val="24"/>
        </w:rPr>
        <w:t>), ve věcech technických.</w:t>
      </w:r>
      <w:r w:rsidR="00213A6F" w:rsidRPr="004F2FA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06C6903" w14:textId="04EEFE29" w:rsidR="008D5725" w:rsidRPr="004F2FAA" w:rsidRDefault="003D276D" w:rsidP="008D5725">
      <w:pPr>
        <w:pStyle w:val="Odstavecseseznamem"/>
        <w:numPr>
          <w:ilvl w:val="1"/>
          <w:numId w:val="7"/>
        </w:numPr>
        <w:spacing w:after="34"/>
        <w:ind w:left="851" w:right="38" w:hanging="425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lastRenderedPageBreak/>
        <w:t>xxxxxxxxxxxxxxxxxxxxxxxxxxxxxxxxxxxxxxxxxxxxxxxxxxxxxx</w:t>
      </w:r>
      <w:proofErr w:type="spellEnd"/>
    </w:p>
    <w:p w14:paraId="621FD460" w14:textId="293249CA" w:rsidR="000565F9" w:rsidRPr="004F2FAA" w:rsidRDefault="000565F9" w:rsidP="008D5725">
      <w:pPr>
        <w:spacing w:after="34"/>
        <w:ind w:left="426" w:right="38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F2FAA">
        <w:rPr>
          <w:rFonts w:asciiTheme="minorHAnsi" w:hAnsiTheme="minorHAnsi" w:cstheme="minorHAnsi"/>
          <w:sz w:val="24"/>
          <w:szCs w:val="24"/>
        </w:rPr>
        <w:t xml:space="preserve">(tel. </w:t>
      </w:r>
      <w:proofErr w:type="spellStart"/>
      <w:r w:rsidR="003D276D">
        <w:rPr>
          <w:rFonts w:asciiTheme="minorHAnsi" w:hAnsiTheme="minorHAnsi" w:cstheme="minorHAnsi"/>
          <w:sz w:val="24"/>
          <w:szCs w:val="24"/>
        </w:rPr>
        <w:t>xxxxxxxxxxxxxxxxx</w:t>
      </w:r>
      <w:proofErr w:type="spellEnd"/>
      <w:r w:rsidR="00DB486C" w:rsidRPr="004F2FAA">
        <w:rPr>
          <w:rFonts w:asciiTheme="minorHAnsi" w:hAnsiTheme="minorHAnsi" w:cstheme="minorHAnsi"/>
          <w:sz w:val="24"/>
          <w:szCs w:val="24"/>
        </w:rPr>
        <w:t>, e-mail</w:t>
      </w:r>
      <w:r w:rsidR="00DB486C" w:rsidRPr="004F2FAA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="003D276D">
        <w:t xml:space="preserve"> </w:t>
      </w:r>
      <w:proofErr w:type="spellStart"/>
      <w:r w:rsidR="003D276D">
        <w:t>xxxxxxxxxxxxxxxxxxx</w:t>
      </w:r>
      <w:proofErr w:type="spellEnd"/>
      <w:r w:rsidR="00DB486C" w:rsidRPr="004F2FAA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D37DB2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D37DB2" w:rsidRPr="00D37DB2">
        <w:rPr>
          <w:rFonts w:asciiTheme="minorHAnsi" w:hAnsiTheme="minorHAnsi" w:cstheme="minorHAnsi"/>
          <w:sz w:val="24"/>
          <w:szCs w:val="24"/>
        </w:rPr>
        <w:t xml:space="preserve"> </w:t>
      </w:r>
      <w:r w:rsidR="00D37DB2" w:rsidRPr="004F2FAA">
        <w:rPr>
          <w:rFonts w:asciiTheme="minorHAnsi" w:hAnsiTheme="minorHAnsi" w:cstheme="minorHAnsi"/>
          <w:sz w:val="24"/>
          <w:szCs w:val="24"/>
        </w:rPr>
        <w:t>ve věcech technických.</w:t>
      </w:r>
    </w:p>
    <w:p w14:paraId="4457EF72" w14:textId="77777777" w:rsidR="00231287" w:rsidRPr="004F2FAA" w:rsidRDefault="000374B9" w:rsidP="00A676CE">
      <w:pPr>
        <w:numPr>
          <w:ilvl w:val="0"/>
          <w:numId w:val="7"/>
        </w:numPr>
        <w:spacing w:after="51"/>
        <w:ind w:left="426" w:right="38" w:hanging="426"/>
        <w:rPr>
          <w:rFonts w:asciiTheme="minorHAnsi" w:hAnsiTheme="minorHAnsi" w:cstheme="minorHAnsi"/>
          <w:sz w:val="24"/>
          <w:szCs w:val="24"/>
        </w:rPr>
      </w:pPr>
      <w:r w:rsidRPr="004F2FAA">
        <w:rPr>
          <w:rFonts w:asciiTheme="minorHAnsi" w:hAnsiTheme="minorHAnsi" w:cstheme="minorHAnsi"/>
          <w:sz w:val="24"/>
          <w:szCs w:val="24"/>
        </w:rPr>
        <w:t>Za Zhotovitele jsou oprávněni jednat:</w:t>
      </w:r>
    </w:p>
    <w:p w14:paraId="62C97B15" w14:textId="4A5C5F7C" w:rsidR="00A645AC" w:rsidRDefault="003D276D" w:rsidP="00A676CE">
      <w:pPr>
        <w:spacing w:after="171"/>
        <w:ind w:left="426" w:right="38" w:firstLine="0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xxxxxxxxxxxxxxxxxxxxxx</w:t>
      </w:r>
      <w:proofErr w:type="spellEnd"/>
    </w:p>
    <w:p w14:paraId="48F44B8E" w14:textId="095817B5" w:rsidR="00231287" w:rsidRDefault="000374B9" w:rsidP="00A676CE">
      <w:pPr>
        <w:spacing w:after="171"/>
        <w:ind w:left="426" w:right="38" w:firstLine="0"/>
        <w:rPr>
          <w:rFonts w:asciiTheme="minorHAnsi" w:hAnsiTheme="minorHAnsi" w:cstheme="minorHAnsi"/>
          <w:sz w:val="24"/>
          <w:szCs w:val="24"/>
        </w:rPr>
      </w:pPr>
      <w:r w:rsidRPr="004F2FAA">
        <w:rPr>
          <w:rFonts w:asciiTheme="minorHAnsi" w:hAnsiTheme="minorHAnsi" w:cstheme="minorHAnsi"/>
          <w:sz w:val="24"/>
          <w:szCs w:val="24"/>
        </w:rPr>
        <w:t>tel.</w:t>
      </w:r>
      <w:r w:rsidR="003D276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D276D">
        <w:rPr>
          <w:rFonts w:asciiTheme="minorHAnsi" w:hAnsiTheme="minorHAnsi" w:cstheme="minorHAnsi"/>
          <w:sz w:val="24"/>
          <w:szCs w:val="24"/>
        </w:rPr>
        <w:t>xxxxxxxxxxxxxx</w:t>
      </w:r>
      <w:proofErr w:type="spellEnd"/>
      <w:r w:rsidR="00E34D9E" w:rsidRPr="004F2FAA">
        <w:rPr>
          <w:rFonts w:asciiTheme="minorHAnsi" w:hAnsiTheme="minorHAnsi" w:cstheme="minorHAnsi"/>
          <w:sz w:val="24"/>
          <w:szCs w:val="24"/>
        </w:rPr>
        <w:t xml:space="preserve"> e-mail: </w:t>
      </w:r>
      <w:proofErr w:type="spellStart"/>
      <w:r w:rsidR="003D276D">
        <w:rPr>
          <w:rFonts w:asciiTheme="minorHAnsi" w:hAnsiTheme="minorHAnsi" w:cstheme="minorHAnsi"/>
          <w:sz w:val="24"/>
          <w:szCs w:val="24"/>
        </w:rPr>
        <w:t>xxxxxxxxxxxxxxxx</w:t>
      </w:r>
      <w:proofErr w:type="spellEnd"/>
      <w:r w:rsidRPr="004F2FAA">
        <w:rPr>
          <w:rFonts w:asciiTheme="minorHAnsi" w:hAnsiTheme="minorHAnsi" w:cstheme="minorHAnsi"/>
          <w:sz w:val="24"/>
          <w:szCs w:val="24"/>
        </w:rPr>
        <w:t>, ve věcech technických</w:t>
      </w:r>
      <w:r w:rsidR="004F4B63" w:rsidRPr="004F2FAA">
        <w:rPr>
          <w:rFonts w:asciiTheme="minorHAnsi" w:hAnsiTheme="minorHAnsi" w:cstheme="minorHAnsi"/>
          <w:sz w:val="24"/>
          <w:szCs w:val="24"/>
        </w:rPr>
        <w:t>.</w:t>
      </w:r>
    </w:p>
    <w:p w14:paraId="086252FD" w14:textId="77777777" w:rsidR="00DF29E1" w:rsidRPr="004F2FAA" w:rsidRDefault="00DF29E1" w:rsidP="00215E85">
      <w:pPr>
        <w:spacing w:after="171"/>
        <w:ind w:left="0" w:right="38" w:firstLine="0"/>
        <w:rPr>
          <w:rFonts w:asciiTheme="minorHAnsi" w:hAnsiTheme="minorHAnsi" w:cstheme="minorHAnsi"/>
          <w:sz w:val="24"/>
          <w:szCs w:val="24"/>
        </w:rPr>
      </w:pPr>
    </w:p>
    <w:p w14:paraId="5F0371F5" w14:textId="77777777" w:rsidR="00231287" w:rsidRPr="004F2FAA" w:rsidRDefault="000374B9" w:rsidP="000D2938">
      <w:pPr>
        <w:spacing w:after="0" w:line="259" w:lineRule="auto"/>
        <w:ind w:left="0" w:hanging="1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F2FAA">
        <w:rPr>
          <w:rFonts w:asciiTheme="minorHAnsi" w:hAnsiTheme="minorHAnsi" w:cstheme="minorHAnsi"/>
          <w:b/>
          <w:bCs/>
          <w:sz w:val="24"/>
          <w:szCs w:val="24"/>
        </w:rPr>
        <w:t>VII.</w:t>
      </w:r>
    </w:p>
    <w:p w14:paraId="2237A902" w14:textId="77777777" w:rsidR="00231287" w:rsidRPr="004F2FAA" w:rsidRDefault="000374B9" w:rsidP="004F4B63">
      <w:pPr>
        <w:pStyle w:val="Nadpis1"/>
        <w:ind w:left="0" w:right="34"/>
        <w:rPr>
          <w:rFonts w:asciiTheme="minorHAnsi" w:hAnsiTheme="minorHAnsi" w:cstheme="minorHAnsi"/>
          <w:b/>
          <w:bCs/>
          <w:sz w:val="24"/>
          <w:szCs w:val="24"/>
        </w:rPr>
      </w:pPr>
      <w:r w:rsidRPr="004F2FAA">
        <w:rPr>
          <w:rFonts w:asciiTheme="minorHAnsi" w:hAnsiTheme="minorHAnsi" w:cstheme="minorHAnsi"/>
          <w:b/>
          <w:bCs/>
          <w:sz w:val="24"/>
          <w:szCs w:val="24"/>
        </w:rPr>
        <w:t>Postup a organizace provádění díla</w:t>
      </w:r>
    </w:p>
    <w:p w14:paraId="6E2B952D" w14:textId="6136AF2F" w:rsidR="00231287" w:rsidRPr="00563C54" w:rsidRDefault="00563C54" w:rsidP="00563C54">
      <w:pPr>
        <w:pStyle w:val="Bezmezer"/>
        <w:ind w:left="426" w:hanging="426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0374B9" w:rsidRPr="00563C54">
        <w:rPr>
          <w:sz w:val="24"/>
          <w:szCs w:val="24"/>
        </w:rPr>
        <w:t>Zhotovitel je povinen provést zakrytí ploch a zařízení v Historické budově Národního muzea, skrze které bude probíhat realizace Díla, tj. stěhování, skladování, příprava, úpravy materiálů apod.</w:t>
      </w:r>
      <w:r w:rsidR="007D66F5" w:rsidRPr="00563C54">
        <w:rPr>
          <w:sz w:val="24"/>
          <w:szCs w:val="24"/>
        </w:rPr>
        <w:t>, dle požadavků Objednatele.</w:t>
      </w:r>
    </w:p>
    <w:p w14:paraId="1906BF09" w14:textId="4A7A4ECD" w:rsidR="00231287" w:rsidRPr="00563C54" w:rsidRDefault="009F6F96" w:rsidP="00563C54">
      <w:pPr>
        <w:pStyle w:val="Bezmezer"/>
        <w:ind w:left="426" w:hanging="426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0374B9" w:rsidRPr="00563C54">
        <w:rPr>
          <w:sz w:val="24"/>
          <w:szCs w:val="24"/>
        </w:rPr>
        <w:t xml:space="preserve">Zhotovitel je povinen dodržovat obecně závazné právní předpisy, závazné i doporučené technické normy, předepsané technologické postupy, bezpečnostní, protipožární a hygienické předpisy, podklady a podmínky uvedené v této </w:t>
      </w:r>
      <w:r w:rsidR="00215E85">
        <w:rPr>
          <w:sz w:val="24"/>
          <w:szCs w:val="24"/>
        </w:rPr>
        <w:t>s</w:t>
      </w:r>
      <w:r w:rsidR="000374B9" w:rsidRPr="00563C54">
        <w:rPr>
          <w:sz w:val="24"/>
          <w:szCs w:val="24"/>
        </w:rPr>
        <w:t>mlouvě a veškeré pokyny Objednatele.</w:t>
      </w:r>
    </w:p>
    <w:p w14:paraId="32DB6E19" w14:textId="2DFE460B" w:rsidR="00231287" w:rsidRPr="00563C54" w:rsidRDefault="00215E85" w:rsidP="00563C54">
      <w:pPr>
        <w:pStyle w:val="Bezmezer"/>
        <w:ind w:left="426" w:hanging="426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="000374B9" w:rsidRPr="00563C54">
        <w:rPr>
          <w:sz w:val="24"/>
          <w:szCs w:val="24"/>
        </w:rPr>
        <w:t xml:space="preserve">Zhotovitel nese plnou odpovědnost v oblasti ochrany životního prostředí. Zhotovitel se zavazuje použít při realizaci Díla ekologicky nezávadné materiály. Zhotovitel je povinen svým jménem a na svůj náklad zajistit odstranění nečistot i </w:t>
      </w:r>
      <w:r w:rsidR="000374B9" w:rsidRPr="00563C54">
        <w:rPr>
          <w:noProof/>
          <w:sz w:val="24"/>
          <w:szCs w:val="24"/>
        </w:rPr>
        <w:drawing>
          <wp:inline distT="0" distB="0" distL="0" distR="0" wp14:anchorId="1C1B7B76" wp14:editId="655C2CB1">
            <wp:extent cx="3048" cy="3049"/>
            <wp:effectExtent l="0" t="0" r="0" b="0"/>
            <wp:docPr id="13483" name="Picture 134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3" name="Picture 1348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74B9" w:rsidRPr="00563C54">
        <w:rPr>
          <w:sz w:val="24"/>
          <w:szCs w:val="24"/>
        </w:rPr>
        <w:t>likvidaci odpadů vznikajících při provedení Díla v souladu se zákonem o odpadech, v platném znění a prováděcími předpisy, a zavazuje se vést a předat Objednateli veškerou evidenci dokladů požadovanou příslušnými předpisy.</w:t>
      </w:r>
    </w:p>
    <w:p w14:paraId="6613333E" w14:textId="063D8D80" w:rsidR="00231287" w:rsidRPr="00563C54" w:rsidRDefault="007F1B9E" w:rsidP="00563C54">
      <w:pPr>
        <w:pStyle w:val="Bezmezer"/>
        <w:ind w:left="426" w:hanging="426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="000374B9" w:rsidRPr="00563C54">
        <w:rPr>
          <w:sz w:val="24"/>
          <w:szCs w:val="24"/>
        </w:rPr>
        <w:t xml:space="preserve">Zhotovitel odpovídá za pořádek a čistotu </w:t>
      </w:r>
      <w:r w:rsidR="00C924B0" w:rsidRPr="00563C54">
        <w:rPr>
          <w:sz w:val="24"/>
          <w:szCs w:val="24"/>
        </w:rPr>
        <w:t xml:space="preserve">v místě </w:t>
      </w:r>
      <w:r w:rsidR="008B16D1" w:rsidRPr="00563C54">
        <w:rPr>
          <w:sz w:val="24"/>
          <w:szCs w:val="24"/>
        </w:rPr>
        <w:t>provádění díla</w:t>
      </w:r>
      <w:r w:rsidR="000374B9" w:rsidRPr="00563C54">
        <w:rPr>
          <w:sz w:val="24"/>
          <w:szCs w:val="24"/>
        </w:rPr>
        <w:t xml:space="preserve"> a je povinen na své náklady odstraňovat odpady a nečistoty vzniklé jeho pracemi a udržovat pořádek a čistotu na </w:t>
      </w:r>
      <w:r w:rsidR="002B6BA0" w:rsidRPr="00563C54">
        <w:rPr>
          <w:sz w:val="24"/>
          <w:szCs w:val="24"/>
        </w:rPr>
        <w:t>místě plnění</w:t>
      </w:r>
      <w:r w:rsidR="000374B9" w:rsidRPr="00563C54">
        <w:rPr>
          <w:sz w:val="24"/>
          <w:szCs w:val="24"/>
        </w:rPr>
        <w:t>. Totéž se týká zamezení znečišťování prostor mimo místo provádění Díla vlivem své činnosti. Zhotovitel odpovídá za škody vzniklé v důsledku porušení této povinnosti. Při neplnění této povinnosti je Objednatel oprávněn zajistit čistotu prostřednictvím třetí osoby na náklady Zhotovitele.</w:t>
      </w:r>
    </w:p>
    <w:p w14:paraId="09A1BDE0" w14:textId="79C2B25F" w:rsidR="00231287" w:rsidRPr="00563C54" w:rsidRDefault="007F1B9E" w:rsidP="00563C54">
      <w:pPr>
        <w:pStyle w:val="Bezmezer"/>
        <w:ind w:left="426" w:hanging="426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 w:rsidR="000374B9" w:rsidRPr="00563C54">
        <w:rPr>
          <w:sz w:val="24"/>
          <w:szCs w:val="24"/>
        </w:rPr>
        <w:t>Zhotovitel se zavazuje neomezit provoz v Historické budově Národního muzea a nenarušit bezpečnost návštěvníků ani dalších osob po celou dobu provádění Díla. Zhotovitel se zavazuje dodržovat režim pohybu pracovníků Zhotovitele v areálu objektu Historické budovy Národního muzea dohodnutý při předání prostoru.</w:t>
      </w:r>
    </w:p>
    <w:p w14:paraId="0E9488BC" w14:textId="705C327D" w:rsidR="007F1B9E" w:rsidRDefault="007F1B9E" w:rsidP="007F1B9E">
      <w:pPr>
        <w:pStyle w:val="Bezmezer"/>
        <w:ind w:left="426" w:hanging="426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r w:rsidRPr="006123D1">
        <w:rPr>
          <w:sz w:val="24"/>
          <w:szCs w:val="24"/>
        </w:rPr>
        <w:t xml:space="preserve">Zhotovitel bere na vědomí, že objekt Historické budovy Národního muzea je ve smyslu zák. č. 20/1987 Sb., o státní památkové péči, ve znění pozdějších předpisů, nemovitou národní kulturní památkou. </w:t>
      </w:r>
    </w:p>
    <w:p w14:paraId="1CFDE084" w14:textId="02F7BC79" w:rsidR="00231287" w:rsidRDefault="005D71BC" w:rsidP="00563C54">
      <w:pPr>
        <w:pStyle w:val="Bezmezer"/>
        <w:ind w:left="426" w:hanging="426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</w:r>
      <w:r w:rsidR="000374B9" w:rsidRPr="00563C54">
        <w:rPr>
          <w:sz w:val="24"/>
          <w:szCs w:val="24"/>
        </w:rPr>
        <w:t>Zhotovitel je povinen při plnění předmětu Díla nepoškodit žádnou část Historické budovy Národního muzea, která není předmětem plnění, případné poškozené části uvést v předchozí funkční stav</w:t>
      </w:r>
      <w:r w:rsidR="00F456ED" w:rsidRPr="00563C54">
        <w:rPr>
          <w:sz w:val="24"/>
          <w:szCs w:val="24"/>
        </w:rPr>
        <w:t>, dle pokynů Objednavatele</w:t>
      </w:r>
      <w:r w:rsidR="000374B9" w:rsidRPr="00563C54">
        <w:rPr>
          <w:sz w:val="24"/>
          <w:szCs w:val="24"/>
        </w:rPr>
        <w:t>.</w:t>
      </w:r>
    </w:p>
    <w:p w14:paraId="096DF7C9" w14:textId="1C09DCEC" w:rsidR="005D71BC" w:rsidRDefault="005D71BC" w:rsidP="00563C54">
      <w:pPr>
        <w:pStyle w:val="Bezmezer"/>
        <w:ind w:left="426" w:hanging="426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</w:r>
      <w:r w:rsidRPr="006123D1">
        <w:rPr>
          <w:sz w:val="24"/>
          <w:szCs w:val="24"/>
        </w:rPr>
        <w:t>Objednatel se zavazuje poskytnout náležitou součinnost při provádění Díla a řádně provedené Dílo převzít.</w:t>
      </w:r>
    </w:p>
    <w:p w14:paraId="115CA2B3" w14:textId="77777777" w:rsidR="005D71BC" w:rsidRPr="00563C54" w:rsidRDefault="005D71BC" w:rsidP="00563C54">
      <w:pPr>
        <w:pStyle w:val="Bezmezer"/>
        <w:ind w:left="426" w:hanging="426"/>
        <w:rPr>
          <w:sz w:val="24"/>
          <w:szCs w:val="24"/>
        </w:rPr>
      </w:pPr>
    </w:p>
    <w:p w14:paraId="529AECE3" w14:textId="73FACDAF" w:rsidR="00231287" w:rsidRPr="004F2FAA" w:rsidRDefault="000374B9" w:rsidP="00354953">
      <w:pPr>
        <w:spacing w:after="0" w:line="259" w:lineRule="auto"/>
        <w:ind w:left="10" w:right="31" w:hanging="1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F2FAA">
        <w:rPr>
          <w:rFonts w:asciiTheme="minorHAnsi" w:eastAsia="Times New Roman" w:hAnsiTheme="minorHAnsi" w:cstheme="minorHAnsi"/>
          <w:b/>
          <w:bCs/>
          <w:sz w:val="24"/>
          <w:szCs w:val="24"/>
        </w:rPr>
        <w:t>VIII.</w:t>
      </w:r>
    </w:p>
    <w:p w14:paraId="1C7E9E81" w14:textId="77777777" w:rsidR="00231287" w:rsidRPr="004F2FAA" w:rsidRDefault="000374B9" w:rsidP="00084086">
      <w:pPr>
        <w:pStyle w:val="Nadpis1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4F2FAA">
        <w:rPr>
          <w:rFonts w:asciiTheme="minorHAnsi" w:hAnsiTheme="minorHAnsi" w:cstheme="minorHAnsi"/>
          <w:b/>
          <w:bCs/>
          <w:sz w:val="24"/>
          <w:szCs w:val="24"/>
        </w:rPr>
        <w:t>Kontrola provádění díla</w:t>
      </w:r>
    </w:p>
    <w:p w14:paraId="40936CC4" w14:textId="26F57B0C" w:rsidR="00231287" w:rsidRPr="005D71BC" w:rsidRDefault="005D71BC" w:rsidP="005D71BC">
      <w:pPr>
        <w:pStyle w:val="Bezmezer"/>
        <w:ind w:left="426" w:hanging="426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0374B9" w:rsidRPr="005D71BC">
        <w:rPr>
          <w:sz w:val="24"/>
          <w:szCs w:val="24"/>
        </w:rPr>
        <w:t>Objednatel je oprávněn kontrolovat způsob provádění Díla</w:t>
      </w:r>
      <w:r w:rsidR="00AD5F31" w:rsidRPr="00AD5F31">
        <w:rPr>
          <w:sz w:val="24"/>
          <w:szCs w:val="24"/>
        </w:rPr>
        <w:t xml:space="preserve"> </w:t>
      </w:r>
      <w:r w:rsidR="00AD5F31" w:rsidRPr="005D71BC">
        <w:rPr>
          <w:sz w:val="24"/>
          <w:szCs w:val="24"/>
        </w:rPr>
        <w:t>kdykoli v průběhu jeho provádění</w:t>
      </w:r>
      <w:r w:rsidR="000374B9" w:rsidRPr="005D71BC">
        <w:rPr>
          <w:sz w:val="24"/>
          <w:szCs w:val="24"/>
        </w:rPr>
        <w:t>.</w:t>
      </w:r>
    </w:p>
    <w:p w14:paraId="64FAC927" w14:textId="77777777" w:rsidR="00B022CA" w:rsidRDefault="00AD5F31" w:rsidP="005D71BC">
      <w:pPr>
        <w:pStyle w:val="Bezmezer"/>
        <w:ind w:left="426" w:hanging="426"/>
        <w:rPr>
          <w:sz w:val="24"/>
          <w:szCs w:val="24"/>
        </w:rPr>
      </w:pPr>
      <w:r>
        <w:rPr>
          <w:sz w:val="24"/>
          <w:szCs w:val="24"/>
        </w:rPr>
        <w:lastRenderedPageBreak/>
        <w:t>2.</w:t>
      </w:r>
      <w:r>
        <w:rPr>
          <w:sz w:val="24"/>
          <w:szCs w:val="24"/>
        </w:rPr>
        <w:tab/>
      </w:r>
      <w:r w:rsidR="000374B9" w:rsidRPr="005D71BC">
        <w:rPr>
          <w:sz w:val="24"/>
          <w:szCs w:val="24"/>
        </w:rPr>
        <w:t xml:space="preserve">Objednatel je oprávněn vstupovat do všech prostor, kde se provádí Dílo nebo činnosti s prováděním Díla související. Zhotovitel je povinen Objednateli umožnit vstup do veškerých prostor, které souvisejí s prováděním </w:t>
      </w:r>
      <w:r w:rsidR="00DB486C" w:rsidRPr="005D71BC">
        <w:rPr>
          <w:sz w:val="24"/>
          <w:szCs w:val="24"/>
        </w:rPr>
        <w:t>Díla,</w:t>
      </w:r>
      <w:r w:rsidR="000374B9" w:rsidRPr="005D71BC">
        <w:rPr>
          <w:sz w:val="24"/>
          <w:szCs w:val="24"/>
        </w:rPr>
        <w:t xml:space="preserve"> a tak poskytnout možnost prověřit, zda je Dílo prováděno řádně a včas. Zhotovitel je dále povinen poskytnout Objednateli veškerou součinnost k provedení kontroly, </w:t>
      </w:r>
      <w:r w:rsidR="000374B9" w:rsidRPr="005D71BC">
        <w:rPr>
          <w:noProof/>
          <w:sz w:val="24"/>
          <w:szCs w:val="24"/>
        </w:rPr>
        <w:drawing>
          <wp:inline distT="0" distB="0" distL="0" distR="0" wp14:anchorId="1C2B5F70" wp14:editId="46F91D0F">
            <wp:extent cx="3048" cy="3049"/>
            <wp:effectExtent l="0" t="0" r="0" b="0"/>
            <wp:docPr id="15962" name="Picture 159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2" name="Picture 1596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74B9" w:rsidRPr="005D71BC">
        <w:rPr>
          <w:sz w:val="24"/>
          <w:szCs w:val="24"/>
        </w:rPr>
        <w:t>zejména zajistit účast odpovědných zástupců Zhotovitele.</w:t>
      </w:r>
    </w:p>
    <w:p w14:paraId="1F1D478E" w14:textId="77777777" w:rsidR="00B022CA" w:rsidRDefault="00B022CA" w:rsidP="005D71BC">
      <w:pPr>
        <w:pStyle w:val="Bezmezer"/>
        <w:ind w:left="426" w:hanging="426"/>
        <w:rPr>
          <w:sz w:val="24"/>
          <w:szCs w:val="24"/>
        </w:rPr>
      </w:pPr>
    </w:p>
    <w:p w14:paraId="6778581C" w14:textId="39A41D55" w:rsidR="00EC7B32" w:rsidRPr="004F2FAA" w:rsidRDefault="00C47853" w:rsidP="00F456ED">
      <w:pPr>
        <w:pStyle w:val="Nadpis1"/>
        <w:ind w:left="269" w:right="62"/>
        <w:rPr>
          <w:rFonts w:asciiTheme="minorHAnsi" w:hAnsiTheme="minorHAnsi" w:cstheme="minorHAnsi"/>
          <w:b/>
          <w:bCs/>
          <w:sz w:val="24"/>
          <w:szCs w:val="24"/>
        </w:rPr>
      </w:pPr>
      <w:r w:rsidRPr="004F2FAA"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="002B1AAF" w:rsidRPr="004F2FAA">
        <w:rPr>
          <w:rFonts w:asciiTheme="minorHAnsi" w:hAnsiTheme="minorHAnsi" w:cstheme="minorHAnsi"/>
          <w:b/>
          <w:bCs/>
          <w:sz w:val="24"/>
          <w:szCs w:val="24"/>
        </w:rPr>
        <w:t>X.</w:t>
      </w:r>
    </w:p>
    <w:p w14:paraId="5C2EBA7A" w14:textId="6E4EFE22" w:rsidR="00231287" w:rsidRPr="004F2FAA" w:rsidRDefault="000374B9" w:rsidP="008D1B9D">
      <w:pPr>
        <w:pStyle w:val="Nadpis1"/>
        <w:ind w:left="0" w:right="62"/>
        <w:rPr>
          <w:rFonts w:asciiTheme="minorHAnsi" w:hAnsiTheme="minorHAnsi" w:cstheme="minorHAnsi"/>
          <w:b/>
          <w:bCs/>
          <w:sz w:val="24"/>
          <w:szCs w:val="24"/>
        </w:rPr>
      </w:pPr>
      <w:r w:rsidRPr="004F2FAA">
        <w:rPr>
          <w:rFonts w:asciiTheme="minorHAnsi" w:hAnsiTheme="minorHAnsi" w:cstheme="minorHAnsi"/>
          <w:b/>
          <w:bCs/>
          <w:sz w:val="24"/>
          <w:szCs w:val="24"/>
        </w:rPr>
        <w:t>Vlastnictví k dílu a odpovědnost za škodu</w:t>
      </w:r>
    </w:p>
    <w:p w14:paraId="07B4C70C" w14:textId="19933D77" w:rsidR="00231287" w:rsidRPr="00B022CA" w:rsidRDefault="000374B9" w:rsidP="00B022CA">
      <w:pPr>
        <w:pStyle w:val="Bezmezer"/>
        <w:ind w:left="426" w:hanging="426"/>
        <w:rPr>
          <w:sz w:val="24"/>
          <w:szCs w:val="24"/>
        </w:rPr>
      </w:pPr>
      <w:r w:rsidRPr="00B022CA">
        <w:rPr>
          <w:sz w:val="24"/>
          <w:szCs w:val="24"/>
        </w:rPr>
        <w:t>1.</w:t>
      </w:r>
      <w:r w:rsidR="008D1B9D" w:rsidRPr="00B022CA">
        <w:rPr>
          <w:sz w:val="24"/>
          <w:szCs w:val="24"/>
        </w:rPr>
        <w:tab/>
      </w:r>
      <w:r w:rsidRPr="00B022CA">
        <w:rPr>
          <w:sz w:val="24"/>
          <w:szCs w:val="24"/>
        </w:rPr>
        <w:t xml:space="preserve">Objednatel je vlastníkem Díla od předání formou písemného předávacího protokolu. Zhotovitel má právo realizované Dílo dle předmětu této </w:t>
      </w:r>
      <w:r w:rsidR="001E2B5F">
        <w:rPr>
          <w:sz w:val="24"/>
          <w:szCs w:val="24"/>
        </w:rPr>
        <w:t>s</w:t>
      </w:r>
      <w:r w:rsidRPr="00B022CA">
        <w:rPr>
          <w:sz w:val="24"/>
          <w:szCs w:val="24"/>
        </w:rPr>
        <w:t>mlouvy uvádět jako svou referenci.</w:t>
      </w:r>
    </w:p>
    <w:p w14:paraId="3D44B9FA" w14:textId="465150D2" w:rsidR="00231287" w:rsidRPr="00B022CA" w:rsidRDefault="000374B9" w:rsidP="00B022CA">
      <w:pPr>
        <w:pStyle w:val="Bezmezer"/>
        <w:ind w:left="426" w:hanging="426"/>
        <w:rPr>
          <w:sz w:val="24"/>
          <w:szCs w:val="24"/>
        </w:rPr>
      </w:pPr>
      <w:r w:rsidRPr="00B022CA">
        <w:rPr>
          <w:sz w:val="24"/>
          <w:szCs w:val="24"/>
        </w:rPr>
        <w:t>2</w:t>
      </w:r>
      <w:r w:rsidR="005E168A" w:rsidRPr="00B022CA">
        <w:rPr>
          <w:sz w:val="24"/>
          <w:szCs w:val="24"/>
        </w:rPr>
        <w:t>.</w:t>
      </w:r>
      <w:r w:rsidR="008623C6" w:rsidRPr="00B022CA">
        <w:rPr>
          <w:sz w:val="24"/>
          <w:szCs w:val="24"/>
        </w:rPr>
        <w:tab/>
      </w:r>
      <w:r w:rsidR="005E168A" w:rsidRPr="00B022CA">
        <w:rPr>
          <w:sz w:val="24"/>
          <w:szCs w:val="24"/>
        </w:rPr>
        <w:t>Z</w:t>
      </w:r>
      <w:r w:rsidRPr="00B022CA">
        <w:rPr>
          <w:sz w:val="24"/>
          <w:szCs w:val="24"/>
        </w:rPr>
        <w:t>hotovitel nese nebezpečí vzniku škody jak na zhotovovaném Díle, tak na věcech k jeho zhotovení opatřených do převzetí Díla Objednatelem.</w:t>
      </w:r>
    </w:p>
    <w:p w14:paraId="109F8284" w14:textId="174427E6" w:rsidR="00231287" w:rsidRPr="00B022CA" w:rsidRDefault="001E2B5F" w:rsidP="00B022CA">
      <w:pPr>
        <w:pStyle w:val="Bezmezer"/>
        <w:ind w:left="426" w:hanging="426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="000374B9" w:rsidRPr="00B022CA">
        <w:rPr>
          <w:sz w:val="24"/>
          <w:szCs w:val="24"/>
        </w:rPr>
        <w:t xml:space="preserve">Od okamžiku převzetí prostor, ve kterém se Dílo realizuje, od Objednatele až do dne předání a převzetí Díla Objednatelem nese zhotovitel nebezpečí škody na Díle a v těchto prostorách, jestliže ji způsobil svou činností při plnění smluvního závazku dle této </w:t>
      </w:r>
      <w:r>
        <w:rPr>
          <w:sz w:val="24"/>
          <w:szCs w:val="24"/>
        </w:rPr>
        <w:t>s</w:t>
      </w:r>
      <w:r w:rsidR="000374B9" w:rsidRPr="00B022CA">
        <w:rPr>
          <w:sz w:val="24"/>
          <w:szCs w:val="24"/>
        </w:rPr>
        <w:t>mlouvy.</w:t>
      </w:r>
    </w:p>
    <w:p w14:paraId="525EBB7F" w14:textId="701A0A77" w:rsidR="00231287" w:rsidRPr="00B022CA" w:rsidRDefault="001E2B5F" w:rsidP="00B022CA">
      <w:pPr>
        <w:pStyle w:val="Bezmezer"/>
        <w:ind w:left="426" w:hanging="426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="000374B9" w:rsidRPr="00B022CA">
        <w:rPr>
          <w:sz w:val="24"/>
          <w:szCs w:val="24"/>
        </w:rPr>
        <w:t>Za všechny škody, které vzniknou vinou Zhotovitele v důsledku provádění prací třetím, na Díle nezúčastněným osobám, případně Objednateli, odpovídá Zhotovitel, a je povinen hradit takto vzniklou škodu.</w:t>
      </w:r>
    </w:p>
    <w:p w14:paraId="4849D464" w14:textId="70A885DB" w:rsidR="00231287" w:rsidRDefault="002B789D" w:rsidP="00B022CA">
      <w:pPr>
        <w:pStyle w:val="Bezmezer"/>
        <w:ind w:left="426" w:hanging="426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 w:rsidR="000374B9" w:rsidRPr="00B022CA">
        <w:rPr>
          <w:sz w:val="24"/>
          <w:szCs w:val="24"/>
        </w:rPr>
        <w:t>Dnem podepsání protokolu o předání a převzetí Díla Objednatelem přechází nebezpečí škody na něm na Objednatele, nebude-li v předávacím protokolu písemně dohodnuto jinak.</w:t>
      </w:r>
    </w:p>
    <w:p w14:paraId="5F50FBDD" w14:textId="77777777" w:rsidR="002B789D" w:rsidRPr="00B022CA" w:rsidRDefault="002B789D" w:rsidP="00B022CA">
      <w:pPr>
        <w:pStyle w:val="Bezmezer"/>
        <w:ind w:left="426" w:hanging="426"/>
        <w:rPr>
          <w:sz w:val="24"/>
          <w:szCs w:val="24"/>
        </w:rPr>
      </w:pPr>
    </w:p>
    <w:p w14:paraId="5365DF43" w14:textId="1BF3ACA1" w:rsidR="00231287" w:rsidRPr="004F2FAA" w:rsidRDefault="002B1AAF">
      <w:pPr>
        <w:spacing w:after="0" w:line="259" w:lineRule="auto"/>
        <w:ind w:left="250" w:right="480" w:hanging="1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F2FAA">
        <w:rPr>
          <w:rFonts w:asciiTheme="minorHAnsi" w:hAnsiTheme="minorHAnsi" w:cstheme="minorHAnsi"/>
          <w:b/>
          <w:bCs/>
          <w:sz w:val="24"/>
          <w:szCs w:val="24"/>
        </w:rPr>
        <w:t>X.</w:t>
      </w:r>
    </w:p>
    <w:p w14:paraId="0632EC81" w14:textId="41113199" w:rsidR="00231287" w:rsidRPr="004F2FAA" w:rsidRDefault="000374B9" w:rsidP="008623C6">
      <w:pPr>
        <w:spacing w:after="0" w:line="259" w:lineRule="auto"/>
        <w:ind w:left="0" w:right="115" w:hanging="1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F2FAA">
        <w:rPr>
          <w:rFonts w:asciiTheme="minorHAnsi" w:hAnsiTheme="minorHAnsi" w:cstheme="minorHAnsi"/>
          <w:b/>
          <w:bCs/>
          <w:sz w:val="24"/>
          <w:szCs w:val="24"/>
        </w:rPr>
        <w:t xml:space="preserve">Zajištění </w:t>
      </w:r>
      <w:r w:rsidR="008D5725" w:rsidRPr="004F2FAA">
        <w:rPr>
          <w:rFonts w:asciiTheme="minorHAnsi" w:hAnsiTheme="minorHAnsi" w:cstheme="minorHAnsi"/>
          <w:b/>
          <w:bCs/>
          <w:sz w:val="24"/>
          <w:szCs w:val="24"/>
        </w:rPr>
        <w:t>závazků – smluvní</w:t>
      </w:r>
      <w:r w:rsidRPr="004F2FAA">
        <w:rPr>
          <w:rFonts w:asciiTheme="minorHAnsi" w:hAnsiTheme="minorHAnsi" w:cstheme="minorHAnsi"/>
          <w:b/>
          <w:bCs/>
          <w:sz w:val="24"/>
          <w:szCs w:val="24"/>
        </w:rPr>
        <w:t xml:space="preserve"> pokuty</w:t>
      </w:r>
    </w:p>
    <w:p w14:paraId="56DBEDE5" w14:textId="07EAC41C" w:rsidR="00231287" w:rsidRPr="002B789D" w:rsidRDefault="000374B9" w:rsidP="002B789D">
      <w:pPr>
        <w:pStyle w:val="Bezmezer"/>
        <w:ind w:left="426" w:hanging="426"/>
        <w:rPr>
          <w:sz w:val="24"/>
          <w:szCs w:val="24"/>
        </w:rPr>
      </w:pPr>
      <w:r w:rsidRPr="002B789D">
        <w:rPr>
          <w:sz w:val="24"/>
          <w:szCs w:val="24"/>
        </w:rPr>
        <w:t>1</w:t>
      </w:r>
      <w:r w:rsidR="008C5577" w:rsidRPr="002B789D">
        <w:rPr>
          <w:sz w:val="24"/>
          <w:szCs w:val="24"/>
        </w:rPr>
        <w:t>.</w:t>
      </w:r>
      <w:r w:rsidR="00343C97" w:rsidRPr="002B789D">
        <w:rPr>
          <w:sz w:val="24"/>
          <w:szCs w:val="24"/>
        </w:rPr>
        <w:tab/>
      </w:r>
      <w:r w:rsidRPr="002B789D">
        <w:rPr>
          <w:sz w:val="24"/>
          <w:szCs w:val="24"/>
        </w:rPr>
        <w:t xml:space="preserve">Při prodlení s odstraněním vad a nedodělků oproti lhůtám, jež byly Objednatelem </w:t>
      </w:r>
      <w:r w:rsidRPr="002B789D">
        <w:rPr>
          <w:noProof/>
          <w:sz w:val="24"/>
          <w:szCs w:val="24"/>
        </w:rPr>
        <w:drawing>
          <wp:inline distT="0" distB="0" distL="0" distR="0" wp14:anchorId="2BF20853" wp14:editId="7F36324A">
            <wp:extent cx="3048" cy="3048"/>
            <wp:effectExtent l="0" t="0" r="0" b="0"/>
            <wp:docPr id="15965" name="Picture 159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5" name="Picture 1596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789D">
        <w:rPr>
          <w:sz w:val="24"/>
          <w:szCs w:val="24"/>
        </w:rPr>
        <w:t>stanoveny v protokolu o předání a převzetí Díla, vznikne Zhotoviteli povinnost uhradit Objednateli smluvní pokutu ve výši 1</w:t>
      </w:r>
      <w:r w:rsidR="008D5725" w:rsidRPr="002B789D">
        <w:rPr>
          <w:sz w:val="24"/>
          <w:szCs w:val="24"/>
        </w:rPr>
        <w:t xml:space="preserve"> </w:t>
      </w:r>
      <w:r w:rsidRPr="002B789D">
        <w:rPr>
          <w:sz w:val="24"/>
          <w:szCs w:val="24"/>
        </w:rPr>
        <w:t>000,- Kč za každou vadu, případně</w:t>
      </w:r>
      <w:r w:rsidR="00343C97" w:rsidRPr="002B789D">
        <w:rPr>
          <w:sz w:val="24"/>
          <w:szCs w:val="24"/>
        </w:rPr>
        <w:t xml:space="preserve"> </w:t>
      </w:r>
      <w:r w:rsidRPr="002B789D">
        <w:rPr>
          <w:noProof/>
          <w:sz w:val="24"/>
          <w:szCs w:val="24"/>
        </w:rPr>
        <w:drawing>
          <wp:inline distT="0" distB="0" distL="0" distR="0" wp14:anchorId="5D342E6D" wp14:editId="35E5FB04">
            <wp:extent cx="12192" cy="3049"/>
            <wp:effectExtent l="0" t="0" r="0" b="0"/>
            <wp:docPr id="37531" name="Picture 375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31" name="Picture 3753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789D">
        <w:rPr>
          <w:sz w:val="24"/>
          <w:szCs w:val="24"/>
        </w:rPr>
        <w:t>nedodělek a každý i započatý den prodlení.</w:t>
      </w:r>
    </w:p>
    <w:p w14:paraId="4E424873" w14:textId="77E6E69D" w:rsidR="00231287" w:rsidRPr="002B789D" w:rsidRDefault="00F04052" w:rsidP="002B789D">
      <w:pPr>
        <w:pStyle w:val="Bezmezer"/>
        <w:ind w:left="426" w:hanging="426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0374B9" w:rsidRPr="002B789D">
        <w:rPr>
          <w:sz w:val="24"/>
          <w:szCs w:val="24"/>
        </w:rPr>
        <w:t xml:space="preserve">Při prodlení s odstraněním vad uplatněných Objednatelem v záruční době vznikne </w:t>
      </w:r>
      <w:r w:rsidR="000374B9" w:rsidRPr="002B789D">
        <w:rPr>
          <w:noProof/>
          <w:sz w:val="24"/>
          <w:szCs w:val="24"/>
        </w:rPr>
        <w:drawing>
          <wp:inline distT="0" distB="0" distL="0" distR="0" wp14:anchorId="52DBA61D" wp14:editId="4F808252">
            <wp:extent cx="3048" cy="3049"/>
            <wp:effectExtent l="0" t="0" r="0" b="0"/>
            <wp:docPr id="18544" name="Picture 185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4" name="Picture 1854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74B9" w:rsidRPr="002B789D">
        <w:rPr>
          <w:sz w:val="24"/>
          <w:szCs w:val="24"/>
        </w:rPr>
        <w:t>Zhotoviteli povinnost uhradit Objednateli smluvní pokutu ve výši 1</w:t>
      </w:r>
      <w:r w:rsidR="008D5725" w:rsidRPr="002B789D">
        <w:rPr>
          <w:sz w:val="24"/>
          <w:szCs w:val="24"/>
        </w:rPr>
        <w:t xml:space="preserve"> </w:t>
      </w:r>
      <w:r w:rsidR="000374B9" w:rsidRPr="002B789D">
        <w:rPr>
          <w:sz w:val="24"/>
          <w:szCs w:val="24"/>
        </w:rPr>
        <w:t>000,- Kč za každou vadu a každý i započatý den prodlení.</w:t>
      </w:r>
      <w:r w:rsidR="000374B9" w:rsidRPr="002B789D">
        <w:rPr>
          <w:noProof/>
          <w:sz w:val="24"/>
          <w:szCs w:val="24"/>
        </w:rPr>
        <w:drawing>
          <wp:inline distT="0" distB="0" distL="0" distR="0" wp14:anchorId="10147130" wp14:editId="7B46F967">
            <wp:extent cx="9144" cy="15245"/>
            <wp:effectExtent l="0" t="0" r="0" b="0"/>
            <wp:docPr id="37533" name="Picture 375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33" name="Picture 3753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250F2" w14:textId="3D6E25CA" w:rsidR="00231287" w:rsidRPr="002B789D" w:rsidRDefault="00F04052" w:rsidP="002B789D">
      <w:pPr>
        <w:pStyle w:val="Bezmezer"/>
        <w:ind w:left="426" w:hanging="426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="000374B9" w:rsidRPr="002B789D">
        <w:rPr>
          <w:sz w:val="24"/>
          <w:szCs w:val="24"/>
        </w:rPr>
        <w:t>Objednatel je dále oprávněn požadovat po Zhotoviteli úhradu smluvní pokuty, pokud Objednatel odstoupil od smlouvy z důvodu vadného plnění na straně Zhotovitele, výše smluvní pokuty činí v takovém případě 5 % z celkové ceny Díla.</w:t>
      </w:r>
    </w:p>
    <w:p w14:paraId="084846B5" w14:textId="35C2382F" w:rsidR="00231287" w:rsidRPr="002B789D" w:rsidRDefault="00F04052" w:rsidP="002B789D">
      <w:pPr>
        <w:pStyle w:val="Bezmezer"/>
        <w:ind w:left="426" w:hanging="426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="000374B9" w:rsidRPr="002B789D">
        <w:rPr>
          <w:sz w:val="24"/>
          <w:szCs w:val="24"/>
        </w:rPr>
        <w:t>V případě prodlení Objednatele s placením faktur uhradí Objednatel Zhotoviteli úrok z prodlení ve výši stanovené právními předpisy.</w:t>
      </w:r>
      <w:r w:rsidR="000374B9" w:rsidRPr="002B789D">
        <w:rPr>
          <w:noProof/>
          <w:sz w:val="24"/>
          <w:szCs w:val="24"/>
        </w:rPr>
        <w:drawing>
          <wp:inline distT="0" distB="0" distL="0" distR="0" wp14:anchorId="6CDAE2BF" wp14:editId="24399CD2">
            <wp:extent cx="3048" cy="3049"/>
            <wp:effectExtent l="0" t="0" r="0" b="0"/>
            <wp:docPr id="18547" name="Picture 185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7" name="Picture 1854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D4BB8" w14:textId="7A78356D" w:rsidR="00231287" w:rsidRPr="002B789D" w:rsidRDefault="00F04052" w:rsidP="002B789D">
      <w:pPr>
        <w:pStyle w:val="Bezmezer"/>
        <w:ind w:left="426" w:hanging="426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 w:rsidR="000374B9" w:rsidRPr="002B789D">
        <w:rPr>
          <w:sz w:val="24"/>
          <w:szCs w:val="24"/>
        </w:rPr>
        <w:t>Smluvní pokutu může Objednatel odečíst z účetních dokladů Zhotovitele formou zápočtu.</w:t>
      </w:r>
    </w:p>
    <w:p w14:paraId="79DEB3FF" w14:textId="368CCCB0" w:rsidR="00231287" w:rsidRPr="002B789D" w:rsidRDefault="00F04052" w:rsidP="002B789D">
      <w:pPr>
        <w:pStyle w:val="Bezmezer"/>
        <w:ind w:left="426" w:hanging="426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r w:rsidR="000374B9" w:rsidRPr="002B789D">
        <w:rPr>
          <w:sz w:val="24"/>
          <w:szCs w:val="24"/>
        </w:rPr>
        <w:t xml:space="preserve">Smluvní pokuty, sjednané touto </w:t>
      </w:r>
      <w:r w:rsidR="00017E60" w:rsidRPr="002B789D">
        <w:rPr>
          <w:sz w:val="24"/>
          <w:szCs w:val="24"/>
        </w:rPr>
        <w:t>s</w:t>
      </w:r>
      <w:r w:rsidR="000374B9" w:rsidRPr="002B789D">
        <w:rPr>
          <w:sz w:val="24"/>
          <w:szCs w:val="24"/>
        </w:rPr>
        <w:t xml:space="preserve">mlouvou, hradí povinná strana nezávisle na tom, zda a v jaké výši vznikne druhé straně škoda, kterou lze vymáhat samostatně a bez ohledu na její výši. Vylučuje se použití </w:t>
      </w:r>
      <w:r w:rsidR="005C4F47" w:rsidRPr="002B789D">
        <w:rPr>
          <w:sz w:val="24"/>
          <w:szCs w:val="24"/>
        </w:rPr>
        <w:t xml:space="preserve">§ </w:t>
      </w:r>
      <w:r w:rsidR="000374B9" w:rsidRPr="002B789D">
        <w:rPr>
          <w:sz w:val="24"/>
          <w:szCs w:val="24"/>
        </w:rPr>
        <w:t xml:space="preserve">2050 </w:t>
      </w:r>
      <w:r w:rsidR="005C4F47" w:rsidRPr="002B789D">
        <w:rPr>
          <w:sz w:val="24"/>
          <w:szCs w:val="24"/>
        </w:rPr>
        <w:t>o</w:t>
      </w:r>
      <w:r w:rsidR="000374B9" w:rsidRPr="002B789D">
        <w:rPr>
          <w:sz w:val="24"/>
          <w:szCs w:val="24"/>
        </w:rPr>
        <w:t xml:space="preserve">bčanského </w:t>
      </w:r>
      <w:r w:rsidR="000374B9" w:rsidRPr="002B789D">
        <w:rPr>
          <w:noProof/>
          <w:sz w:val="24"/>
          <w:szCs w:val="24"/>
        </w:rPr>
        <w:drawing>
          <wp:inline distT="0" distB="0" distL="0" distR="0" wp14:anchorId="5141D943" wp14:editId="6638C949">
            <wp:extent cx="3048" cy="3049"/>
            <wp:effectExtent l="0" t="0" r="0" b="0"/>
            <wp:docPr id="18548" name="Picture 185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8" name="Picture 1854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74B9" w:rsidRPr="002B789D">
        <w:rPr>
          <w:sz w:val="24"/>
          <w:szCs w:val="24"/>
        </w:rPr>
        <w:t>zákoníku, smluvní pokuta se do náhrady škody nezapočítává.</w:t>
      </w:r>
    </w:p>
    <w:p w14:paraId="4F2C59CE" w14:textId="509D46FF" w:rsidR="00C47853" w:rsidRPr="004F2FAA" w:rsidRDefault="007E4B06" w:rsidP="005C4F47">
      <w:pPr>
        <w:pStyle w:val="Nadpis1"/>
        <w:spacing w:after="34"/>
        <w:ind w:left="0" w:right="62"/>
        <w:rPr>
          <w:rFonts w:asciiTheme="minorHAnsi" w:hAnsiTheme="minorHAnsi" w:cstheme="minorHAnsi"/>
          <w:b/>
          <w:bCs/>
          <w:sz w:val="24"/>
          <w:szCs w:val="24"/>
        </w:rPr>
      </w:pPr>
      <w:r w:rsidRPr="004F2FAA">
        <w:rPr>
          <w:rFonts w:asciiTheme="minorHAnsi" w:hAnsiTheme="minorHAnsi" w:cstheme="minorHAnsi"/>
          <w:b/>
          <w:bCs/>
          <w:sz w:val="24"/>
          <w:szCs w:val="24"/>
        </w:rPr>
        <w:t>XI.</w:t>
      </w:r>
    </w:p>
    <w:p w14:paraId="6FAC3BE3" w14:textId="680627A9" w:rsidR="00231287" w:rsidRPr="004F2FAA" w:rsidRDefault="000374B9" w:rsidP="005C4F47">
      <w:pPr>
        <w:pStyle w:val="Nadpis1"/>
        <w:spacing w:after="34"/>
        <w:ind w:left="0" w:right="62"/>
        <w:rPr>
          <w:rFonts w:asciiTheme="minorHAnsi" w:hAnsiTheme="minorHAnsi" w:cstheme="minorHAnsi"/>
          <w:b/>
          <w:bCs/>
          <w:sz w:val="24"/>
          <w:szCs w:val="24"/>
        </w:rPr>
      </w:pPr>
      <w:r w:rsidRPr="004F2FAA">
        <w:rPr>
          <w:rFonts w:asciiTheme="minorHAnsi" w:hAnsiTheme="minorHAnsi" w:cstheme="minorHAnsi"/>
          <w:b/>
          <w:bCs/>
          <w:sz w:val="24"/>
          <w:szCs w:val="24"/>
        </w:rPr>
        <w:t>Ukončení smlouvy</w:t>
      </w:r>
    </w:p>
    <w:p w14:paraId="3D827637" w14:textId="58FB67C5" w:rsidR="00231287" w:rsidRPr="00C57E43" w:rsidRDefault="00C57E43" w:rsidP="00C57E43">
      <w:pPr>
        <w:pStyle w:val="Bezmezer"/>
        <w:ind w:left="426" w:hanging="426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0374B9" w:rsidRPr="00C57E43">
        <w:rPr>
          <w:sz w:val="24"/>
          <w:szCs w:val="24"/>
        </w:rPr>
        <w:t xml:space="preserve">Smlouvu je možné ukončit vzájemnou dohodou smluvních stran nebo odstoupením od smlouvy. Bez ohledu na jiná ujednání této </w:t>
      </w:r>
      <w:r w:rsidR="00017E60" w:rsidRPr="00C57E43">
        <w:rPr>
          <w:sz w:val="24"/>
          <w:szCs w:val="24"/>
        </w:rPr>
        <w:t>s</w:t>
      </w:r>
      <w:r w:rsidR="000374B9" w:rsidRPr="00C57E43">
        <w:rPr>
          <w:sz w:val="24"/>
          <w:szCs w:val="24"/>
        </w:rPr>
        <w:t xml:space="preserve">mlouvy, každá ze stran je oprávněna od této </w:t>
      </w:r>
      <w:r w:rsidR="00017E60" w:rsidRPr="00C57E43">
        <w:rPr>
          <w:sz w:val="24"/>
          <w:szCs w:val="24"/>
        </w:rPr>
        <w:t>s</w:t>
      </w:r>
      <w:r w:rsidR="000374B9" w:rsidRPr="00C57E43">
        <w:rPr>
          <w:sz w:val="24"/>
          <w:szCs w:val="24"/>
        </w:rPr>
        <w:t xml:space="preserve">mlouvy odstoupit pouze v případě, že byla druhá smluvní strana na možnost odstoupení </w:t>
      </w:r>
      <w:r w:rsidR="000374B9" w:rsidRPr="00C57E43">
        <w:rPr>
          <w:sz w:val="24"/>
          <w:szCs w:val="24"/>
        </w:rPr>
        <w:lastRenderedPageBreak/>
        <w:t xml:space="preserve">od smlouvy písemně upozorněna a taková </w:t>
      </w:r>
      <w:r w:rsidR="000374B9" w:rsidRPr="00C57E43">
        <w:rPr>
          <w:noProof/>
          <w:sz w:val="24"/>
          <w:szCs w:val="24"/>
        </w:rPr>
        <w:drawing>
          <wp:inline distT="0" distB="0" distL="0" distR="0" wp14:anchorId="2B8EEF94" wp14:editId="2589D67C">
            <wp:extent cx="3048" cy="3049"/>
            <wp:effectExtent l="0" t="0" r="0" b="0"/>
            <wp:docPr id="18549" name="Picture 185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9" name="Picture 18549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74B9" w:rsidRPr="00C57E43">
        <w:rPr>
          <w:sz w:val="24"/>
          <w:szCs w:val="24"/>
        </w:rPr>
        <w:t>smluvní strana nezjednala nápravu ani do 14 dnů ode dne doručení výzvy ke zjednání nápravy.</w:t>
      </w:r>
    </w:p>
    <w:p w14:paraId="50FDF478" w14:textId="4FCD9418" w:rsidR="00231287" w:rsidRPr="00C57E43" w:rsidRDefault="00C57E43" w:rsidP="00C57E43">
      <w:pPr>
        <w:pStyle w:val="Bezmezer"/>
        <w:ind w:left="426" w:hanging="426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0374B9" w:rsidRPr="00C57E43">
        <w:rPr>
          <w:sz w:val="24"/>
          <w:szCs w:val="24"/>
        </w:rPr>
        <w:t xml:space="preserve">Objednatel je oprávněn od </w:t>
      </w:r>
      <w:r w:rsidR="00015038" w:rsidRPr="00C57E43">
        <w:rPr>
          <w:sz w:val="24"/>
          <w:szCs w:val="24"/>
        </w:rPr>
        <w:t>s</w:t>
      </w:r>
      <w:r w:rsidR="000374B9" w:rsidRPr="00C57E43">
        <w:rPr>
          <w:sz w:val="24"/>
          <w:szCs w:val="24"/>
        </w:rPr>
        <w:t xml:space="preserve">mlouvy odstoupit v případě podstatného porušení povinností ze strany Zhotovitele. Odstoupení musí být učiněno písemně a je účinné okamžikem jeho doručení druhé smluvní straně. Za podstatné porušení povinností se pro účely této </w:t>
      </w:r>
      <w:r w:rsidR="00015038" w:rsidRPr="00C57E43">
        <w:rPr>
          <w:sz w:val="24"/>
          <w:szCs w:val="24"/>
        </w:rPr>
        <w:t>s</w:t>
      </w:r>
      <w:r w:rsidR="000374B9" w:rsidRPr="00C57E43">
        <w:rPr>
          <w:sz w:val="24"/>
          <w:szCs w:val="24"/>
        </w:rPr>
        <w:t>mlouvy považuje:</w:t>
      </w:r>
    </w:p>
    <w:p w14:paraId="39988D4A" w14:textId="749A0B4A" w:rsidR="00231287" w:rsidRPr="00C57E43" w:rsidRDefault="003B54EA" w:rsidP="003B54EA">
      <w:pPr>
        <w:pStyle w:val="Bezmezer"/>
        <w:ind w:left="709" w:hanging="283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0374B9" w:rsidRPr="00C57E43">
        <w:rPr>
          <w:sz w:val="24"/>
          <w:szCs w:val="24"/>
        </w:rPr>
        <w:t>prodlení Zhotovitele s předáním dokončeného Díla po dobu delší než 30 kalendářních dnů;</w:t>
      </w:r>
    </w:p>
    <w:p w14:paraId="0BE7750E" w14:textId="4AF4C78B" w:rsidR="00231287" w:rsidRPr="00C57E43" w:rsidRDefault="007732A2" w:rsidP="003B54EA">
      <w:pPr>
        <w:pStyle w:val="Bezmezer"/>
        <w:ind w:left="709" w:hanging="283"/>
        <w:rPr>
          <w:sz w:val="24"/>
          <w:szCs w:val="24"/>
        </w:rPr>
      </w:pPr>
      <w:r w:rsidRPr="00C57E43">
        <w:rPr>
          <w:sz w:val="24"/>
          <w:szCs w:val="24"/>
        </w:rPr>
        <w:t>-</w:t>
      </w:r>
      <w:r w:rsidR="00015038" w:rsidRPr="00C57E43">
        <w:rPr>
          <w:sz w:val="24"/>
          <w:szCs w:val="24"/>
        </w:rPr>
        <w:tab/>
      </w:r>
      <w:r w:rsidRPr="00C57E43">
        <w:rPr>
          <w:sz w:val="24"/>
          <w:szCs w:val="24"/>
        </w:rPr>
        <w:t>prodlení Zhotovitele s odstraněním vad a nedodělků dle této Smlouvy o více než 14 kalendářních dnů po dohodnuté lhůtě.</w:t>
      </w:r>
    </w:p>
    <w:p w14:paraId="49825880" w14:textId="61050320" w:rsidR="00231287" w:rsidRPr="00C57E43" w:rsidRDefault="000374B9" w:rsidP="00C57E43">
      <w:pPr>
        <w:pStyle w:val="Bezmezer"/>
        <w:ind w:left="426" w:hanging="426"/>
        <w:rPr>
          <w:sz w:val="24"/>
          <w:szCs w:val="24"/>
        </w:rPr>
      </w:pPr>
      <w:r w:rsidRPr="00C57E43">
        <w:rPr>
          <w:noProof/>
          <w:sz w:val="24"/>
          <w:szCs w:val="24"/>
        </w:rPr>
        <w:drawing>
          <wp:inline distT="0" distB="0" distL="0" distR="0" wp14:anchorId="01035D7B" wp14:editId="7925DEF1">
            <wp:extent cx="3048" cy="3048"/>
            <wp:effectExtent l="0" t="0" r="0" b="0"/>
            <wp:docPr id="18553" name="Picture 185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3" name="Picture 1855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7E43">
        <w:rPr>
          <w:sz w:val="24"/>
          <w:szCs w:val="24"/>
        </w:rPr>
        <w:t>3.</w:t>
      </w:r>
      <w:r w:rsidR="00D83475" w:rsidRPr="00C57E43">
        <w:rPr>
          <w:sz w:val="24"/>
          <w:szCs w:val="24"/>
        </w:rPr>
        <w:tab/>
      </w:r>
      <w:r w:rsidRPr="00C57E43">
        <w:rPr>
          <w:sz w:val="24"/>
          <w:szCs w:val="24"/>
        </w:rPr>
        <w:t xml:space="preserve">Objednatel bude dále oprávněn od </w:t>
      </w:r>
      <w:r w:rsidR="0039255A" w:rsidRPr="00C57E43">
        <w:rPr>
          <w:sz w:val="24"/>
          <w:szCs w:val="24"/>
        </w:rPr>
        <w:t>s</w:t>
      </w:r>
      <w:r w:rsidRPr="00C57E43">
        <w:rPr>
          <w:sz w:val="24"/>
          <w:szCs w:val="24"/>
        </w:rPr>
        <w:t>mlouvy odstoupit v případě, že v insolvenčním řízení týkajícím se Zhotovitele bude vydáno rozhodnutí o úpadku, anebo i v případě, že insolvenční návrh bude zamítnut proto, že majetek Zhotovitele nebude postačovat k úhradě nákladů insolvenčního řízení, a rovněž pak v případě, kdy Zhotovitel vstoupí do likvidace.</w:t>
      </w:r>
    </w:p>
    <w:p w14:paraId="288A0C1B" w14:textId="5F0D964D" w:rsidR="00231287" w:rsidRPr="00C57E43" w:rsidRDefault="003B54EA" w:rsidP="00C57E43">
      <w:pPr>
        <w:pStyle w:val="Bezmezer"/>
        <w:ind w:left="426" w:hanging="426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="000374B9" w:rsidRPr="00C57E43">
        <w:rPr>
          <w:sz w:val="24"/>
          <w:szCs w:val="24"/>
        </w:rPr>
        <w:t xml:space="preserve">Zhotovitel bude oprávněn od této </w:t>
      </w:r>
      <w:r w:rsidR="00B3366B" w:rsidRPr="00C57E43">
        <w:rPr>
          <w:sz w:val="24"/>
          <w:szCs w:val="24"/>
        </w:rPr>
        <w:t>s</w:t>
      </w:r>
      <w:r w:rsidR="000374B9" w:rsidRPr="00C57E43">
        <w:rPr>
          <w:sz w:val="24"/>
          <w:szCs w:val="24"/>
        </w:rPr>
        <w:t xml:space="preserve">mlouvy odstoupit v případě, že Objednatel bude v prodlení s úhradou peněžitých závazků vůči Zhotoviteli vyplývajících z této </w:t>
      </w:r>
      <w:r w:rsidR="00B3366B" w:rsidRPr="00C57E43">
        <w:rPr>
          <w:sz w:val="24"/>
          <w:szCs w:val="24"/>
        </w:rPr>
        <w:t>s</w:t>
      </w:r>
      <w:r w:rsidR="000374B9" w:rsidRPr="00C57E43">
        <w:rPr>
          <w:sz w:val="24"/>
          <w:szCs w:val="24"/>
        </w:rPr>
        <w:t>mlouvy po dobu delší než 30 (třicet) kalendářních dnů od uplynutí splatnosti faktury, a to po předchozím písemném upozornění na toto prodlení.</w:t>
      </w:r>
    </w:p>
    <w:p w14:paraId="52634E58" w14:textId="1E46AC9B" w:rsidR="00231287" w:rsidRDefault="00E004CA" w:rsidP="00C57E43">
      <w:pPr>
        <w:pStyle w:val="Bezmezer"/>
        <w:ind w:left="426" w:hanging="426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 w:rsidR="000374B9" w:rsidRPr="00C57E43">
        <w:rPr>
          <w:sz w:val="24"/>
          <w:szCs w:val="24"/>
        </w:rPr>
        <w:t xml:space="preserve">Účinky odstoupení od této </w:t>
      </w:r>
      <w:r w:rsidR="00B3366B" w:rsidRPr="00C57E43">
        <w:rPr>
          <w:sz w:val="24"/>
          <w:szCs w:val="24"/>
        </w:rPr>
        <w:t>s</w:t>
      </w:r>
      <w:r w:rsidR="000374B9" w:rsidRPr="00C57E43">
        <w:rPr>
          <w:sz w:val="24"/>
          <w:szCs w:val="24"/>
        </w:rPr>
        <w:t xml:space="preserve">mlouvy nastanou okamžikem doručení písemného projevu vůle obsahujícího odstoupení od této </w:t>
      </w:r>
      <w:r w:rsidR="00B3366B" w:rsidRPr="00C57E43">
        <w:rPr>
          <w:sz w:val="24"/>
          <w:szCs w:val="24"/>
        </w:rPr>
        <w:t>s</w:t>
      </w:r>
      <w:r w:rsidR="000374B9" w:rsidRPr="00C57E43">
        <w:rPr>
          <w:sz w:val="24"/>
          <w:szCs w:val="24"/>
        </w:rPr>
        <w:t>mlouvy druhé smluvní straně.</w:t>
      </w:r>
    </w:p>
    <w:p w14:paraId="165D0D79" w14:textId="77777777" w:rsidR="00E004CA" w:rsidRPr="00C57E43" w:rsidRDefault="00E004CA" w:rsidP="00C57E43">
      <w:pPr>
        <w:pStyle w:val="Bezmezer"/>
        <w:ind w:left="426" w:hanging="426"/>
        <w:rPr>
          <w:sz w:val="24"/>
          <w:szCs w:val="24"/>
        </w:rPr>
      </w:pPr>
    </w:p>
    <w:p w14:paraId="17EA0EBC" w14:textId="3427A508" w:rsidR="007E4B06" w:rsidRPr="004F2FAA" w:rsidRDefault="007E4B06" w:rsidP="00C51B84">
      <w:pPr>
        <w:pStyle w:val="Nadpis1"/>
        <w:spacing w:after="47"/>
        <w:ind w:left="0" w:right="173"/>
        <w:rPr>
          <w:rFonts w:asciiTheme="minorHAnsi" w:hAnsiTheme="minorHAnsi" w:cstheme="minorHAnsi"/>
          <w:b/>
          <w:bCs/>
          <w:sz w:val="24"/>
          <w:szCs w:val="24"/>
        </w:rPr>
      </w:pPr>
      <w:r w:rsidRPr="004F2FAA">
        <w:rPr>
          <w:rFonts w:asciiTheme="minorHAnsi" w:hAnsiTheme="minorHAnsi" w:cstheme="minorHAnsi"/>
          <w:b/>
          <w:bCs/>
          <w:sz w:val="24"/>
          <w:szCs w:val="24"/>
        </w:rPr>
        <w:t>XII.</w:t>
      </w:r>
    </w:p>
    <w:p w14:paraId="52A56522" w14:textId="2ED7627D" w:rsidR="00231287" w:rsidRPr="00E004CA" w:rsidRDefault="000374B9" w:rsidP="00F76AB4">
      <w:pPr>
        <w:pStyle w:val="Bezmezer"/>
        <w:ind w:left="0" w:firstLine="0"/>
        <w:jc w:val="center"/>
        <w:rPr>
          <w:b/>
          <w:bCs/>
          <w:sz w:val="24"/>
          <w:szCs w:val="24"/>
        </w:rPr>
      </w:pPr>
      <w:r w:rsidRPr="00E004CA">
        <w:rPr>
          <w:b/>
          <w:bCs/>
          <w:sz w:val="24"/>
          <w:szCs w:val="24"/>
        </w:rPr>
        <w:t>Závěrečná ustanovení</w:t>
      </w:r>
    </w:p>
    <w:p w14:paraId="2E25ABA9" w14:textId="145B5673" w:rsidR="00231287" w:rsidRPr="00E004CA" w:rsidRDefault="00867889" w:rsidP="00867889">
      <w:pPr>
        <w:pStyle w:val="Bezmezer"/>
        <w:ind w:left="426" w:hanging="426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0374B9" w:rsidRPr="00E004CA">
        <w:rPr>
          <w:sz w:val="24"/>
          <w:szCs w:val="24"/>
        </w:rPr>
        <w:t xml:space="preserve">Tato </w:t>
      </w:r>
      <w:r w:rsidR="00B3366B" w:rsidRPr="00E004CA">
        <w:rPr>
          <w:sz w:val="24"/>
          <w:szCs w:val="24"/>
        </w:rPr>
        <w:t>s</w:t>
      </w:r>
      <w:r w:rsidR="000374B9" w:rsidRPr="00E004CA">
        <w:rPr>
          <w:sz w:val="24"/>
          <w:szCs w:val="24"/>
        </w:rPr>
        <w:t>mlouva nabývá platnosti dnem podpisu smluvními stranami a účinnosti dnem zve</w:t>
      </w:r>
      <w:r w:rsidR="00DE7707" w:rsidRPr="00E004CA">
        <w:rPr>
          <w:sz w:val="24"/>
          <w:szCs w:val="24"/>
        </w:rPr>
        <w:t>ř</w:t>
      </w:r>
      <w:r w:rsidR="000374B9" w:rsidRPr="00E004CA">
        <w:rPr>
          <w:sz w:val="24"/>
          <w:szCs w:val="24"/>
        </w:rPr>
        <w:t>ejn</w:t>
      </w:r>
      <w:r w:rsidR="00DE7707" w:rsidRPr="00E004CA">
        <w:rPr>
          <w:sz w:val="24"/>
          <w:szCs w:val="24"/>
        </w:rPr>
        <w:t>ě</w:t>
      </w:r>
      <w:r w:rsidR="000374B9" w:rsidRPr="00E004CA">
        <w:rPr>
          <w:sz w:val="24"/>
          <w:szCs w:val="24"/>
        </w:rPr>
        <w:t>n</w:t>
      </w:r>
      <w:r w:rsidR="00DE7707" w:rsidRPr="00E004CA">
        <w:rPr>
          <w:sz w:val="24"/>
          <w:szCs w:val="24"/>
        </w:rPr>
        <w:t>í</w:t>
      </w:r>
      <w:r w:rsidR="000374B9" w:rsidRPr="00E004CA">
        <w:rPr>
          <w:sz w:val="24"/>
          <w:szCs w:val="24"/>
        </w:rPr>
        <w:t xml:space="preserve"> v registru smluv.</w:t>
      </w:r>
    </w:p>
    <w:p w14:paraId="763731DB" w14:textId="057357AC" w:rsidR="00231287" w:rsidRPr="00E004CA" w:rsidRDefault="00867889" w:rsidP="00867889">
      <w:pPr>
        <w:pStyle w:val="Bezmezer"/>
        <w:ind w:left="426" w:hanging="426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0374B9" w:rsidRPr="00E004CA">
        <w:rPr>
          <w:sz w:val="24"/>
          <w:szCs w:val="24"/>
        </w:rPr>
        <w:t xml:space="preserve">Práva a povinnosti výslovně neupravené touto </w:t>
      </w:r>
      <w:r w:rsidR="004F380A" w:rsidRPr="00E004CA">
        <w:rPr>
          <w:sz w:val="24"/>
          <w:szCs w:val="24"/>
        </w:rPr>
        <w:t>s</w:t>
      </w:r>
      <w:r w:rsidR="000374B9" w:rsidRPr="00E004CA">
        <w:rPr>
          <w:sz w:val="24"/>
          <w:szCs w:val="24"/>
        </w:rPr>
        <w:t>mlouvou se řídí ustanoveními občanského zákoníku a příslušných právních předpisů.</w:t>
      </w:r>
    </w:p>
    <w:p w14:paraId="3E8098FE" w14:textId="695F0B2F" w:rsidR="00231287" w:rsidRPr="00E004CA" w:rsidRDefault="00867889" w:rsidP="00867889">
      <w:pPr>
        <w:pStyle w:val="Bezmezer"/>
        <w:ind w:left="426" w:hanging="426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="000374B9" w:rsidRPr="00E004CA">
        <w:rPr>
          <w:sz w:val="24"/>
          <w:szCs w:val="24"/>
        </w:rPr>
        <w:t xml:space="preserve">Jakékoliv změny či doplnění této </w:t>
      </w:r>
      <w:r w:rsidR="00876ADB" w:rsidRPr="00E004CA">
        <w:rPr>
          <w:sz w:val="24"/>
          <w:szCs w:val="24"/>
        </w:rPr>
        <w:t>s</w:t>
      </w:r>
      <w:r w:rsidR="000374B9" w:rsidRPr="00E004CA">
        <w:rPr>
          <w:sz w:val="24"/>
          <w:szCs w:val="24"/>
        </w:rPr>
        <w:t>mlouvy a jejích příloh je možné činit výhradně formou písemných a číselně označených dodatků schválených smluvními stranami.</w:t>
      </w:r>
    </w:p>
    <w:p w14:paraId="667A1A9E" w14:textId="28189201" w:rsidR="00231287" w:rsidRPr="00E004CA" w:rsidRDefault="00F76AB4" w:rsidP="00867889">
      <w:pPr>
        <w:pStyle w:val="Bezmezer"/>
        <w:ind w:left="426" w:hanging="426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="000374B9" w:rsidRPr="00E004CA">
        <w:rPr>
          <w:sz w:val="24"/>
          <w:szCs w:val="24"/>
        </w:rPr>
        <w:t xml:space="preserve">Zhotovitel bez předchozího výslovného písemného souhlasu Objednatele nesmí postoupit ani převést jakákoliv práva či povinnosti vyplývající z této </w:t>
      </w:r>
      <w:r w:rsidR="00FC6498" w:rsidRPr="00E004CA">
        <w:rPr>
          <w:sz w:val="24"/>
          <w:szCs w:val="24"/>
        </w:rPr>
        <w:t>s</w:t>
      </w:r>
      <w:r w:rsidR="000374B9" w:rsidRPr="00E004CA">
        <w:rPr>
          <w:sz w:val="24"/>
          <w:szCs w:val="24"/>
        </w:rPr>
        <w:t>mlouvy na jakoukoliv třetí osobu.</w:t>
      </w:r>
    </w:p>
    <w:p w14:paraId="680A6193" w14:textId="2D98F737" w:rsidR="00231287" w:rsidRPr="00E004CA" w:rsidRDefault="00F76AB4" w:rsidP="00867889">
      <w:pPr>
        <w:pStyle w:val="Bezmezer"/>
        <w:ind w:left="426" w:hanging="426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 w:rsidR="000374B9" w:rsidRPr="00E004CA">
        <w:rPr>
          <w:sz w:val="24"/>
          <w:szCs w:val="24"/>
        </w:rPr>
        <w:t>Smluvní strany</w:t>
      </w:r>
      <w:r w:rsidR="006C4DC9" w:rsidRPr="00E004CA">
        <w:rPr>
          <w:sz w:val="24"/>
          <w:szCs w:val="24"/>
        </w:rPr>
        <w:t xml:space="preserve"> prohlašují</w:t>
      </w:r>
      <w:r w:rsidR="000374B9" w:rsidRPr="00E004CA">
        <w:rPr>
          <w:sz w:val="24"/>
          <w:szCs w:val="24"/>
        </w:rPr>
        <w:t xml:space="preserve">, </w:t>
      </w:r>
      <w:r w:rsidR="00181E88" w:rsidRPr="00E004CA">
        <w:rPr>
          <w:sz w:val="24"/>
          <w:szCs w:val="24"/>
        </w:rPr>
        <w:t>ž</w:t>
      </w:r>
      <w:r w:rsidR="000374B9" w:rsidRPr="00E004CA">
        <w:rPr>
          <w:sz w:val="24"/>
          <w:szCs w:val="24"/>
        </w:rPr>
        <w:t xml:space="preserve">e si tuto </w:t>
      </w:r>
      <w:r w:rsidR="00FC6498" w:rsidRPr="00E004CA">
        <w:rPr>
          <w:sz w:val="24"/>
          <w:szCs w:val="24"/>
        </w:rPr>
        <w:t>s</w:t>
      </w:r>
      <w:r w:rsidR="000374B9" w:rsidRPr="00E004CA">
        <w:rPr>
          <w:sz w:val="24"/>
          <w:szCs w:val="24"/>
        </w:rPr>
        <w:t>mlouvu přečetly, s jejím obsahem souhlasí a že byla sepsána na základě jejich pravé a svobodné vůle, a na důkaz toho připojují</w:t>
      </w:r>
      <w:r w:rsidR="00232E19" w:rsidRPr="00E004CA">
        <w:rPr>
          <w:sz w:val="24"/>
          <w:szCs w:val="24"/>
        </w:rPr>
        <w:t xml:space="preserve"> své podpisy.</w:t>
      </w:r>
    </w:p>
    <w:p w14:paraId="3A95E968" w14:textId="77777777" w:rsidR="00F76AB4" w:rsidRDefault="00F76AB4" w:rsidP="00F76AB4">
      <w:pPr>
        <w:pStyle w:val="Bezmezer"/>
        <w:ind w:left="0" w:firstLine="0"/>
        <w:rPr>
          <w:sz w:val="24"/>
          <w:szCs w:val="24"/>
        </w:rPr>
      </w:pPr>
    </w:p>
    <w:p w14:paraId="3201FA0C" w14:textId="77777777" w:rsidR="00F76AB4" w:rsidRDefault="00F76AB4" w:rsidP="00F76AB4">
      <w:pPr>
        <w:pStyle w:val="Bezmezer"/>
        <w:ind w:left="0" w:firstLine="0"/>
        <w:rPr>
          <w:sz w:val="24"/>
          <w:szCs w:val="24"/>
        </w:rPr>
      </w:pPr>
    </w:p>
    <w:p w14:paraId="4BD6432C" w14:textId="6E48E4B5" w:rsidR="004A3C6B" w:rsidRDefault="004A3C6B" w:rsidP="00F76AB4">
      <w:pPr>
        <w:pStyle w:val="Bezmezer"/>
        <w:ind w:left="0" w:firstLine="0"/>
        <w:rPr>
          <w:sz w:val="24"/>
          <w:szCs w:val="24"/>
        </w:rPr>
      </w:pPr>
      <w:r w:rsidRPr="004F2FAA">
        <w:rPr>
          <w:sz w:val="24"/>
          <w:szCs w:val="24"/>
        </w:rPr>
        <w:t>V Praze dne:</w:t>
      </w:r>
      <w:r w:rsidRPr="004F2FAA">
        <w:rPr>
          <w:sz w:val="24"/>
          <w:szCs w:val="24"/>
        </w:rPr>
        <w:tab/>
        <w:t xml:space="preserve">             </w:t>
      </w:r>
      <w:r w:rsidR="00F76AB4">
        <w:rPr>
          <w:sz w:val="24"/>
          <w:szCs w:val="24"/>
        </w:rPr>
        <w:t xml:space="preserve">         </w:t>
      </w:r>
      <w:r w:rsidRPr="004F2FAA">
        <w:rPr>
          <w:sz w:val="24"/>
          <w:szCs w:val="24"/>
        </w:rPr>
        <w:t xml:space="preserve">                                                        V Praze dne:</w:t>
      </w:r>
      <w:r w:rsidR="00A645AC">
        <w:rPr>
          <w:sz w:val="24"/>
          <w:szCs w:val="24"/>
        </w:rPr>
        <w:t xml:space="preserve"> 5.11.2025</w:t>
      </w:r>
    </w:p>
    <w:p w14:paraId="0D5C06F5" w14:textId="77777777" w:rsidR="00A30B20" w:rsidRDefault="00A30B20" w:rsidP="00F76AB4">
      <w:pPr>
        <w:pStyle w:val="Bezmezer"/>
        <w:ind w:left="0" w:firstLine="0"/>
        <w:rPr>
          <w:sz w:val="24"/>
          <w:szCs w:val="24"/>
        </w:rPr>
      </w:pPr>
    </w:p>
    <w:p w14:paraId="6762A788" w14:textId="77777777" w:rsidR="00A30B20" w:rsidRDefault="00A30B20" w:rsidP="00F76AB4">
      <w:pPr>
        <w:pStyle w:val="Bezmezer"/>
        <w:ind w:left="0" w:firstLine="0"/>
        <w:rPr>
          <w:sz w:val="24"/>
          <w:szCs w:val="24"/>
        </w:rPr>
      </w:pPr>
    </w:p>
    <w:p w14:paraId="2E117FB3" w14:textId="77777777" w:rsidR="00A30B20" w:rsidRDefault="00A30B20" w:rsidP="00F76AB4">
      <w:pPr>
        <w:pStyle w:val="Bezmezer"/>
        <w:ind w:left="0" w:firstLine="0"/>
        <w:rPr>
          <w:sz w:val="24"/>
          <w:szCs w:val="24"/>
        </w:rPr>
      </w:pPr>
    </w:p>
    <w:p w14:paraId="5EAD23BC" w14:textId="225A84F7" w:rsidR="00C93B5A" w:rsidRDefault="00C93B5A" w:rsidP="00F76AB4">
      <w:pPr>
        <w:pStyle w:val="Bezmezer"/>
        <w:ind w:left="0" w:firstLine="0"/>
        <w:rPr>
          <w:sz w:val="24"/>
          <w:szCs w:val="24"/>
        </w:rPr>
      </w:pPr>
      <w:r w:rsidRPr="004F2FAA">
        <w:rPr>
          <w:sz w:val="24"/>
          <w:szCs w:val="24"/>
        </w:rPr>
        <w:t>Objednatel                                                                                    Zhotovitel</w:t>
      </w:r>
    </w:p>
    <w:p w14:paraId="69100A19" w14:textId="77777777" w:rsidR="003D276D" w:rsidRDefault="003D276D" w:rsidP="00F76AB4">
      <w:pPr>
        <w:pStyle w:val="Bezmezer"/>
        <w:ind w:left="0" w:firstLine="0"/>
        <w:rPr>
          <w:sz w:val="24"/>
          <w:szCs w:val="24"/>
        </w:rPr>
      </w:pPr>
    </w:p>
    <w:p w14:paraId="32709985" w14:textId="77777777" w:rsidR="003D276D" w:rsidRDefault="003D276D" w:rsidP="00F76AB4">
      <w:pPr>
        <w:pStyle w:val="Bezmezer"/>
        <w:ind w:left="0" w:firstLine="0"/>
        <w:rPr>
          <w:sz w:val="24"/>
          <w:szCs w:val="24"/>
        </w:rPr>
      </w:pPr>
    </w:p>
    <w:p w14:paraId="32C9DE94" w14:textId="77777777" w:rsidR="003D276D" w:rsidRDefault="003D276D" w:rsidP="00F76AB4">
      <w:pPr>
        <w:pStyle w:val="Bezmezer"/>
        <w:ind w:left="0" w:firstLine="0"/>
        <w:rPr>
          <w:sz w:val="24"/>
          <w:szCs w:val="24"/>
        </w:rPr>
      </w:pPr>
    </w:p>
    <w:p w14:paraId="357DC2C8" w14:textId="77777777" w:rsidR="003D276D" w:rsidRDefault="003D276D" w:rsidP="00F76AB4">
      <w:pPr>
        <w:pStyle w:val="Bezmezer"/>
        <w:ind w:left="0" w:firstLine="0"/>
        <w:rPr>
          <w:sz w:val="24"/>
          <w:szCs w:val="24"/>
        </w:rPr>
      </w:pPr>
    </w:p>
    <w:p w14:paraId="6BC00B12" w14:textId="77777777" w:rsidR="003D276D" w:rsidRDefault="003D276D" w:rsidP="00F76AB4">
      <w:pPr>
        <w:pStyle w:val="Bezmezer"/>
        <w:ind w:left="0" w:firstLine="0"/>
        <w:rPr>
          <w:sz w:val="24"/>
          <w:szCs w:val="24"/>
        </w:rPr>
      </w:pPr>
    </w:p>
    <w:p w14:paraId="5B9AF2E9" w14:textId="77777777" w:rsidR="003D276D" w:rsidRDefault="003D276D" w:rsidP="00F76AB4">
      <w:pPr>
        <w:pStyle w:val="Bezmezer"/>
        <w:ind w:left="0" w:firstLine="0"/>
        <w:rPr>
          <w:sz w:val="24"/>
          <w:szCs w:val="24"/>
        </w:rPr>
      </w:pPr>
    </w:p>
    <w:p w14:paraId="71F7BBD0" w14:textId="04996B80" w:rsidR="003D276D" w:rsidRDefault="003D276D">
      <w:pPr>
        <w:spacing w:after="160" w:line="259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1F995D0" w14:textId="7FD7E4BF" w:rsidR="003D276D" w:rsidRPr="003D276D" w:rsidRDefault="003D276D" w:rsidP="003D276D">
      <w:pPr>
        <w:rPr>
          <w:rFonts w:ascii="Arial" w:hAnsi="Arial" w:cs="Arial"/>
          <w:bCs/>
          <w:sz w:val="24"/>
          <w:szCs w:val="24"/>
        </w:rPr>
      </w:pPr>
      <w:r w:rsidRPr="003D276D">
        <w:rPr>
          <w:rFonts w:ascii="Arial" w:hAnsi="Arial" w:cs="Arial"/>
          <w:bCs/>
          <w:sz w:val="24"/>
          <w:szCs w:val="24"/>
        </w:rPr>
        <w:lastRenderedPageBreak/>
        <w:t>Příloha č. 1 smlouvy č. 251415</w:t>
      </w:r>
    </w:p>
    <w:p w14:paraId="75605037" w14:textId="77777777" w:rsidR="003D276D" w:rsidRDefault="003D276D" w:rsidP="003D276D">
      <w:pPr>
        <w:rPr>
          <w:rFonts w:ascii="Arial" w:hAnsi="Arial" w:cs="Arial"/>
          <w:b/>
          <w:sz w:val="28"/>
          <w:szCs w:val="28"/>
        </w:rPr>
      </w:pPr>
    </w:p>
    <w:p w14:paraId="677E5E88" w14:textId="5EF4EE21" w:rsidR="003D276D" w:rsidRDefault="003D276D" w:rsidP="003D276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Dodávka a montáž kokosového koberce Historické budovy Národního muzea</w:t>
      </w:r>
    </w:p>
    <w:p w14:paraId="75FD7CBE" w14:textId="77777777" w:rsidR="003D276D" w:rsidRDefault="003D276D" w:rsidP="003D276D">
      <w:pPr>
        <w:tabs>
          <w:tab w:val="left" w:pos="5220"/>
        </w:tabs>
        <w:spacing w:before="80" w:after="80" w:line="240" w:lineRule="auto"/>
        <w:rPr>
          <w:rFonts w:ascii="Arial" w:hAnsi="Arial" w:cs="Arial"/>
        </w:rPr>
      </w:pPr>
    </w:p>
    <w:p w14:paraId="18A77019" w14:textId="77777777" w:rsidR="003D276D" w:rsidRDefault="003D276D" w:rsidP="003D276D">
      <w:pPr>
        <w:tabs>
          <w:tab w:val="left" w:pos="5220"/>
        </w:tabs>
        <w:spacing w:before="80" w:after="80" w:line="240" w:lineRule="auto"/>
        <w:rPr>
          <w:rFonts w:ascii="Arial" w:hAnsi="Arial" w:cs="Arial"/>
        </w:rPr>
      </w:pPr>
      <w:r w:rsidRPr="00231C96">
        <w:rPr>
          <w:rFonts w:ascii="Arial" w:hAnsi="Arial" w:cs="Arial"/>
        </w:rPr>
        <w:t xml:space="preserve">Místo plnění: </w:t>
      </w:r>
      <w:r>
        <w:rPr>
          <w:rFonts w:ascii="Arial" w:hAnsi="Arial" w:cs="Arial"/>
        </w:rPr>
        <w:t>Historická budova Národního muzea, Václavské náměstí 68, Praha 1</w:t>
      </w:r>
      <w:r w:rsidRPr="00231C96">
        <w:rPr>
          <w:rFonts w:ascii="Arial" w:hAnsi="Arial" w:cs="Arial"/>
        </w:rPr>
        <w:t xml:space="preserve">  </w:t>
      </w:r>
    </w:p>
    <w:p w14:paraId="6A843849" w14:textId="77777777" w:rsidR="003D276D" w:rsidRPr="00870300" w:rsidRDefault="003D276D" w:rsidP="003D276D">
      <w:pPr>
        <w:tabs>
          <w:tab w:val="left" w:pos="5220"/>
        </w:tabs>
        <w:spacing w:before="80" w:after="80" w:line="240" w:lineRule="auto"/>
        <w:rPr>
          <w:rFonts w:ascii="Arial" w:hAnsi="Arial" w:cs="Arial"/>
        </w:rPr>
      </w:pPr>
      <w:r>
        <w:rPr>
          <w:rFonts w:ascii="Arial" w:hAnsi="Arial" w:cs="Arial"/>
        </w:rPr>
        <w:t>Kontaktní osoba: Iva Najdeková, tel</w:t>
      </w:r>
      <w:r w:rsidRPr="00870300">
        <w:rPr>
          <w:rFonts w:ascii="Arial" w:hAnsi="Arial" w:cs="Arial"/>
        </w:rPr>
        <w:t>: 775 858</w:t>
      </w:r>
      <w:r>
        <w:rPr>
          <w:rFonts w:ascii="Arial" w:hAnsi="Arial" w:cs="Arial"/>
        </w:rPr>
        <w:t> </w:t>
      </w:r>
      <w:r w:rsidRPr="00870300">
        <w:rPr>
          <w:rFonts w:ascii="Arial" w:hAnsi="Arial" w:cs="Arial"/>
        </w:rPr>
        <w:t>826</w:t>
      </w:r>
    </w:p>
    <w:p w14:paraId="6D70341D" w14:textId="77777777" w:rsidR="003D276D" w:rsidRDefault="003D276D" w:rsidP="003D276D">
      <w:pPr>
        <w:spacing w:after="0" w:line="240" w:lineRule="auto"/>
        <w:rPr>
          <w:rFonts w:ascii="Arial" w:hAnsi="Arial" w:cs="Arial"/>
        </w:rPr>
      </w:pPr>
    </w:p>
    <w:p w14:paraId="048C3673" w14:textId="77777777" w:rsidR="003D276D" w:rsidRDefault="003D276D" w:rsidP="003D276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Dodavatel zajistí:</w:t>
      </w:r>
    </w:p>
    <w:p w14:paraId="12117B46" w14:textId="77777777" w:rsidR="003D276D" w:rsidRDefault="003D276D" w:rsidP="003D276D">
      <w:pPr>
        <w:spacing w:after="0"/>
        <w:rPr>
          <w:rFonts w:ascii="Arial" w:hAnsi="Arial" w:cs="Arial"/>
        </w:rPr>
      </w:pPr>
    </w:p>
    <w:p w14:paraId="43B2E753" w14:textId="77777777" w:rsidR="003D276D" w:rsidRPr="00286937" w:rsidRDefault="003D276D" w:rsidP="003D276D">
      <w:pPr>
        <w:spacing w:after="0"/>
        <w:rPr>
          <w:rFonts w:ascii="Arial" w:hAnsi="Arial" w:cs="Arial"/>
          <w:b/>
          <w:bCs/>
        </w:rPr>
      </w:pPr>
      <w:r w:rsidRPr="00286937">
        <w:rPr>
          <w:rFonts w:ascii="Arial" w:hAnsi="Arial" w:cs="Arial"/>
          <w:b/>
          <w:bCs/>
        </w:rPr>
        <w:t>Odborné práce, dle rozpočtu P8</w:t>
      </w:r>
    </w:p>
    <w:p w14:paraId="41612C26" w14:textId="77777777" w:rsidR="003D276D" w:rsidRPr="00286937" w:rsidRDefault="003D276D" w:rsidP="003D276D">
      <w:pPr>
        <w:spacing w:after="0"/>
        <w:rPr>
          <w:rFonts w:ascii="Arial" w:hAnsi="Arial" w:cs="Arial"/>
          <w:b/>
          <w:bCs/>
        </w:rPr>
      </w:pPr>
      <w:r w:rsidRPr="00286937">
        <w:rPr>
          <w:rFonts w:ascii="Arial" w:hAnsi="Arial" w:cs="Arial"/>
          <w:b/>
          <w:bCs/>
        </w:rPr>
        <w:t>Dodávku nového koberce</w:t>
      </w:r>
    </w:p>
    <w:p w14:paraId="47E79535" w14:textId="77777777" w:rsidR="003D276D" w:rsidRPr="00286937" w:rsidRDefault="003D276D" w:rsidP="003D276D">
      <w:pPr>
        <w:spacing w:after="0"/>
        <w:rPr>
          <w:rFonts w:ascii="Arial" w:hAnsi="Arial" w:cs="Arial"/>
          <w:b/>
          <w:bCs/>
        </w:rPr>
      </w:pPr>
      <w:r w:rsidRPr="00286937">
        <w:rPr>
          <w:rFonts w:ascii="Arial" w:hAnsi="Arial" w:cs="Arial"/>
          <w:b/>
          <w:bCs/>
        </w:rPr>
        <w:t>Demontáž původního koberce</w:t>
      </w:r>
    </w:p>
    <w:p w14:paraId="1A53DF35" w14:textId="77777777" w:rsidR="003D276D" w:rsidRPr="00286937" w:rsidRDefault="003D276D" w:rsidP="003D276D">
      <w:pPr>
        <w:spacing w:after="0"/>
        <w:rPr>
          <w:rFonts w:ascii="Arial" w:hAnsi="Arial" w:cs="Arial"/>
          <w:b/>
          <w:bCs/>
        </w:rPr>
      </w:pPr>
      <w:r w:rsidRPr="00286937">
        <w:rPr>
          <w:rFonts w:ascii="Arial" w:hAnsi="Arial" w:cs="Arial"/>
          <w:b/>
          <w:bCs/>
        </w:rPr>
        <w:t>Montáž nového koberce</w:t>
      </w:r>
    </w:p>
    <w:p w14:paraId="1EA6BCA3" w14:textId="77777777" w:rsidR="003D276D" w:rsidRDefault="003D276D" w:rsidP="003D276D">
      <w:pPr>
        <w:spacing w:after="0"/>
        <w:rPr>
          <w:rFonts w:ascii="Arial" w:hAnsi="Arial" w:cs="Arial"/>
        </w:rPr>
      </w:pPr>
    </w:p>
    <w:p w14:paraId="7D9F7E85" w14:textId="77777777" w:rsidR="003D276D" w:rsidRDefault="003D276D" w:rsidP="003D276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Podmínky dodávky koberce:</w:t>
      </w:r>
    </w:p>
    <w:p w14:paraId="6AC5B531" w14:textId="77777777" w:rsidR="003D276D" w:rsidRDefault="003D276D" w:rsidP="003D276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Dodán bude koberec stejného typu dle technického listu níže v příloze P3.</w:t>
      </w:r>
    </w:p>
    <w:p w14:paraId="3DC502D3" w14:textId="77777777" w:rsidR="003D276D" w:rsidRDefault="003D276D" w:rsidP="003D276D">
      <w:pPr>
        <w:spacing w:after="0"/>
        <w:rPr>
          <w:rFonts w:ascii="Arial" w:hAnsi="Arial" w:cs="Arial"/>
        </w:rPr>
      </w:pPr>
    </w:p>
    <w:p w14:paraId="4A0A3364" w14:textId="77777777" w:rsidR="003D276D" w:rsidRDefault="003D276D" w:rsidP="003D276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Podmínky demontáže původního koberce a montáže nového:</w:t>
      </w:r>
    </w:p>
    <w:p w14:paraId="04625BE6" w14:textId="77777777" w:rsidR="003D276D" w:rsidRDefault="003D276D" w:rsidP="003D276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Výměna bude provedena v prostoru 3.np Historické budovy Národního muzea.</w:t>
      </w:r>
    </w:p>
    <w:p w14:paraId="4C6C2E7E" w14:textId="77777777" w:rsidR="003D276D" w:rsidRDefault="003D276D" w:rsidP="003D276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Demontáž a montáž může proběhnout nejdříve od 20:00 hodin a musí být dokončena nejpozději následujícího dne do 9:00 hodin, případně dle domluvy s objednatelem.</w:t>
      </w:r>
    </w:p>
    <w:p w14:paraId="6D406A7E" w14:textId="77777777" w:rsidR="003D276D" w:rsidRDefault="003D276D" w:rsidP="003D276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Dílo musí být dokončeno nejpozději 14.12.2025.</w:t>
      </w:r>
    </w:p>
    <w:p w14:paraId="5B4251FE" w14:textId="77777777" w:rsidR="003D276D" w:rsidRDefault="003D276D" w:rsidP="003D276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 upevnění koberce jsou použity kobercové lepící pásky a okrajové lišty v celé délce, viz fotografie níže.</w:t>
      </w:r>
    </w:p>
    <w:p w14:paraId="1A505E9C" w14:textId="77777777" w:rsidR="003D276D" w:rsidRDefault="003D276D" w:rsidP="003D276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Konkrétní termíny provádění prací budou předem odsouhlaseny objednatelem.</w:t>
      </w:r>
    </w:p>
    <w:p w14:paraId="184A3847" w14:textId="77777777" w:rsidR="003D276D" w:rsidRDefault="003D276D" w:rsidP="003D276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Cena za dílo je včetně dopravy, pomocných materiálů a VRN.</w:t>
      </w:r>
    </w:p>
    <w:p w14:paraId="725DB8B5" w14:textId="77777777" w:rsidR="003D276D" w:rsidRDefault="003D276D" w:rsidP="003D276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Návrh smlouvy je součástí zadávací dokumentace P9.</w:t>
      </w:r>
    </w:p>
    <w:p w14:paraId="1083EB72" w14:textId="77777777" w:rsidR="003D276D" w:rsidRPr="00DA5536" w:rsidRDefault="003D276D" w:rsidP="003D276D">
      <w:pPr>
        <w:spacing w:after="0"/>
        <w:rPr>
          <w:rFonts w:ascii="Arial" w:hAnsi="Arial" w:cs="Arial"/>
        </w:rPr>
      </w:pPr>
    </w:p>
    <w:p w14:paraId="2FEC3946" w14:textId="77777777" w:rsidR="003D276D" w:rsidRDefault="003D276D" w:rsidP="003D276D">
      <w:pPr>
        <w:rPr>
          <w:rFonts w:ascii="Arial" w:hAnsi="Arial" w:cs="Arial"/>
        </w:rPr>
      </w:pPr>
      <w:r>
        <w:rPr>
          <w:rFonts w:ascii="Arial" w:hAnsi="Arial" w:cs="Arial"/>
        </w:rPr>
        <w:t>Demontáž a montáž obsahuje:</w:t>
      </w:r>
    </w:p>
    <w:p w14:paraId="145E0980" w14:textId="77777777" w:rsidR="003D276D" w:rsidRPr="000332EE" w:rsidRDefault="003D276D" w:rsidP="003D276D">
      <w:pPr>
        <w:pStyle w:val="Odstavecseseznamem"/>
        <w:numPr>
          <w:ilvl w:val="0"/>
          <w:numId w:val="22"/>
        </w:numPr>
        <w:spacing w:after="0" w:line="276" w:lineRule="auto"/>
        <w:jc w:val="left"/>
        <w:rPr>
          <w:rFonts w:ascii="Arial" w:hAnsi="Arial" w:cs="Arial"/>
        </w:rPr>
      </w:pPr>
      <w:r w:rsidRPr="000332EE">
        <w:rPr>
          <w:rFonts w:ascii="Arial" w:hAnsi="Arial" w:cs="Arial"/>
        </w:rPr>
        <w:t>Šetrné odstranění původního koberce</w:t>
      </w:r>
      <w:r>
        <w:rPr>
          <w:rFonts w:ascii="Arial" w:hAnsi="Arial" w:cs="Arial"/>
        </w:rPr>
        <w:t>, včetně demontáže obvodových lišt (závit, lepidlo)</w:t>
      </w:r>
    </w:p>
    <w:p w14:paraId="769F2985" w14:textId="77777777" w:rsidR="003D276D" w:rsidRPr="000332EE" w:rsidRDefault="003D276D" w:rsidP="003D276D">
      <w:pPr>
        <w:pStyle w:val="Odstavecseseznamem"/>
        <w:numPr>
          <w:ilvl w:val="0"/>
          <w:numId w:val="22"/>
        </w:numPr>
        <w:spacing w:after="0" w:line="276" w:lineRule="auto"/>
        <w:jc w:val="left"/>
        <w:rPr>
          <w:rFonts w:ascii="Arial" w:hAnsi="Arial" w:cs="Arial"/>
        </w:rPr>
      </w:pPr>
      <w:r w:rsidRPr="000332EE">
        <w:rPr>
          <w:rFonts w:ascii="Arial" w:hAnsi="Arial" w:cs="Arial"/>
        </w:rPr>
        <w:t>Vyčištění plochy</w:t>
      </w:r>
    </w:p>
    <w:p w14:paraId="5308D218" w14:textId="77777777" w:rsidR="003D276D" w:rsidRDefault="003D276D" w:rsidP="003D276D">
      <w:pPr>
        <w:pStyle w:val="Odstavecseseznamem"/>
        <w:numPr>
          <w:ilvl w:val="0"/>
          <w:numId w:val="22"/>
        </w:numPr>
        <w:spacing w:after="0" w:line="276" w:lineRule="auto"/>
        <w:jc w:val="left"/>
        <w:rPr>
          <w:rFonts w:ascii="Arial" w:hAnsi="Arial" w:cs="Arial"/>
        </w:rPr>
      </w:pPr>
      <w:r w:rsidRPr="000332EE">
        <w:rPr>
          <w:rFonts w:ascii="Arial" w:hAnsi="Arial" w:cs="Arial"/>
        </w:rPr>
        <w:t xml:space="preserve">Instalace nového koberce včetně připevnění </w:t>
      </w:r>
      <w:r>
        <w:rPr>
          <w:rFonts w:ascii="Arial" w:hAnsi="Arial" w:cs="Arial"/>
        </w:rPr>
        <w:t xml:space="preserve">oboustrannými </w:t>
      </w:r>
      <w:r w:rsidRPr="000332EE">
        <w:rPr>
          <w:rFonts w:ascii="Arial" w:hAnsi="Arial" w:cs="Arial"/>
        </w:rPr>
        <w:t xml:space="preserve">kobercovými páskami a </w:t>
      </w:r>
      <w:r>
        <w:rPr>
          <w:rFonts w:ascii="Arial" w:hAnsi="Arial" w:cs="Arial"/>
        </w:rPr>
        <w:t>opětovná montáž obvodových lišt</w:t>
      </w:r>
    </w:p>
    <w:p w14:paraId="1470C973" w14:textId="77777777" w:rsidR="003D276D" w:rsidRPr="000332EE" w:rsidRDefault="003D276D" w:rsidP="003D276D">
      <w:pPr>
        <w:pStyle w:val="Odstavecseseznamem"/>
        <w:numPr>
          <w:ilvl w:val="0"/>
          <w:numId w:val="22"/>
        </w:numPr>
        <w:spacing w:after="0"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Odvoz původního koberce a jeho likvidace</w:t>
      </w:r>
    </w:p>
    <w:p w14:paraId="45ECF561" w14:textId="77777777" w:rsidR="003D276D" w:rsidRDefault="003D276D" w:rsidP="003D276D">
      <w:pPr>
        <w:spacing w:after="0"/>
        <w:rPr>
          <w:rFonts w:ascii="Arial" w:hAnsi="Arial" w:cs="Arial"/>
        </w:rPr>
      </w:pPr>
    </w:p>
    <w:p w14:paraId="2E8E5159" w14:textId="77777777" w:rsidR="003D276D" w:rsidRDefault="003D276D" w:rsidP="003D276D">
      <w:pPr>
        <w:spacing w:after="0"/>
        <w:rPr>
          <w:rFonts w:ascii="Arial" w:hAnsi="Arial" w:cs="Arial"/>
          <w:b/>
          <w:bCs/>
        </w:rPr>
      </w:pPr>
      <w:r w:rsidRPr="00286937">
        <w:rPr>
          <w:rFonts w:ascii="Arial" w:hAnsi="Arial" w:cs="Arial"/>
          <w:b/>
          <w:bCs/>
        </w:rPr>
        <w:t>Podmínkou jsou 3 referenční dodávky obdobného charakteru v budovách kulturních památek nebo památkově chráněných objektech</w:t>
      </w:r>
      <w:r>
        <w:rPr>
          <w:rFonts w:ascii="Arial" w:hAnsi="Arial" w:cs="Arial"/>
          <w:b/>
          <w:bCs/>
        </w:rPr>
        <w:t>, z toho minimálně v jednom objektu národní kulturní památky.</w:t>
      </w:r>
    </w:p>
    <w:p w14:paraId="24D38545" w14:textId="77777777" w:rsidR="003D276D" w:rsidRDefault="003D276D" w:rsidP="003D276D">
      <w:pPr>
        <w:spacing w:after="0"/>
        <w:rPr>
          <w:rFonts w:ascii="Arial" w:hAnsi="Arial" w:cs="Arial"/>
          <w:b/>
          <w:bCs/>
        </w:rPr>
      </w:pPr>
    </w:p>
    <w:p w14:paraId="61AC7BE9" w14:textId="77777777" w:rsidR="003D276D" w:rsidRDefault="003D276D" w:rsidP="003D276D">
      <w:pPr>
        <w:spacing w:after="0"/>
        <w:rPr>
          <w:rFonts w:ascii="Arial" w:hAnsi="Arial" w:cs="Arial"/>
          <w:b/>
          <w:bCs/>
        </w:rPr>
      </w:pPr>
    </w:p>
    <w:p w14:paraId="311A7D4D" w14:textId="77777777" w:rsidR="003D276D" w:rsidRDefault="003D276D" w:rsidP="003D276D">
      <w:pPr>
        <w:spacing w:after="0"/>
        <w:rPr>
          <w:rFonts w:ascii="Arial" w:hAnsi="Arial" w:cs="Arial"/>
          <w:b/>
          <w:bCs/>
        </w:rPr>
      </w:pPr>
    </w:p>
    <w:p w14:paraId="6045BCC6" w14:textId="77777777" w:rsidR="003D276D" w:rsidRDefault="003D276D" w:rsidP="003D276D">
      <w:pPr>
        <w:spacing w:after="0"/>
        <w:rPr>
          <w:rFonts w:ascii="Arial" w:hAnsi="Arial" w:cs="Arial"/>
          <w:b/>
          <w:bCs/>
        </w:rPr>
      </w:pPr>
    </w:p>
    <w:p w14:paraId="6E67F4E8" w14:textId="77777777" w:rsidR="003D276D" w:rsidRDefault="003D276D" w:rsidP="003D276D">
      <w:pPr>
        <w:spacing w:after="0"/>
        <w:rPr>
          <w:rFonts w:ascii="Arial" w:hAnsi="Arial" w:cs="Arial"/>
          <w:b/>
          <w:bCs/>
        </w:rPr>
      </w:pPr>
    </w:p>
    <w:p w14:paraId="252B6796" w14:textId="77777777" w:rsidR="003D276D" w:rsidRPr="00762F94" w:rsidRDefault="003D276D" w:rsidP="003D276D">
      <w:pPr>
        <w:spacing w:after="0"/>
        <w:rPr>
          <w:rFonts w:ascii="Arial" w:hAnsi="Arial" w:cs="Arial"/>
          <w:b/>
          <w:bCs/>
        </w:rPr>
      </w:pPr>
    </w:p>
    <w:p w14:paraId="0D31B059" w14:textId="77777777" w:rsidR="003D276D" w:rsidRDefault="003D276D" w:rsidP="003D276D">
      <w:pPr>
        <w:pStyle w:val="xcontentpasted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46470B6A" w14:textId="77777777" w:rsidR="003D276D" w:rsidRPr="00B9270E" w:rsidRDefault="003D276D" w:rsidP="003D276D">
      <w:pPr>
        <w:pStyle w:val="xcontentpasted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2E8DCD7B" w14:textId="77777777" w:rsidR="003D276D" w:rsidRDefault="003D276D" w:rsidP="003D276D">
      <w:pPr>
        <w:pStyle w:val="xcontentpasted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270E">
        <w:rPr>
          <w:rFonts w:ascii="Arial" w:hAnsi="Arial" w:cs="Arial"/>
          <w:color w:val="000000"/>
          <w:sz w:val="22"/>
          <w:szCs w:val="22"/>
        </w:rPr>
        <w:t>Zhotovitel je povinen zejména:</w:t>
      </w:r>
    </w:p>
    <w:p w14:paraId="1110B7B6" w14:textId="77777777" w:rsidR="003D276D" w:rsidRPr="00B9270E" w:rsidRDefault="003D276D" w:rsidP="003D276D">
      <w:pPr>
        <w:pStyle w:val="xcontentpasted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4964744B" w14:textId="77777777" w:rsidR="003D276D" w:rsidRPr="00B9270E" w:rsidRDefault="003D276D" w:rsidP="003D276D">
      <w:pPr>
        <w:pStyle w:val="xcontentpasted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270E">
        <w:rPr>
          <w:rFonts w:ascii="Arial" w:hAnsi="Arial" w:cs="Arial"/>
          <w:color w:val="000000"/>
          <w:sz w:val="22"/>
          <w:szCs w:val="22"/>
        </w:rPr>
        <w:t>a) zpracovat harmonogram dílčího plnění, které to svou náročností vyžaduje;</w:t>
      </w:r>
    </w:p>
    <w:p w14:paraId="2DCE3D69" w14:textId="77777777" w:rsidR="003D276D" w:rsidRPr="00B9270E" w:rsidRDefault="003D276D" w:rsidP="003D276D">
      <w:pPr>
        <w:pStyle w:val="xcontentpasted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270E">
        <w:rPr>
          <w:rFonts w:ascii="Arial" w:hAnsi="Arial" w:cs="Arial"/>
          <w:color w:val="000000"/>
          <w:sz w:val="22"/>
          <w:szCs w:val="22"/>
        </w:rPr>
        <w:t>b) nést odpovědnost za bezúhonnost svých zaměstnanců podílejících se na předmětu plnění;</w:t>
      </w:r>
    </w:p>
    <w:p w14:paraId="5C16A8A7" w14:textId="77777777" w:rsidR="003D276D" w:rsidRPr="00B9270E" w:rsidRDefault="003D276D" w:rsidP="003D276D">
      <w:pPr>
        <w:pStyle w:val="xcontentpasted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270E">
        <w:rPr>
          <w:rFonts w:ascii="Arial" w:hAnsi="Arial" w:cs="Arial"/>
          <w:color w:val="000000"/>
          <w:sz w:val="22"/>
          <w:szCs w:val="22"/>
        </w:rPr>
        <w:t>c) zajistit dodržování předpisů o bezpečnosti práce a ochrany zdraví, požárních a dalších předpisů a jakýchkoli jiných pravidel provozu v objektech objednatele, o kterých ho objednatel bude informovat prostřednictvím svých zaměstnanců zodpovědných za daná dílčí plnění;</w:t>
      </w:r>
    </w:p>
    <w:p w14:paraId="6C5101C1" w14:textId="77777777" w:rsidR="003D276D" w:rsidRPr="00B9270E" w:rsidRDefault="003D276D" w:rsidP="003D276D">
      <w:pPr>
        <w:pStyle w:val="xcontentpasted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270E">
        <w:rPr>
          <w:rFonts w:ascii="Arial" w:hAnsi="Arial" w:cs="Arial"/>
          <w:color w:val="000000"/>
          <w:sz w:val="22"/>
          <w:szCs w:val="22"/>
        </w:rPr>
        <w:t>d) zajistit odpovídající počet zaměstnanců na předmět plnění;</w:t>
      </w:r>
    </w:p>
    <w:p w14:paraId="7ABD4950" w14:textId="77777777" w:rsidR="003D276D" w:rsidRPr="00B9270E" w:rsidRDefault="003D276D" w:rsidP="003D276D">
      <w:pPr>
        <w:pStyle w:val="xcontentpasted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270E">
        <w:rPr>
          <w:rFonts w:ascii="Arial" w:hAnsi="Arial" w:cs="Arial"/>
          <w:color w:val="000000"/>
          <w:sz w:val="22"/>
          <w:szCs w:val="22"/>
        </w:rPr>
        <w:t>e) zajistit pojištění odpovědnosti osob a pojištění škod na majetku vzniklých při provádění předmětu plnění,</w:t>
      </w:r>
    </w:p>
    <w:p w14:paraId="4AB27A2C" w14:textId="77777777" w:rsidR="003D276D" w:rsidRPr="00B9270E" w:rsidRDefault="003D276D" w:rsidP="003D276D">
      <w:pPr>
        <w:pStyle w:val="xcontentpasted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270E">
        <w:rPr>
          <w:rFonts w:ascii="Arial" w:hAnsi="Arial" w:cs="Arial"/>
          <w:color w:val="000000"/>
          <w:sz w:val="22"/>
          <w:szCs w:val="22"/>
        </w:rPr>
        <w:t>f) umožnit trvalou přítomnost zaměstnance (zaměstnanců) objednatele při provádění předmětu plnění;</w:t>
      </w:r>
    </w:p>
    <w:p w14:paraId="3C05CA6B" w14:textId="77777777" w:rsidR="003D276D" w:rsidRPr="00B9270E" w:rsidRDefault="003D276D" w:rsidP="003D276D">
      <w:pPr>
        <w:pStyle w:val="xcontentpasted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270E">
        <w:rPr>
          <w:rFonts w:ascii="Arial" w:hAnsi="Arial" w:cs="Arial"/>
          <w:color w:val="000000"/>
          <w:sz w:val="22"/>
          <w:szCs w:val="22"/>
        </w:rPr>
        <w:t>g) zajistit potřebný materiál a technické vybavení potřebné k provedení dílčího plnění;</w:t>
      </w:r>
    </w:p>
    <w:p w14:paraId="5F904DEB" w14:textId="7F30D69D" w:rsidR="003D276D" w:rsidRPr="003D276D" w:rsidRDefault="003D276D" w:rsidP="003D276D">
      <w:pPr>
        <w:pStyle w:val="xcontentpasted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270E">
        <w:rPr>
          <w:rFonts w:ascii="Arial" w:hAnsi="Arial" w:cs="Arial"/>
          <w:color w:val="000000"/>
          <w:sz w:val="22"/>
          <w:szCs w:val="22"/>
        </w:rPr>
        <w:t>h) postupovat při plnění díla s odbornou péčí, aby nedošlo k poškození majetku objednatele a nebyli obtěžováni ostatní uživatelé budov nad nezbytnou míru</w:t>
      </w:r>
      <w:r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</w:rPr>
        <w:t xml:space="preserve">                            </w:t>
      </w:r>
    </w:p>
    <w:p w14:paraId="3E0A2675" w14:textId="77777777" w:rsidR="003D276D" w:rsidRDefault="003D276D" w:rsidP="003D276D">
      <w:pPr>
        <w:rPr>
          <w:rFonts w:ascii="Arial" w:hAnsi="Arial" w:cs="Arial"/>
        </w:rPr>
      </w:pPr>
    </w:p>
    <w:p w14:paraId="26723A89" w14:textId="77777777" w:rsidR="003D276D" w:rsidRDefault="003D276D" w:rsidP="003D276D">
      <w:pPr>
        <w:rPr>
          <w:rFonts w:ascii="Arial" w:hAnsi="Arial" w:cs="Arial"/>
        </w:rPr>
      </w:pPr>
      <w:r>
        <w:rPr>
          <w:rFonts w:ascii="Arial" w:hAnsi="Arial" w:cs="Arial"/>
        </w:rPr>
        <w:t>Specifikace:</w:t>
      </w:r>
    </w:p>
    <w:p w14:paraId="323DBB19" w14:textId="78C9662F" w:rsidR="003D276D" w:rsidRPr="003D276D" w:rsidRDefault="003D276D" w:rsidP="003D276D">
      <w:pPr>
        <w:spacing w:after="0"/>
        <w:rPr>
          <w:rFonts w:ascii="Arial" w:hAnsi="Arial" w:cs="Arial"/>
          <w:b/>
          <w:bCs/>
        </w:rPr>
      </w:pPr>
      <w:r w:rsidRPr="00DA5536">
        <w:rPr>
          <w:rFonts w:ascii="Arial" w:hAnsi="Arial" w:cs="Arial"/>
          <w:b/>
          <w:bCs/>
        </w:rPr>
        <w:t>Technický list</w:t>
      </w:r>
    </w:p>
    <w:p w14:paraId="053F88E6" w14:textId="77777777" w:rsidR="003D276D" w:rsidRDefault="003D276D" w:rsidP="003D276D">
      <w:pPr>
        <w:spacing w:after="0" w:line="360" w:lineRule="auto"/>
        <w:rPr>
          <w:rFonts w:ascii="Arial" w:hAnsi="Arial" w:cs="Arial"/>
          <w:sz w:val="24"/>
          <w:szCs w:val="24"/>
          <w:highlight w:val="yellow"/>
        </w:rPr>
      </w:pPr>
    </w:p>
    <w:p w14:paraId="717398B9" w14:textId="77777777" w:rsidR="003D276D" w:rsidRDefault="003D276D" w:rsidP="003D276D">
      <w:pPr>
        <w:pStyle w:val="Bezmezer"/>
      </w:pPr>
      <w:r w:rsidRPr="009C47B9">
        <w:t>Šíře</w:t>
      </w:r>
      <w:r>
        <w:t>: 190 cm</w:t>
      </w:r>
    </w:p>
    <w:p w14:paraId="7AB6E1BF" w14:textId="77777777" w:rsidR="003D276D" w:rsidRDefault="003D276D" w:rsidP="003D276D">
      <w:pPr>
        <w:pStyle w:val="Bezmezer"/>
      </w:pPr>
      <w:r>
        <w:t>Materiál: 100% kokos</w:t>
      </w:r>
    </w:p>
    <w:p w14:paraId="54FF55FF" w14:textId="77777777" w:rsidR="003D276D" w:rsidRDefault="003D276D" w:rsidP="003D276D">
      <w:pPr>
        <w:pStyle w:val="Bezmezer"/>
      </w:pPr>
      <w:r>
        <w:t>Výška: cca. 8 mm</w:t>
      </w:r>
    </w:p>
    <w:p w14:paraId="6292E9FB" w14:textId="77777777" w:rsidR="003D276D" w:rsidRDefault="003D276D" w:rsidP="003D276D">
      <w:pPr>
        <w:pStyle w:val="Bezmezer"/>
      </w:pPr>
      <w:r>
        <w:t>Barva: Béžová/zelená</w:t>
      </w:r>
    </w:p>
    <w:p w14:paraId="392733ED" w14:textId="77777777" w:rsidR="003D276D" w:rsidRDefault="003D276D" w:rsidP="003D276D">
      <w:pPr>
        <w:pStyle w:val="Bezmezer"/>
      </w:pPr>
      <w:r>
        <w:t>Gramáž: cca. 2 100 g/m2</w:t>
      </w:r>
    </w:p>
    <w:p w14:paraId="2FFFDA99" w14:textId="77777777" w:rsidR="003D276D" w:rsidRDefault="003D276D" w:rsidP="003D276D">
      <w:pPr>
        <w:pStyle w:val="Bezmezer"/>
      </w:pPr>
      <w:r>
        <w:t>Požární odolnost Cfl-S1</w:t>
      </w:r>
    </w:p>
    <w:p w14:paraId="0571EEB6" w14:textId="77777777" w:rsidR="003D276D" w:rsidRDefault="003D276D" w:rsidP="003D276D">
      <w:pPr>
        <w:pStyle w:val="Bezmezer"/>
      </w:pPr>
      <w:r>
        <w:t>Vzor: “rybí kost“</w:t>
      </w:r>
    </w:p>
    <w:p w14:paraId="7EDF6865" w14:textId="77777777" w:rsidR="003D276D" w:rsidRDefault="003D276D" w:rsidP="003D276D">
      <w:pPr>
        <w:pStyle w:val="Bezmezer"/>
      </w:pPr>
      <w:r>
        <w:t>Osnovní nitě/útkové nitě: cca. 30/15</w:t>
      </w:r>
    </w:p>
    <w:p w14:paraId="64EDC32F" w14:textId="61620438" w:rsidR="003D276D" w:rsidRDefault="003D276D" w:rsidP="003D276D">
      <w:pPr>
        <w:pStyle w:val="Bezmezer"/>
      </w:pPr>
      <w:r>
        <w:t>Vlastnosti koberce: antistatický, hygroskopický, antibakteriální, tlumící, vhodný k umístění na schody.</w:t>
      </w:r>
    </w:p>
    <w:p w14:paraId="1065D6D1" w14:textId="77777777" w:rsidR="003D276D" w:rsidRDefault="003D276D" w:rsidP="003D276D">
      <w:pPr>
        <w:pStyle w:val="Bezmezer"/>
      </w:pPr>
    </w:p>
    <w:p w14:paraId="2DEEC341" w14:textId="77777777" w:rsidR="003D276D" w:rsidRDefault="003D276D" w:rsidP="003D276D">
      <w:pPr>
        <w:pStyle w:val="Bezmezer"/>
      </w:pPr>
      <w:r>
        <w:t>Délka ploch k výměně koberců (celkem 4 části)</w:t>
      </w:r>
    </w:p>
    <w:p w14:paraId="3BC55859" w14:textId="77777777" w:rsidR="003D276D" w:rsidRDefault="003D276D" w:rsidP="003D276D">
      <w:pPr>
        <w:pStyle w:val="Bezmezer"/>
      </w:pPr>
      <w:r>
        <w:t xml:space="preserve">2x </w:t>
      </w:r>
      <w:proofErr w:type="gramStart"/>
      <w:r>
        <w:t>15m</w:t>
      </w:r>
      <w:proofErr w:type="gramEnd"/>
    </w:p>
    <w:p w14:paraId="1CDB2FF7" w14:textId="77777777" w:rsidR="003D276D" w:rsidRDefault="003D276D" w:rsidP="003D276D">
      <w:pPr>
        <w:pStyle w:val="Bezmezer"/>
      </w:pPr>
      <w:r>
        <w:t xml:space="preserve">2x </w:t>
      </w:r>
      <w:proofErr w:type="gramStart"/>
      <w:r>
        <w:t>23m</w:t>
      </w:r>
      <w:proofErr w:type="gramEnd"/>
    </w:p>
    <w:p w14:paraId="1FCBE435" w14:textId="77777777" w:rsidR="003D276D" w:rsidRPr="00DA5536" w:rsidRDefault="003D276D" w:rsidP="003D276D">
      <w:pPr>
        <w:pStyle w:val="Bezmezer"/>
        <w:rPr>
          <w:b/>
          <w:bCs/>
          <w:color w:val="EE0000"/>
        </w:rPr>
      </w:pPr>
      <w:r w:rsidRPr="00DA5536">
        <w:rPr>
          <w:b/>
          <w:bCs/>
          <w:color w:val="EE0000"/>
        </w:rPr>
        <w:t>Celková délka</w:t>
      </w:r>
      <w:r>
        <w:rPr>
          <w:b/>
          <w:bCs/>
          <w:color w:val="EE0000"/>
        </w:rPr>
        <w:t xml:space="preserve"> ploch k výměně koberců</w:t>
      </w:r>
      <w:r w:rsidRPr="00DA5536">
        <w:rPr>
          <w:b/>
          <w:bCs/>
          <w:color w:val="EE0000"/>
        </w:rPr>
        <w:t>: 76 m</w:t>
      </w:r>
    </w:p>
    <w:p w14:paraId="6BFE980C" w14:textId="77777777" w:rsidR="003D276D" w:rsidRPr="00595F99" w:rsidRDefault="003D276D" w:rsidP="003D276D">
      <w:pPr>
        <w:pStyle w:val="Bezmezer"/>
        <w:rPr>
          <w:b/>
          <w:bCs/>
          <w:color w:val="FF0000"/>
        </w:rPr>
      </w:pPr>
    </w:p>
    <w:p w14:paraId="211BF98D" w14:textId="0848CEF5" w:rsidR="003D276D" w:rsidRDefault="003D276D" w:rsidP="003D276D">
      <w:pPr>
        <w:pStyle w:val="Bezmezer"/>
      </w:pPr>
      <w:r>
        <w:t xml:space="preserve">                   </w:t>
      </w:r>
    </w:p>
    <w:p w14:paraId="49414CFF" w14:textId="77777777" w:rsidR="003D276D" w:rsidRDefault="003D276D" w:rsidP="003D276D">
      <w:pPr>
        <w:pStyle w:val="Bezmezer"/>
      </w:pPr>
    </w:p>
    <w:p w14:paraId="6933A402" w14:textId="4824FCCA" w:rsidR="003D276D" w:rsidRDefault="003D276D" w:rsidP="003D276D">
      <w:pPr>
        <w:pStyle w:val="Bezmezer"/>
      </w:pPr>
      <w:r>
        <w:t xml:space="preserve">    </w:t>
      </w:r>
    </w:p>
    <w:p w14:paraId="7D27C49A" w14:textId="77777777" w:rsidR="003D276D" w:rsidRDefault="003D276D" w:rsidP="003D276D">
      <w:pPr>
        <w:pStyle w:val="Bezmezer"/>
      </w:pPr>
    </w:p>
    <w:p w14:paraId="79AE4D04" w14:textId="4E02BC74" w:rsidR="003D276D" w:rsidRDefault="003D276D" w:rsidP="003D276D">
      <w:pPr>
        <w:pStyle w:val="Bezmezer"/>
      </w:pPr>
    </w:p>
    <w:p w14:paraId="69C4B570" w14:textId="77777777" w:rsidR="003D276D" w:rsidRPr="004A3C6B" w:rsidRDefault="003D276D" w:rsidP="00F76AB4">
      <w:pPr>
        <w:pStyle w:val="Bezmezer"/>
        <w:ind w:left="0" w:firstLine="0"/>
        <w:rPr>
          <w:sz w:val="24"/>
          <w:szCs w:val="24"/>
        </w:rPr>
      </w:pPr>
    </w:p>
    <w:sectPr w:rsidR="003D276D" w:rsidRPr="004A3C6B" w:rsidSect="00266C8B"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4" w:h="16834"/>
      <w:pgMar w:top="1570" w:right="1435" w:bottom="1300" w:left="1224" w:header="708" w:footer="708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B8454" w14:textId="77777777" w:rsidR="007D4C13" w:rsidRDefault="007D4C13">
      <w:pPr>
        <w:spacing w:after="0" w:line="240" w:lineRule="auto"/>
      </w:pPr>
      <w:r>
        <w:separator/>
      </w:r>
    </w:p>
  </w:endnote>
  <w:endnote w:type="continuationSeparator" w:id="0">
    <w:p w14:paraId="2FFA4A7D" w14:textId="77777777" w:rsidR="007D4C13" w:rsidRDefault="007D4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18F6A" w14:textId="77777777" w:rsidR="00231287" w:rsidRDefault="000374B9">
    <w:pPr>
      <w:spacing w:after="0" w:line="259" w:lineRule="auto"/>
      <w:ind w:left="0" w:right="49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2"/>
      </w:rPr>
      <w:t>2</w:t>
    </w:r>
    <w:r>
      <w:rPr>
        <w:rFonts w:ascii="Times New Roman" w:eastAsia="Times New Roman" w:hAnsi="Times New Roman" w:cs="Times New Roman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91C5F" w14:textId="77777777" w:rsidR="00231287" w:rsidRDefault="000374B9">
    <w:pPr>
      <w:spacing w:after="0" w:line="259" w:lineRule="auto"/>
      <w:ind w:left="0" w:right="49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2"/>
      </w:rPr>
      <w:t>2</w:t>
    </w:r>
    <w:r>
      <w:rPr>
        <w:rFonts w:ascii="Times New Roman" w:eastAsia="Times New Roman" w:hAnsi="Times New Roman" w:cs="Times New Roman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35C07" w14:textId="77777777" w:rsidR="00231287" w:rsidRDefault="00231287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0ED6B" w14:textId="77777777" w:rsidR="007D4C13" w:rsidRDefault="007D4C13">
      <w:pPr>
        <w:spacing w:after="0" w:line="240" w:lineRule="auto"/>
      </w:pPr>
      <w:r>
        <w:separator/>
      </w:r>
    </w:p>
  </w:footnote>
  <w:footnote w:type="continuationSeparator" w:id="0">
    <w:p w14:paraId="7D6B67F3" w14:textId="77777777" w:rsidR="007D4C13" w:rsidRDefault="007D4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10A70" w14:textId="5ED27DE5" w:rsidR="06CC8E89" w:rsidRPr="000C30F0" w:rsidRDefault="00266C8B" w:rsidP="00266C8B">
    <w:pPr>
      <w:pStyle w:val="Zhlav"/>
      <w:rPr>
        <w:sz w:val="22"/>
      </w:rPr>
    </w:pPr>
    <w:r w:rsidRPr="000C30F0">
      <w:rPr>
        <w:sz w:val="22"/>
      </w:rPr>
      <w:ptab w:relativeTo="margin" w:alignment="center" w:leader="none"/>
    </w:r>
    <w:r w:rsidRPr="000C30F0">
      <w:rPr>
        <w:sz w:val="22"/>
      </w:rPr>
      <w:ptab w:relativeTo="margin" w:alignment="right" w:leader="none"/>
    </w:r>
    <w:r w:rsidR="006F3918" w:rsidRPr="000C30F0">
      <w:rPr>
        <w:sz w:val="22"/>
      </w:rPr>
      <w:t xml:space="preserve">č.j.: </w:t>
    </w:r>
    <w:r w:rsidRPr="000C30F0">
      <w:rPr>
        <w:sz w:val="22"/>
      </w:rPr>
      <w:t>202</w:t>
    </w:r>
    <w:r w:rsidR="0098440E" w:rsidRPr="000C30F0">
      <w:rPr>
        <w:sz w:val="22"/>
      </w:rPr>
      <w:t>5</w:t>
    </w:r>
    <w:r w:rsidRPr="000C30F0">
      <w:rPr>
        <w:sz w:val="22"/>
      </w:rPr>
      <w:t>/</w:t>
    </w:r>
    <w:r w:rsidR="0098440E" w:rsidRPr="000C30F0">
      <w:rPr>
        <w:sz w:val="22"/>
      </w:rPr>
      <w:t>5313</w:t>
    </w:r>
    <w:r w:rsidRPr="000C30F0">
      <w:rPr>
        <w:sz w:val="22"/>
      </w:rPr>
      <w:t>/NM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6BC7B" w14:textId="743C68BA" w:rsidR="002F5C4B" w:rsidRDefault="00000000">
    <w:pPr>
      <w:pStyle w:val="Zhlav"/>
    </w:pPr>
    <w:sdt>
      <w:sdtPr>
        <w:id w:val="1704979692"/>
        <w:placeholder>
          <w:docPart w:val="6202CD47A1DE4CDAB3AEA173CAC9DDF0"/>
        </w:placeholder>
        <w:temporary/>
        <w:showingPlcHdr/>
        <w15:appearance w15:val="hidden"/>
      </w:sdtPr>
      <w:sdtContent>
        <w:r w:rsidR="001A5488">
          <w:t>[Sem zadejte text.]</w:t>
        </w:r>
      </w:sdtContent>
    </w:sdt>
    <w:r w:rsidR="001A5488">
      <w:ptab w:relativeTo="margin" w:alignment="center" w:leader="none"/>
    </w:r>
    <w:sdt>
      <w:sdtPr>
        <w:id w:val="968859947"/>
        <w:placeholder>
          <w:docPart w:val="6202CD47A1DE4CDAB3AEA173CAC9DDF0"/>
        </w:placeholder>
        <w:temporary/>
        <w:showingPlcHdr/>
        <w15:appearance w15:val="hidden"/>
      </w:sdtPr>
      <w:sdtContent>
        <w:r w:rsidR="001A5488">
          <w:t>[Sem zadejte text.]</w:t>
        </w:r>
      </w:sdtContent>
    </w:sdt>
    <w:r w:rsidR="001A5488">
      <w:ptab w:relativeTo="margin" w:alignment="right" w:leader="none"/>
    </w:r>
    <w:r w:rsidR="001A5488">
      <w:t>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38" style="width:13.5pt;height:14.25pt" coordsize="" o:spt="100" o:bullet="t" adj="0,,0" path="" stroked="f">
        <v:stroke joinstyle="miter"/>
        <v:imagedata r:id="rId1" o:title="image24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4.25pt;height:14.25pt;visibility:visible;mso-wrap-style:square" o:bullet="t">
        <v:imagedata r:id="rId2" o:title=""/>
      </v:shape>
    </w:pict>
  </w:numPicBullet>
  <w:abstractNum w:abstractNumId="0" w15:restartNumberingAfterBreak="0">
    <w:nsid w:val="079C2A88"/>
    <w:multiLevelType w:val="hybridMultilevel"/>
    <w:tmpl w:val="C5669340"/>
    <w:lvl w:ilvl="0" w:tplc="89F2943C">
      <w:start w:val="1"/>
      <w:numFmt w:val="decimal"/>
      <w:lvlText w:val="%1."/>
      <w:lvlJc w:val="left"/>
      <w:pPr>
        <w:ind w:left="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E18F628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ECD20C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50BC18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50B5BA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9CDAF8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001694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825F7E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282926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764770"/>
    <w:multiLevelType w:val="hybridMultilevel"/>
    <w:tmpl w:val="CE842A12"/>
    <w:lvl w:ilvl="0" w:tplc="FFFFFFFF">
      <w:start w:val="1"/>
      <w:numFmt w:val="bullet"/>
      <w:lvlText w:val="-"/>
      <w:lvlJc w:val="left"/>
      <w:pPr>
        <w:ind w:left="590" w:hanging="360"/>
      </w:pPr>
      <w:rPr>
        <w:rFonts w:ascii="Calibri" w:eastAsia="Calibr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3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abstractNum w:abstractNumId="2" w15:restartNumberingAfterBreak="0">
    <w:nsid w:val="119C2FEE"/>
    <w:multiLevelType w:val="hybridMultilevel"/>
    <w:tmpl w:val="AACE2138"/>
    <w:lvl w:ilvl="0" w:tplc="0405000F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9C9A78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3E3902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5221DC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1A486C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D6723C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8EA752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967826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2EC5A2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EB651D"/>
    <w:multiLevelType w:val="hybridMultilevel"/>
    <w:tmpl w:val="CF06B928"/>
    <w:lvl w:ilvl="0" w:tplc="AD08B79E">
      <w:start w:val="1"/>
      <w:numFmt w:val="decimal"/>
      <w:lvlText w:val="%1."/>
      <w:lvlJc w:val="left"/>
      <w:pPr>
        <w:ind w:left="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05C268C">
      <w:start w:val="1"/>
      <w:numFmt w:val="bullet"/>
      <w:lvlText w:val="•"/>
      <w:lvlPicBulletId w:val="0"/>
      <w:lvlJc w:val="left"/>
      <w:pPr>
        <w:ind w:left="1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E48248">
      <w:start w:val="1"/>
      <w:numFmt w:val="bullet"/>
      <w:lvlText w:val="▪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ED2CD78">
      <w:start w:val="1"/>
      <w:numFmt w:val="bullet"/>
      <w:lvlText w:val="•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2FAE9A6">
      <w:start w:val="1"/>
      <w:numFmt w:val="bullet"/>
      <w:lvlText w:val="o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272E730">
      <w:start w:val="1"/>
      <w:numFmt w:val="bullet"/>
      <w:lvlText w:val="▪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DFE84FC">
      <w:start w:val="1"/>
      <w:numFmt w:val="bullet"/>
      <w:lvlText w:val="•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05ED5B8">
      <w:start w:val="1"/>
      <w:numFmt w:val="bullet"/>
      <w:lvlText w:val="o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9AA4E02">
      <w:start w:val="1"/>
      <w:numFmt w:val="bullet"/>
      <w:lvlText w:val="▪"/>
      <w:lvlJc w:val="left"/>
      <w:pPr>
        <w:ind w:left="6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147EFB"/>
    <w:multiLevelType w:val="hybridMultilevel"/>
    <w:tmpl w:val="77C06924"/>
    <w:lvl w:ilvl="0" w:tplc="006804D6">
      <w:start w:val="6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472AE56">
      <w:start w:val="1"/>
      <w:numFmt w:val="lowerLetter"/>
      <w:lvlText w:val="%2"/>
      <w:lvlJc w:val="left"/>
      <w:pPr>
        <w:ind w:left="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F0FD96">
      <w:start w:val="1"/>
      <w:numFmt w:val="lowerRoman"/>
      <w:lvlText w:val="%3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7C0D60">
      <w:start w:val="1"/>
      <w:numFmt w:val="decimal"/>
      <w:lvlText w:val="%4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18817E">
      <w:start w:val="1"/>
      <w:numFmt w:val="lowerLetter"/>
      <w:lvlText w:val="%5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56DD74">
      <w:start w:val="1"/>
      <w:numFmt w:val="lowerRoman"/>
      <w:lvlText w:val="%6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2ADD9A">
      <w:start w:val="1"/>
      <w:numFmt w:val="decimal"/>
      <w:lvlText w:val="%7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CA5AAA">
      <w:start w:val="1"/>
      <w:numFmt w:val="lowerLetter"/>
      <w:lvlText w:val="%8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6CE160">
      <w:start w:val="1"/>
      <w:numFmt w:val="lowerRoman"/>
      <w:lvlText w:val="%9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723C06"/>
    <w:multiLevelType w:val="hybridMultilevel"/>
    <w:tmpl w:val="5518F678"/>
    <w:lvl w:ilvl="0" w:tplc="DB002478">
      <w:start w:val="3"/>
      <w:numFmt w:val="decimal"/>
      <w:lvlText w:val="%1."/>
      <w:lvlJc w:val="left"/>
      <w:pPr>
        <w:ind w:left="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EFC11A4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4CAA34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FE5B98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9C7868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7AD682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AA6F82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ACB58A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0C520C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392CCA"/>
    <w:multiLevelType w:val="hybridMultilevel"/>
    <w:tmpl w:val="9CA25AA2"/>
    <w:lvl w:ilvl="0" w:tplc="FFFFFFFF">
      <w:start w:val="1"/>
      <w:numFmt w:val="bullet"/>
      <w:lvlText w:val="-"/>
      <w:lvlJc w:val="left"/>
      <w:pPr>
        <w:ind w:left="590" w:hanging="360"/>
      </w:pPr>
      <w:rPr>
        <w:rFonts w:ascii="Calibri" w:eastAsia="Calibr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3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abstractNum w:abstractNumId="7" w15:restartNumberingAfterBreak="0">
    <w:nsid w:val="2EB338F8"/>
    <w:multiLevelType w:val="hybridMultilevel"/>
    <w:tmpl w:val="FFFFFFFF"/>
    <w:lvl w:ilvl="0" w:tplc="78C8FD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84FE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24B4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A63C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F624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6673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6444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2C14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703F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08D5A14"/>
    <w:multiLevelType w:val="hybridMultilevel"/>
    <w:tmpl w:val="BA0019F8"/>
    <w:lvl w:ilvl="0" w:tplc="A9BAD8BC">
      <w:start w:val="1"/>
      <w:numFmt w:val="decimal"/>
      <w:lvlText w:val="%1."/>
      <w:lvlJc w:val="left"/>
      <w:pPr>
        <w:ind w:left="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5E6E6E2">
      <w:start w:val="1"/>
      <w:numFmt w:val="lowerLetter"/>
      <w:lvlText w:val="%2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CC2A0E">
      <w:start w:val="1"/>
      <w:numFmt w:val="lowerRoman"/>
      <w:lvlText w:val="%3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4ADF84">
      <w:start w:val="1"/>
      <w:numFmt w:val="decimal"/>
      <w:lvlText w:val="%4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76396C">
      <w:start w:val="1"/>
      <w:numFmt w:val="lowerLetter"/>
      <w:lvlText w:val="%5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C2B99C">
      <w:start w:val="1"/>
      <w:numFmt w:val="lowerRoman"/>
      <w:lvlText w:val="%6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5E8DAC">
      <w:start w:val="1"/>
      <w:numFmt w:val="decimal"/>
      <w:lvlText w:val="%7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243496">
      <w:start w:val="1"/>
      <w:numFmt w:val="lowerLetter"/>
      <w:lvlText w:val="%8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820F72">
      <w:start w:val="1"/>
      <w:numFmt w:val="lowerRoman"/>
      <w:lvlText w:val="%9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1AD7599"/>
    <w:multiLevelType w:val="hybridMultilevel"/>
    <w:tmpl w:val="805817E8"/>
    <w:lvl w:ilvl="0" w:tplc="8D28D5E2">
      <w:start w:val="1"/>
      <w:numFmt w:val="decimal"/>
      <w:lvlText w:val="%1."/>
      <w:lvlJc w:val="left"/>
      <w:pPr>
        <w:ind w:left="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6BA5C56">
      <w:start w:val="1"/>
      <w:numFmt w:val="lowerLetter"/>
      <w:lvlText w:val="%2"/>
      <w:lvlJc w:val="left"/>
      <w:pPr>
        <w:ind w:left="1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E63B66">
      <w:start w:val="1"/>
      <w:numFmt w:val="lowerRoman"/>
      <w:lvlText w:val="%3"/>
      <w:lvlJc w:val="left"/>
      <w:pPr>
        <w:ind w:left="1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0EEEB8">
      <w:start w:val="1"/>
      <w:numFmt w:val="decimal"/>
      <w:lvlText w:val="%4"/>
      <w:lvlJc w:val="left"/>
      <w:pPr>
        <w:ind w:left="2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EC3512">
      <w:start w:val="1"/>
      <w:numFmt w:val="lowerLetter"/>
      <w:lvlText w:val="%5"/>
      <w:lvlJc w:val="left"/>
      <w:pPr>
        <w:ind w:left="3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50D142">
      <w:start w:val="1"/>
      <w:numFmt w:val="lowerRoman"/>
      <w:lvlText w:val="%6"/>
      <w:lvlJc w:val="left"/>
      <w:pPr>
        <w:ind w:left="4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90894C">
      <w:start w:val="1"/>
      <w:numFmt w:val="decimal"/>
      <w:lvlText w:val="%7"/>
      <w:lvlJc w:val="left"/>
      <w:pPr>
        <w:ind w:left="4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9EA514">
      <w:start w:val="1"/>
      <w:numFmt w:val="lowerLetter"/>
      <w:lvlText w:val="%8"/>
      <w:lvlJc w:val="left"/>
      <w:pPr>
        <w:ind w:left="5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104708">
      <w:start w:val="1"/>
      <w:numFmt w:val="lowerRoman"/>
      <w:lvlText w:val="%9"/>
      <w:lvlJc w:val="left"/>
      <w:pPr>
        <w:ind w:left="6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7BE33F6"/>
    <w:multiLevelType w:val="hybridMultilevel"/>
    <w:tmpl w:val="4D88AC6C"/>
    <w:lvl w:ilvl="0" w:tplc="3A624E44">
      <w:start w:val="1"/>
      <w:numFmt w:val="decimal"/>
      <w:lvlText w:val="%1."/>
      <w:lvlJc w:val="left"/>
      <w:pPr>
        <w:ind w:left="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AA0E44E2">
      <w:start w:val="1"/>
      <w:numFmt w:val="lowerLetter"/>
      <w:lvlText w:val="%2)"/>
      <w:lvlJc w:val="left"/>
      <w:pPr>
        <w:ind w:left="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9BAB27A">
      <w:start w:val="1"/>
      <w:numFmt w:val="lowerRoman"/>
      <w:lvlText w:val="%3"/>
      <w:lvlJc w:val="left"/>
      <w:pPr>
        <w:ind w:left="1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6927E82">
      <w:start w:val="1"/>
      <w:numFmt w:val="decimal"/>
      <w:lvlText w:val="%4"/>
      <w:lvlJc w:val="left"/>
      <w:pPr>
        <w:ind w:left="2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236DD5E">
      <w:start w:val="1"/>
      <w:numFmt w:val="lowerLetter"/>
      <w:lvlText w:val="%5"/>
      <w:lvlJc w:val="left"/>
      <w:pPr>
        <w:ind w:left="2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ED02C0A">
      <w:start w:val="1"/>
      <w:numFmt w:val="lowerRoman"/>
      <w:lvlText w:val="%6"/>
      <w:lvlJc w:val="left"/>
      <w:pPr>
        <w:ind w:left="3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72C5CB4">
      <w:start w:val="1"/>
      <w:numFmt w:val="decimal"/>
      <w:lvlText w:val="%7"/>
      <w:lvlJc w:val="left"/>
      <w:pPr>
        <w:ind w:left="4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52E9F7C">
      <w:start w:val="1"/>
      <w:numFmt w:val="lowerLetter"/>
      <w:lvlText w:val="%8"/>
      <w:lvlJc w:val="left"/>
      <w:pPr>
        <w:ind w:left="5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2A2168A">
      <w:start w:val="1"/>
      <w:numFmt w:val="lowerRoman"/>
      <w:lvlText w:val="%9"/>
      <w:lvlJc w:val="left"/>
      <w:pPr>
        <w:ind w:left="5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0926189"/>
    <w:multiLevelType w:val="hybridMultilevel"/>
    <w:tmpl w:val="FA82DB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820F2"/>
    <w:multiLevelType w:val="hybridMultilevel"/>
    <w:tmpl w:val="1EEA7F72"/>
    <w:lvl w:ilvl="0" w:tplc="FE08095A">
      <w:start w:val="1"/>
      <w:numFmt w:val="lowerLetter"/>
      <w:lvlText w:val="%1)"/>
      <w:lvlJc w:val="left"/>
      <w:pPr>
        <w:ind w:left="786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5214D27"/>
    <w:multiLevelType w:val="hybridMultilevel"/>
    <w:tmpl w:val="C5EA2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EB79C7"/>
    <w:multiLevelType w:val="hybridMultilevel"/>
    <w:tmpl w:val="C94877AC"/>
    <w:lvl w:ilvl="0" w:tplc="6A3CE788">
      <w:start w:val="4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8C1EE078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E65BFE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66659C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4620C0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F4CD2A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960C5E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2ACE7A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E0C75C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D213AA3"/>
    <w:multiLevelType w:val="hybridMultilevel"/>
    <w:tmpl w:val="20EA28F0"/>
    <w:lvl w:ilvl="0" w:tplc="FB5242A2">
      <w:start w:val="1"/>
      <w:numFmt w:val="decimal"/>
      <w:lvlText w:val="%1."/>
      <w:lvlJc w:val="left"/>
      <w:pPr>
        <w:ind w:left="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17C1798">
      <w:start w:val="1"/>
      <w:numFmt w:val="lowerLetter"/>
      <w:lvlText w:val="%2"/>
      <w:lvlJc w:val="left"/>
      <w:pPr>
        <w:ind w:left="1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321DD6">
      <w:start w:val="1"/>
      <w:numFmt w:val="lowerRoman"/>
      <w:lvlText w:val="%3"/>
      <w:lvlJc w:val="left"/>
      <w:pPr>
        <w:ind w:left="1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547602">
      <w:start w:val="1"/>
      <w:numFmt w:val="decimal"/>
      <w:lvlText w:val="%4"/>
      <w:lvlJc w:val="left"/>
      <w:pPr>
        <w:ind w:left="2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66492E">
      <w:start w:val="1"/>
      <w:numFmt w:val="lowerLetter"/>
      <w:lvlText w:val="%5"/>
      <w:lvlJc w:val="left"/>
      <w:pPr>
        <w:ind w:left="3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A85B5A">
      <w:start w:val="1"/>
      <w:numFmt w:val="lowerRoman"/>
      <w:lvlText w:val="%6"/>
      <w:lvlJc w:val="left"/>
      <w:pPr>
        <w:ind w:left="40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065898">
      <w:start w:val="1"/>
      <w:numFmt w:val="decimal"/>
      <w:lvlText w:val="%7"/>
      <w:lvlJc w:val="left"/>
      <w:pPr>
        <w:ind w:left="4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6C8A22">
      <w:start w:val="1"/>
      <w:numFmt w:val="lowerLetter"/>
      <w:lvlText w:val="%8"/>
      <w:lvlJc w:val="left"/>
      <w:pPr>
        <w:ind w:left="5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2271AE">
      <w:start w:val="1"/>
      <w:numFmt w:val="lowerRoman"/>
      <w:lvlText w:val="%9"/>
      <w:lvlJc w:val="left"/>
      <w:pPr>
        <w:ind w:left="6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0451EA8"/>
    <w:multiLevelType w:val="hybridMultilevel"/>
    <w:tmpl w:val="007A8FFE"/>
    <w:lvl w:ilvl="0" w:tplc="51F6CDB0">
      <w:start w:val="3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D605BC2">
      <w:start w:val="1"/>
      <w:numFmt w:val="lowerLetter"/>
      <w:lvlText w:val="%2)"/>
      <w:lvlJc w:val="left"/>
      <w:pPr>
        <w:ind w:left="1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68224280">
      <w:start w:val="1"/>
      <w:numFmt w:val="lowerRoman"/>
      <w:lvlText w:val="%3"/>
      <w:lvlJc w:val="left"/>
      <w:pPr>
        <w:ind w:left="1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6605F98">
      <w:start w:val="1"/>
      <w:numFmt w:val="decimal"/>
      <w:lvlText w:val="%4"/>
      <w:lvlJc w:val="left"/>
      <w:pPr>
        <w:ind w:left="2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4A850CE">
      <w:start w:val="1"/>
      <w:numFmt w:val="lowerLetter"/>
      <w:lvlText w:val="%5"/>
      <w:lvlJc w:val="left"/>
      <w:pPr>
        <w:ind w:left="3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A94FFAA">
      <w:start w:val="1"/>
      <w:numFmt w:val="lowerRoman"/>
      <w:lvlText w:val="%6"/>
      <w:lvlJc w:val="left"/>
      <w:pPr>
        <w:ind w:left="3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366BC24">
      <w:start w:val="1"/>
      <w:numFmt w:val="decimal"/>
      <w:lvlText w:val="%7"/>
      <w:lvlJc w:val="left"/>
      <w:pPr>
        <w:ind w:left="4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27E5708">
      <w:start w:val="1"/>
      <w:numFmt w:val="lowerLetter"/>
      <w:lvlText w:val="%8"/>
      <w:lvlJc w:val="left"/>
      <w:pPr>
        <w:ind w:left="5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72E4CC4">
      <w:start w:val="1"/>
      <w:numFmt w:val="lowerRoman"/>
      <w:lvlText w:val="%9"/>
      <w:lvlJc w:val="left"/>
      <w:pPr>
        <w:ind w:left="6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0550EE4"/>
    <w:multiLevelType w:val="hybridMultilevel"/>
    <w:tmpl w:val="0FD0EA3A"/>
    <w:lvl w:ilvl="0" w:tplc="57944C20">
      <w:start w:val="1"/>
      <w:numFmt w:val="lowerLetter"/>
      <w:lvlText w:val="%1)"/>
      <w:lvlJc w:val="left"/>
      <w:pPr>
        <w:ind w:left="786" w:hanging="360"/>
      </w:pPr>
      <w:rPr>
        <w:rFonts w:hint="default"/>
        <w:sz w:val="25"/>
        <w:szCs w:val="25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A28674C"/>
    <w:multiLevelType w:val="hybridMultilevel"/>
    <w:tmpl w:val="E7728EB2"/>
    <w:lvl w:ilvl="0" w:tplc="B6DCC188">
      <w:start w:val="1"/>
      <w:numFmt w:val="decimal"/>
      <w:lvlText w:val="%1."/>
      <w:lvlJc w:val="left"/>
      <w:pPr>
        <w:ind w:left="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190171E">
      <w:start w:val="1"/>
      <w:numFmt w:val="lowerLetter"/>
      <w:lvlText w:val="%2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341D4A">
      <w:start w:val="1"/>
      <w:numFmt w:val="lowerRoman"/>
      <w:lvlText w:val="%3"/>
      <w:lvlJc w:val="left"/>
      <w:pPr>
        <w:ind w:left="1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BE67F0">
      <w:start w:val="1"/>
      <w:numFmt w:val="decimal"/>
      <w:lvlText w:val="%4"/>
      <w:lvlJc w:val="left"/>
      <w:pPr>
        <w:ind w:left="2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EA858A">
      <w:start w:val="1"/>
      <w:numFmt w:val="lowerLetter"/>
      <w:lvlText w:val="%5"/>
      <w:lvlJc w:val="left"/>
      <w:pPr>
        <w:ind w:left="3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FEFF02">
      <w:start w:val="1"/>
      <w:numFmt w:val="lowerRoman"/>
      <w:lvlText w:val="%6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9C4FB2">
      <w:start w:val="1"/>
      <w:numFmt w:val="decimal"/>
      <w:lvlText w:val="%7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9CFA14">
      <w:start w:val="1"/>
      <w:numFmt w:val="lowerLetter"/>
      <w:lvlText w:val="%8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D28C0E">
      <w:start w:val="1"/>
      <w:numFmt w:val="lowerRoman"/>
      <w:lvlText w:val="%9"/>
      <w:lvlJc w:val="left"/>
      <w:pPr>
        <w:ind w:left="6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AF1112F"/>
    <w:multiLevelType w:val="hybridMultilevel"/>
    <w:tmpl w:val="D0F293E8"/>
    <w:lvl w:ilvl="0" w:tplc="6DCCCDBC">
      <w:start w:val="1"/>
      <w:numFmt w:val="decimal"/>
      <w:lvlText w:val="%1."/>
      <w:lvlJc w:val="left"/>
      <w:pPr>
        <w:ind w:left="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A4EA35C">
      <w:start w:val="1"/>
      <w:numFmt w:val="lowerLetter"/>
      <w:lvlText w:val="%2)"/>
      <w:lvlJc w:val="left"/>
      <w:pPr>
        <w:ind w:left="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93246F60">
      <w:start w:val="1"/>
      <w:numFmt w:val="lowerRoman"/>
      <w:lvlText w:val="%3"/>
      <w:lvlJc w:val="left"/>
      <w:pPr>
        <w:ind w:left="1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8BE96A0">
      <w:start w:val="1"/>
      <w:numFmt w:val="decimal"/>
      <w:lvlText w:val="%4"/>
      <w:lvlJc w:val="left"/>
      <w:pPr>
        <w:ind w:left="2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EB217E0">
      <w:start w:val="1"/>
      <w:numFmt w:val="lowerLetter"/>
      <w:lvlText w:val="%5"/>
      <w:lvlJc w:val="left"/>
      <w:pPr>
        <w:ind w:left="2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1764AC2">
      <w:start w:val="1"/>
      <w:numFmt w:val="lowerRoman"/>
      <w:lvlText w:val="%6"/>
      <w:lvlJc w:val="left"/>
      <w:pPr>
        <w:ind w:left="3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4EE2C4A">
      <w:start w:val="1"/>
      <w:numFmt w:val="decimal"/>
      <w:lvlText w:val="%7"/>
      <w:lvlJc w:val="left"/>
      <w:pPr>
        <w:ind w:left="4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934223C">
      <w:start w:val="1"/>
      <w:numFmt w:val="lowerLetter"/>
      <w:lvlText w:val="%8"/>
      <w:lvlJc w:val="left"/>
      <w:pPr>
        <w:ind w:left="4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FB88684">
      <w:start w:val="1"/>
      <w:numFmt w:val="lowerRoman"/>
      <w:lvlText w:val="%9"/>
      <w:lvlJc w:val="left"/>
      <w:pPr>
        <w:ind w:left="5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3AE357F"/>
    <w:multiLevelType w:val="hybridMultilevel"/>
    <w:tmpl w:val="F530CF16"/>
    <w:lvl w:ilvl="0" w:tplc="11F08916">
      <w:start w:val="2"/>
      <w:numFmt w:val="decimal"/>
      <w:lvlText w:val="%1."/>
      <w:lvlJc w:val="left"/>
      <w:pPr>
        <w:ind w:left="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9EE8913C">
      <w:start w:val="1"/>
      <w:numFmt w:val="lowerLetter"/>
      <w:lvlText w:val="%2"/>
      <w:lvlJc w:val="left"/>
      <w:pPr>
        <w:ind w:left="1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558F8BA">
      <w:start w:val="1"/>
      <w:numFmt w:val="lowerRoman"/>
      <w:lvlText w:val="%3"/>
      <w:lvlJc w:val="left"/>
      <w:pPr>
        <w:ind w:left="18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3667C48">
      <w:start w:val="1"/>
      <w:numFmt w:val="decimal"/>
      <w:lvlText w:val="%4"/>
      <w:lvlJc w:val="left"/>
      <w:pPr>
        <w:ind w:left="2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35AA682">
      <w:start w:val="1"/>
      <w:numFmt w:val="lowerLetter"/>
      <w:lvlText w:val="%5"/>
      <w:lvlJc w:val="left"/>
      <w:pPr>
        <w:ind w:left="32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23ABD1A">
      <w:start w:val="1"/>
      <w:numFmt w:val="lowerRoman"/>
      <w:lvlText w:val="%6"/>
      <w:lvlJc w:val="left"/>
      <w:pPr>
        <w:ind w:left="40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582AAB2">
      <w:start w:val="1"/>
      <w:numFmt w:val="decimal"/>
      <w:lvlText w:val="%7"/>
      <w:lvlJc w:val="left"/>
      <w:pPr>
        <w:ind w:left="47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8D4BDD2">
      <w:start w:val="1"/>
      <w:numFmt w:val="lowerLetter"/>
      <w:lvlText w:val="%8"/>
      <w:lvlJc w:val="left"/>
      <w:pPr>
        <w:ind w:left="5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00E7BDE">
      <w:start w:val="1"/>
      <w:numFmt w:val="lowerRoman"/>
      <w:lvlText w:val="%9"/>
      <w:lvlJc w:val="left"/>
      <w:pPr>
        <w:ind w:left="6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6A616B9"/>
    <w:multiLevelType w:val="hybridMultilevel"/>
    <w:tmpl w:val="3ECECF50"/>
    <w:lvl w:ilvl="0" w:tplc="22824A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385327">
    <w:abstractNumId w:val="0"/>
  </w:num>
  <w:num w:numId="2" w16cid:durableId="1081176604">
    <w:abstractNumId w:val="15"/>
  </w:num>
  <w:num w:numId="3" w16cid:durableId="1761100617">
    <w:abstractNumId w:val="10"/>
  </w:num>
  <w:num w:numId="4" w16cid:durableId="1687711928">
    <w:abstractNumId w:val="4"/>
  </w:num>
  <w:num w:numId="5" w16cid:durableId="522741232">
    <w:abstractNumId w:val="2"/>
  </w:num>
  <w:num w:numId="6" w16cid:durableId="683899765">
    <w:abstractNumId w:val="16"/>
  </w:num>
  <w:num w:numId="7" w16cid:durableId="1555700375">
    <w:abstractNumId w:val="19"/>
  </w:num>
  <w:num w:numId="8" w16cid:durableId="1532301358">
    <w:abstractNumId w:val="8"/>
  </w:num>
  <w:num w:numId="9" w16cid:durableId="1493989458">
    <w:abstractNumId w:val="18"/>
  </w:num>
  <w:num w:numId="10" w16cid:durableId="1458141000">
    <w:abstractNumId w:val="5"/>
  </w:num>
  <w:num w:numId="11" w16cid:durableId="398669848">
    <w:abstractNumId w:val="20"/>
  </w:num>
  <w:num w:numId="12" w16cid:durableId="1107889010">
    <w:abstractNumId w:val="3"/>
  </w:num>
  <w:num w:numId="13" w16cid:durableId="1330719582">
    <w:abstractNumId w:val="14"/>
  </w:num>
  <w:num w:numId="14" w16cid:durableId="1041436400">
    <w:abstractNumId w:val="9"/>
  </w:num>
  <w:num w:numId="15" w16cid:durableId="1939559334">
    <w:abstractNumId w:val="6"/>
  </w:num>
  <w:num w:numId="16" w16cid:durableId="1060445530">
    <w:abstractNumId w:val="7"/>
  </w:num>
  <w:num w:numId="17" w16cid:durableId="1244877057">
    <w:abstractNumId w:val="1"/>
  </w:num>
  <w:num w:numId="18" w16cid:durableId="1039165600">
    <w:abstractNumId w:val="11"/>
  </w:num>
  <w:num w:numId="19" w16cid:durableId="1348214625">
    <w:abstractNumId w:val="12"/>
  </w:num>
  <w:num w:numId="20" w16cid:durableId="268707363">
    <w:abstractNumId w:val="17"/>
  </w:num>
  <w:num w:numId="21" w16cid:durableId="158470213">
    <w:abstractNumId w:val="13"/>
  </w:num>
  <w:num w:numId="22" w16cid:durableId="11157571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287"/>
    <w:rsid w:val="00005AF4"/>
    <w:rsid w:val="00015038"/>
    <w:rsid w:val="00017E60"/>
    <w:rsid w:val="00030094"/>
    <w:rsid w:val="00032266"/>
    <w:rsid w:val="000374B9"/>
    <w:rsid w:val="00045878"/>
    <w:rsid w:val="00047A42"/>
    <w:rsid w:val="00056506"/>
    <w:rsid w:val="000565F9"/>
    <w:rsid w:val="00060FAC"/>
    <w:rsid w:val="00062620"/>
    <w:rsid w:val="00066750"/>
    <w:rsid w:val="0007254B"/>
    <w:rsid w:val="00084086"/>
    <w:rsid w:val="00090686"/>
    <w:rsid w:val="0009223C"/>
    <w:rsid w:val="00095695"/>
    <w:rsid w:val="000B3C9C"/>
    <w:rsid w:val="000C2D57"/>
    <w:rsid w:val="000C30F0"/>
    <w:rsid w:val="000C6724"/>
    <w:rsid w:val="000C7EC1"/>
    <w:rsid w:val="000D084D"/>
    <w:rsid w:val="000D2902"/>
    <w:rsid w:val="000D2938"/>
    <w:rsid w:val="000D5F46"/>
    <w:rsid w:val="000D758B"/>
    <w:rsid w:val="000E19A0"/>
    <w:rsid w:val="000E1C27"/>
    <w:rsid w:val="00107FF2"/>
    <w:rsid w:val="0011152D"/>
    <w:rsid w:val="00117621"/>
    <w:rsid w:val="00121669"/>
    <w:rsid w:val="00124DC8"/>
    <w:rsid w:val="00125AE4"/>
    <w:rsid w:val="00140F67"/>
    <w:rsid w:val="00152B23"/>
    <w:rsid w:val="00162B48"/>
    <w:rsid w:val="00181E88"/>
    <w:rsid w:val="00194FD5"/>
    <w:rsid w:val="001A27ED"/>
    <w:rsid w:val="001A5488"/>
    <w:rsid w:val="001D32BE"/>
    <w:rsid w:val="001D4563"/>
    <w:rsid w:val="001D5F40"/>
    <w:rsid w:val="001D6AC3"/>
    <w:rsid w:val="001E1270"/>
    <w:rsid w:val="001E2B5F"/>
    <w:rsid w:val="001E3388"/>
    <w:rsid w:val="00202A89"/>
    <w:rsid w:val="0020704F"/>
    <w:rsid w:val="00210681"/>
    <w:rsid w:val="00211CE3"/>
    <w:rsid w:val="00213A6F"/>
    <w:rsid w:val="00215E85"/>
    <w:rsid w:val="00225BFE"/>
    <w:rsid w:val="00231287"/>
    <w:rsid w:val="00232E19"/>
    <w:rsid w:val="00233C17"/>
    <w:rsid w:val="00235AE8"/>
    <w:rsid w:val="00266C8B"/>
    <w:rsid w:val="00272883"/>
    <w:rsid w:val="002733E0"/>
    <w:rsid w:val="00274D49"/>
    <w:rsid w:val="002900E7"/>
    <w:rsid w:val="002A1A3C"/>
    <w:rsid w:val="002A76C2"/>
    <w:rsid w:val="002B1AAF"/>
    <w:rsid w:val="002B6BA0"/>
    <w:rsid w:val="002B789D"/>
    <w:rsid w:val="002C18DC"/>
    <w:rsid w:val="002F5C4B"/>
    <w:rsid w:val="002F6A3A"/>
    <w:rsid w:val="00322E64"/>
    <w:rsid w:val="003428A5"/>
    <w:rsid w:val="00343C97"/>
    <w:rsid w:val="00354953"/>
    <w:rsid w:val="00357E24"/>
    <w:rsid w:val="00367431"/>
    <w:rsid w:val="00390D90"/>
    <w:rsid w:val="0039255A"/>
    <w:rsid w:val="003B54EA"/>
    <w:rsid w:val="003C71A3"/>
    <w:rsid w:val="003D1EB6"/>
    <w:rsid w:val="003D276D"/>
    <w:rsid w:val="003E4DC2"/>
    <w:rsid w:val="003F2B88"/>
    <w:rsid w:val="00403823"/>
    <w:rsid w:val="00414F67"/>
    <w:rsid w:val="00427173"/>
    <w:rsid w:val="00444201"/>
    <w:rsid w:val="00444D90"/>
    <w:rsid w:val="00461374"/>
    <w:rsid w:val="0046723C"/>
    <w:rsid w:val="00474179"/>
    <w:rsid w:val="004950A7"/>
    <w:rsid w:val="004A3C6B"/>
    <w:rsid w:val="004D3503"/>
    <w:rsid w:val="004D638D"/>
    <w:rsid w:val="004E5991"/>
    <w:rsid w:val="004F2FAA"/>
    <w:rsid w:val="004F380A"/>
    <w:rsid w:val="004F4B63"/>
    <w:rsid w:val="00506C92"/>
    <w:rsid w:val="00513324"/>
    <w:rsid w:val="005375A3"/>
    <w:rsid w:val="00545437"/>
    <w:rsid w:val="00563C54"/>
    <w:rsid w:val="0057235D"/>
    <w:rsid w:val="005814E2"/>
    <w:rsid w:val="005B11CA"/>
    <w:rsid w:val="005B5A88"/>
    <w:rsid w:val="005C4F47"/>
    <w:rsid w:val="005D2DB1"/>
    <w:rsid w:val="005D6CA4"/>
    <w:rsid w:val="005D71BC"/>
    <w:rsid w:val="005D7CBD"/>
    <w:rsid w:val="005E168A"/>
    <w:rsid w:val="005F0FBB"/>
    <w:rsid w:val="005F1094"/>
    <w:rsid w:val="005F2947"/>
    <w:rsid w:val="00600182"/>
    <w:rsid w:val="006123D1"/>
    <w:rsid w:val="00615FE0"/>
    <w:rsid w:val="00616A57"/>
    <w:rsid w:val="0061789B"/>
    <w:rsid w:val="00617F99"/>
    <w:rsid w:val="00620479"/>
    <w:rsid w:val="00631880"/>
    <w:rsid w:val="00635D96"/>
    <w:rsid w:val="006475B7"/>
    <w:rsid w:val="00654724"/>
    <w:rsid w:val="00655EBC"/>
    <w:rsid w:val="00666618"/>
    <w:rsid w:val="00681FFE"/>
    <w:rsid w:val="006831F5"/>
    <w:rsid w:val="00693C8B"/>
    <w:rsid w:val="0069540A"/>
    <w:rsid w:val="006C4DC9"/>
    <w:rsid w:val="006C58D8"/>
    <w:rsid w:val="006E0B97"/>
    <w:rsid w:val="006F3918"/>
    <w:rsid w:val="007034B5"/>
    <w:rsid w:val="007044FD"/>
    <w:rsid w:val="00705C96"/>
    <w:rsid w:val="00711703"/>
    <w:rsid w:val="007121E2"/>
    <w:rsid w:val="007150EC"/>
    <w:rsid w:val="00717EB5"/>
    <w:rsid w:val="00722A3E"/>
    <w:rsid w:val="00734DD6"/>
    <w:rsid w:val="007442AC"/>
    <w:rsid w:val="00744BEA"/>
    <w:rsid w:val="00745CF8"/>
    <w:rsid w:val="0075236D"/>
    <w:rsid w:val="007732A2"/>
    <w:rsid w:val="00782125"/>
    <w:rsid w:val="007879A6"/>
    <w:rsid w:val="00793214"/>
    <w:rsid w:val="007A018E"/>
    <w:rsid w:val="007B1AA8"/>
    <w:rsid w:val="007B77B9"/>
    <w:rsid w:val="007D4C13"/>
    <w:rsid w:val="007D66F5"/>
    <w:rsid w:val="007D6787"/>
    <w:rsid w:val="007E09D7"/>
    <w:rsid w:val="007E302F"/>
    <w:rsid w:val="007E3B8A"/>
    <w:rsid w:val="007E4B06"/>
    <w:rsid w:val="007E634A"/>
    <w:rsid w:val="007F1B9E"/>
    <w:rsid w:val="008007CC"/>
    <w:rsid w:val="00811DA2"/>
    <w:rsid w:val="00816060"/>
    <w:rsid w:val="00854AE4"/>
    <w:rsid w:val="00856D24"/>
    <w:rsid w:val="008610AA"/>
    <w:rsid w:val="008623C6"/>
    <w:rsid w:val="00867889"/>
    <w:rsid w:val="00876ADB"/>
    <w:rsid w:val="008917F8"/>
    <w:rsid w:val="00891A98"/>
    <w:rsid w:val="00897827"/>
    <w:rsid w:val="008A09D2"/>
    <w:rsid w:val="008A291F"/>
    <w:rsid w:val="008A7EAF"/>
    <w:rsid w:val="008B16D1"/>
    <w:rsid w:val="008C5577"/>
    <w:rsid w:val="008D1B9D"/>
    <w:rsid w:val="008D5725"/>
    <w:rsid w:val="008E3CFB"/>
    <w:rsid w:val="008E4988"/>
    <w:rsid w:val="00916713"/>
    <w:rsid w:val="00922EB7"/>
    <w:rsid w:val="00932095"/>
    <w:rsid w:val="009378DF"/>
    <w:rsid w:val="009442CC"/>
    <w:rsid w:val="009513E5"/>
    <w:rsid w:val="009743F2"/>
    <w:rsid w:val="00976D99"/>
    <w:rsid w:val="0098440E"/>
    <w:rsid w:val="00991702"/>
    <w:rsid w:val="009A558D"/>
    <w:rsid w:val="009B13EE"/>
    <w:rsid w:val="009B655D"/>
    <w:rsid w:val="009D7829"/>
    <w:rsid w:val="009E57B8"/>
    <w:rsid w:val="009F55BF"/>
    <w:rsid w:val="009F6F96"/>
    <w:rsid w:val="00A047F1"/>
    <w:rsid w:val="00A11CA6"/>
    <w:rsid w:val="00A11F62"/>
    <w:rsid w:val="00A30B20"/>
    <w:rsid w:val="00A32631"/>
    <w:rsid w:val="00A52FAC"/>
    <w:rsid w:val="00A532E4"/>
    <w:rsid w:val="00A569F4"/>
    <w:rsid w:val="00A5713B"/>
    <w:rsid w:val="00A575F3"/>
    <w:rsid w:val="00A645AC"/>
    <w:rsid w:val="00A676CE"/>
    <w:rsid w:val="00A742EC"/>
    <w:rsid w:val="00A80038"/>
    <w:rsid w:val="00A8107A"/>
    <w:rsid w:val="00A8709C"/>
    <w:rsid w:val="00AA2E75"/>
    <w:rsid w:val="00AB25D8"/>
    <w:rsid w:val="00AB5CF8"/>
    <w:rsid w:val="00AD5F31"/>
    <w:rsid w:val="00AD7708"/>
    <w:rsid w:val="00AD7773"/>
    <w:rsid w:val="00AE1F9D"/>
    <w:rsid w:val="00AE2B68"/>
    <w:rsid w:val="00AE6AFD"/>
    <w:rsid w:val="00B022CA"/>
    <w:rsid w:val="00B04DA5"/>
    <w:rsid w:val="00B20531"/>
    <w:rsid w:val="00B3366B"/>
    <w:rsid w:val="00B43E3D"/>
    <w:rsid w:val="00B51254"/>
    <w:rsid w:val="00B66A69"/>
    <w:rsid w:val="00B94DCB"/>
    <w:rsid w:val="00B9780E"/>
    <w:rsid w:val="00BB1C2C"/>
    <w:rsid w:val="00BC328C"/>
    <w:rsid w:val="00BE2132"/>
    <w:rsid w:val="00BF4466"/>
    <w:rsid w:val="00C26D19"/>
    <w:rsid w:val="00C47853"/>
    <w:rsid w:val="00C51B84"/>
    <w:rsid w:val="00C57E43"/>
    <w:rsid w:val="00C677AD"/>
    <w:rsid w:val="00C871D8"/>
    <w:rsid w:val="00C924B0"/>
    <w:rsid w:val="00C93B5A"/>
    <w:rsid w:val="00CA07A9"/>
    <w:rsid w:val="00CA084E"/>
    <w:rsid w:val="00CA33F3"/>
    <w:rsid w:val="00CB7DE3"/>
    <w:rsid w:val="00CC7D04"/>
    <w:rsid w:val="00D07988"/>
    <w:rsid w:val="00D14CDF"/>
    <w:rsid w:val="00D342B4"/>
    <w:rsid w:val="00D36663"/>
    <w:rsid w:val="00D37116"/>
    <w:rsid w:val="00D37DB2"/>
    <w:rsid w:val="00D67130"/>
    <w:rsid w:val="00D67993"/>
    <w:rsid w:val="00D83475"/>
    <w:rsid w:val="00DB486C"/>
    <w:rsid w:val="00DC5DD7"/>
    <w:rsid w:val="00DD0709"/>
    <w:rsid w:val="00DD1EB9"/>
    <w:rsid w:val="00DD6A20"/>
    <w:rsid w:val="00DE0E05"/>
    <w:rsid w:val="00DE3691"/>
    <w:rsid w:val="00DE3C4B"/>
    <w:rsid w:val="00DE40C0"/>
    <w:rsid w:val="00DE7707"/>
    <w:rsid w:val="00DE789E"/>
    <w:rsid w:val="00DF062B"/>
    <w:rsid w:val="00DF2428"/>
    <w:rsid w:val="00DF29E1"/>
    <w:rsid w:val="00DF5650"/>
    <w:rsid w:val="00DF5F0F"/>
    <w:rsid w:val="00E004CA"/>
    <w:rsid w:val="00E1447B"/>
    <w:rsid w:val="00E20009"/>
    <w:rsid w:val="00E32F87"/>
    <w:rsid w:val="00E34D9E"/>
    <w:rsid w:val="00E4511D"/>
    <w:rsid w:val="00E60F14"/>
    <w:rsid w:val="00E713DE"/>
    <w:rsid w:val="00E85A99"/>
    <w:rsid w:val="00E936D1"/>
    <w:rsid w:val="00EC7B32"/>
    <w:rsid w:val="00EC7B53"/>
    <w:rsid w:val="00ED2917"/>
    <w:rsid w:val="00EE74F5"/>
    <w:rsid w:val="00F04052"/>
    <w:rsid w:val="00F22636"/>
    <w:rsid w:val="00F3667E"/>
    <w:rsid w:val="00F456ED"/>
    <w:rsid w:val="00F471FA"/>
    <w:rsid w:val="00F50689"/>
    <w:rsid w:val="00F75C9F"/>
    <w:rsid w:val="00F76AB4"/>
    <w:rsid w:val="00F90063"/>
    <w:rsid w:val="00FA1036"/>
    <w:rsid w:val="00FA3064"/>
    <w:rsid w:val="00FB4462"/>
    <w:rsid w:val="00FC6498"/>
    <w:rsid w:val="00FD360C"/>
    <w:rsid w:val="00FD688C"/>
    <w:rsid w:val="00FE1F5A"/>
    <w:rsid w:val="00FF1B99"/>
    <w:rsid w:val="01A5F628"/>
    <w:rsid w:val="03B5D0D9"/>
    <w:rsid w:val="058B2F13"/>
    <w:rsid w:val="06CC8E89"/>
    <w:rsid w:val="0EBA88DD"/>
    <w:rsid w:val="17D754DE"/>
    <w:rsid w:val="1D4698BB"/>
    <w:rsid w:val="276FD0A5"/>
    <w:rsid w:val="29017FE0"/>
    <w:rsid w:val="2F681644"/>
    <w:rsid w:val="2F78AB80"/>
    <w:rsid w:val="32CAE9A2"/>
    <w:rsid w:val="3466BA03"/>
    <w:rsid w:val="36028A64"/>
    <w:rsid w:val="43084E1B"/>
    <w:rsid w:val="5F1C6BF9"/>
    <w:rsid w:val="6E0CFB75"/>
    <w:rsid w:val="705B3CC3"/>
    <w:rsid w:val="77D1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1C09F"/>
  <w15:docId w15:val="{626D010C-E32B-4727-893F-ACEC6E5C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7" w:line="228" w:lineRule="auto"/>
      <w:ind w:left="586" w:hanging="356"/>
      <w:jc w:val="both"/>
    </w:pPr>
    <w:rPr>
      <w:rFonts w:ascii="Calibri" w:eastAsia="Calibri" w:hAnsi="Calibri" w:cs="Calibri"/>
      <w:color w:val="000000"/>
      <w:sz w:val="26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4"/>
      <w:ind w:left="135" w:hanging="10"/>
      <w:jc w:val="center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mezer">
    <w:name w:val="No Spacing"/>
    <w:uiPriority w:val="1"/>
    <w:qFormat/>
    <w:rsid w:val="00F3667E"/>
    <w:pPr>
      <w:spacing w:after="0" w:line="240" w:lineRule="auto"/>
      <w:ind w:left="586" w:hanging="356"/>
      <w:jc w:val="both"/>
    </w:pPr>
    <w:rPr>
      <w:rFonts w:ascii="Calibri" w:eastAsia="Calibri" w:hAnsi="Calibri" w:cs="Calibri"/>
      <w:color w:val="000000"/>
      <w:sz w:val="26"/>
    </w:rPr>
  </w:style>
  <w:style w:type="paragraph" w:styleId="Zhlav">
    <w:name w:val="header"/>
    <w:basedOn w:val="Normln"/>
    <w:link w:val="ZhlavChar"/>
    <w:uiPriority w:val="99"/>
    <w:unhideWhenUsed/>
    <w:rsid w:val="002F5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5C4B"/>
    <w:rPr>
      <w:rFonts w:ascii="Calibri" w:eastAsia="Calibri" w:hAnsi="Calibri" w:cs="Calibri"/>
      <w:color w:val="000000"/>
      <w:sz w:val="26"/>
    </w:rPr>
  </w:style>
  <w:style w:type="paragraph" w:styleId="Odstavecseseznamem">
    <w:name w:val="List Paragraph"/>
    <w:basedOn w:val="Normln"/>
    <w:uiPriority w:val="34"/>
    <w:qFormat/>
    <w:rsid w:val="000565F9"/>
    <w:pPr>
      <w:ind w:left="720"/>
      <w:contextualSpacing/>
    </w:pPr>
  </w:style>
  <w:style w:type="paragraph" w:styleId="Revize">
    <w:name w:val="Revision"/>
    <w:hidden/>
    <w:uiPriority w:val="99"/>
    <w:semiHidden/>
    <w:rsid w:val="00DD0709"/>
    <w:pPr>
      <w:spacing w:after="0" w:line="240" w:lineRule="auto"/>
    </w:pPr>
    <w:rPr>
      <w:rFonts w:ascii="Calibri" w:eastAsia="Calibri" w:hAnsi="Calibri" w:cs="Calibri"/>
      <w:color w:val="000000"/>
      <w:sz w:val="26"/>
    </w:rPr>
  </w:style>
  <w:style w:type="character" w:styleId="Hypertextovodkaz">
    <w:name w:val="Hyperlink"/>
    <w:basedOn w:val="Standardnpsmoodstavce"/>
    <w:uiPriority w:val="99"/>
    <w:unhideWhenUsed/>
    <w:rsid w:val="008D572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D5725"/>
    <w:rPr>
      <w:color w:val="605E5C"/>
      <w:shd w:val="clear" w:color="auto" w:fill="E1DFDD"/>
    </w:rPr>
  </w:style>
  <w:style w:type="paragraph" w:customStyle="1" w:styleId="Odrky">
    <w:name w:val="Odrážky"/>
    <w:basedOn w:val="Normln"/>
    <w:rsid w:val="00367431"/>
    <w:pPr>
      <w:suppressAutoHyphens/>
      <w:spacing w:after="0" w:line="240" w:lineRule="auto"/>
      <w:ind w:left="1134" w:hanging="425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xcontentpasted0">
    <w:name w:val="x_contentpasted0"/>
    <w:basedOn w:val="Normln"/>
    <w:rsid w:val="00CA07A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kladntextodsazen">
    <w:name w:val="Body Text Indent"/>
    <w:basedOn w:val="Normln"/>
    <w:link w:val="ZkladntextodsazenChar"/>
    <w:unhideWhenUsed/>
    <w:rsid w:val="00D37DB2"/>
    <w:pPr>
      <w:spacing w:after="0" w:line="240" w:lineRule="auto"/>
      <w:ind w:left="0" w:firstLine="0"/>
      <w:jc w:val="center"/>
      <w:outlineLvl w:val="0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D37DB2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8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11.jpg"/><Relationship Id="rId20" Type="http://schemas.openxmlformats.org/officeDocument/2006/relationships/image" Target="media/image15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jp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image" Target="media/image5.jpg"/><Relationship Id="rId19" Type="http://schemas.openxmlformats.org/officeDocument/2006/relationships/image" Target="media/image14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footer" Target="footer1.xml"/><Relationship Id="rId27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02CD47A1DE4CDAB3AEA173CAC9DD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EF17AA-6C4C-4649-BE52-E2781C27C9F6}"/>
      </w:docPartPr>
      <w:docPartBody>
        <w:p w:rsidR="00390BC5" w:rsidRDefault="008A0115" w:rsidP="008A0115">
          <w:pPr>
            <w:pStyle w:val="6202CD47A1DE4CDAB3AEA173CAC9DDF0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15"/>
    <w:rsid w:val="0006298C"/>
    <w:rsid w:val="000A02DC"/>
    <w:rsid w:val="000C7EC1"/>
    <w:rsid w:val="001622F2"/>
    <w:rsid w:val="00390BC5"/>
    <w:rsid w:val="005B117A"/>
    <w:rsid w:val="005B11CA"/>
    <w:rsid w:val="007F62C1"/>
    <w:rsid w:val="008A0115"/>
    <w:rsid w:val="008B43DB"/>
    <w:rsid w:val="00923721"/>
    <w:rsid w:val="00A12661"/>
    <w:rsid w:val="00A633C6"/>
    <w:rsid w:val="00B609A8"/>
    <w:rsid w:val="00B667A5"/>
    <w:rsid w:val="00BC76F6"/>
    <w:rsid w:val="00CA33F3"/>
    <w:rsid w:val="00D40031"/>
    <w:rsid w:val="00DD6A20"/>
    <w:rsid w:val="00E1447B"/>
    <w:rsid w:val="00E4306C"/>
    <w:rsid w:val="00E950BD"/>
    <w:rsid w:val="00E95CBC"/>
    <w:rsid w:val="00EB3541"/>
    <w:rsid w:val="00EC7B53"/>
    <w:rsid w:val="00ED540C"/>
    <w:rsid w:val="00FA1036"/>
    <w:rsid w:val="00FE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6202CD47A1DE4CDAB3AEA173CAC9DDF0">
    <w:name w:val="6202CD47A1DE4CDAB3AEA173CAC9DDF0"/>
    <w:rsid w:val="008A01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EC85D-9418-43A5-866F-435FFA862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8</Pages>
  <Words>2785</Words>
  <Characters>16436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Najdeková Iva</dc:creator>
  <cp:keywords/>
  <cp:lastModifiedBy>Najdeková Iva</cp:lastModifiedBy>
  <cp:revision>58</cp:revision>
  <cp:lastPrinted>2025-11-19T13:27:00Z</cp:lastPrinted>
  <dcterms:created xsi:type="dcterms:W3CDTF">2025-10-16T08:53:00Z</dcterms:created>
  <dcterms:modified xsi:type="dcterms:W3CDTF">2025-11-28T09:50:00Z</dcterms:modified>
</cp:coreProperties>
</file>