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82F01" w14:textId="77777777" w:rsidR="008F5EB5" w:rsidRDefault="00D51E9C">
      <w:pPr>
        <w:pStyle w:val="Row2"/>
      </w:pPr>
      <w:r>
        <w:rPr>
          <w:noProof/>
          <w:lang w:val="cs-CZ" w:eastAsia="cs-CZ"/>
        </w:rPr>
        <w:pict w14:anchorId="5AD82F2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D82F28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D82F29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D82F2A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AD82F02" w14:textId="77777777" w:rsidR="008F5EB5" w:rsidRDefault="00D51E9C">
      <w:pPr>
        <w:pStyle w:val="Row3"/>
      </w:pPr>
      <w:r>
        <w:rPr>
          <w:noProof/>
          <w:lang w:val="cs-CZ" w:eastAsia="cs-CZ"/>
        </w:rPr>
        <w:pict w14:anchorId="5AD82F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- 4322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4322/2025</w:t>
      </w:r>
    </w:p>
    <w:p w14:paraId="5AD82F03" w14:textId="77777777" w:rsidR="008F5EB5" w:rsidRDefault="00D51E9C">
      <w:pPr>
        <w:pStyle w:val="Row4"/>
      </w:pPr>
      <w:r>
        <w:rPr>
          <w:noProof/>
          <w:lang w:val="cs-CZ" w:eastAsia="cs-CZ"/>
        </w:rPr>
        <w:pict w14:anchorId="5AD82F2C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AD82F04" w14:textId="77777777" w:rsidR="008F5EB5" w:rsidRDefault="00D51E9C">
      <w:pPr>
        <w:pStyle w:val="Row5"/>
      </w:pPr>
      <w:r>
        <w:rPr>
          <w:noProof/>
          <w:lang w:val="cs-CZ" w:eastAsia="cs-CZ"/>
        </w:rPr>
        <w:pict w14:anchorId="5AD82F2E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5AD82F54" w14:textId="77777777" w:rsidR="008F5EB5" w:rsidRDefault="00D51E9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Tiskárna Helbich, a.s.</w:t>
      </w:r>
    </w:p>
    <w:p w14:paraId="5AD82F05" w14:textId="77777777" w:rsidR="008F5EB5" w:rsidRDefault="00D51E9C">
      <w:pPr>
        <w:pStyle w:val="Row6"/>
      </w:pPr>
      <w:r>
        <w:rPr>
          <w:noProof/>
          <w:lang w:val="cs-CZ" w:eastAsia="cs-CZ"/>
        </w:rPr>
        <w:pict w14:anchorId="5AD82F2F">
          <v:shape id="_x0000_s18" type="#_x0000_t202" style="position:absolute;margin-left:271pt;margin-top:11pt;width:73pt;height:11pt;z-index:251644928;mso-wrap-style:tight;mso-position-vertical-relative:line" stroked="f">
            <v:fill opacity="0" o:opacity2="100"/>
            <v:textbox inset="0,0,0,0">
              <w:txbxContent>
                <w:p w14:paraId="5AD82F55" w14:textId="77777777" w:rsidR="008F5EB5" w:rsidRDefault="00D51E9C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Valchařská 24/36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5AD82F06" w14:textId="77777777" w:rsidR="008F5EB5" w:rsidRDefault="00D51E9C">
      <w:pPr>
        <w:pStyle w:val="Row7"/>
      </w:pPr>
      <w:r>
        <w:rPr>
          <w:noProof/>
          <w:lang w:val="cs-CZ" w:eastAsia="cs-CZ"/>
        </w:rPr>
        <w:pict w14:anchorId="5AD82F30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5AD82F56" w14:textId="77777777" w:rsidR="008F5EB5" w:rsidRDefault="00D51E9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614 00  Brno-sever</w:t>
      </w:r>
    </w:p>
    <w:p w14:paraId="5AD82F07" w14:textId="77777777" w:rsidR="008F5EB5" w:rsidRDefault="00D51E9C" w:rsidP="00D51E9C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5AD82F08" w14:textId="77777777" w:rsidR="008F5EB5" w:rsidRDefault="008F5EB5">
      <w:pPr>
        <w:pStyle w:val="Row9"/>
      </w:pPr>
    </w:p>
    <w:p w14:paraId="5AD82F09" w14:textId="77777777" w:rsidR="008F5EB5" w:rsidRDefault="008F5EB5">
      <w:pPr>
        <w:pStyle w:val="Row9"/>
      </w:pPr>
    </w:p>
    <w:p w14:paraId="5AD82F0A" w14:textId="77777777" w:rsidR="008F5EB5" w:rsidRDefault="00D51E9C">
      <w:pPr>
        <w:pStyle w:val="Row10"/>
      </w:pPr>
      <w:r>
        <w:rPr>
          <w:noProof/>
          <w:lang w:val="cs-CZ" w:eastAsia="cs-CZ"/>
        </w:rPr>
        <w:pict w14:anchorId="5AD82F31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D82F32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AD82F33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25592505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CZ25592505</w:t>
      </w:r>
    </w:p>
    <w:p w14:paraId="5AD82F0B" w14:textId="77777777" w:rsidR="008F5EB5" w:rsidRDefault="00D51E9C">
      <w:pPr>
        <w:pStyle w:val="Row11"/>
      </w:pPr>
      <w:r>
        <w:rPr>
          <w:noProof/>
          <w:lang w:val="cs-CZ" w:eastAsia="cs-CZ"/>
        </w:rPr>
        <w:pict w14:anchorId="5AD82F34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AD82F35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20.11.2025</w:t>
      </w:r>
      <w:r>
        <w:tab/>
      </w:r>
      <w:r>
        <w:rPr>
          <w:rStyle w:val="Text2"/>
        </w:rPr>
        <w:t>Číslo jednací</w:t>
      </w:r>
    </w:p>
    <w:p w14:paraId="5AD82F0C" w14:textId="77777777" w:rsidR="008F5EB5" w:rsidRDefault="00D51E9C">
      <w:pPr>
        <w:pStyle w:val="Row12"/>
      </w:pPr>
      <w:r>
        <w:rPr>
          <w:noProof/>
          <w:lang w:val="cs-CZ" w:eastAsia="cs-CZ"/>
        </w:rPr>
        <w:pict w14:anchorId="5AD82F36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AD82F37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5AD82F0D" w14:textId="77777777" w:rsidR="008F5EB5" w:rsidRDefault="00D51E9C">
      <w:pPr>
        <w:pStyle w:val="Row13"/>
      </w:pPr>
      <w:r>
        <w:rPr>
          <w:noProof/>
          <w:lang w:val="cs-CZ" w:eastAsia="cs-CZ"/>
        </w:rPr>
        <w:pict w14:anchorId="5AD82F38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5AD82F0E" w14:textId="77777777" w:rsidR="008F5EB5" w:rsidRDefault="00D51E9C">
      <w:pPr>
        <w:pStyle w:val="Row14"/>
      </w:pPr>
      <w:r>
        <w:rPr>
          <w:noProof/>
          <w:lang w:val="cs-CZ" w:eastAsia="cs-CZ"/>
        </w:rPr>
        <w:pict w14:anchorId="5AD82F39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AD82F3A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20.11.2025</w:t>
      </w:r>
      <w:r>
        <w:tab/>
      </w:r>
      <w:r>
        <w:tab/>
      </w:r>
      <w:r>
        <w:rPr>
          <w:rStyle w:val="Text3"/>
        </w:rPr>
        <w:t>31.12.2025</w:t>
      </w:r>
    </w:p>
    <w:p w14:paraId="5AD82F0F" w14:textId="77777777" w:rsidR="008F5EB5" w:rsidRDefault="00D51E9C">
      <w:pPr>
        <w:pStyle w:val="Row15"/>
      </w:pPr>
      <w:r>
        <w:rPr>
          <w:noProof/>
          <w:lang w:val="cs-CZ" w:eastAsia="cs-CZ"/>
        </w:rPr>
        <w:pict w14:anchorId="5AD82F3B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AD82F10" w14:textId="77777777" w:rsidR="008F5EB5" w:rsidRDefault="00D51E9C">
      <w:pPr>
        <w:pStyle w:val="Row16"/>
      </w:pPr>
      <w:r>
        <w:rPr>
          <w:noProof/>
          <w:lang w:val="cs-CZ" w:eastAsia="cs-CZ"/>
        </w:rPr>
        <w:pict w14:anchorId="5AD82F3C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5AD82F11" w14:textId="77777777" w:rsidR="008F5EB5" w:rsidRDefault="00D51E9C">
      <w:pPr>
        <w:pStyle w:val="Row17"/>
      </w:pPr>
      <w:r>
        <w:rPr>
          <w:noProof/>
          <w:lang w:val="cs-CZ" w:eastAsia="cs-CZ"/>
        </w:rPr>
        <w:pict w14:anchorId="5AD82F3D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D82F3E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D82F3F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5AD82F12" w14:textId="77777777" w:rsidR="008F5EB5" w:rsidRDefault="00D51E9C">
      <w:pPr>
        <w:pStyle w:val="Row18"/>
      </w:pPr>
      <w:r>
        <w:tab/>
      </w:r>
      <w:r>
        <w:rPr>
          <w:rStyle w:val="Text3"/>
        </w:rPr>
        <w:t>Objednáváme u Vás tisk publikace Učený malíř Quirin Jahn</w:t>
      </w:r>
    </w:p>
    <w:p w14:paraId="5AD82F13" w14:textId="77777777" w:rsidR="008F5EB5" w:rsidRDefault="00D51E9C">
      <w:pPr>
        <w:pStyle w:val="Row19"/>
      </w:pPr>
      <w:r>
        <w:rPr>
          <w:noProof/>
          <w:lang w:val="cs-CZ" w:eastAsia="cs-CZ"/>
        </w:rPr>
        <w:pict w14:anchorId="5AD82F40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AD82F41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D82F42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D82F43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AD82F14" w14:textId="77777777" w:rsidR="008F5EB5" w:rsidRDefault="00D51E9C">
      <w:pPr>
        <w:pStyle w:val="Row20"/>
      </w:pPr>
      <w:r>
        <w:rPr>
          <w:noProof/>
          <w:lang w:val="cs-CZ" w:eastAsia="cs-CZ"/>
        </w:rPr>
        <w:pict w14:anchorId="5AD82F44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D82F45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D82F46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D82F47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D82F48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Tisk publikace Učený malíř J. Quirin Jahn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288 800.00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288 800.00</w:t>
      </w:r>
    </w:p>
    <w:p w14:paraId="5AD82F15" w14:textId="77777777" w:rsidR="008F5EB5" w:rsidRDefault="00D51E9C">
      <w:pPr>
        <w:pStyle w:val="Row21"/>
      </w:pPr>
      <w:r>
        <w:rPr>
          <w:noProof/>
          <w:lang w:val="cs-CZ" w:eastAsia="cs-CZ"/>
        </w:rPr>
        <w:pict w14:anchorId="5AD82F49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288 800.00</w:t>
      </w:r>
      <w:r>
        <w:tab/>
      </w:r>
      <w:r>
        <w:rPr>
          <w:rStyle w:val="Text2"/>
        </w:rPr>
        <w:t>Kč</w:t>
      </w:r>
    </w:p>
    <w:p w14:paraId="5AD82F16" w14:textId="6CBDBCB1" w:rsidR="008F5EB5" w:rsidRDefault="00D51E9C">
      <w:pPr>
        <w:pStyle w:val="Row22"/>
      </w:pPr>
      <w:r>
        <w:rPr>
          <w:noProof/>
          <w:lang w:val="cs-CZ" w:eastAsia="cs-CZ"/>
        </w:rPr>
        <w:pict w14:anchorId="5AD82F4A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rPr>
          <w:rStyle w:val="Text3"/>
        </w:rPr>
        <w:t>xxxxxxxxxxx</w:t>
      </w:r>
      <w:proofErr w:type="spellEnd"/>
    </w:p>
    <w:p w14:paraId="5AD82F17" w14:textId="77777777" w:rsidR="008F5EB5" w:rsidRDefault="008F5EB5">
      <w:pPr>
        <w:pStyle w:val="Row9"/>
      </w:pPr>
    </w:p>
    <w:p w14:paraId="5AD82F18" w14:textId="20D724C3" w:rsidR="008F5EB5" w:rsidRDefault="00D51E9C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</w:t>
      </w:r>
      <w:proofErr w:type="spellEnd"/>
    </w:p>
    <w:p w14:paraId="5AD82F19" w14:textId="77777777" w:rsidR="008F5EB5" w:rsidRDefault="008F5EB5">
      <w:pPr>
        <w:pStyle w:val="Row9"/>
      </w:pPr>
    </w:p>
    <w:p w14:paraId="5AD82F1A" w14:textId="77777777" w:rsidR="008F5EB5" w:rsidRDefault="008F5EB5">
      <w:pPr>
        <w:pStyle w:val="Row9"/>
      </w:pPr>
    </w:p>
    <w:p w14:paraId="5AD82F1B" w14:textId="77777777" w:rsidR="008F5EB5" w:rsidRDefault="00D51E9C">
      <w:pPr>
        <w:pStyle w:val="Row24"/>
      </w:pPr>
      <w:r>
        <w:rPr>
          <w:noProof/>
          <w:lang w:val="cs-CZ" w:eastAsia="cs-CZ"/>
        </w:rPr>
        <w:pict w14:anchorId="5AD82F4B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AD82F4C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AD82F4D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D82F4E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5AD82F1C" w14:textId="77777777" w:rsidR="008F5EB5" w:rsidRDefault="00D51E9C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5AD82F1D" w14:textId="77777777" w:rsidR="008F5EB5" w:rsidRDefault="00D51E9C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5AD82F1E" w14:textId="77777777" w:rsidR="008F5EB5" w:rsidRDefault="00D51E9C">
      <w:pPr>
        <w:pStyle w:val="Row26"/>
      </w:pPr>
      <w:r>
        <w:tab/>
      </w:r>
    </w:p>
    <w:p w14:paraId="5AD82F1F" w14:textId="77777777" w:rsidR="008F5EB5" w:rsidRDefault="00D51E9C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5AD82F20" w14:textId="77777777" w:rsidR="008F5EB5" w:rsidRDefault="00D51E9C">
      <w:pPr>
        <w:pStyle w:val="Row26"/>
      </w:pPr>
      <w:r>
        <w:tab/>
      </w:r>
    </w:p>
    <w:p w14:paraId="5AD82F21" w14:textId="77777777" w:rsidR="008F5EB5" w:rsidRDefault="00D51E9C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5AD82F22" w14:textId="77777777" w:rsidR="008F5EB5" w:rsidRDefault="00D51E9C">
      <w:pPr>
        <w:pStyle w:val="Row26"/>
      </w:pPr>
      <w:r>
        <w:tab/>
      </w:r>
    </w:p>
    <w:p w14:paraId="5AD82F23" w14:textId="681CFAAF" w:rsidR="008F5EB5" w:rsidRDefault="00D51E9C">
      <w:pPr>
        <w:pStyle w:val="Row26"/>
      </w:pPr>
      <w:r>
        <w:tab/>
      </w:r>
      <w:r>
        <w:rPr>
          <w:rStyle w:val="Text3"/>
        </w:rPr>
        <w:t>Datum:  21.11.2025</w:t>
      </w:r>
      <w:r>
        <w:rPr>
          <w:rStyle w:val="Text3"/>
        </w:rPr>
        <w:t xml:space="preserve">                                                                        Podpis:  </w:t>
      </w:r>
      <w:proofErr w:type="spellStart"/>
      <w:r>
        <w:rPr>
          <w:rStyle w:val="Text3"/>
        </w:rPr>
        <w:t>xxxxxxxxx</w:t>
      </w:r>
      <w:proofErr w:type="spellEnd"/>
    </w:p>
    <w:p w14:paraId="5AD82F24" w14:textId="77777777" w:rsidR="008F5EB5" w:rsidRDefault="00D51E9C">
      <w:pPr>
        <w:pStyle w:val="Row27"/>
      </w:pPr>
      <w:r>
        <w:rPr>
          <w:noProof/>
          <w:lang w:val="cs-CZ" w:eastAsia="cs-CZ"/>
        </w:rPr>
        <w:pict w14:anchorId="5AD82F4F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5AD82F25" w14:textId="346328C2" w:rsidR="008F5EB5" w:rsidRDefault="00D51E9C">
      <w:pPr>
        <w:pStyle w:val="Row22"/>
      </w:pPr>
      <w:r>
        <w:tab/>
      </w:r>
      <w:r>
        <w:rPr>
          <w:rStyle w:val="Text3"/>
        </w:rPr>
        <w:t xml:space="preserve">20.11.2025 11:33:39 - </w:t>
      </w:r>
      <w:proofErr w:type="spellStart"/>
      <w:r>
        <w:rPr>
          <w:rStyle w:val="Text3"/>
        </w:rPr>
        <w:t>xxxxxxxxx</w:t>
      </w:r>
      <w:proofErr w:type="spellEnd"/>
      <w:r>
        <w:rPr>
          <w:rStyle w:val="Text3"/>
        </w:rPr>
        <w:t xml:space="preserve"> - příkazce operace</w:t>
      </w:r>
    </w:p>
    <w:p w14:paraId="5AD82F26" w14:textId="15991897" w:rsidR="008F5EB5" w:rsidRDefault="00D51E9C">
      <w:pPr>
        <w:pStyle w:val="Row26"/>
      </w:pPr>
      <w:r>
        <w:tab/>
      </w:r>
      <w:r>
        <w:rPr>
          <w:rStyle w:val="Text3"/>
        </w:rPr>
        <w:t>20.11.2025 13:49:44 - xxxxxxxxx</w:t>
      </w:r>
      <w:r>
        <w:rPr>
          <w:rStyle w:val="Text3"/>
        </w:rPr>
        <w:t xml:space="preserve"> - správce rozpočtu</w:t>
      </w:r>
    </w:p>
    <w:sectPr w:rsidR="008F5EB5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82F57" w14:textId="77777777" w:rsidR="00D51E9C" w:rsidRDefault="00D51E9C">
      <w:pPr>
        <w:spacing w:after="0" w:line="240" w:lineRule="auto"/>
      </w:pPr>
      <w:r>
        <w:separator/>
      </w:r>
    </w:p>
  </w:endnote>
  <w:endnote w:type="continuationSeparator" w:id="0">
    <w:p w14:paraId="5AD82F59" w14:textId="77777777" w:rsidR="00D51E9C" w:rsidRDefault="00D51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2F51" w14:textId="77777777" w:rsidR="008F5EB5" w:rsidRDefault="00D51E9C">
    <w:pPr>
      <w:pStyle w:val="Row28"/>
    </w:pPr>
    <w:r>
      <w:rPr>
        <w:noProof/>
        <w:lang w:val="cs-CZ" w:eastAsia="cs-CZ"/>
      </w:rPr>
      <w:pict w14:anchorId="5AD82F5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4322/2025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5AD82F52" w14:textId="77777777" w:rsidR="008F5EB5" w:rsidRDefault="008F5EB5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82F53" w14:textId="77777777" w:rsidR="00D51E9C" w:rsidRDefault="00D51E9C">
      <w:pPr>
        <w:spacing w:after="0" w:line="240" w:lineRule="auto"/>
      </w:pPr>
      <w:r>
        <w:separator/>
      </w:r>
    </w:p>
  </w:footnote>
  <w:footnote w:type="continuationSeparator" w:id="0">
    <w:p w14:paraId="5AD82F55" w14:textId="77777777" w:rsidR="00D51E9C" w:rsidRDefault="00D51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2F50" w14:textId="77777777" w:rsidR="008F5EB5" w:rsidRDefault="008F5EB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A111F"/>
    <w:rsid w:val="008F5EB5"/>
    <w:rsid w:val="009107EA"/>
    <w:rsid w:val="00D5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5AD82F01"/>
  <w15:docId w15:val="{FE549976-2C18-4A73-8CA8-7E7BA700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1327</Characters>
  <Application>Microsoft Office Word</Application>
  <DocSecurity>0</DocSecurity>
  <Lines>11</Lines>
  <Paragraphs>3</Paragraphs>
  <ScaleCrop>false</ScaleCrop>
  <Manager/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2025-12-01T09:14:00Z</dcterms:created>
  <dcterms:modified xsi:type="dcterms:W3CDTF">2025-12-01T09:15:00Z</dcterms:modified>
  <cp:category/>
</cp:coreProperties>
</file>