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1C4D" w14:textId="77777777" w:rsidR="00B7600B" w:rsidRDefault="00B7600B">
      <w:pPr>
        <w:pStyle w:val="Zkladntext"/>
        <w:spacing w:before="192"/>
        <w:rPr>
          <w:rFonts w:ascii="Times New Roman"/>
        </w:rPr>
      </w:pPr>
    </w:p>
    <w:p w14:paraId="7B5F9AAC" w14:textId="77777777" w:rsidR="00B7600B" w:rsidRDefault="00E92A6C">
      <w:pPr>
        <w:pStyle w:val="Zkladntext"/>
        <w:spacing w:line="208" w:lineRule="auto"/>
        <w:ind w:left="4932" w:right="233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2895C8" wp14:editId="1A070AB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BDF0A1" w14:textId="77777777" w:rsidR="00B7600B" w:rsidRDefault="00B7600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5C54681" w14:textId="77777777" w:rsidR="00B7600B" w:rsidRDefault="00E92A6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C2E798F" w14:textId="77777777" w:rsidR="00B7600B" w:rsidRDefault="00E92A6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3610006021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27.11.2025</w:t>
                              </w:r>
                            </w:p>
                            <w:p w14:paraId="2DFA53B8" w14:textId="77777777" w:rsidR="00B7600B" w:rsidRDefault="00E92A6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76A7B7A" w14:textId="3439D981" w:rsidR="00B7600B" w:rsidRDefault="00E92A6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B0FFC05" w14:textId="019839A3" w:rsidR="00B7600B" w:rsidRDefault="00E92A6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2998465" w14:textId="77777777" w:rsidR="00B7600B" w:rsidRDefault="00E92A6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895C8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4BDF0A1" w14:textId="77777777" w:rsidR="00B7600B" w:rsidRDefault="00B7600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5C54681" w14:textId="77777777" w:rsidR="00B7600B" w:rsidRDefault="00E92A6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C2E798F" w14:textId="77777777" w:rsidR="00B7600B" w:rsidRDefault="00E92A6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3610006021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27.11.2025</w:t>
                        </w:r>
                      </w:p>
                      <w:p w14:paraId="2DFA53B8" w14:textId="77777777" w:rsidR="00B7600B" w:rsidRDefault="00E92A6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76A7B7A" w14:textId="3439D981" w:rsidR="00B7600B" w:rsidRDefault="00E92A6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B0FFC05" w14:textId="019839A3" w:rsidR="00B7600B" w:rsidRDefault="00E92A6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2998465" w14:textId="77777777" w:rsidR="00B7600B" w:rsidRDefault="00E92A6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Bucharova</w:t>
      </w:r>
      <w:r>
        <w:rPr>
          <w:spacing w:val="3"/>
        </w:rPr>
        <w:t xml:space="preserve"> </w:t>
      </w:r>
      <w:r>
        <w:rPr>
          <w:spacing w:val="-2"/>
        </w:rPr>
        <w:t>2817/11</w:t>
      </w:r>
    </w:p>
    <w:p w14:paraId="1DBDBD7C" w14:textId="77777777" w:rsidR="00B7600B" w:rsidRDefault="00E92A6C">
      <w:pPr>
        <w:pStyle w:val="Zkladntext"/>
        <w:spacing w:line="208" w:lineRule="auto"/>
        <w:ind w:left="4932" w:right="1728"/>
      </w:pP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Butovice DIČ: CZ49713361</w:t>
      </w:r>
    </w:p>
    <w:p w14:paraId="131B0169" w14:textId="77777777" w:rsidR="00B7600B" w:rsidRDefault="00E92A6C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49713361</w:t>
      </w:r>
    </w:p>
    <w:p w14:paraId="0E11D7F0" w14:textId="77777777" w:rsidR="00B7600B" w:rsidRDefault="00B7600B">
      <w:pPr>
        <w:pStyle w:val="Zkladntext"/>
        <w:rPr>
          <w:sz w:val="16"/>
        </w:rPr>
      </w:pPr>
    </w:p>
    <w:p w14:paraId="5D95CDE7" w14:textId="77777777" w:rsidR="00B7600B" w:rsidRDefault="00B7600B">
      <w:pPr>
        <w:pStyle w:val="Zkladntext"/>
        <w:rPr>
          <w:sz w:val="16"/>
        </w:rPr>
      </w:pPr>
    </w:p>
    <w:p w14:paraId="57090E34" w14:textId="77777777" w:rsidR="00B7600B" w:rsidRDefault="00B7600B">
      <w:pPr>
        <w:pStyle w:val="Zkladntext"/>
        <w:spacing w:before="154"/>
        <w:rPr>
          <w:sz w:val="16"/>
        </w:rPr>
      </w:pPr>
    </w:p>
    <w:p w14:paraId="1172C154" w14:textId="77777777" w:rsidR="00B7600B" w:rsidRDefault="00E92A6C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A6F5E39" w14:textId="77777777" w:rsidR="00B7600B" w:rsidRDefault="00E92A6C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1D7E9F14" w14:textId="77777777" w:rsidR="00B7600B" w:rsidRDefault="00B7600B">
      <w:pPr>
        <w:pStyle w:val="Zkladntext"/>
        <w:rPr>
          <w:b/>
        </w:rPr>
      </w:pPr>
    </w:p>
    <w:p w14:paraId="1DA98B2C" w14:textId="77777777" w:rsidR="00B7600B" w:rsidRDefault="00B7600B">
      <w:pPr>
        <w:pStyle w:val="Zkladntext"/>
        <w:spacing w:before="5"/>
        <w:rPr>
          <w:b/>
        </w:rPr>
      </w:pPr>
    </w:p>
    <w:p w14:paraId="0C4CE6B6" w14:textId="77777777" w:rsidR="00B7600B" w:rsidRDefault="00E92A6C">
      <w:pPr>
        <w:pStyle w:val="Zkladntext"/>
        <w:spacing w:before="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D3B91C8" w14:textId="77777777" w:rsidR="00B7600B" w:rsidRDefault="00B7600B">
      <w:pPr>
        <w:pStyle w:val="Zkladntext"/>
        <w:rPr>
          <w:sz w:val="20"/>
        </w:rPr>
      </w:pPr>
    </w:p>
    <w:p w14:paraId="7154924D" w14:textId="77777777" w:rsidR="00B7600B" w:rsidRDefault="00E92A6C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3338CC" wp14:editId="17169891">
                <wp:simplePos x="0" y="0"/>
                <wp:positionH relativeFrom="page">
                  <wp:posOffset>216407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25DF2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47D7C7F" w14:textId="77777777" w:rsidR="00B7600B" w:rsidRDefault="00E92A6C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D1DFCF5" w14:textId="77777777" w:rsidR="00B7600B" w:rsidRDefault="00E92A6C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27E47A1" w14:textId="77777777" w:rsidR="00B7600B" w:rsidRDefault="00E92A6C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E7BDD4" wp14:editId="4D6A4EF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C860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18EB272" w14:textId="77777777" w:rsidR="00B7600B" w:rsidRDefault="00B7600B">
      <w:pPr>
        <w:pStyle w:val="Zkladntext"/>
        <w:spacing w:before="7"/>
      </w:pPr>
    </w:p>
    <w:p w14:paraId="4A6099C7" w14:textId="77777777" w:rsidR="00B7600B" w:rsidRDefault="00E92A6C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6184191313</w:t>
      </w:r>
      <w:proofErr w:type="gramEnd"/>
      <w:r>
        <w:tab/>
        <w:t>SAP</w:t>
      </w:r>
      <w:r>
        <w:rPr>
          <w:spacing w:val="2"/>
        </w:rPr>
        <w:t xml:space="preserve"> </w:t>
      </w:r>
      <w:proofErr w:type="spellStart"/>
      <w:r>
        <w:t>Enterprise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Support</w:t>
      </w:r>
    </w:p>
    <w:p w14:paraId="76F84360" w14:textId="77777777" w:rsidR="00B7600B" w:rsidRDefault="00E92A6C">
      <w:pPr>
        <w:pStyle w:val="Zkladntext"/>
        <w:tabs>
          <w:tab w:val="left" w:pos="2794"/>
          <w:tab w:val="left" w:pos="6116"/>
          <w:tab w:val="left" w:pos="8633"/>
        </w:tabs>
        <w:spacing w:line="258" w:lineRule="exact"/>
        <w:ind w:left="537"/>
      </w:pPr>
      <w:r>
        <w:rPr>
          <w:spacing w:val="-2"/>
        </w:rPr>
        <w:t>1.778.</w:t>
      </w:r>
      <w:proofErr w:type="gramStart"/>
      <w:r>
        <w:rPr>
          <w:spacing w:val="-2"/>
        </w:rPr>
        <w:t>562,89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1.778.562,89</w:t>
      </w:r>
    </w:p>
    <w:p w14:paraId="2D3DC325" w14:textId="77777777" w:rsidR="00B7600B" w:rsidRDefault="00E92A6C">
      <w:pPr>
        <w:pStyle w:val="Zkladntext"/>
        <w:spacing w:before="233" w:line="208" w:lineRule="auto"/>
        <w:ind w:left="921" w:right="23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č.2024/295</w:t>
      </w:r>
      <w:r>
        <w:rPr>
          <w:spacing w:val="-1"/>
        </w:rPr>
        <w:t xml:space="preserve"> </w:t>
      </w:r>
      <w:r>
        <w:t>NAKIT uzavřené dne</w:t>
      </w:r>
      <w:r>
        <w:rPr>
          <w:spacing w:val="-1"/>
        </w:rPr>
        <w:t xml:space="preserve"> </w:t>
      </w:r>
      <w:r>
        <w:t>6.12.2024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 xml:space="preserve">u vás objednáváme poskytnutí podpory SAP </w:t>
      </w:r>
      <w:proofErr w:type="spellStart"/>
      <w:r>
        <w:t>Enterprise</w:t>
      </w:r>
      <w:proofErr w:type="spellEnd"/>
      <w:r>
        <w:t xml:space="preserve"> pro nové licence </w:t>
      </w:r>
      <w:proofErr w:type="spellStart"/>
      <w:r>
        <w:t>ISoSS</w:t>
      </w:r>
      <w:proofErr w:type="spellEnd"/>
      <w:r>
        <w:t xml:space="preserve"> po </w:t>
      </w:r>
      <w:r>
        <w:rPr>
          <w:spacing w:val="-2"/>
        </w:rPr>
        <w:t>konverzi.</w:t>
      </w:r>
    </w:p>
    <w:p w14:paraId="3574334A" w14:textId="77777777" w:rsidR="00B7600B" w:rsidRDefault="00E92A6C">
      <w:pPr>
        <w:pStyle w:val="Zkladntext"/>
        <w:spacing w:line="208" w:lineRule="auto"/>
        <w:ind w:left="921"/>
      </w:pPr>
      <w:r>
        <w:t>Objednávka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realizovaná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 Výzvy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nabídky</w:t>
      </w:r>
      <w:r>
        <w:rPr>
          <w:spacing w:val="-5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25.8.2025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souladu s vaší Nabídkou ze dne 22.8.2025.</w:t>
      </w:r>
    </w:p>
    <w:p w14:paraId="45E07759" w14:textId="77777777" w:rsidR="00B7600B" w:rsidRDefault="00E92A6C">
      <w:pPr>
        <w:pStyle w:val="Zkladntext"/>
        <w:spacing w:line="208" w:lineRule="auto"/>
        <w:ind w:left="921" w:right="23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obchodních podmínek.</w:t>
      </w:r>
    </w:p>
    <w:p w14:paraId="4F4F6686" w14:textId="77777777" w:rsidR="00B7600B" w:rsidRDefault="00B7600B">
      <w:pPr>
        <w:pStyle w:val="Zkladntext"/>
        <w:spacing w:before="174"/>
      </w:pPr>
    </w:p>
    <w:p w14:paraId="341D10AD" w14:textId="77777777" w:rsidR="00B7600B" w:rsidRDefault="00E92A6C">
      <w:pPr>
        <w:pStyle w:val="Zkladntext"/>
        <w:spacing w:before="1"/>
        <w:ind w:left="921"/>
      </w:pP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podporu</w:t>
      </w:r>
      <w:r>
        <w:rPr>
          <w:spacing w:val="2"/>
        </w:rPr>
        <w:t xml:space="preserve"> </w:t>
      </w:r>
      <w:r>
        <w:t>celkem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778</w:t>
      </w:r>
      <w:r>
        <w:rPr>
          <w:spacing w:val="2"/>
        </w:rPr>
        <w:t xml:space="preserve"> </w:t>
      </w:r>
      <w:r>
        <w:t>562,89</w:t>
      </w:r>
      <w:r>
        <w:rPr>
          <w:spacing w:val="2"/>
        </w:rPr>
        <w:t xml:space="preserve"> </w:t>
      </w:r>
      <w:r>
        <w:t>Kč</w:t>
      </w:r>
      <w:r>
        <w:rPr>
          <w:spacing w:val="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 xml:space="preserve">1.1.- </w:t>
      </w:r>
      <w:r>
        <w:rPr>
          <w:spacing w:val="-2"/>
        </w:rPr>
        <w:t>31.12.2026</w:t>
      </w:r>
    </w:p>
    <w:p w14:paraId="5A158933" w14:textId="77777777" w:rsidR="00B7600B" w:rsidRDefault="00E92A6C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6481F3" wp14:editId="64D9F26F">
                <wp:simplePos x="0" y="0"/>
                <wp:positionH relativeFrom="page">
                  <wp:posOffset>216407</wp:posOffset>
                </wp:positionH>
                <wp:positionV relativeFrom="paragraph">
                  <wp:posOffset>234840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EC28E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73D46E4" w14:textId="77777777" w:rsidR="00B7600B" w:rsidRDefault="00B7600B">
      <w:pPr>
        <w:pStyle w:val="Zkladntext"/>
        <w:spacing w:before="33"/>
      </w:pPr>
    </w:p>
    <w:p w14:paraId="54D558BE" w14:textId="77777777" w:rsidR="00B7600B" w:rsidRDefault="00E92A6C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1.778.562,89</w:t>
      </w:r>
    </w:p>
    <w:p w14:paraId="17BA488B" w14:textId="77777777" w:rsidR="00B7600B" w:rsidRDefault="00B7600B">
      <w:pPr>
        <w:pStyle w:val="Zkladntext"/>
        <w:sectPr w:rsidR="00B7600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07DB5F7" w14:textId="77777777" w:rsidR="00B7600B" w:rsidRDefault="00B7600B">
      <w:pPr>
        <w:pStyle w:val="Zkladntext"/>
        <w:spacing w:before="105"/>
        <w:rPr>
          <w:sz w:val="20"/>
        </w:rPr>
      </w:pPr>
    </w:p>
    <w:p w14:paraId="51BAAAC8" w14:textId="77777777" w:rsidR="00B7600B" w:rsidRDefault="00B7600B">
      <w:pPr>
        <w:pStyle w:val="Zkladntext"/>
        <w:rPr>
          <w:sz w:val="20"/>
        </w:rPr>
        <w:sectPr w:rsidR="00B7600B">
          <w:pgSz w:w="11910" w:h="16840"/>
          <w:pgMar w:top="2700" w:right="1133" w:bottom="1260" w:left="283" w:header="723" w:footer="1066" w:gutter="0"/>
          <w:cols w:space="708"/>
        </w:sectPr>
      </w:pPr>
    </w:p>
    <w:p w14:paraId="0136A3A3" w14:textId="77777777" w:rsidR="00B7600B" w:rsidRDefault="00E92A6C">
      <w:pPr>
        <w:pStyle w:val="Zkladntext"/>
        <w:spacing w:before="121" w:line="208" w:lineRule="auto"/>
        <w:ind w:left="149" w:right="225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Bucharova 2817/11</w:t>
      </w:r>
    </w:p>
    <w:p w14:paraId="283043B0" w14:textId="77777777" w:rsidR="00B7600B" w:rsidRDefault="00E92A6C">
      <w:pPr>
        <w:pStyle w:val="Zkladntext"/>
        <w:spacing w:line="247" w:lineRule="exact"/>
        <w:ind w:left="149"/>
      </w:pPr>
      <w:r>
        <w:t>158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Butovice</w:t>
      </w:r>
    </w:p>
    <w:p w14:paraId="5EA17581" w14:textId="77777777" w:rsidR="00B7600B" w:rsidRDefault="00E92A6C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325AE8A" w14:textId="77777777" w:rsidR="00B7600B" w:rsidRDefault="00E92A6C">
      <w:pPr>
        <w:pStyle w:val="Zkladntext"/>
        <w:spacing w:line="266" w:lineRule="exact"/>
        <w:ind w:left="149"/>
      </w:pPr>
      <w:r>
        <w:t>3610006021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27.11.2025</w:t>
      </w:r>
    </w:p>
    <w:p w14:paraId="07A5D009" w14:textId="77777777" w:rsidR="00B7600B" w:rsidRDefault="00B7600B">
      <w:pPr>
        <w:pStyle w:val="Zkladntext"/>
        <w:spacing w:line="266" w:lineRule="exact"/>
        <w:sectPr w:rsidR="00B7600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01" w:space="3599"/>
            <w:col w:w="3294"/>
          </w:cols>
        </w:sectPr>
      </w:pPr>
    </w:p>
    <w:p w14:paraId="7F2A8BF5" w14:textId="77777777" w:rsidR="00B7600B" w:rsidRDefault="00B7600B">
      <w:pPr>
        <w:pStyle w:val="Zkladntext"/>
        <w:rPr>
          <w:sz w:val="20"/>
        </w:rPr>
      </w:pPr>
    </w:p>
    <w:p w14:paraId="1E483A08" w14:textId="77777777" w:rsidR="00B7600B" w:rsidRDefault="00B7600B">
      <w:pPr>
        <w:pStyle w:val="Zkladntext"/>
        <w:rPr>
          <w:sz w:val="20"/>
        </w:rPr>
      </w:pPr>
    </w:p>
    <w:p w14:paraId="53E6FA7B" w14:textId="77777777" w:rsidR="00B7600B" w:rsidRDefault="00B7600B">
      <w:pPr>
        <w:pStyle w:val="Zkladntext"/>
        <w:spacing w:before="65"/>
        <w:rPr>
          <w:sz w:val="20"/>
        </w:rPr>
      </w:pPr>
    </w:p>
    <w:p w14:paraId="5F2415A7" w14:textId="77777777" w:rsidR="00B7600B" w:rsidRDefault="00E92A6C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367E25" wp14:editId="7D92188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1249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65F80C3" w14:textId="77777777" w:rsidR="00B7600B" w:rsidRDefault="00E92A6C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5700003572 Číslo smlouvy</w:t>
      </w:r>
      <w:r>
        <w:tab/>
        <w:t>2024/295</w:t>
      </w:r>
      <w:r>
        <w:rPr>
          <w:spacing w:val="-17"/>
        </w:rPr>
        <w:t xml:space="preserve"> </w:t>
      </w:r>
      <w:r>
        <w:t>NAKIT</w:t>
      </w:r>
    </w:p>
    <w:p w14:paraId="18DB6B32" w14:textId="77777777" w:rsidR="00B7600B" w:rsidRDefault="00E92A6C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4AC130A" w14:textId="77777777" w:rsidR="00B7600B" w:rsidRDefault="00B7600B">
      <w:pPr>
        <w:pStyle w:val="Zkladntext"/>
        <w:spacing w:before="197"/>
      </w:pPr>
    </w:p>
    <w:p w14:paraId="4863311D" w14:textId="5D2AB5C3" w:rsidR="00B7600B" w:rsidRDefault="00E92A6C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05FEE25" w14:textId="77777777" w:rsidR="00B7600B" w:rsidRDefault="00E92A6C">
      <w:pPr>
        <w:pStyle w:val="Zkladntext"/>
        <w:spacing w:before="240" w:line="208" w:lineRule="auto"/>
        <w:ind w:left="113" w:right="23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B3FB54B" w14:textId="77777777" w:rsidR="00B7600B" w:rsidRDefault="00E92A6C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61ACC65" w14:textId="77777777" w:rsidR="00B7600B" w:rsidRDefault="00B7600B">
      <w:pPr>
        <w:pStyle w:val="Zkladntext"/>
        <w:spacing w:before="2"/>
        <w:rPr>
          <w:sz w:val="10"/>
        </w:rPr>
      </w:pPr>
    </w:p>
    <w:p w14:paraId="7D2029D6" w14:textId="77777777" w:rsidR="00B7600B" w:rsidRDefault="00B7600B">
      <w:pPr>
        <w:pStyle w:val="Zkladntext"/>
        <w:rPr>
          <w:sz w:val="10"/>
        </w:rPr>
        <w:sectPr w:rsidR="00B7600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852096B" w14:textId="4A8BE284" w:rsidR="00B7600B" w:rsidRDefault="00E92A6C">
      <w:pPr>
        <w:tabs>
          <w:tab w:val="left" w:pos="7025"/>
        </w:tabs>
        <w:spacing w:line="199" w:lineRule="exact"/>
        <w:ind w:left="113"/>
        <w:rPr>
          <w:sz w:val="24"/>
        </w:rPr>
      </w:pPr>
      <w:r>
        <w:rPr>
          <w:spacing w:val="-2"/>
          <w:sz w:val="24"/>
        </w:rPr>
        <w:t>.</w:t>
      </w:r>
    </w:p>
    <w:p w14:paraId="2E4041C9" w14:textId="77777777" w:rsidR="00B7600B" w:rsidRDefault="00E92A6C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7600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C80A" w14:textId="77777777" w:rsidR="00E92A6C" w:rsidRDefault="00E92A6C">
      <w:r>
        <w:separator/>
      </w:r>
    </w:p>
  </w:endnote>
  <w:endnote w:type="continuationSeparator" w:id="0">
    <w:p w14:paraId="6370135D" w14:textId="77777777" w:rsidR="00E92A6C" w:rsidRDefault="00E9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94AE" w14:textId="1EA5F100" w:rsidR="00E92A6C" w:rsidRDefault="00E92A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5F1B3FCD" wp14:editId="48ECD3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3560724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3FC29" w14:textId="3D1D75FB" w:rsidR="00E92A6C" w:rsidRPr="00E92A6C" w:rsidRDefault="00E92A6C" w:rsidP="00E92A6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A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B3F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AF3FC29" w14:textId="3D1D75FB" w:rsidR="00E92A6C" w:rsidRPr="00E92A6C" w:rsidRDefault="00E92A6C" w:rsidP="00E92A6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A6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D0D4" w14:textId="7425D607" w:rsidR="00B7600B" w:rsidRDefault="00E92A6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6A90B5B0" wp14:editId="2D3CA667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092991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C3422" w14:textId="4188E759" w:rsidR="00E92A6C" w:rsidRPr="00E92A6C" w:rsidRDefault="00E92A6C" w:rsidP="00E92A6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A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0B5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69C3422" w14:textId="4188E759" w:rsidR="00E92A6C" w:rsidRPr="00E92A6C" w:rsidRDefault="00E92A6C" w:rsidP="00E92A6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A6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297638C" wp14:editId="74D2C43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7734C" w14:textId="77777777" w:rsidR="00B7600B" w:rsidRDefault="00E92A6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7638C" id="Textbox 3" o:spid="_x0000_s1034" type="#_x0000_t202" style="position:absolute;margin-left:248.35pt;margin-top:777.6pt;width:50.4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D07734C" w14:textId="77777777" w:rsidR="00B7600B" w:rsidRDefault="00E92A6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1CD8" w14:textId="66370319" w:rsidR="00E92A6C" w:rsidRDefault="00E92A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677EB2B1" wp14:editId="7D07A3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668213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2A2B6" w14:textId="20491A07" w:rsidR="00E92A6C" w:rsidRPr="00E92A6C" w:rsidRDefault="00E92A6C" w:rsidP="00E92A6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A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EB2B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A2A2B6" w14:textId="20491A07" w:rsidR="00E92A6C" w:rsidRPr="00E92A6C" w:rsidRDefault="00E92A6C" w:rsidP="00E92A6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A6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1BA9" w14:textId="77777777" w:rsidR="00E92A6C" w:rsidRDefault="00E92A6C">
      <w:r>
        <w:separator/>
      </w:r>
    </w:p>
  </w:footnote>
  <w:footnote w:type="continuationSeparator" w:id="0">
    <w:p w14:paraId="34CF331F" w14:textId="77777777" w:rsidR="00E92A6C" w:rsidRDefault="00E9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7A80" w14:textId="77777777" w:rsidR="00B7600B" w:rsidRDefault="00E92A6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53D38382" wp14:editId="7468F35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94BED4D" wp14:editId="70DB92B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709D0" w14:textId="77777777" w:rsidR="00B7600B" w:rsidRDefault="00E92A6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B606081" w14:textId="77777777" w:rsidR="00B7600B" w:rsidRDefault="00E92A6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B631CF0" w14:textId="77777777" w:rsidR="00B7600B" w:rsidRDefault="00E92A6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BED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69709D0" w14:textId="77777777" w:rsidR="00B7600B" w:rsidRDefault="00E92A6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B606081" w14:textId="77777777" w:rsidR="00B7600B" w:rsidRDefault="00E92A6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B631CF0" w14:textId="77777777" w:rsidR="00B7600B" w:rsidRDefault="00E92A6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00B"/>
    <w:rsid w:val="00674B58"/>
    <w:rsid w:val="00B7600B"/>
    <w:rsid w:val="00E9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021F"/>
  <w15:docId w15:val="{2C2E4BE2-121C-404C-86E7-9FBBCBDE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 w:line="530" w:lineRule="exact"/>
      <w:ind w:left="169"/>
      <w:outlineLvl w:val="0"/>
    </w:pPr>
    <w:rPr>
      <w:rFonts w:ascii="Trebuchet MS" w:eastAsia="Trebuchet MS" w:hAnsi="Trebuchet MS" w:cs="Trebuchet MS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before="107" w:line="500" w:lineRule="exact"/>
      <w:ind w:left="168" w:right="38"/>
      <w:outlineLvl w:val="1"/>
    </w:pPr>
    <w:rPr>
      <w:rFonts w:ascii="Trebuchet MS" w:eastAsia="Trebuchet MS" w:hAnsi="Trebuchet MS" w:cs="Trebuchet MS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92A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2A6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JCHMELOVA/NA30000077649_1</dc:title>
  <dc:creator>ChmelovÃ¡ JiÅŽina</dc:creator>
  <cp:lastModifiedBy>Urbanec Lukáš</cp:lastModifiedBy>
  <cp:revision>2</cp:revision>
  <dcterms:created xsi:type="dcterms:W3CDTF">2025-12-01T09:01:00Z</dcterms:created>
  <dcterms:modified xsi:type="dcterms:W3CDTF">2025-12-01T09:02:00Z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753b4fdb,1400f5d1,65e1d5f7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