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5B7A" w:rsidRDefault="00655B7A">
      <w:bookmarkStart w:id="0" w:name="_GoBack"/>
      <w:bookmarkEnd w:id="0"/>
    </w:p>
    <w:p w:rsidR="00655B7A" w:rsidRPr="00AA67FB" w:rsidRDefault="00655B7A" w:rsidP="00131F96">
      <w:pPr>
        <w:rPr>
          <w:b/>
        </w:rPr>
      </w:pPr>
      <w:r w:rsidRPr="00EC0724">
        <w:rPr>
          <w:caps/>
          <w:kern w:val="24"/>
        </w:rPr>
        <w:t xml:space="preserve"> </w:t>
      </w:r>
      <w:r w:rsidRPr="00EC0724">
        <w:rPr>
          <w:b/>
          <w:caps/>
          <w:kern w:val="24"/>
          <w:u w:val="single"/>
        </w:rPr>
        <w:t>Specifikace</w:t>
      </w:r>
      <w:r>
        <w:rPr>
          <w:b/>
          <w:caps/>
          <w:kern w:val="24"/>
          <w:u w:val="single"/>
        </w:rPr>
        <w:t xml:space="preserve"> - </w:t>
      </w:r>
      <w:r w:rsidRPr="00EC0724">
        <w:rPr>
          <w:b/>
          <w:u w:val="single"/>
        </w:rPr>
        <w:t xml:space="preserve"> </w:t>
      </w:r>
      <w:r w:rsidRPr="00EC0724">
        <w:rPr>
          <w:b/>
          <w:caps/>
          <w:kern w:val="24"/>
          <w:u w:val="single"/>
        </w:rPr>
        <w:t xml:space="preserve"> Povinné</w:t>
      </w:r>
      <w:r w:rsidRPr="00444CD4">
        <w:rPr>
          <w:b/>
          <w:caps/>
          <w:kern w:val="24"/>
          <w:u w:val="single"/>
        </w:rPr>
        <w:t xml:space="preserve"> parametry      </w:t>
      </w:r>
    </w:p>
    <w:p w:rsidR="00655B7A" w:rsidRDefault="00655B7A">
      <w:r>
        <w:t xml:space="preserve">                                                                                                                                              </w:t>
      </w:r>
    </w:p>
    <w:tbl>
      <w:tblPr>
        <w:tblW w:w="9671" w:type="dxa"/>
        <w:tblInd w:w="-6" w:type="dxa"/>
        <w:tblLayout w:type="fixed"/>
        <w:tblLook w:val="0000" w:firstRow="0" w:lastRow="0" w:firstColumn="0" w:lastColumn="0" w:noHBand="0" w:noVBand="0"/>
      </w:tblPr>
      <w:tblGrid>
        <w:gridCol w:w="1530"/>
        <w:gridCol w:w="6945"/>
        <w:gridCol w:w="598"/>
        <w:gridCol w:w="598"/>
      </w:tblGrid>
      <w:tr w:rsidR="00655B7A" w:rsidTr="00131F96"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5B7A" w:rsidRPr="00444CD4" w:rsidRDefault="00655B7A">
            <w:pPr>
              <w:snapToGrid w:val="0"/>
              <w:rPr>
                <w:b/>
              </w:rPr>
            </w:pP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5B7A" w:rsidRDefault="00655B7A">
            <w:pPr>
              <w:snapToGrid w:val="0"/>
            </w:pP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5B7A" w:rsidRDefault="00655B7A" w:rsidP="00205B43">
            <w:pPr>
              <w:snapToGrid w:val="0"/>
              <w:jc w:val="center"/>
            </w:pPr>
            <w:r>
              <w:t>ano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B7A" w:rsidRDefault="00655B7A">
            <w:pPr>
              <w:snapToGrid w:val="0"/>
            </w:pPr>
            <w:r>
              <w:t>ne</w:t>
            </w:r>
          </w:p>
        </w:tc>
      </w:tr>
      <w:tr w:rsidR="00655B7A" w:rsidTr="00131F96"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</w:tcPr>
          <w:p w:rsidR="00655B7A" w:rsidRPr="00444CD4" w:rsidRDefault="00655B7A">
            <w:pPr>
              <w:snapToGrid w:val="0"/>
              <w:rPr>
                <w:b/>
              </w:rPr>
            </w:pPr>
            <w:r w:rsidRPr="00444CD4">
              <w:rPr>
                <w:b/>
              </w:rPr>
              <w:t>Motor</w:t>
            </w:r>
          </w:p>
        </w:tc>
        <w:tc>
          <w:tcPr>
            <w:tcW w:w="6945" w:type="dxa"/>
            <w:tcBorders>
              <w:left w:val="single" w:sz="4" w:space="0" w:color="000000"/>
              <w:bottom w:val="single" w:sz="4" w:space="0" w:color="000000"/>
            </w:tcBorders>
          </w:tcPr>
          <w:p w:rsidR="00655B7A" w:rsidRDefault="00655B7A" w:rsidP="00D23EE2">
            <w:pPr>
              <w:snapToGrid w:val="0"/>
              <w:jc w:val="both"/>
            </w:pPr>
            <w:r>
              <w:t>Vznětový přeplňovaný minimální výkon 75 kW</w:t>
            </w:r>
          </w:p>
          <w:p w:rsidR="00655B7A" w:rsidRDefault="00655B7A" w:rsidP="00D23EE2">
            <w:pPr>
              <w:snapToGrid w:val="0"/>
              <w:jc w:val="both"/>
            </w:pPr>
            <w:r>
              <w:t>emisní norma euro 6</w:t>
            </w:r>
          </w:p>
        </w:tc>
        <w:tc>
          <w:tcPr>
            <w:tcW w:w="598" w:type="dxa"/>
            <w:tcBorders>
              <w:left w:val="single" w:sz="4" w:space="0" w:color="000000"/>
              <w:bottom w:val="single" w:sz="4" w:space="0" w:color="000000"/>
            </w:tcBorders>
          </w:tcPr>
          <w:p w:rsidR="00655B7A" w:rsidRDefault="002A0738" w:rsidP="00205B43">
            <w:pPr>
              <w:snapToGrid w:val="0"/>
              <w:jc w:val="center"/>
            </w:pPr>
            <w:r>
              <w:rPr>
                <w:rFonts w:ascii="Calibri" w:hAnsi="Calibri"/>
              </w:rPr>
              <w:t>●</w:t>
            </w:r>
          </w:p>
        </w:tc>
        <w:tc>
          <w:tcPr>
            <w:tcW w:w="5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B7A" w:rsidRDefault="00655B7A">
            <w:pPr>
              <w:snapToGrid w:val="0"/>
            </w:pPr>
          </w:p>
        </w:tc>
      </w:tr>
      <w:tr w:rsidR="00655B7A" w:rsidTr="00131F96"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</w:tcPr>
          <w:p w:rsidR="00655B7A" w:rsidRPr="00444CD4" w:rsidRDefault="00655B7A">
            <w:pPr>
              <w:snapToGrid w:val="0"/>
              <w:rPr>
                <w:b/>
              </w:rPr>
            </w:pPr>
          </w:p>
        </w:tc>
        <w:tc>
          <w:tcPr>
            <w:tcW w:w="6945" w:type="dxa"/>
            <w:tcBorders>
              <w:left w:val="single" w:sz="4" w:space="0" w:color="000000"/>
              <w:bottom w:val="single" w:sz="4" w:space="0" w:color="000000"/>
            </w:tcBorders>
          </w:tcPr>
          <w:p w:rsidR="00655B7A" w:rsidRDefault="00655B7A" w:rsidP="00D23EE2">
            <w:pPr>
              <w:snapToGrid w:val="0"/>
              <w:jc w:val="both"/>
            </w:pPr>
          </w:p>
        </w:tc>
        <w:tc>
          <w:tcPr>
            <w:tcW w:w="598" w:type="dxa"/>
            <w:tcBorders>
              <w:left w:val="single" w:sz="4" w:space="0" w:color="000000"/>
              <w:bottom w:val="single" w:sz="4" w:space="0" w:color="000000"/>
            </w:tcBorders>
          </w:tcPr>
          <w:p w:rsidR="00655B7A" w:rsidRDefault="00655B7A" w:rsidP="00205B43">
            <w:pPr>
              <w:snapToGrid w:val="0"/>
              <w:jc w:val="center"/>
            </w:pPr>
          </w:p>
        </w:tc>
        <w:tc>
          <w:tcPr>
            <w:tcW w:w="5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B7A" w:rsidRDefault="00655B7A">
            <w:pPr>
              <w:snapToGrid w:val="0"/>
            </w:pPr>
          </w:p>
        </w:tc>
      </w:tr>
      <w:tr w:rsidR="00655B7A" w:rsidTr="00131F96"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5B7A" w:rsidRPr="00444CD4" w:rsidRDefault="00655B7A">
            <w:pPr>
              <w:snapToGrid w:val="0"/>
              <w:rPr>
                <w:b/>
              </w:rPr>
            </w:pPr>
            <w:r w:rsidRPr="00444CD4">
              <w:rPr>
                <w:b/>
              </w:rPr>
              <w:t>Převodovka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5B7A" w:rsidRDefault="00655B7A" w:rsidP="00D23EE2">
            <w:pPr>
              <w:snapToGrid w:val="0"/>
              <w:jc w:val="both"/>
            </w:pPr>
            <w:r>
              <w:t>Mechanická s ručním řazením plně synchronizovaná 5 rychlostí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5B7A" w:rsidRDefault="002A0738" w:rsidP="00205B43">
            <w:pPr>
              <w:snapToGrid w:val="0"/>
              <w:jc w:val="center"/>
            </w:pPr>
            <w:r>
              <w:rPr>
                <w:rFonts w:ascii="Calibri" w:hAnsi="Calibri"/>
              </w:rPr>
              <w:t>●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B7A" w:rsidRDefault="00655B7A">
            <w:pPr>
              <w:snapToGrid w:val="0"/>
            </w:pPr>
          </w:p>
        </w:tc>
      </w:tr>
      <w:tr w:rsidR="00655B7A" w:rsidTr="00131F96"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</w:tcPr>
          <w:p w:rsidR="00655B7A" w:rsidRPr="00444CD4" w:rsidRDefault="00655B7A">
            <w:pPr>
              <w:snapToGrid w:val="0"/>
              <w:rPr>
                <w:b/>
              </w:rPr>
            </w:pPr>
          </w:p>
        </w:tc>
        <w:tc>
          <w:tcPr>
            <w:tcW w:w="6945" w:type="dxa"/>
            <w:tcBorders>
              <w:left w:val="single" w:sz="4" w:space="0" w:color="000000"/>
              <w:bottom w:val="single" w:sz="4" w:space="0" w:color="000000"/>
            </w:tcBorders>
          </w:tcPr>
          <w:p w:rsidR="00655B7A" w:rsidRDefault="00655B7A" w:rsidP="00D23EE2">
            <w:pPr>
              <w:snapToGrid w:val="0"/>
              <w:jc w:val="both"/>
            </w:pPr>
          </w:p>
        </w:tc>
        <w:tc>
          <w:tcPr>
            <w:tcW w:w="598" w:type="dxa"/>
            <w:tcBorders>
              <w:left w:val="single" w:sz="4" w:space="0" w:color="000000"/>
              <w:bottom w:val="single" w:sz="4" w:space="0" w:color="000000"/>
            </w:tcBorders>
          </w:tcPr>
          <w:p w:rsidR="00655B7A" w:rsidRDefault="00655B7A" w:rsidP="00205B43">
            <w:pPr>
              <w:snapToGrid w:val="0"/>
              <w:jc w:val="center"/>
            </w:pPr>
          </w:p>
        </w:tc>
        <w:tc>
          <w:tcPr>
            <w:tcW w:w="5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B7A" w:rsidRDefault="00655B7A">
            <w:pPr>
              <w:snapToGrid w:val="0"/>
            </w:pPr>
          </w:p>
        </w:tc>
      </w:tr>
      <w:tr w:rsidR="00655B7A" w:rsidTr="00131F96"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5B7A" w:rsidRPr="00444CD4" w:rsidRDefault="00655B7A">
            <w:pPr>
              <w:snapToGrid w:val="0"/>
              <w:rPr>
                <w:b/>
              </w:rPr>
            </w:pPr>
            <w:r w:rsidRPr="00444CD4">
              <w:rPr>
                <w:b/>
              </w:rPr>
              <w:t>Brzdy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5B7A" w:rsidRDefault="00655B7A" w:rsidP="00D23EE2">
            <w:pPr>
              <w:snapToGrid w:val="0"/>
              <w:jc w:val="both"/>
            </w:pPr>
            <w:r>
              <w:t>Kotoučové na všech kolech + ABS, EDS, ASR, MSR, ESP včetně brzdového asistentu, asistent pro rozjezd do kopce. Ruční brzda mechanická na zadní kola.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5B7A" w:rsidRDefault="002A0738" w:rsidP="00205B43">
            <w:pPr>
              <w:snapToGrid w:val="0"/>
              <w:jc w:val="center"/>
            </w:pPr>
            <w:r>
              <w:rPr>
                <w:rFonts w:ascii="Calibri" w:hAnsi="Calibri"/>
              </w:rPr>
              <w:t>●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B7A" w:rsidRDefault="00655B7A">
            <w:pPr>
              <w:snapToGrid w:val="0"/>
            </w:pPr>
          </w:p>
        </w:tc>
      </w:tr>
      <w:tr w:rsidR="00655B7A" w:rsidTr="00131F96"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</w:tcPr>
          <w:p w:rsidR="00655B7A" w:rsidRPr="00444CD4" w:rsidRDefault="00655B7A">
            <w:pPr>
              <w:snapToGrid w:val="0"/>
              <w:rPr>
                <w:b/>
              </w:rPr>
            </w:pPr>
          </w:p>
        </w:tc>
        <w:tc>
          <w:tcPr>
            <w:tcW w:w="6945" w:type="dxa"/>
            <w:tcBorders>
              <w:left w:val="single" w:sz="4" w:space="0" w:color="000000"/>
              <w:bottom w:val="single" w:sz="4" w:space="0" w:color="000000"/>
            </w:tcBorders>
          </w:tcPr>
          <w:p w:rsidR="00655B7A" w:rsidRDefault="00655B7A" w:rsidP="00D23EE2">
            <w:pPr>
              <w:snapToGrid w:val="0"/>
              <w:jc w:val="both"/>
            </w:pPr>
          </w:p>
        </w:tc>
        <w:tc>
          <w:tcPr>
            <w:tcW w:w="598" w:type="dxa"/>
            <w:tcBorders>
              <w:left w:val="single" w:sz="4" w:space="0" w:color="000000"/>
              <w:bottom w:val="single" w:sz="4" w:space="0" w:color="000000"/>
            </w:tcBorders>
          </w:tcPr>
          <w:p w:rsidR="00655B7A" w:rsidRDefault="00655B7A" w:rsidP="00205B43">
            <w:pPr>
              <w:snapToGrid w:val="0"/>
              <w:jc w:val="center"/>
            </w:pPr>
          </w:p>
        </w:tc>
        <w:tc>
          <w:tcPr>
            <w:tcW w:w="5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B7A" w:rsidRDefault="00655B7A">
            <w:pPr>
              <w:snapToGrid w:val="0"/>
            </w:pPr>
          </w:p>
        </w:tc>
      </w:tr>
      <w:tr w:rsidR="00655B7A" w:rsidTr="00131F96"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5B7A" w:rsidRPr="00444CD4" w:rsidRDefault="00655B7A">
            <w:pPr>
              <w:snapToGrid w:val="0"/>
              <w:rPr>
                <w:b/>
              </w:rPr>
            </w:pPr>
            <w:r w:rsidRPr="00444CD4">
              <w:rPr>
                <w:b/>
              </w:rPr>
              <w:t>Topení + klimatizace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5B7A" w:rsidRDefault="00655B7A" w:rsidP="00D23EE2">
            <w:pPr>
              <w:snapToGrid w:val="0"/>
              <w:jc w:val="both"/>
            </w:pPr>
            <w:r>
              <w:t xml:space="preserve">Topení teplovodní ovládané zvlášť pro prostor řidiče a ambulantního prostoru, klimatizace se stejným ovládáním, v ambulantním prostoru výdechy ze stropu s uzavíráním minimálně </w:t>
            </w:r>
            <w:r w:rsidRPr="009C46B6">
              <w:t>ve dvou řadách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5B7A" w:rsidRDefault="002A0738" w:rsidP="00205B43">
            <w:pPr>
              <w:snapToGrid w:val="0"/>
              <w:jc w:val="center"/>
            </w:pPr>
            <w:r>
              <w:rPr>
                <w:rFonts w:ascii="Calibri" w:hAnsi="Calibri"/>
              </w:rPr>
              <w:t>●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B7A" w:rsidRDefault="00655B7A">
            <w:pPr>
              <w:snapToGrid w:val="0"/>
            </w:pPr>
          </w:p>
        </w:tc>
      </w:tr>
      <w:tr w:rsidR="00655B7A" w:rsidTr="00131F96"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5B7A" w:rsidRPr="00444CD4" w:rsidRDefault="00655B7A">
            <w:pPr>
              <w:snapToGrid w:val="0"/>
              <w:rPr>
                <w:b/>
              </w:rPr>
            </w:pP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5B7A" w:rsidRDefault="00655B7A" w:rsidP="00D23EE2">
            <w:pPr>
              <w:snapToGrid w:val="0"/>
              <w:jc w:val="both"/>
            </w:pPr>
            <w:r>
              <w:t xml:space="preserve">Nezávislý palivový teplovodní příhřev motoru 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5B7A" w:rsidRDefault="002A0738" w:rsidP="00205B43">
            <w:pPr>
              <w:snapToGrid w:val="0"/>
              <w:jc w:val="center"/>
            </w:pPr>
            <w:r>
              <w:rPr>
                <w:rFonts w:ascii="Calibri" w:hAnsi="Calibri"/>
              </w:rPr>
              <w:t>●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B7A" w:rsidRDefault="00655B7A">
            <w:pPr>
              <w:snapToGrid w:val="0"/>
            </w:pPr>
          </w:p>
        </w:tc>
      </w:tr>
      <w:tr w:rsidR="00655B7A" w:rsidTr="00131F96">
        <w:trPr>
          <w:trHeight w:val="595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5B7A" w:rsidRPr="00444CD4" w:rsidRDefault="00655B7A">
            <w:pPr>
              <w:snapToGrid w:val="0"/>
              <w:rPr>
                <w:b/>
              </w:rPr>
            </w:pP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5B7A" w:rsidRDefault="00655B7A" w:rsidP="00D23EE2">
            <w:pPr>
              <w:snapToGrid w:val="0"/>
              <w:jc w:val="both"/>
            </w:pPr>
            <w:r>
              <w:t>Výměník topení + výparník klimatizace zvlášť pro prostor řidiče a ambulantní prostor.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5B7A" w:rsidRDefault="002A0738" w:rsidP="00205B43">
            <w:pPr>
              <w:snapToGrid w:val="0"/>
              <w:jc w:val="center"/>
            </w:pPr>
            <w:r>
              <w:rPr>
                <w:rFonts w:ascii="Calibri" w:hAnsi="Calibri"/>
              </w:rPr>
              <w:t>●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B7A" w:rsidRDefault="00655B7A">
            <w:pPr>
              <w:snapToGrid w:val="0"/>
            </w:pPr>
          </w:p>
        </w:tc>
      </w:tr>
      <w:tr w:rsidR="00655B7A" w:rsidTr="00131F96">
        <w:trPr>
          <w:trHeight w:val="595"/>
        </w:trPr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</w:tcPr>
          <w:p w:rsidR="00655B7A" w:rsidRPr="00444CD4" w:rsidRDefault="00655B7A">
            <w:pPr>
              <w:snapToGrid w:val="0"/>
              <w:rPr>
                <w:b/>
              </w:rPr>
            </w:pPr>
          </w:p>
        </w:tc>
        <w:tc>
          <w:tcPr>
            <w:tcW w:w="6945" w:type="dxa"/>
            <w:tcBorders>
              <w:left w:val="single" w:sz="4" w:space="0" w:color="000000"/>
              <w:bottom w:val="single" w:sz="4" w:space="0" w:color="000000"/>
            </w:tcBorders>
          </w:tcPr>
          <w:p w:rsidR="00655B7A" w:rsidRDefault="00655B7A" w:rsidP="00D23EE2">
            <w:pPr>
              <w:snapToGrid w:val="0"/>
              <w:jc w:val="both"/>
            </w:pPr>
          </w:p>
        </w:tc>
        <w:tc>
          <w:tcPr>
            <w:tcW w:w="598" w:type="dxa"/>
            <w:tcBorders>
              <w:left w:val="single" w:sz="4" w:space="0" w:color="000000"/>
              <w:bottom w:val="single" w:sz="4" w:space="0" w:color="000000"/>
            </w:tcBorders>
          </w:tcPr>
          <w:p w:rsidR="00655B7A" w:rsidRDefault="00655B7A" w:rsidP="00205B43">
            <w:pPr>
              <w:snapToGrid w:val="0"/>
              <w:jc w:val="center"/>
            </w:pPr>
          </w:p>
        </w:tc>
        <w:tc>
          <w:tcPr>
            <w:tcW w:w="5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B7A" w:rsidRDefault="00655B7A">
            <w:pPr>
              <w:snapToGrid w:val="0"/>
            </w:pPr>
          </w:p>
        </w:tc>
      </w:tr>
      <w:tr w:rsidR="00655B7A" w:rsidTr="00131F96"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5B7A" w:rsidRPr="00444CD4" w:rsidRDefault="00655B7A">
            <w:pPr>
              <w:snapToGrid w:val="0"/>
              <w:rPr>
                <w:b/>
              </w:rPr>
            </w:pPr>
            <w:r w:rsidRPr="00444CD4">
              <w:rPr>
                <w:b/>
              </w:rPr>
              <w:t>Karoserie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5B7A" w:rsidRDefault="00655B7A" w:rsidP="00D23EE2">
            <w:pPr>
              <w:snapToGrid w:val="0"/>
              <w:jc w:val="both"/>
            </w:pPr>
            <w:r>
              <w:t>Barva bílá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5B7A" w:rsidRDefault="002A0738" w:rsidP="00205B43">
            <w:pPr>
              <w:snapToGrid w:val="0"/>
              <w:jc w:val="center"/>
            </w:pPr>
            <w:r>
              <w:rPr>
                <w:rFonts w:ascii="Calibri" w:hAnsi="Calibri"/>
              </w:rPr>
              <w:t>●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B7A" w:rsidRDefault="00655B7A">
            <w:pPr>
              <w:snapToGrid w:val="0"/>
            </w:pPr>
          </w:p>
        </w:tc>
      </w:tr>
      <w:tr w:rsidR="00655B7A" w:rsidTr="00131F96"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5B7A" w:rsidRPr="00444CD4" w:rsidRDefault="00655B7A">
            <w:pPr>
              <w:snapToGrid w:val="0"/>
              <w:rPr>
                <w:b/>
              </w:rPr>
            </w:pP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5B7A" w:rsidRDefault="00655B7A" w:rsidP="00D23EE2">
            <w:pPr>
              <w:snapToGrid w:val="0"/>
              <w:jc w:val="both"/>
            </w:pPr>
            <w:r>
              <w:t xml:space="preserve">Rozměry délka max. 5400 mm, maximální výška s výstražným zařízením </w:t>
            </w:r>
            <w:smartTag w:uri="urn:schemas-microsoft-com:office:smarttags" w:element="metricconverter">
              <w:smartTagPr>
                <w:attr w:name="ProductID" w:val="2100 mm"/>
              </w:smartTagPr>
              <w:r>
                <w:t>2100 mm</w:t>
              </w:r>
            </w:smartTag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5B7A" w:rsidRDefault="002A0738" w:rsidP="00205B43">
            <w:pPr>
              <w:snapToGrid w:val="0"/>
              <w:jc w:val="center"/>
            </w:pPr>
            <w:r>
              <w:rPr>
                <w:rFonts w:ascii="Calibri" w:hAnsi="Calibri"/>
              </w:rPr>
              <w:t>●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B7A" w:rsidRDefault="00655B7A">
            <w:pPr>
              <w:snapToGrid w:val="0"/>
            </w:pPr>
          </w:p>
        </w:tc>
      </w:tr>
      <w:tr w:rsidR="00655B7A" w:rsidTr="00131F96"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5B7A" w:rsidRPr="00444CD4" w:rsidRDefault="00655B7A">
            <w:pPr>
              <w:snapToGrid w:val="0"/>
              <w:rPr>
                <w:b/>
              </w:rPr>
            </w:pP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5B7A" w:rsidRDefault="00655B7A" w:rsidP="00D23EE2">
            <w:pPr>
              <w:snapToGrid w:val="0"/>
              <w:jc w:val="both"/>
            </w:pPr>
            <w:r>
              <w:t>Nárazníky nelakované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5B7A" w:rsidRDefault="002A0738" w:rsidP="00205B43">
            <w:pPr>
              <w:snapToGrid w:val="0"/>
              <w:jc w:val="center"/>
            </w:pPr>
            <w:r>
              <w:rPr>
                <w:rFonts w:ascii="Calibri" w:hAnsi="Calibri"/>
              </w:rPr>
              <w:t>●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B7A" w:rsidRDefault="00655B7A">
            <w:pPr>
              <w:snapToGrid w:val="0"/>
            </w:pPr>
          </w:p>
        </w:tc>
      </w:tr>
      <w:tr w:rsidR="00655B7A" w:rsidTr="00131F96"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5B7A" w:rsidRPr="00444CD4" w:rsidRDefault="00655B7A">
            <w:pPr>
              <w:snapToGrid w:val="0"/>
              <w:rPr>
                <w:b/>
              </w:rPr>
            </w:pP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5B7A" w:rsidRDefault="00655B7A" w:rsidP="00D23EE2">
            <w:pPr>
              <w:snapToGrid w:val="0"/>
              <w:jc w:val="both"/>
            </w:pPr>
            <w:r>
              <w:t xml:space="preserve">Prosklená zadní část vozu 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5B7A" w:rsidRDefault="002A0738" w:rsidP="00205B43">
            <w:pPr>
              <w:snapToGrid w:val="0"/>
              <w:jc w:val="center"/>
            </w:pPr>
            <w:r>
              <w:rPr>
                <w:rFonts w:ascii="Calibri" w:hAnsi="Calibri"/>
              </w:rPr>
              <w:t>●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B7A" w:rsidRDefault="00655B7A">
            <w:pPr>
              <w:snapToGrid w:val="0"/>
            </w:pPr>
          </w:p>
        </w:tc>
      </w:tr>
      <w:tr w:rsidR="00655B7A" w:rsidTr="00131F96"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5B7A" w:rsidRPr="00444CD4" w:rsidRDefault="00655B7A">
            <w:pPr>
              <w:snapToGrid w:val="0"/>
              <w:rPr>
                <w:b/>
              </w:rPr>
            </w:pP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5B7A" w:rsidRDefault="00655B7A" w:rsidP="00D23EE2">
            <w:pPr>
              <w:snapToGrid w:val="0"/>
              <w:jc w:val="both"/>
            </w:pPr>
            <w:r>
              <w:t>Zadní výklopné dveře, prosklené, vyhřívané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5B7A" w:rsidRDefault="002A0738" w:rsidP="00205B43">
            <w:pPr>
              <w:snapToGrid w:val="0"/>
              <w:jc w:val="center"/>
            </w:pPr>
            <w:r>
              <w:rPr>
                <w:rFonts w:ascii="Calibri" w:hAnsi="Calibri"/>
              </w:rPr>
              <w:t>●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B7A" w:rsidRDefault="00655B7A">
            <w:pPr>
              <w:snapToGrid w:val="0"/>
            </w:pPr>
          </w:p>
        </w:tc>
      </w:tr>
      <w:tr w:rsidR="00655B7A" w:rsidTr="00131F96"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5B7A" w:rsidRPr="00444CD4" w:rsidRDefault="00655B7A">
            <w:pPr>
              <w:snapToGrid w:val="0"/>
              <w:rPr>
                <w:b/>
              </w:rPr>
            </w:pP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5B7A" w:rsidRDefault="00655B7A" w:rsidP="00D23EE2">
            <w:pPr>
              <w:snapToGrid w:val="0"/>
              <w:jc w:val="both"/>
            </w:pPr>
            <w:r>
              <w:t>Posuvné dveře vpravo s otevíracím oknem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5B7A" w:rsidRDefault="002A0738" w:rsidP="00205B43">
            <w:pPr>
              <w:snapToGrid w:val="0"/>
              <w:jc w:val="center"/>
            </w:pPr>
            <w:r>
              <w:rPr>
                <w:rFonts w:ascii="Calibri" w:hAnsi="Calibri"/>
              </w:rPr>
              <w:t>●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B7A" w:rsidRDefault="00655B7A">
            <w:pPr>
              <w:snapToGrid w:val="0"/>
            </w:pPr>
          </w:p>
        </w:tc>
      </w:tr>
      <w:tr w:rsidR="00655B7A" w:rsidTr="00131F96"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5B7A" w:rsidRPr="00444CD4" w:rsidRDefault="00655B7A">
            <w:pPr>
              <w:snapToGrid w:val="0"/>
              <w:rPr>
                <w:b/>
              </w:rPr>
            </w:pP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5B7A" w:rsidRDefault="00655B7A" w:rsidP="00D23EE2">
            <w:pPr>
              <w:snapToGrid w:val="0"/>
              <w:jc w:val="both"/>
            </w:pPr>
            <w:r>
              <w:t>Třetí brzdové světlo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5B7A" w:rsidRDefault="002A0738" w:rsidP="00205B43">
            <w:pPr>
              <w:snapToGrid w:val="0"/>
              <w:jc w:val="center"/>
            </w:pPr>
            <w:r>
              <w:rPr>
                <w:rFonts w:ascii="Calibri" w:hAnsi="Calibri"/>
              </w:rPr>
              <w:t>●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B7A" w:rsidRDefault="00655B7A">
            <w:pPr>
              <w:snapToGrid w:val="0"/>
            </w:pPr>
          </w:p>
        </w:tc>
      </w:tr>
      <w:tr w:rsidR="00655B7A" w:rsidTr="00131F96"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5B7A" w:rsidRPr="00444CD4" w:rsidRDefault="00655B7A">
            <w:pPr>
              <w:snapToGrid w:val="0"/>
              <w:rPr>
                <w:b/>
              </w:rPr>
            </w:pP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5B7A" w:rsidRDefault="00655B7A" w:rsidP="00D23EE2">
            <w:pPr>
              <w:snapToGrid w:val="0"/>
              <w:jc w:val="both"/>
            </w:pPr>
            <w:r>
              <w:t>Elektricky nastavitelná a vyhřívaná zpětná zrcátka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5B7A" w:rsidRDefault="002A0738" w:rsidP="00205B43">
            <w:pPr>
              <w:snapToGrid w:val="0"/>
              <w:jc w:val="center"/>
            </w:pPr>
            <w:r>
              <w:rPr>
                <w:rFonts w:ascii="Calibri" w:hAnsi="Calibri"/>
              </w:rPr>
              <w:t>●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B7A" w:rsidRDefault="00655B7A">
            <w:pPr>
              <w:snapToGrid w:val="0"/>
            </w:pPr>
          </w:p>
        </w:tc>
      </w:tr>
      <w:tr w:rsidR="00655B7A" w:rsidTr="00131F96"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5B7A" w:rsidRPr="00444CD4" w:rsidRDefault="00655B7A">
            <w:pPr>
              <w:snapToGrid w:val="0"/>
              <w:rPr>
                <w:b/>
              </w:rPr>
            </w:pP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5B7A" w:rsidRDefault="00655B7A" w:rsidP="00D23EE2">
            <w:pPr>
              <w:snapToGrid w:val="0"/>
              <w:jc w:val="both"/>
            </w:pPr>
            <w:r>
              <w:t>Denní svícení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5B7A" w:rsidRDefault="002A0738" w:rsidP="00205B43">
            <w:pPr>
              <w:snapToGrid w:val="0"/>
              <w:jc w:val="center"/>
            </w:pPr>
            <w:r>
              <w:rPr>
                <w:rFonts w:ascii="Calibri" w:hAnsi="Calibri"/>
              </w:rPr>
              <w:t>●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B7A" w:rsidRDefault="00655B7A">
            <w:pPr>
              <w:snapToGrid w:val="0"/>
            </w:pPr>
          </w:p>
        </w:tc>
      </w:tr>
      <w:tr w:rsidR="00655B7A" w:rsidTr="00131F96"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</w:tcPr>
          <w:p w:rsidR="00655B7A" w:rsidRPr="00444CD4" w:rsidRDefault="00655B7A">
            <w:pPr>
              <w:snapToGrid w:val="0"/>
              <w:rPr>
                <w:b/>
              </w:rPr>
            </w:pPr>
          </w:p>
        </w:tc>
        <w:tc>
          <w:tcPr>
            <w:tcW w:w="6945" w:type="dxa"/>
            <w:tcBorders>
              <w:left w:val="single" w:sz="4" w:space="0" w:color="000000"/>
              <w:bottom w:val="single" w:sz="4" w:space="0" w:color="000000"/>
            </w:tcBorders>
          </w:tcPr>
          <w:p w:rsidR="00655B7A" w:rsidRDefault="00655B7A" w:rsidP="00D23EE2">
            <w:pPr>
              <w:snapToGrid w:val="0"/>
              <w:jc w:val="both"/>
            </w:pPr>
          </w:p>
        </w:tc>
        <w:tc>
          <w:tcPr>
            <w:tcW w:w="598" w:type="dxa"/>
            <w:tcBorders>
              <w:left w:val="single" w:sz="4" w:space="0" w:color="000000"/>
              <w:bottom w:val="single" w:sz="4" w:space="0" w:color="000000"/>
            </w:tcBorders>
          </w:tcPr>
          <w:p w:rsidR="00655B7A" w:rsidRDefault="00655B7A" w:rsidP="00205B43">
            <w:pPr>
              <w:snapToGrid w:val="0"/>
              <w:jc w:val="center"/>
            </w:pPr>
          </w:p>
        </w:tc>
        <w:tc>
          <w:tcPr>
            <w:tcW w:w="5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B7A" w:rsidRDefault="00655B7A">
            <w:pPr>
              <w:snapToGrid w:val="0"/>
            </w:pPr>
          </w:p>
        </w:tc>
      </w:tr>
      <w:tr w:rsidR="00655B7A" w:rsidTr="00131F96"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5B7A" w:rsidRPr="00444CD4" w:rsidRDefault="00655B7A">
            <w:pPr>
              <w:snapToGrid w:val="0"/>
              <w:rPr>
                <w:b/>
              </w:rPr>
            </w:pPr>
            <w:r w:rsidRPr="00444CD4">
              <w:rPr>
                <w:b/>
              </w:rPr>
              <w:t>Podvozek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5B7A" w:rsidRDefault="00655B7A" w:rsidP="00177926">
            <w:pPr>
              <w:snapToGrid w:val="0"/>
              <w:jc w:val="both"/>
            </w:pPr>
            <w:r>
              <w:t>Pohon 4x2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5B7A" w:rsidRDefault="002A0738" w:rsidP="00205B43">
            <w:pPr>
              <w:snapToGrid w:val="0"/>
              <w:jc w:val="center"/>
            </w:pPr>
            <w:r>
              <w:rPr>
                <w:rFonts w:ascii="Calibri" w:hAnsi="Calibri"/>
              </w:rPr>
              <w:t>●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B7A" w:rsidRDefault="00655B7A">
            <w:pPr>
              <w:snapToGrid w:val="0"/>
            </w:pPr>
          </w:p>
        </w:tc>
      </w:tr>
      <w:tr w:rsidR="00655B7A" w:rsidTr="00131F96"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5B7A" w:rsidRPr="00444CD4" w:rsidRDefault="00655B7A">
            <w:pPr>
              <w:snapToGrid w:val="0"/>
              <w:rPr>
                <w:b/>
              </w:rPr>
            </w:pP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5B7A" w:rsidRDefault="00655B7A" w:rsidP="00D23EE2">
            <w:pPr>
              <w:snapToGrid w:val="0"/>
              <w:jc w:val="both"/>
            </w:pPr>
            <w:r>
              <w:t>Posilovač řízení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5B7A" w:rsidRDefault="002A0738" w:rsidP="00205B43">
            <w:pPr>
              <w:snapToGrid w:val="0"/>
              <w:jc w:val="center"/>
            </w:pPr>
            <w:r>
              <w:rPr>
                <w:rFonts w:ascii="Calibri" w:hAnsi="Calibri"/>
              </w:rPr>
              <w:t>●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B7A" w:rsidRDefault="00655B7A">
            <w:pPr>
              <w:snapToGrid w:val="0"/>
            </w:pPr>
          </w:p>
        </w:tc>
      </w:tr>
      <w:tr w:rsidR="00655B7A" w:rsidTr="00131F96">
        <w:trPr>
          <w:trHeight w:val="252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5B7A" w:rsidRPr="00444CD4" w:rsidRDefault="00655B7A">
            <w:pPr>
              <w:snapToGrid w:val="0"/>
              <w:rPr>
                <w:b/>
              </w:rPr>
            </w:pP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5B7A" w:rsidRDefault="00655B7A" w:rsidP="00D23EE2">
            <w:pPr>
              <w:snapToGrid w:val="0"/>
              <w:jc w:val="both"/>
            </w:pPr>
            <w:r>
              <w:t>Plnohodnotné rezervní kolo + hever + klíč na kolové šrouby - matice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5B7A" w:rsidRDefault="002A0738" w:rsidP="00205B43">
            <w:pPr>
              <w:snapToGrid w:val="0"/>
              <w:jc w:val="center"/>
            </w:pPr>
            <w:r>
              <w:rPr>
                <w:rFonts w:ascii="Calibri" w:hAnsi="Calibri"/>
              </w:rPr>
              <w:t>●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B7A" w:rsidRDefault="00655B7A">
            <w:pPr>
              <w:snapToGrid w:val="0"/>
            </w:pPr>
          </w:p>
        </w:tc>
      </w:tr>
      <w:tr w:rsidR="00655B7A" w:rsidTr="00131F96">
        <w:trPr>
          <w:trHeight w:val="252"/>
        </w:trPr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</w:tcPr>
          <w:p w:rsidR="00655B7A" w:rsidRPr="00444CD4" w:rsidRDefault="00655B7A">
            <w:pPr>
              <w:snapToGrid w:val="0"/>
              <w:rPr>
                <w:b/>
              </w:rPr>
            </w:pPr>
          </w:p>
        </w:tc>
        <w:tc>
          <w:tcPr>
            <w:tcW w:w="6945" w:type="dxa"/>
            <w:tcBorders>
              <w:left w:val="single" w:sz="4" w:space="0" w:color="000000"/>
              <w:bottom w:val="single" w:sz="4" w:space="0" w:color="000000"/>
            </w:tcBorders>
          </w:tcPr>
          <w:p w:rsidR="00655B7A" w:rsidRDefault="00655B7A" w:rsidP="00177926">
            <w:pPr>
              <w:snapToGrid w:val="0"/>
              <w:jc w:val="both"/>
            </w:pPr>
            <w:r>
              <w:t xml:space="preserve">Palivová </w:t>
            </w:r>
            <w:r w:rsidRPr="009C46B6">
              <w:t>nádrž min.</w:t>
            </w:r>
            <w:r>
              <w:t xml:space="preserve"> 70 l</w:t>
            </w:r>
          </w:p>
        </w:tc>
        <w:tc>
          <w:tcPr>
            <w:tcW w:w="598" w:type="dxa"/>
            <w:tcBorders>
              <w:left w:val="single" w:sz="4" w:space="0" w:color="000000"/>
              <w:bottom w:val="single" w:sz="4" w:space="0" w:color="000000"/>
            </w:tcBorders>
          </w:tcPr>
          <w:p w:rsidR="00655B7A" w:rsidRDefault="002A0738" w:rsidP="00205B43">
            <w:pPr>
              <w:snapToGrid w:val="0"/>
              <w:jc w:val="center"/>
            </w:pPr>
            <w:r>
              <w:rPr>
                <w:rFonts w:ascii="Calibri" w:hAnsi="Calibri"/>
              </w:rPr>
              <w:t>●</w:t>
            </w:r>
          </w:p>
        </w:tc>
        <w:tc>
          <w:tcPr>
            <w:tcW w:w="5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B7A" w:rsidRDefault="00655B7A">
            <w:pPr>
              <w:snapToGrid w:val="0"/>
            </w:pPr>
          </w:p>
        </w:tc>
      </w:tr>
      <w:tr w:rsidR="00655B7A" w:rsidTr="00131F96">
        <w:trPr>
          <w:trHeight w:val="252"/>
        </w:trPr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</w:tcPr>
          <w:p w:rsidR="00655B7A" w:rsidRPr="00444CD4" w:rsidRDefault="00655B7A">
            <w:pPr>
              <w:snapToGrid w:val="0"/>
              <w:rPr>
                <w:b/>
              </w:rPr>
            </w:pPr>
          </w:p>
        </w:tc>
        <w:tc>
          <w:tcPr>
            <w:tcW w:w="6945" w:type="dxa"/>
            <w:tcBorders>
              <w:left w:val="single" w:sz="4" w:space="0" w:color="000000"/>
              <w:bottom w:val="single" w:sz="4" w:space="0" w:color="000000"/>
            </w:tcBorders>
          </w:tcPr>
          <w:p w:rsidR="00655B7A" w:rsidRDefault="00655B7A" w:rsidP="00D23EE2">
            <w:pPr>
              <w:snapToGrid w:val="0"/>
              <w:jc w:val="both"/>
            </w:pPr>
            <w:r>
              <w:t xml:space="preserve">Nezávislé zavěšení kol obou náprav, odpružení - vinuté pružiny nebo torzní tyče + teleskopické tlumiče </w:t>
            </w:r>
          </w:p>
        </w:tc>
        <w:tc>
          <w:tcPr>
            <w:tcW w:w="598" w:type="dxa"/>
            <w:tcBorders>
              <w:left w:val="single" w:sz="4" w:space="0" w:color="000000"/>
              <w:bottom w:val="single" w:sz="4" w:space="0" w:color="000000"/>
            </w:tcBorders>
          </w:tcPr>
          <w:p w:rsidR="00655B7A" w:rsidRDefault="002A0738" w:rsidP="00205B43">
            <w:pPr>
              <w:snapToGrid w:val="0"/>
              <w:jc w:val="center"/>
            </w:pPr>
            <w:r>
              <w:rPr>
                <w:rFonts w:ascii="Calibri" w:hAnsi="Calibri"/>
              </w:rPr>
              <w:t>●</w:t>
            </w:r>
          </w:p>
        </w:tc>
        <w:tc>
          <w:tcPr>
            <w:tcW w:w="5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B7A" w:rsidRDefault="00655B7A">
            <w:pPr>
              <w:snapToGrid w:val="0"/>
            </w:pPr>
          </w:p>
        </w:tc>
      </w:tr>
      <w:tr w:rsidR="00655B7A" w:rsidTr="00131F96">
        <w:trPr>
          <w:trHeight w:val="252"/>
        </w:trPr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</w:tcPr>
          <w:p w:rsidR="00655B7A" w:rsidRPr="00444CD4" w:rsidRDefault="00655B7A">
            <w:pPr>
              <w:snapToGrid w:val="0"/>
              <w:rPr>
                <w:b/>
              </w:rPr>
            </w:pPr>
          </w:p>
        </w:tc>
        <w:tc>
          <w:tcPr>
            <w:tcW w:w="6945" w:type="dxa"/>
            <w:tcBorders>
              <w:left w:val="single" w:sz="4" w:space="0" w:color="000000"/>
              <w:bottom w:val="single" w:sz="4" w:space="0" w:color="000000"/>
            </w:tcBorders>
          </w:tcPr>
          <w:p w:rsidR="00655B7A" w:rsidRDefault="00655B7A" w:rsidP="00D23EE2">
            <w:pPr>
              <w:snapToGrid w:val="0"/>
              <w:jc w:val="both"/>
            </w:pPr>
          </w:p>
        </w:tc>
        <w:tc>
          <w:tcPr>
            <w:tcW w:w="598" w:type="dxa"/>
            <w:tcBorders>
              <w:left w:val="single" w:sz="4" w:space="0" w:color="000000"/>
              <w:bottom w:val="single" w:sz="4" w:space="0" w:color="000000"/>
            </w:tcBorders>
          </w:tcPr>
          <w:p w:rsidR="00655B7A" w:rsidRDefault="00655B7A" w:rsidP="00205B43">
            <w:pPr>
              <w:snapToGrid w:val="0"/>
              <w:jc w:val="center"/>
            </w:pPr>
          </w:p>
        </w:tc>
        <w:tc>
          <w:tcPr>
            <w:tcW w:w="5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B7A" w:rsidRDefault="00655B7A">
            <w:pPr>
              <w:snapToGrid w:val="0"/>
            </w:pPr>
          </w:p>
        </w:tc>
      </w:tr>
      <w:tr w:rsidR="00655B7A" w:rsidTr="00131F96">
        <w:trPr>
          <w:trHeight w:val="252"/>
        </w:trPr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</w:tcPr>
          <w:p w:rsidR="00655B7A" w:rsidRPr="00444CD4" w:rsidRDefault="00655B7A">
            <w:pPr>
              <w:snapToGrid w:val="0"/>
              <w:rPr>
                <w:b/>
              </w:rPr>
            </w:pPr>
          </w:p>
        </w:tc>
        <w:tc>
          <w:tcPr>
            <w:tcW w:w="6945" w:type="dxa"/>
            <w:tcBorders>
              <w:left w:val="single" w:sz="4" w:space="0" w:color="000000"/>
              <w:bottom w:val="single" w:sz="4" w:space="0" w:color="000000"/>
            </w:tcBorders>
          </w:tcPr>
          <w:p w:rsidR="00655B7A" w:rsidRDefault="00655B7A" w:rsidP="00D23EE2">
            <w:pPr>
              <w:snapToGrid w:val="0"/>
              <w:jc w:val="both"/>
            </w:pPr>
          </w:p>
        </w:tc>
        <w:tc>
          <w:tcPr>
            <w:tcW w:w="598" w:type="dxa"/>
            <w:tcBorders>
              <w:left w:val="single" w:sz="4" w:space="0" w:color="000000"/>
              <w:bottom w:val="single" w:sz="4" w:space="0" w:color="000000"/>
            </w:tcBorders>
          </w:tcPr>
          <w:p w:rsidR="00655B7A" w:rsidRDefault="00655B7A" w:rsidP="00205B43">
            <w:pPr>
              <w:snapToGrid w:val="0"/>
              <w:jc w:val="center"/>
            </w:pPr>
          </w:p>
        </w:tc>
        <w:tc>
          <w:tcPr>
            <w:tcW w:w="5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B7A" w:rsidRDefault="00655B7A">
            <w:pPr>
              <w:snapToGrid w:val="0"/>
            </w:pPr>
          </w:p>
        </w:tc>
      </w:tr>
      <w:tr w:rsidR="00655B7A" w:rsidTr="00131F96">
        <w:trPr>
          <w:trHeight w:val="276"/>
        </w:trPr>
        <w:tc>
          <w:tcPr>
            <w:tcW w:w="1530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655B7A" w:rsidRPr="00444CD4" w:rsidRDefault="00655B7A">
            <w:pPr>
              <w:snapToGrid w:val="0"/>
              <w:rPr>
                <w:b/>
              </w:rPr>
            </w:pPr>
            <w:r w:rsidRPr="00444CD4">
              <w:rPr>
                <w:b/>
              </w:rPr>
              <w:t>Vnitřní výbava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5B7A" w:rsidRDefault="00655B7A" w:rsidP="00D23EE2">
            <w:pPr>
              <w:jc w:val="both"/>
            </w:pPr>
            <w:r>
              <w:t>Elektrické ovládání oken v kabině řidiče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655B7A" w:rsidRDefault="002A0738" w:rsidP="00205B43">
            <w:pPr>
              <w:snapToGrid w:val="0"/>
              <w:jc w:val="center"/>
            </w:pPr>
            <w:r>
              <w:rPr>
                <w:rFonts w:ascii="Calibri" w:hAnsi="Calibri"/>
              </w:rPr>
              <w:t>●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55B7A" w:rsidRDefault="00655B7A">
            <w:pPr>
              <w:snapToGrid w:val="0"/>
            </w:pPr>
          </w:p>
        </w:tc>
      </w:tr>
      <w:tr w:rsidR="00655B7A" w:rsidTr="00131F96">
        <w:trPr>
          <w:trHeight w:val="276"/>
        </w:trPr>
        <w:tc>
          <w:tcPr>
            <w:tcW w:w="153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55B7A" w:rsidRPr="00444CD4" w:rsidRDefault="00655B7A">
            <w:pPr>
              <w:snapToGrid w:val="0"/>
              <w:rPr>
                <w:b/>
              </w:rPr>
            </w:pP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5B7A" w:rsidRDefault="00655B7A" w:rsidP="00D23EE2">
            <w:pPr>
              <w:jc w:val="both"/>
            </w:pPr>
            <w:r>
              <w:t>Centrální zamykání s dálkovým ovládáním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655B7A" w:rsidRDefault="002A0738" w:rsidP="00205B43">
            <w:pPr>
              <w:snapToGrid w:val="0"/>
              <w:jc w:val="center"/>
            </w:pPr>
            <w:r>
              <w:rPr>
                <w:rFonts w:ascii="Calibri" w:hAnsi="Calibri"/>
              </w:rPr>
              <w:t>●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B7A" w:rsidRDefault="00655B7A">
            <w:pPr>
              <w:snapToGrid w:val="0"/>
            </w:pPr>
          </w:p>
        </w:tc>
      </w:tr>
      <w:tr w:rsidR="00655B7A" w:rsidTr="00131F96"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5B7A" w:rsidRPr="00444CD4" w:rsidRDefault="00655B7A">
            <w:pPr>
              <w:snapToGrid w:val="0"/>
              <w:rPr>
                <w:b/>
              </w:rPr>
            </w:pP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5B7A" w:rsidRDefault="00655B7A" w:rsidP="00D23EE2">
            <w:pPr>
              <w:snapToGrid w:val="0"/>
              <w:jc w:val="both"/>
            </w:pPr>
            <w:r>
              <w:t>Příprava pro rádio, reproduktory, anténa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5B7A" w:rsidRDefault="002A0738" w:rsidP="00205B43">
            <w:pPr>
              <w:snapToGrid w:val="0"/>
              <w:jc w:val="center"/>
            </w:pPr>
            <w:r>
              <w:rPr>
                <w:rFonts w:ascii="Calibri" w:hAnsi="Calibri"/>
              </w:rPr>
              <w:t>●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B7A" w:rsidRDefault="00655B7A">
            <w:pPr>
              <w:snapToGrid w:val="0"/>
            </w:pPr>
          </w:p>
        </w:tc>
      </w:tr>
      <w:tr w:rsidR="00655B7A" w:rsidTr="00131F96"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5B7A" w:rsidRPr="00444CD4" w:rsidRDefault="00655B7A">
            <w:pPr>
              <w:snapToGrid w:val="0"/>
              <w:rPr>
                <w:b/>
              </w:rPr>
            </w:pPr>
            <w:r w:rsidRPr="00444CD4">
              <w:rPr>
                <w:b/>
              </w:rPr>
              <w:t xml:space="preserve">        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5B7A" w:rsidRDefault="00655B7A" w:rsidP="00D23EE2">
            <w:pPr>
              <w:snapToGrid w:val="0"/>
              <w:jc w:val="both"/>
            </w:pPr>
            <w:r>
              <w:t>Originální a</w:t>
            </w:r>
            <w:r w:rsidRPr="00D23EE2">
              <w:t>utorádio s</w:t>
            </w:r>
            <w:r>
              <w:t xml:space="preserve"> monochromatickým TFT displejem, </w:t>
            </w:r>
            <w:r w:rsidRPr="00D23EE2">
              <w:t>fu</w:t>
            </w:r>
            <w:r>
              <w:t xml:space="preserve">nkcí </w:t>
            </w:r>
            <w:proofErr w:type="spellStart"/>
            <w:r>
              <w:t>bluetooth</w:t>
            </w:r>
            <w:proofErr w:type="spellEnd"/>
            <w:r>
              <w:t xml:space="preserve"> – </w:t>
            </w:r>
            <w:proofErr w:type="spellStart"/>
            <w:r>
              <w:t>handsfree</w:t>
            </w:r>
            <w:proofErr w:type="spellEnd"/>
            <w:r>
              <w:t xml:space="preserve"> , SD karta, USB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5B7A" w:rsidRDefault="002A0738" w:rsidP="00205B43">
            <w:pPr>
              <w:snapToGrid w:val="0"/>
              <w:jc w:val="center"/>
            </w:pPr>
            <w:r>
              <w:rPr>
                <w:rFonts w:ascii="Calibri" w:hAnsi="Calibri"/>
              </w:rPr>
              <w:t>●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B7A" w:rsidRDefault="00655B7A">
            <w:pPr>
              <w:snapToGrid w:val="0"/>
            </w:pPr>
          </w:p>
        </w:tc>
      </w:tr>
      <w:tr w:rsidR="00655B7A" w:rsidTr="00131F96"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</w:tcPr>
          <w:p w:rsidR="00655B7A" w:rsidRPr="00444CD4" w:rsidRDefault="00655B7A">
            <w:pPr>
              <w:snapToGrid w:val="0"/>
              <w:rPr>
                <w:b/>
              </w:rPr>
            </w:pPr>
          </w:p>
        </w:tc>
        <w:tc>
          <w:tcPr>
            <w:tcW w:w="6945" w:type="dxa"/>
            <w:tcBorders>
              <w:left w:val="single" w:sz="4" w:space="0" w:color="000000"/>
              <w:bottom w:val="single" w:sz="4" w:space="0" w:color="000000"/>
            </w:tcBorders>
          </w:tcPr>
          <w:p w:rsidR="00655B7A" w:rsidRDefault="00655B7A" w:rsidP="00D23EE2">
            <w:pPr>
              <w:snapToGrid w:val="0"/>
              <w:jc w:val="both"/>
            </w:pPr>
            <w:r>
              <w:t>Výškově a podélně nastavitelný volant</w:t>
            </w:r>
          </w:p>
        </w:tc>
        <w:tc>
          <w:tcPr>
            <w:tcW w:w="598" w:type="dxa"/>
            <w:tcBorders>
              <w:left w:val="single" w:sz="4" w:space="0" w:color="000000"/>
              <w:bottom w:val="single" w:sz="4" w:space="0" w:color="000000"/>
            </w:tcBorders>
          </w:tcPr>
          <w:p w:rsidR="00655B7A" w:rsidRDefault="002A0738" w:rsidP="00205B43">
            <w:pPr>
              <w:snapToGrid w:val="0"/>
              <w:jc w:val="center"/>
            </w:pPr>
            <w:r>
              <w:rPr>
                <w:rFonts w:ascii="Calibri" w:hAnsi="Calibri"/>
              </w:rPr>
              <w:t>●</w:t>
            </w:r>
          </w:p>
        </w:tc>
        <w:tc>
          <w:tcPr>
            <w:tcW w:w="5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B7A" w:rsidRDefault="00655B7A">
            <w:pPr>
              <w:snapToGrid w:val="0"/>
            </w:pPr>
          </w:p>
        </w:tc>
      </w:tr>
      <w:tr w:rsidR="00655B7A" w:rsidTr="00131F96"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</w:tcPr>
          <w:p w:rsidR="00655B7A" w:rsidRPr="00444CD4" w:rsidRDefault="00655B7A">
            <w:pPr>
              <w:snapToGrid w:val="0"/>
              <w:rPr>
                <w:b/>
              </w:rPr>
            </w:pPr>
          </w:p>
        </w:tc>
        <w:tc>
          <w:tcPr>
            <w:tcW w:w="6945" w:type="dxa"/>
            <w:tcBorders>
              <w:left w:val="single" w:sz="4" w:space="0" w:color="000000"/>
              <w:bottom w:val="single" w:sz="4" w:space="0" w:color="000000"/>
            </w:tcBorders>
          </w:tcPr>
          <w:p w:rsidR="00655B7A" w:rsidRDefault="00655B7A" w:rsidP="00D23EE2">
            <w:pPr>
              <w:snapToGrid w:val="0"/>
              <w:jc w:val="both"/>
            </w:pPr>
            <w:r>
              <w:t>Výškově nastavitelné sedadlo řidiče s bederní a loketní opěrkou</w:t>
            </w:r>
          </w:p>
        </w:tc>
        <w:tc>
          <w:tcPr>
            <w:tcW w:w="598" w:type="dxa"/>
            <w:tcBorders>
              <w:left w:val="single" w:sz="4" w:space="0" w:color="000000"/>
              <w:bottom w:val="single" w:sz="4" w:space="0" w:color="000000"/>
            </w:tcBorders>
          </w:tcPr>
          <w:p w:rsidR="00655B7A" w:rsidRDefault="002A0738" w:rsidP="00205B43">
            <w:pPr>
              <w:snapToGrid w:val="0"/>
              <w:jc w:val="center"/>
            </w:pPr>
            <w:r>
              <w:rPr>
                <w:rFonts w:ascii="Calibri" w:hAnsi="Calibri"/>
              </w:rPr>
              <w:t>●</w:t>
            </w:r>
          </w:p>
        </w:tc>
        <w:tc>
          <w:tcPr>
            <w:tcW w:w="5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B7A" w:rsidRDefault="00655B7A">
            <w:pPr>
              <w:snapToGrid w:val="0"/>
            </w:pPr>
          </w:p>
        </w:tc>
      </w:tr>
      <w:tr w:rsidR="00655B7A" w:rsidTr="00131F96"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5B7A" w:rsidRPr="00444CD4" w:rsidRDefault="00655B7A">
            <w:pPr>
              <w:snapToGrid w:val="0"/>
              <w:rPr>
                <w:b/>
              </w:rPr>
            </w:pP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5B7A" w:rsidRDefault="00655B7A" w:rsidP="00D23EE2">
            <w:pPr>
              <w:snapToGrid w:val="0"/>
              <w:jc w:val="both"/>
            </w:pPr>
            <w:r>
              <w:t>Nekuřácké provedení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5B7A" w:rsidRDefault="002A0738" w:rsidP="00205B43">
            <w:pPr>
              <w:snapToGrid w:val="0"/>
              <w:jc w:val="center"/>
            </w:pPr>
            <w:r>
              <w:rPr>
                <w:rFonts w:ascii="Calibri" w:hAnsi="Calibri"/>
              </w:rPr>
              <w:t>●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B7A" w:rsidRDefault="00655B7A">
            <w:pPr>
              <w:snapToGrid w:val="0"/>
            </w:pPr>
          </w:p>
        </w:tc>
      </w:tr>
      <w:tr w:rsidR="00655B7A" w:rsidTr="00131F96"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5B7A" w:rsidRPr="00444CD4" w:rsidRDefault="00655B7A">
            <w:pPr>
              <w:snapToGrid w:val="0"/>
              <w:rPr>
                <w:b/>
              </w:rPr>
            </w:pP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5B7A" w:rsidRDefault="00655B7A" w:rsidP="00D23EE2">
            <w:pPr>
              <w:snapToGrid w:val="0"/>
              <w:jc w:val="both"/>
            </w:pPr>
            <w:r>
              <w:t>Odkládací přihrádka s krytem, uzamykatelná před spolujezdcem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5B7A" w:rsidRDefault="002A0738" w:rsidP="00205B43">
            <w:pPr>
              <w:snapToGrid w:val="0"/>
              <w:jc w:val="center"/>
            </w:pPr>
            <w:r>
              <w:rPr>
                <w:rFonts w:ascii="Calibri" w:hAnsi="Calibri"/>
              </w:rPr>
              <w:t>●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B7A" w:rsidRDefault="00655B7A">
            <w:pPr>
              <w:snapToGrid w:val="0"/>
            </w:pPr>
          </w:p>
        </w:tc>
      </w:tr>
      <w:tr w:rsidR="00655B7A" w:rsidTr="00131F96"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5B7A" w:rsidRPr="00444CD4" w:rsidRDefault="00655B7A">
            <w:pPr>
              <w:snapToGrid w:val="0"/>
              <w:rPr>
                <w:b/>
              </w:rPr>
            </w:pP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5B7A" w:rsidRDefault="00655B7A" w:rsidP="00D23EE2">
            <w:pPr>
              <w:snapToGrid w:val="0"/>
              <w:jc w:val="both"/>
            </w:pPr>
            <w:r>
              <w:t>12V zásuvka v kabině řidiče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5B7A" w:rsidRDefault="002A0738" w:rsidP="00205B43">
            <w:pPr>
              <w:snapToGrid w:val="0"/>
              <w:jc w:val="center"/>
            </w:pPr>
            <w:r>
              <w:rPr>
                <w:rFonts w:ascii="Calibri" w:hAnsi="Calibri"/>
              </w:rPr>
              <w:t>●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B7A" w:rsidRDefault="00655B7A">
            <w:pPr>
              <w:snapToGrid w:val="0"/>
            </w:pPr>
          </w:p>
        </w:tc>
      </w:tr>
      <w:tr w:rsidR="00655B7A" w:rsidTr="00131F96"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5B7A" w:rsidRPr="00444CD4" w:rsidRDefault="00655B7A">
            <w:pPr>
              <w:snapToGrid w:val="0"/>
              <w:rPr>
                <w:b/>
              </w:rPr>
            </w:pP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5B7A" w:rsidRDefault="00655B7A" w:rsidP="00D23EE2">
            <w:pPr>
              <w:snapToGrid w:val="0"/>
              <w:jc w:val="both"/>
            </w:pPr>
            <w:r>
              <w:t>Vnitřní zpětné zrcátko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5B7A" w:rsidRDefault="002A0738" w:rsidP="00205B43">
            <w:pPr>
              <w:snapToGrid w:val="0"/>
              <w:jc w:val="center"/>
            </w:pPr>
            <w:r>
              <w:rPr>
                <w:rFonts w:ascii="Calibri" w:hAnsi="Calibri"/>
              </w:rPr>
              <w:t>●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B7A" w:rsidRDefault="00655B7A">
            <w:pPr>
              <w:snapToGrid w:val="0"/>
            </w:pPr>
          </w:p>
        </w:tc>
      </w:tr>
      <w:tr w:rsidR="00655B7A" w:rsidTr="00131F96"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5B7A" w:rsidRPr="00444CD4" w:rsidRDefault="00655B7A">
            <w:pPr>
              <w:snapToGrid w:val="0"/>
              <w:rPr>
                <w:b/>
              </w:rPr>
            </w:pP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5B7A" w:rsidRDefault="00655B7A" w:rsidP="00D23EE2">
            <w:pPr>
              <w:snapToGrid w:val="0"/>
              <w:jc w:val="both"/>
            </w:pPr>
            <w:r>
              <w:t>Dělící přepážka rozdělující prostor řidiče a ambulantní prostor s posuvným oknem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5B7A" w:rsidRDefault="002A0738" w:rsidP="00205B43">
            <w:pPr>
              <w:snapToGrid w:val="0"/>
              <w:jc w:val="center"/>
            </w:pPr>
            <w:r>
              <w:rPr>
                <w:rFonts w:ascii="Calibri" w:hAnsi="Calibri"/>
              </w:rPr>
              <w:t>●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B7A" w:rsidRDefault="00655B7A">
            <w:pPr>
              <w:snapToGrid w:val="0"/>
            </w:pPr>
          </w:p>
        </w:tc>
      </w:tr>
      <w:tr w:rsidR="00655B7A" w:rsidTr="00131F96"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5B7A" w:rsidRPr="00444CD4" w:rsidRDefault="00655B7A">
            <w:pPr>
              <w:snapToGrid w:val="0"/>
              <w:rPr>
                <w:b/>
              </w:rPr>
            </w:pP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5B7A" w:rsidRDefault="00655B7A" w:rsidP="00D23EE2">
            <w:pPr>
              <w:snapToGrid w:val="0"/>
              <w:jc w:val="both"/>
            </w:pPr>
            <w:r>
              <w:t>Dvousedadlo spolujezdce s úložným prostorem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5B7A" w:rsidRDefault="002A0738" w:rsidP="00205B43">
            <w:pPr>
              <w:snapToGrid w:val="0"/>
              <w:jc w:val="center"/>
            </w:pPr>
            <w:r>
              <w:rPr>
                <w:rFonts w:ascii="Calibri" w:hAnsi="Calibri"/>
              </w:rPr>
              <w:t>●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B7A" w:rsidRDefault="00655B7A">
            <w:pPr>
              <w:snapToGrid w:val="0"/>
            </w:pPr>
          </w:p>
        </w:tc>
      </w:tr>
      <w:tr w:rsidR="00655B7A" w:rsidTr="00131F96"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5B7A" w:rsidRPr="00444CD4" w:rsidRDefault="00655B7A">
            <w:pPr>
              <w:snapToGrid w:val="0"/>
              <w:rPr>
                <w:b/>
              </w:rPr>
            </w:pP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5B7A" w:rsidRDefault="00655B7A" w:rsidP="00D23EE2">
            <w:pPr>
              <w:snapToGrid w:val="0"/>
              <w:jc w:val="both"/>
            </w:pPr>
            <w:r>
              <w:t>Palubní počítač plus asistent rozpoznání únavy řidiče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5B7A" w:rsidRDefault="002A0738" w:rsidP="00205B43">
            <w:pPr>
              <w:snapToGrid w:val="0"/>
              <w:jc w:val="center"/>
            </w:pPr>
            <w:r>
              <w:rPr>
                <w:rFonts w:ascii="Calibri" w:hAnsi="Calibri"/>
              </w:rPr>
              <w:t>●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B7A" w:rsidRDefault="00655B7A">
            <w:pPr>
              <w:snapToGrid w:val="0"/>
            </w:pPr>
          </w:p>
        </w:tc>
      </w:tr>
      <w:tr w:rsidR="00655B7A" w:rsidTr="00131F96"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5B7A" w:rsidRPr="00444CD4" w:rsidRDefault="00655B7A">
            <w:pPr>
              <w:snapToGrid w:val="0"/>
              <w:rPr>
                <w:b/>
              </w:rPr>
            </w:pP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5B7A" w:rsidRDefault="00655B7A" w:rsidP="00D23EE2">
            <w:pPr>
              <w:snapToGrid w:val="0"/>
              <w:jc w:val="both"/>
            </w:pPr>
            <w:r>
              <w:t>Airbag řidiče a spolujezdce + možnost deaktivace airbagu spolujezdce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5B7A" w:rsidRDefault="002A0738" w:rsidP="00205B43">
            <w:pPr>
              <w:snapToGrid w:val="0"/>
              <w:jc w:val="center"/>
            </w:pPr>
            <w:r>
              <w:rPr>
                <w:rFonts w:ascii="Calibri" w:hAnsi="Calibri"/>
              </w:rPr>
              <w:t>●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B7A" w:rsidRDefault="00655B7A">
            <w:pPr>
              <w:snapToGrid w:val="0"/>
            </w:pPr>
          </w:p>
        </w:tc>
      </w:tr>
      <w:tr w:rsidR="00655B7A" w:rsidTr="00131F96"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5B7A" w:rsidRDefault="00655B7A" w:rsidP="00E969E4">
            <w:pPr>
              <w:snapToGrid w:val="0"/>
            </w:pP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5B7A" w:rsidRPr="009C46B6" w:rsidRDefault="00655B7A" w:rsidP="00D23EE2">
            <w:pPr>
              <w:jc w:val="both"/>
            </w:pPr>
            <w:r w:rsidRPr="009C46B6">
              <w:t>Přední mlhová světla</w:t>
            </w:r>
            <w:r>
              <w:t xml:space="preserve"> se statickým </w:t>
            </w:r>
            <w:proofErr w:type="spellStart"/>
            <w:r>
              <w:t>přisvěcováním</w:t>
            </w:r>
            <w:proofErr w:type="spellEnd"/>
            <w:r>
              <w:t xml:space="preserve"> do zatáčky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5B7A" w:rsidRDefault="002A0738" w:rsidP="00205B43">
            <w:pPr>
              <w:snapToGrid w:val="0"/>
              <w:jc w:val="center"/>
            </w:pPr>
            <w:r>
              <w:rPr>
                <w:rFonts w:ascii="Calibri" w:hAnsi="Calibri"/>
              </w:rPr>
              <w:t>●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B7A" w:rsidRDefault="00655B7A" w:rsidP="00E969E4">
            <w:pPr>
              <w:snapToGrid w:val="0"/>
            </w:pPr>
          </w:p>
        </w:tc>
      </w:tr>
      <w:tr w:rsidR="00655B7A" w:rsidTr="00131F96"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5B7A" w:rsidRDefault="00655B7A" w:rsidP="00E969E4">
            <w:pPr>
              <w:snapToGrid w:val="0"/>
            </w:pP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5B7A" w:rsidRPr="009C46B6" w:rsidRDefault="00655B7A" w:rsidP="00D23EE2">
            <w:pPr>
              <w:jc w:val="both"/>
            </w:pPr>
            <w:r w:rsidRPr="009C46B6">
              <w:t>Originální gumové koberce v prostoru řidiče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5B7A" w:rsidRDefault="002A0738" w:rsidP="00205B43">
            <w:pPr>
              <w:snapToGrid w:val="0"/>
              <w:jc w:val="center"/>
            </w:pPr>
            <w:r>
              <w:rPr>
                <w:rFonts w:ascii="Calibri" w:hAnsi="Calibri"/>
              </w:rPr>
              <w:t>●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B7A" w:rsidRDefault="00655B7A" w:rsidP="00E969E4">
            <w:pPr>
              <w:snapToGrid w:val="0"/>
            </w:pPr>
          </w:p>
        </w:tc>
      </w:tr>
      <w:tr w:rsidR="00655B7A" w:rsidTr="00131F96"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5B7A" w:rsidRPr="00444CD4" w:rsidRDefault="00655B7A" w:rsidP="00E969E4">
            <w:pPr>
              <w:snapToGrid w:val="0"/>
              <w:rPr>
                <w:b/>
              </w:rPr>
            </w:pP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5B7A" w:rsidRPr="009C46B6" w:rsidRDefault="00655B7A" w:rsidP="00D23EE2">
            <w:pPr>
              <w:jc w:val="both"/>
            </w:pPr>
            <w:r w:rsidRPr="009C46B6">
              <w:t>Potahy sedadel v prostoru řidiče</w:t>
            </w:r>
            <w:r>
              <w:t xml:space="preserve"> látkové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5B7A" w:rsidRDefault="002A0738" w:rsidP="00205B43">
            <w:pPr>
              <w:snapToGrid w:val="0"/>
              <w:jc w:val="center"/>
            </w:pPr>
            <w:r>
              <w:rPr>
                <w:rFonts w:ascii="Calibri" w:hAnsi="Calibri"/>
              </w:rPr>
              <w:t>●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B7A" w:rsidRDefault="00655B7A" w:rsidP="00E969E4">
            <w:pPr>
              <w:snapToGrid w:val="0"/>
            </w:pPr>
          </w:p>
        </w:tc>
      </w:tr>
      <w:tr w:rsidR="00655B7A" w:rsidTr="00131F96"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5B7A" w:rsidRPr="00444CD4" w:rsidRDefault="00655B7A" w:rsidP="00E969E4">
            <w:pPr>
              <w:snapToGrid w:val="0"/>
              <w:rPr>
                <w:b/>
              </w:rPr>
            </w:pPr>
            <w:r w:rsidRPr="00444CD4">
              <w:rPr>
                <w:b/>
              </w:rPr>
              <w:t xml:space="preserve"> </w:t>
            </w:r>
            <w:r>
              <w:rPr>
                <w:b/>
              </w:rPr>
              <w:t>Sanitní zástavba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5B7A" w:rsidRDefault="00655B7A" w:rsidP="00D23EE2">
            <w:pPr>
              <w:jc w:val="both"/>
            </w:pPr>
            <w:r>
              <w:t>Příprava pro radiostanici MOTOROLA (80 – 160 MHz) napájení + anténa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5B7A" w:rsidRDefault="002A0738" w:rsidP="00205B43">
            <w:pPr>
              <w:snapToGrid w:val="0"/>
              <w:jc w:val="center"/>
            </w:pPr>
            <w:r>
              <w:rPr>
                <w:rFonts w:ascii="Calibri" w:hAnsi="Calibri"/>
              </w:rPr>
              <w:t>●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B7A" w:rsidRDefault="00655B7A" w:rsidP="00E969E4">
            <w:pPr>
              <w:snapToGrid w:val="0"/>
            </w:pPr>
          </w:p>
        </w:tc>
      </w:tr>
      <w:tr w:rsidR="00655B7A" w:rsidTr="00131F96"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5B7A" w:rsidRDefault="00655B7A"/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5B7A" w:rsidRPr="00ED454A" w:rsidRDefault="00655B7A">
            <w:r>
              <w:t xml:space="preserve">Rampa diodová </w:t>
            </w:r>
            <w:proofErr w:type="spellStart"/>
            <w:r>
              <w:t>nízkoprofilová</w:t>
            </w:r>
            <w:proofErr w:type="spellEnd"/>
            <w:r>
              <w:t xml:space="preserve">  nepřesahující výšku vozidla o více jak </w:t>
            </w:r>
            <w:smartTag w:uri="urn:schemas-microsoft-com:office:smarttags" w:element="metricconverter">
              <w:smartTagPr>
                <w:attr w:name="ProductID" w:val="13 cm"/>
              </w:smartTagPr>
              <w:r>
                <w:t>13 cm</w:t>
              </w:r>
            </w:smartTag>
            <w:r>
              <w:t xml:space="preserve"> (modré barvy)</w:t>
            </w:r>
          </w:p>
          <w:p w:rsidR="00655B7A" w:rsidRDefault="00655B7A"/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5B7A" w:rsidRDefault="002A0738" w:rsidP="00205B43">
            <w:pPr>
              <w:snapToGrid w:val="0"/>
              <w:jc w:val="center"/>
            </w:pPr>
            <w:r>
              <w:rPr>
                <w:rFonts w:ascii="Calibri" w:hAnsi="Calibri"/>
              </w:rPr>
              <w:t>●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B7A" w:rsidRDefault="00655B7A" w:rsidP="00E969E4">
            <w:pPr>
              <w:snapToGrid w:val="0"/>
            </w:pPr>
          </w:p>
        </w:tc>
      </w:tr>
      <w:tr w:rsidR="00655B7A" w:rsidTr="00131F96"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5B7A" w:rsidRDefault="00655B7A"/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5B7A" w:rsidRDefault="00655B7A">
            <w:r>
              <w:t>Siréna s akustickým minimálním výkonem 100</w:t>
            </w:r>
            <w:r w:rsidR="002232DA">
              <w:t xml:space="preserve"> </w:t>
            </w:r>
            <w:r>
              <w:t>W a čtyřmi volitelnými tóny s možností ovládání přes klakson vozidla. Plochý reproduktor umístěný před chladičem vozidla za maskou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5B7A" w:rsidRDefault="002A0738" w:rsidP="00205B43">
            <w:pPr>
              <w:snapToGrid w:val="0"/>
              <w:jc w:val="center"/>
            </w:pPr>
            <w:r>
              <w:rPr>
                <w:rFonts w:ascii="Calibri" w:hAnsi="Calibri"/>
              </w:rPr>
              <w:t>●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B7A" w:rsidRDefault="00655B7A" w:rsidP="00E969E4">
            <w:pPr>
              <w:snapToGrid w:val="0"/>
            </w:pPr>
          </w:p>
        </w:tc>
      </w:tr>
      <w:tr w:rsidR="00655B7A" w:rsidTr="00131F96"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5B7A" w:rsidRDefault="00655B7A"/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5B7A" w:rsidRDefault="00655B7A">
            <w:r>
              <w:t xml:space="preserve">V zadní části vozu maják diodový dvouřadý nepřesahující výšku vozidla o více jak </w:t>
            </w:r>
            <w:smartTag w:uri="urn:schemas-microsoft-com:office:smarttags" w:element="metricconverter">
              <w:smartTagPr>
                <w:attr w:name="ProductID" w:val="13 cm"/>
              </w:smartTagPr>
              <w:r>
                <w:t>13 cm</w:t>
              </w:r>
            </w:smartTag>
            <w:r>
              <w:t xml:space="preserve"> (modré barvy)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5B7A" w:rsidRDefault="002A0738" w:rsidP="00205B43">
            <w:pPr>
              <w:snapToGrid w:val="0"/>
              <w:jc w:val="center"/>
            </w:pPr>
            <w:r>
              <w:rPr>
                <w:rFonts w:ascii="Calibri" w:hAnsi="Calibri"/>
              </w:rPr>
              <w:t>●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B7A" w:rsidRDefault="00655B7A" w:rsidP="00E969E4">
            <w:pPr>
              <w:snapToGrid w:val="0"/>
            </w:pPr>
          </w:p>
        </w:tc>
      </w:tr>
      <w:tr w:rsidR="00655B7A" w:rsidTr="00131F96"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5B7A" w:rsidRPr="00444CD4" w:rsidRDefault="00655B7A" w:rsidP="00E969E4">
            <w:pPr>
              <w:snapToGrid w:val="0"/>
              <w:rPr>
                <w:b/>
              </w:rPr>
            </w:pP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5B7A" w:rsidRDefault="00655B7A" w:rsidP="00D23EE2">
            <w:pPr>
              <w:jc w:val="both"/>
            </w:pPr>
            <w:r>
              <w:t>Světelná signalizace upozorňující na otevření dveří ambulantního prostoru u řidiče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5B7A" w:rsidRDefault="002A0738" w:rsidP="00205B43">
            <w:pPr>
              <w:snapToGrid w:val="0"/>
              <w:jc w:val="center"/>
            </w:pPr>
            <w:r>
              <w:rPr>
                <w:rFonts w:ascii="Calibri" w:hAnsi="Calibri"/>
              </w:rPr>
              <w:t>●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B7A" w:rsidRDefault="00655B7A" w:rsidP="00E969E4">
            <w:pPr>
              <w:snapToGrid w:val="0"/>
            </w:pPr>
          </w:p>
        </w:tc>
      </w:tr>
      <w:tr w:rsidR="00655B7A" w:rsidTr="00131F96"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5B7A" w:rsidRDefault="00655B7A" w:rsidP="00690688"/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5B7A" w:rsidRDefault="00655B7A">
            <w:r>
              <w:t>LED osvětlení bočních dveří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5B7A" w:rsidRDefault="002A0738" w:rsidP="00205B43">
            <w:pPr>
              <w:jc w:val="center"/>
            </w:pPr>
            <w:r>
              <w:rPr>
                <w:rFonts w:ascii="Calibri" w:hAnsi="Calibri"/>
              </w:rPr>
              <w:t>●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B7A" w:rsidRDefault="00655B7A"/>
        </w:tc>
      </w:tr>
      <w:tr w:rsidR="00655B7A" w:rsidTr="00131F96"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5B7A" w:rsidRDefault="00655B7A" w:rsidP="00690688"/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5B7A" w:rsidRDefault="00655B7A">
            <w:r>
              <w:t xml:space="preserve">Stropní osvětlení LED ambulantního prostoru s ovládáním u řidiče prosvětleným vypínačem 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5B7A" w:rsidRDefault="002A0738" w:rsidP="00205B43">
            <w:pPr>
              <w:jc w:val="center"/>
            </w:pPr>
            <w:r>
              <w:rPr>
                <w:rFonts w:ascii="Calibri" w:hAnsi="Calibri"/>
              </w:rPr>
              <w:t>●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B7A" w:rsidRDefault="00655B7A"/>
        </w:tc>
      </w:tr>
      <w:tr w:rsidR="00655B7A" w:rsidTr="00131F96"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5B7A" w:rsidRDefault="00655B7A" w:rsidP="00690688"/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5B7A" w:rsidRDefault="00655B7A">
            <w:r>
              <w:t>Zvuková signalizace k řidiči s tlačítkem na stropě ambulantního prostoru u řidiče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5B7A" w:rsidRDefault="002A0738" w:rsidP="00205B43">
            <w:pPr>
              <w:jc w:val="center"/>
            </w:pPr>
            <w:r>
              <w:rPr>
                <w:rFonts w:ascii="Calibri" w:hAnsi="Calibri"/>
              </w:rPr>
              <w:t>●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B7A" w:rsidRDefault="00655B7A"/>
        </w:tc>
      </w:tr>
      <w:tr w:rsidR="00655B7A" w:rsidTr="00131F96"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5B7A" w:rsidRDefault="00655B7A" w:rsidP="00690688"/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5B7A" w:rsidRDefault="00655B7A">
            <w:r>
              <w:t>Osvětlení prostoru za vozidlem otočným halogenovým reflektorem se spínačem, reflektor umístěn v levém horním rohu u zadních výklopných dveří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5B7A" w:rsidRDefault="002A0738" w:rsidP="00205B43">
            <w:pPr>
              <w:jc w:val="center"/>
            </w:pPr>
            <w:r>
              <w:rPr>
                <w:rFonts w:ascii="Calibri" w:hAnsi="Calibri"/>
              </w:rPr>
              <w:t>●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B7A" w:rsidRDefault="00655B7A"/>
        </w:tc>
      </w:tr>
      <w:tr w:rsidR="00655B7A" w:rsidTr="00131F96"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5B7A" w:rsidRPr="00444CD4" w:rsidRDefault="00655B7A" w:rsidP="00E969E4">
            <w:pPr>
              <w:snapToGrid w:val="0"/>
              <w:rPr>
                <w:b/>
              </w:rPr>
            </w:pP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5B7A" w:rsidRDefault="00655B7A" w:rsidP="00D23EE2">
            <w:pPr>
              <w:jc w:val="both"/>
            </w:pPr>
            <w:r>
              <w:t>Střešní reversní  ventilátor v ambulantním prostoru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5B7A" w:rsidRDefault="002A0738" w:rsidP="00205B43">
            <w:pPr>
              <w:snapToGrid w:val="0"/>
              <w:jc w:val="center"/>
            </w:pPr>
            <w:r>
              <w:rPr>
                <w:rFonts w:ascii="Calibri" w:hAnsi="Calibri"/>
              </w:rPr>
              <w:t>●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B7A" w:rsidRDefault="00655B7A" w:rsidP="00E969E4">
            <w:pPr>
              <w:snapToGrid w:val="0"/>
            </w:pPr>
          </w:p>
        </w:tc>
      </w:tr>
      <w:tr w:rsidR="00655B7A" w:rsidTr="00131F96"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5B7A" w:rsidRPr="00444CD4" w:rsidRDefault="00655B7A" w:rsidP="00E969E4">
            <w:pPr>
              <w:snapToGrid w:val="0"/>
              <w:rPr>
                <w:b/>
              </w:rPr>
            </w:pP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5B7A" w:rsidRDefault="00655B7A" w:rsidP="00D23EE2">
            <w:pPr>
              <w:jc w:val="both"/>
            </w:pPr>
            <w:r>
              <w:t>Zásuvka 12 V na levém sloupku u výklopných dveří</w:t>
            </w:r>
            <w:r w:rsidR="002232DA">
              <w:t xml:space="preserve"> </w:t>
            </w:r>
            <w:r>
              <w:t xml:space="preserve">+ vedle nosítek 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5B7A" w:rsidRDefault="002A0738" w:rsidP="00205B43">
            <w:pPr>
              <w:snapToGrid w:val="0"/>
              <w:jc w:val="center"/>
            </w:pPr>
            <w:r>
              <w:rPr>
                <w:rFonts w:ascii="Calibri" w:hAnsi="Calibri"/>
              </w:rPr>
              <w:t>●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B7A" w:rsidRDefault="00655B7A" w:rsidP="00E969E4">
            <w:pPr>
              <w:snapToGrid w:val="0"/>
            </w:pPr>
          </w:p>
        </w:tc>
      </w:tr>
      <w:tr w:rsidR="00655B7A" w:rsidTr="00131F96"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5B7A" w:rsidRPr="00444CD4" w:rsidRDefault="00655B7A" w:rsidP="00E969E4">
            <w:pPr>
              <w:snapToGrid w:val="0"/>
              <w:rPr>
                <w:b/>
              </w:rPr>
            </w:pP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5B7A" w:rsidRDefault="00655B7A" w:rsidP="00D23EE2">
            <w:pPr>
              <w:jc w:val="both"/>
            </w:pPr>
            <w:r>
              <w:t>Obložení stěn a stropu hliníkovým plechem bílé barvy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5B7A" w:rsidRDefault="002A0738" w:rsidP="00205B43">
            <w:pPr>
              <w:snapToGrid w:val="0"/>
              <w:jc w:val="center"/>
            </w:pPr>
            <w:r>
              <w:rPr>
                <w:rFonts w:ascii="Calibri" w:hAnsi="Calibri"/>
              </w:rPr>
              <w:t>●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B7A" w:rsidRDefault="00655B7A" w:rsidP="00E969E4">
            <w:pPr>
              <w:snapToGrid w:val="0"/>
            </w:pPr>
          </w:p>
        </w:tc>
      </w:tr>
      <w:tr w:rsidR="00655B7A" w:rsidTr="00131F96"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5B7A" w:rsidRPr="00444CD4" w:rsidRDefault="00655B7A" w:rsidP="00E969E4">
            <w:pPr>
              <w:snapToGrid w:val="0"/>
              <w:rPr>
                <w:b/>
              </w:rPr>
            </w:pP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5B7A" w:rsidRDefault="00655B7A" w:rsidP="00D23EE2">
            <w:pPr>
              <w:jc w:val="both"/>
            </w:pPr>
            <w:r>
              <w:t>Přepážka za sedadlem řidiče pevná – homologovaná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5B7A" w:rsidRDefault="002A0738" w:rsidP="00205B43">
            <w:pPr>
              <w:snapToGrid w:val="0"/>
              <w:jc w:val="center"/>
            </w:pPr>
            <w:r>
              <w:rPr>
                <w:rFonts w:ascii="Calibri" w:hAnsi="Calibri"/>
              </w:rPr>
              <w:t>●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B7A" w:rsidRDefault="00655B7A" w:rsidP="00E969E4">
            <w:pPr>
              <w:snapToGrid w:val="0"/>
            </w:pPr>
          </w:p>
        </w:tc>
      </w:tr>
      <w:tr w:rsidR="00655B7A" w:rsidTr="00131F96"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5B7A" w:rsidRPr="00444CD4" w:rsidRDefault="00655B7A" w:rsidP="00E969E4">
            <w:pPr>
              <w:snapToGrid w:val="0"/>
              <w:rPr>
                <w:b/>
              </w:rPr>
            </w:pP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5B7A" w:rsidRDefault="00655B7A" w:rsidP="00D23EE2">
            <w:pPr>
              <w:jc w:val="both"/>
            </w:pPr>
            <w:r>
              <w:t>Výztuhy na karoserii pro uchycení sanitní zástavby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5B7A" w:rsidRDefault="002A0738" w:rsidP="00205B43">
            <w:pPr>
              <w:snapToGrid w:val="0"/>
              <w:jc w:val="center"/>
            </w:pPr>
            <w:r>
              <w:rPr>
                <w:rFonts w:ascii="Calibri" w:hAnsi="Calibri"/>
              </w:rPr>
              <w:t>●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B7A" w:rsidRDefault="00655B7A" w:rsidP="00E969E4">
            <w:pPr>
              <w:snapToGrid w:val="0"/>
            </w:pPr>
          </w:p>
        </w:tc>
      </w:tr>
      <w:tr w:rsidR="00655B7A" w:rsidTr="00131F96"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5B7A" w:rsidRPr="00444CD4" w:rsidRDefault="00655B7A" w:rsidP="00E969E4">
            <w:pPr>
              <w:snapToGrid w:val="0"/>
              <w:rPr>
                <w:b/>
              </w:rPr>
            </w:pP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5B7A" w:rsidRDefault="00655B7A" w:rsidP="00D23EE2">
            <w:pPr>
              <w:jc w:val="both"/>
            </w:pPr>
            <w:r>
              <w:t xml:space="preserve">Vyrovnání podlahy a její obložení protismykovým </w:t>
            </w:r>
            <w:proofErr w:type="spellStart"/>
            <w:r>
              <w:t>desinfikovatelným</w:t>
            </w:r>
            <w:proofErr w:type="spellEnd"/>
            <w:r>
              <w:t xml:space="preserve"> materiálem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5B7A" w:rsidRDefault="002A0738" w:rsidP="00205B43">
            <w:pPr>
              <w:snapToGrid w:val="0"/>
              <w:jc w:val="center"/>
            </w:pPr>
            <w:r>
              <w:rPr>
                <w:rFonts w:ascii="Calibri" w:hAnsi="Calibri"/>
              </w:rPr>
              <w:t>●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B7A" w:rsidRDefault="00655B7A" w:rsidP="00E969E4">
            <w:pPr>
              <w:snapToGrid w:val="0"/>
            </w:pPr>
          </w:p>
        </w:tc>
      </w:tr>
      <w:tr w:rsidR="00655B7A" w:rsidTr="00131F96"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</w:tcPr>
          <w:p w:rsidR="00655B7A" w:rsidRPr="00444CD4" w:rsidRDefault="00655B7A" w:rsidP="00E969E4">
            <w:pPr>
              <w:snapToGrid w:val="0"/>
              <w:rPr>
                <w:b/>
              </w:rPr>
            </w:pPr>
          </w:p>
        </w:tc>
        <w:tc>
          <w:tcPr>
            <w:tcW w:w="6945" w:type="dxa"/>
            <w:tcBorders>
              <w:left w:val="single" w:sz="4" w:space="0" w:color="000000"/>
              <w:bottom w:val="single" w:sz="4" w:space="0" w:color="000000"/>
            </w:tcBorders>
          </w:tcPr>
          <w:p w:rsidR="00655B7A" w:rsidRDefault="00655B7A" w:rsidP="00D23EE2">
            <w:pPr>
              <w:jc w:val="both"/>
            </w:pPr>
            <w:r>
              <w:t>Tepelná a hluková izolace ambulantního prostoru</w:t>
            </w:r>
          </w:p>
        </w:tc>
        <w:tc>
          <w:tcPr>
            <w:tcW w:w="598" w:type="dxa"/>
            <w:tcBorders>
              <w:left w:val="single" w:sz="4" w:space="0" w:color="000000"/>
              <w:bottom w:val="single" w:sz="4" w:space="0" w:color="000000"/>
            </w:tcBorders>
          </w:tcPr>
          <w:p w:rsidR="00655B7A" w:rsidRDefault="002A0738" w:rsidP="00205B43">
            <w:pPr>
              <w:snapToGrid w:val="0"/>
              <w:jc w:val="center"/>
            </w:pPr>
            <w:r>
              <w:rPr>
                <w:rFonts w:ascii="Calibri" w:hAnsi="Calibri"/>
              </w:rPr>
              <w:t>●</w:t>
            </w:r>
          </w:p>
        </w:tc>
        <w:tc>
          <w:tcPr>
            <w:tcW w:w="5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B7A" w:rsidRDefault="00655B7A" w:rsidP="00E969E4">
            <w:pPr>
              <w:snapToGrid w:val="0"/>
            </w:pPr>
          </w:p>
        </w:tc>
      </w:tr>
      <w:tr w:rsidR="00655B7A" w:rsidTr="00131F96"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</w:tcPr>
          <w:p w:rsidR="00655B7A" w:rsidRPr="00444CD4" w:rsidRDefault="00655B7A" w:rsidP="00E969E4">
            <w:pPr>
              <w:snapToGrid w:val="0"/>
              <w:rPr>
                <w:b/>
              </w:rPr>
            </w:pPr>
          </w:p>
        </w:tc>
        <w:tc>
          <w:tcPr>
            <w:tcW w:w="6945" w:type="dxa"/>
            <w:tcBorders>
              <w:left w:val="single" w:sz="4" w:space="0" w:color="000000"/>
              <w:bottom w:val="single" w:sz="4" w:space="0" w:color="000000"/>
            </w:tcBorders>
          </w:tcPr>
          <w:p w:rsidR="00655B7A" w:rsidRDefault="00655B7A" w:rsidP="00D23EE2">
            <w:pPr>
              <w:jc w:val="both"/>
            </w:pPr>
            <w:r>
              <w:t>Madla pro nástup po obou stranách bočních dveří z nerezu</w:t>
            </w:r>
          </w:p>
        </w:tc>
        <w:tc>
          <w:tcPr>
            <w:tcW w:w="598" w:type="dxa"/>
            <w:tcBorders>
              <w:left w:val="single" w:sz="4" w:space="0" w:color="000000"/>
              <w:bottom w:val="single" w:sz="4" w:space="0" w:color="000000"/>
            </w:tcBorders>
          </w:tcPr>
          <w:p w:rsidR="00655B7A" w:rsidRDefault="002A0738" w:rsidP="00205B43">
            <w:pPr>
              <w:snapToGrid w:val="0"/>
              <w:jc w:val="center"/>
            </w:pPr>
            <w:r>
              <w:rPr>
                <w:rFonts w:ascii="Calibri" w:hAnsi="Calibri"/>
              </w:rPr>
              <w:t>●</w:t>
            </w:r>
          </w:p>
        </w:tc>
        <w:tc>
          <w:tcPr>
            <w:tcW w:w="5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B7A" w:rsidRDefault="00655B7A" w:rsidP="00E969E4">
            <w:pPr>
              <w:snapToGrid w:val="0"/>
            </w:pPr>
          </w:p>
        </w:tc>
      </w:tr>
      <w:tr w:rsidR="00655B7A" w:rsidTr="00131F96"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</w:tcPr>
          <w:p w:rsidR="00655B7A" w:rsidRPr="00444CD4" w:rsidRDefault="00655B7A" w:rsidP="00E969E4">
            <w:pPr>
              <w:snapToGrid w:val="0"/>
              <w:rPr>
                <w:b/>
              </w:rPr>
            </w:pPr>
          </w:p>
        </w:tc>
        <w:tc>
          <w:tcPr>
            <w:tcW w:w="6945" w:type="dxa"/>
            <w:tcBorders>
              <w:left w:val="single" w:sz="4" w:space="0" w:color="000000"/>
              <w:bottom w:val="single" w:sz="4" w:space="0" w:color="000000"/>
            </w:tcBorders>
          </w:tcPr>
          <w:p w:rsidR="00655B7A" w:rsidRDefault="00655B7A" w:rsidP="00D23EE2">
            <w:pPr>
              <w:jc w:val="both"/>
            </w:pPr>
            <w:r>
              <w:t>Držák na infuzní lahve a vaky – nerez</w:t>
            </w:r>
          </w:p>
        </w:tc>
        <w:tc>
          <w:tcPr>
            <w:tcW w:w="598" w:type="dxa"/>
            <w:tcBorders>
              <w:left w:val="single" w:sz="4" w:space="0" w:color="000000"/>
              <w:bottom w:val="single" w:sz="4" w:space="0" w:color="000000"/>
            </w:tcBorders>
          </w:tcPr>
          <w:p w:rsidR="00655B7A" w:rsidRDefault="002A0738" w:rsidP="00205B43">
            <w:pPr>
              <w:snapToGrid w:val="0"/>
              <w:jc w:val="center"/>
            </w:pPr>
            <w:r>
              <w:rPr>
                <w:rFonts w:ascii="Calibri" w:hAnsi="Calibri"/>
              </w:rPr>
              <w:t>●</w:t>
            </w:r>
          </w:p>
        </w:tc>
        <w:tc>
          <w:tcPr>
            <w:tcW w:w="5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B7A" w:rsidRDefault="00655B7A" w:rsidP="00E969E4">
            <w:pPr>
              <w:snapToGrid w:val="0"/>
            </w:pPr>
          </w:p>
        </w:tc>
      </w:tr>
      <w:tr w:rsidR="00655B7A" w:rsidTr="00131F96"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</w:tcPr>
          <w:p w:rsidR="00655B7A" w:rsidRPr="00444CD4" w:rsidRDefault="00655B7A" w:rsidP="00E969E4">
            <w:pPr>
              <w:snapToGrid w:val="0"/>
              <w:rPr>
                <w:b/>
              </w:rPr>
            </w:pPr>
          </w:p>
        </w:tc>
        <w:tc>
          <w:tcPr>
            <w:tcW w:w="6945" w:type="dxa"/>
            <w:tcBorders>
              <w:left w:val="single" w:sz="4" w:space="0" w:color="000000"/>
              <w:bottom w:val="single" w:sz="4" w:space="0" w:color="000000"/>
            </w:tcBorders>
          </w:tcPr>
          <w:p w:rsidR="00655B7A" w:rsidRDefault="00655B7A" w:rsidP="00D23EE2">
            <w:pPr>
              <w:jc w:val="both"/>
            </w:pPr>
            <w:r>
              <w:t>Výklopný nerezový schod u posuvných bočních dveří</w:t>
            </w:r>
          </w:p>
        </w:tc>
        <w:tc>
          <w:tcPr>
            <w:tcW w:w="598" w:type="dxa"/>
            <w:tcBorders>
              <w:left w:val="single" w:sz="4" w:space="0" w:color="000000"/>
              <w:bottom w:val="single" w:sz="4" w:space="0" w:color="000000"/>
            </w:tcBorders>
          </w:tcPr>
          <w:p w:rsidR="00655B7A" w:rsidRDefault="002A0738" w:rsidP="00205B43">
            <w:pPr>
              <w:snapToGrid w:val="0"/>
              <w:jc w:val="center"/>
            </w:pPr>
            <w:r>
              <w:rPr>
                <w:rFonts w:ascii="Calibri" w:hAnsi="Calibri"/>
              </w:rPr>
              <w:t>●</w:t>
            </w:r>
          </w:p>
        </w:tc>
        <w:tc>
          <w:tcPr>
            <w:tcW w:w="5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B7A" w:rsidRDefault="00655B7A" w:rsidP="00E969E4">
            <w:pPr>
              <w:snapToGrid w:val="0"/>
            </w:pPr>
          </w:p>
        </w:tc>
      </w:tr>
      <w:tr w:rsidR="00655B7A" w:rsidTr="00131F96"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</w:tcPr>
          <w:p w:rsidR="00655B7A" w:rsidRPr="00444CD4" w:rsidRDefault="00655B7A" w:rsidP="00E969E4">
            <w:pPr>
              <w:snapToGrid w:val="0"/>
              <w:rPr>
                <w:b/>
              </w:rPr>
            </w:pPr>
          </w:p>
        </w:tc>
        <w:tc>
          <w:tcPr>
            <w:tcW w:w="6945" w:type="dxa"/>
            <w:tcBorders>
              <w:left w:val="single" w:sz="4" w:space="0" w:color="000000"/>
              <w:bottom w:val="single" w:sz="4" w:space="0" w:color="000000"/>
            </w:tcBorders>
          </w:tcPr>
          <w:p w:rsidR="00655B7A" w:rsidRDefault="002232DA" w:rsidP="00D23EE2">
            <w:pPr>
              <w:jc w:val="both"/>
            </w:pPr>
            <w:r>
              <w:t>Držák 10</w:t>
            </w:r>
            <w:r w:rsidR="00655B7A">
              <w:t>litrové kyslíkové lahve, v levém zadním rohu u sloupku výklopných dveří, nebo vedle nosítek</w:t>
            </w:r>
          </w:p>
        </w:tc>
        <w:tc>
          <w:tcPr>
            <w:tcW w:w="598" w:type="dxa"/>
            <w:tcBorders>
              <w:left w:val="single" w:sz="4" w:space="0" w:color="000000"/>
              <w:bottom w:val="single" w:sz="4" w:space="0" w:color="000000"/>
            </w:tcBorders>
          </w:tcPr>
          <w:p w:rsidR="00655B7A" w:rsidRDefault="002A0738" w:rsidP="00205B43">
            <w:pPr>
              <w:snapToGrid w:val="0"/>
              <w:jc w:val="center"/>
            </w:pPr>
            <w:r>
              <w:rPr>
                <w:rFonts w:ascii="Calibri" w:hAnsi="Calibri"/>
              </w:rPr>
              <w:t>●</w:t>
            </w:r>
          </w:p>
        </w:tc>
        <w:tc>
          <w:tcPr>
            <w:tcW w:w="5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B7A" w:rsidRDefault="00655B7A" w:rsidP="00E969E4">
            <w:pPr>
              <w:snapToGrid w:val="0"/>
            </w:pPr>
          </w:p>
        </w:tc>
      </w:tr>
      <w:tr w:rsidR="00655B7A" w:rsidTr="00131F96"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</w:tcPr>
          <w:p w:rsidR="00655B7A" w:rsidRPr="00444CD4" w:rsidRDefault="00655B7A" w:rsidP="00E969E4">
            <w:pPr>
              <w:snapToGrid w:val="0"/>
              <w:rPr>
                <w:b/>
              </w:rPr>
            </w:pPr>
          </w:p>
        </w:tc>
        <w:tc>
          <w:tcPr>
            <w:tcW w:w="6945" w:type="dxa"/>
            <w:tcBorders>
              <w:left w:val="single" w:sz="4" w:space="0" w:color="000000"/>
              <w:bottom w:val="single" w:sz="4" w:space="0" w:color="000000"/>
            </w:tcBorders>
          </w:tcPr>
          <w:p w:rsidR="00655B7A" w:rsidRDefault="00655B7A" w:rsidP="00D23EE2">
            <w:pPr>
              <w:jc w:val="both"/>
            </w:pPr>
            <w:r>
              <w:t>Odpadní nádoba - zafixovaná</w:t>
            </w:r>
          </w:p>
        </w:tc>
        <w:tc>
          <w:tcPr>
            <w:tcW w:w="598" w:type="dxa"/>
            <w:tcBorders>
              <w:left w:val="single" w:sz="4" w:space="0" w:color="000000"/>
              <w:bottom w:val="single" w:sz="4" w:space="0" w:color="000000"/>
            </w:tcBorders>
          </w:tcPr>
          <w:p w:rsidR="00655B7A" w:rsidRDefault="002A0738" w:rsidP="00205B43">
            <w:pPr>
              <w:snapToGrid w:val="0"/>
              <w:jc w:val="center"/>
            </w:pPr>
            <w:r>
              <w:rPr>
                <w:rFonts w:ascii="Calibri" w:hAnsi="Calibri"/>
              </w:rPr>
              <w:t>●</w:t>
            </w:r>
          </w:p>
        </w:tc>
        <w:tc>
          <w:tcPr>
            <w:tcW w:w="5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B7A" w:rsidRDefault="00655B7A" w:rsidP="00E969E4">
            <w:pPr>
              <w:snapToGrid w:val="0"/>
            </w:pPr>
          </w:p>
        </w:tc>
      </w:tr>
      <w:tr w:rsidR="00655B7A" w:rsidTr="00131F96"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</w:tcPr>
          <w:p w:rsidR="00655B7A" w:rsidRPr="00444CD4" w:rsidRDefault="00655B7A" w:rsidP="00E969E4">
            <w:pPr>
              <w:snapToGrid w:val="0"/>
              <w:rPr>
                <w:b/>
              </w:rPr>
            </w:pPr>
          </w:p>
        </w:tc>
        <w:tc>
          <w:tcPr>
            <w:tcW w:w="6945" w:type="dxa"/>
            <w:tcBorders>
              <w:left w:val="single" w:sz="4" w:space="0" w:color="000000"/>
              <w:bottom w:val="single" w:sz="4" w:space="0" w:color="000000"/>
            </w:tcBorders>
          </w:tcPr>
          <w:p w:rsidR="00655B7A" w:rsidRDefault="00655B7A" w:rsidP="00D23EE2">
            <w:pPr>
              <w:jc w:val="both"/>
            </w:pPr>
            <w:r>
              <w:t>Skříňka s přesuvnými plexiskly, na levé zadní straně pod stropem</w:t>
            </w:r>
          </w:p>
        </w:tc>
        <w:tc>
          <w:tcPr>
            <w:tcW w:w="598" w:type="dxa"/>
            <w:tcBorders>
              <w:left w:val="single" w:sz="4" w:space="0" w:color="000000"/>
              <w:bottom w:val="single" w:sz="4" w:space="0" w:color="000000"/>
            </w:tcBorders>
          </w:tcPr>
          <w:p w:rsidR="00655B7A" w:rsidRDefault="002A0738" w:rsidP="00205B43">
            <w:pPr>
              <w:snapToGrid w:val="0"/>
              <w:jc w:val="center"/>
            </w:pPr>
            <w:r>
              <w:rPr>
                <w:rFonts w:ascii="Calibri" w:hAnsi="Calibri"/>
              </w:rPr>
              <w:t>●</w:t>
            </w:r>
          </w:p>
        </w:tc>
        <w:tc>
          <w:tcPr>
            <w:tcW w:w="5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B7A" w:rsidRDefault="00655B7A" w:rsidP="00E969E4">
            <w:pPr>
              <w:snapToGrid w:val="0"/>
            </w:pPr>
          </w:p>
        </w:tc>
      </w:tr>
      <w:tr w:rsidR="00655B7A" w:rsidTr="00131F96"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</w:tcPr>
          <w:p w:rsidR="00655B7A" w:rsidRPr="00444CD4" w:rsidRDefault="00655B7A" w:rsidP="00E969E4">
            <w:pPr>
              <w:snapToGrid w:val="0"/>
              <w:rPr>
                <w:b/>
              </w:rPr>
            </w:pPr>
          </w:p>
        </w:tc>
        <w:tc>
          <w:tcPr>
            <w:tcW w:w="6945" w:type="dxa"/>
            <w:tcBorders>
              <w:left w:val="single" w:sz="4" w:space="0" w:color="000000"/>
              <w:bottom w:val="single" w:sz="4" w:space="0" w:color="000000"/>
            </w:tcBorders>
          </w:tcPr>
          <w:p w:rsidR="00655B7A" w:rsidRDefault="00655B7A" w:rsidP="00D23EE2">
            <w:pPr>
              <w:jc w:val="both"/>
            </w:pPr>
            <w:r>
              <w:t>Vlevo nad zadním podběhem skříň na zdravotnický materiál s výklopnými dvířky</w:t>
            </w:r>
          </w:p>
        </w:tc>
        <w:tc>
          <w:tcPr>
            <w:tcW w:w="598" w:type="dxa"/>
            <w:tcBorders>
              <w:left w:val="single" w:sz="4" w:space="0" w:color="000000"/>
              <w:bottom w:val="single" w:sz="4" w:space="0" w:color="000000"/>
            </w:tcBorders>
          </w:tcPr>
          <w:p w:rsidR="00655B7A" w:rsidRDefault="002A0738" w:rsidP="00205B43">
            <w:pPr>
              <w:snapToGrid w:val="0"/>
              <w:jc w:val="center"/>
            </w:pPr>
            <w:r>
              <w:rPr>
                <w:rFonts w:ascii="Calibri" w:hAnsi="Calibri"/>
              </w:rPr>
              <w:t>●</w:t>
            </w:r>
          </w:p>
        </w:tc>
        <w:tc>
          <w:tcPr>
            <w:tcW w:w="5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B7A" w:rsidRDefault="00655B7A" w:rsidP="00E969E4">
            <w:pPr>
              <w:snapToGrid w:val="0"/>
            </w:pPr>
          </w:p>
        </w:tc>
      </w:tr>
      <w:tr w:rsidR="00655B7A" w:rsidTr="00131F96"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</w:tcPr>
          <w:p w:rsidR="00655B7A" w:rsidRPr="00444CD4" w:rsidRDefault="00655B7A" w:rsidP="00E969E4">
            <w:pPr>
              <w:snapToGrid w:val="0"/>
              <w:rPr>
                <w:b/>
              </w:rPr>
            </w:pPr>
          </w:p>
        </w:tc>
        <w:tc>
          <w:tcPr>
            <w:tcW w:w="6945" w:type="dxa"/>
            <w:tcBorders>
              <w:left w:val="single" w:sz="4" w:space="0" w:color="000000"/>
              <w:bottom w:val="single" w:sz="4" w:space="0" w:color="000000"/>
            </w:tcBorders>
          </w:tcPr>
          <w:p w:rsidR="00655B7A" w:rsidRDefault="00655B7A" w:rsidP="00D23EE2">
            <w:pPr>
              <w:jc w:val="both"/>
            </w:pPr>
            <w:r>
              <w:t>Rozvod kyslíku zakončený rychlospojkou na levé straně u hlavy pacienta</w:t>
            </w:r>
          </w:p>
        </w:tc>
        <w:tc>
          <w:tcPr>
            <w:tcW w:w="598" w:type="dxa"/>
            <w:tcBorders>
              <w:left w:val="single" w:sz="4" w:space="0" w:color="000000"/>
              <w:bottom w:val="single" w:sz="4" w:space="0" w:color="000000"/>
            </w:tcBorders>
          </w:tcPr>
          <w:p w:rsidR="00655B7A" w:rsidRDefault="002A0738" w:rsidP="00205B43">
            <w:pPr>
              <w:snapToGrid w:val="0"/>
              <w:jc w:val="center"/>
            </w:pPr>
            <w:r>
              <w:rPr>
                <w:rFonts w:ascii="Calibri" w:hAnsi="Calibri"/>
              </w:rPr>
              <w:t>●</w:t>
            </w:r>
          </w:p>
        </w:tc>
        <w:tc>
          <w:tcPr>
            <w:tcW w:w="5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B7A" w:rsidRDefault="00655B7A" w:rsidP="00E969E4">
            <w:pPr>
              <w:snapToGrid w:val="0"/>
            </w:pPr>
          </w:p>
        </w:tc>
      </w:tr>
      <w:tr w:rsidR="00655B7A" w:rsidTr="00131F96"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</w:tcPr>
          <w:p w:rsidR="00655B7A" w:rsidRPr="00444CD4" w:rsidRDefault="00655B7A" w:rsidP="00E969E4">
            <w:pPr>
              <w:snapToGrid w:val="0"/>
              <w:rPr>
                <w:b/>
              </w:rPr>
            </w:pPr>
          </w:p>
        </w:tc>
        <w:tc>
          <w:tcPr>
            <w:tcW w:w="6945" w:type="dxa"/>
            <w:tcBorders>
              <w:left w:val="single" w:sz="4" w:space="0" w:color="000000"/>
              <w:bottom w:val="single" w:sz="4" w:space="0" w:color="000000"/>
            </w:tcBorders>
          </w:tcPr>
          <w:p w:rsidR="00655B7A" w:rsidRDefault="00655B7A" w:rsidP="00D23EE2">
            <w:pPr>
              <w:jc w:val="both"/>
            </w:pPr>
            <w:r>
              <w:t>Polepení reflexními pruhy a hvězd dle domluvy</w:t>
            </w:r>
          </w:p>
        </w:tc>
        <w:tc>
          <w:tcPr>
            <w:tcW w:w="598" w:type="dxa"/>
            <w:tcBorders>
              <w:left w:val="single" w:sz="4" w:space="0" w:color="000000"/>
              <w:bottom w:val="single" w:sz="4" w:space="0" w:color="000000"/>
            </w:tcBorders>
          </w:tcPr>
          <w:p w:rsidR="00655B7A" w:rsidRDefault="002A0738" w:rsidP="00205B43">
            <w:pPr>
              <w:snapToGrid w:val="0"/>
              <w:jc w:val="center"/>
            </w:pPr>
            <w:r>
              <w:rPr>
                <w:rFonts w:ascii="Calibri" w:hAnsi="Calibri"/>
              </w:rPr>
              <w:t>●</w:t>
            </w:r>
          </w:p>
        </w:tc>
        <w:tc>
          <w:tcPr>
            <w:tcW w:w="5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B7A" w:rsidRDefault="00655B7A" w:rsidP="00E969E4">
            <w:pPr>
              <w:snapToGrid w:val="0"/>
            </w:pPr>
          </w:p>
        </w:tc>
      </w:tr>
      <w:tr w:rsidR="00655B7A" w:rsidTr="00131F96"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</w:tcPr>
          <w:p w:rsidR="00655B7A" w:rsidRPr="00444CD4" w:rsidRDefault="00655B7A" w:rsidP="00E969E4">
            <w:pPr>
              <w:snapToGrid w:val="0"/>
              <w:rPr>
                <w:b/>
              </w:rPr>
            </w:pPr>
          </w:p>
        </w:tc>
        <w:tc>
          <w:tcPr>
            <w:tcW w:w="6945" w:type="dxa"/>
            <w:tcBorders>
              <w:left w:val="single" w:sz="4" w:space="0" w:color="000000"/>
              <w:bottom w:val="single" w:sz="4" w:space="0" w:color="000000"/>
            </w:tcBorders>
          </w:tcPr>
          <w:p w:rsidR="00655B7A" w:rsidRDefault="00655B7A" w:rsidP="00D23EE2">
            <w:pPr>
              <w:jc w:val="both"/>
            </w:pPr>
            <w:r>
              <w:t>Matování skel ambulantního prostoru černou folií</w:t>
            </w:r>
          </w:p>
        </w:tc>
        <w:tc>
          <w:tcPr>
            <w:tcW w:w="598" w:type="dxa"/>
            <w:tcBorders>
              <w:left w:val="single" w:sz="4" w:space="0" w:color="000000"/>
              <w:bottom w:val="single" w:sz="4" w:space="0" w:color="000000"/>
            </w:tcBorders>
          </w:tcPr>
          <w:p w:rsidR="00655B7A" w:rsidRDefault="002A0738" w:rsidP="00205B43">
            <w:pPr>
              <w:snapToGrid w:val="0"/>
              <w:jc w:val="center"/>
            </w:pPr>
            <w:r>
              <w:rPr>
                <w:rFonts w:ascii="Calibri" w:hAnsi="Calibri"/>
              </w:rPr>
              <w:t>●</w:t>
            </w:r>
          </w:p>
        </w:tc>
        <w:tc>
          <w:tcPr>
            <w:tcW w:w="5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B7A" w:rsidRDefault="00655B7A" w:rsidP="00E969E4">
            <w:pPr>
              <w:snapToGrid w:val="0"/>
            </w:pPr>
          </w:p>
        </w:tc>
      </w:tr>
      <w:tr w:rsidR="00655B7A" w:rsidTr="00131F96"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</w:tcPr>
          <w:p w:rsidR="00655B7A" w:rsidRPr="00444CD4" w:rsidRDefault="00655B7A" w:rsidP="00E969E4">
            <w:pPr>
              <w:snapToGrid w:val="0"/>
              <w:rPr>
                <w:b/>
              </w:rPr>
            </w:pPr>
          </w:p>
        </w:tc>
        <w:tc>
          <w:tcPr>
            <w:tcW w:w="6945" w:type="dxa"/>
            <w:tcBorders>
              <w:left w:val="single" w:sz="4" w:space="0" w:color="000000"/>
              <w:bottom w:val="single" w:sz="4" w:space="0" w:color="000000"/>
            </w:tcBorders>
          </w:tcPr>
          <w:p w:rsidR="00655B7A" w:rsidRDefault="00655B7A" w:rsidP="00D23EE2">
            <w:pPr>
              <w:jc w:val="both"/>
            </w:pPr>
            <w:r>
              <w:t xml:space="preserve">Počet pevných míst k sezení 2 + 1 (dvousedačka + </w:t>
            </w:r>
            <w:proofErr w:type="spellStart"/>
            <w:r>
              <w:t>jednosedačka</w:t>
            </w:r>
            <w:proofErr w:type="spellEnd"/>
            <w:r>
              <w:t>)</w:t>
            </w:r>
          </w:p>
        </w:tc>
        <w:tc>
          <w:tcPr>
            <w:tcW w:w="598" w:type="dxa"/>
            <w:tcBorders>
              <w:left w:val="single" w:sz="4" w:space="0" w:color="000000"/>
              <w:bottom w:val="single" w:sz="4" w:space="0" w:color="000000"/>
            </w:tcBorders>
          </w:tcPr>
          <w:p w:rsidR="00655B7A" w:rsidRDefault="002A0738" w:rsidP="00205B43">
            <w:pPr>
              <w:snapToGrid w:val="0"/>
              <w:jc w:val="center"/>
            </w:pPr>
            <w:r>
              <w:rPr>
                <w:rFonts w:ascii="Calibri" w:hAnsi="Calibri"/>
              </w:rPr>
              <w:t>●</w:t>
            </w:r>
          </w:p>
        </w:tc>
        <w:tc>
          <w:tcPr>
            <w:tcW w:w="5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B7A" w:rsidRDefault="00655B7A" w:rsidP="00E969E4">
            <w:pPr>
              <w:snapToGrid w:val="0"/>
            </w:pPr>
          </w:p>
        </w:tc>
      </w:tr>
      <w:tr w:rsidR="00655B7A" w:rsidTr="00131F96"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</w:tcPr>
          <w:p w:rsidR="00655B7A" w:rsidRDefault="00655B7A"/>
        </w:tc>
        <w:tc>
          <w:tcPr>
            <w:tcW w:w="6945" w:type="dxa"/>
            <w:tcBorders>
              <w:left w:val="single" w:sz="4" w:space="0" w:color="000000"/>
              <w:bottom w:val="single" w:sz="4" w:space="0" w:color="000000"/>
            </w:tcBorders>
          </w:tcPr>
          <w:p w:rsidR="00655B7A" w:rsidRDefault="00655B7A"/>
        </w:tc>
        <w:tc>
          <w:tcPr>
            <w:tcW w:w="598" w:type="dxa"/>
            <w:tcBorders>
              <w:left w:val="single" w:sz="4" w:space="0" w:color="000000"/>
              <w:bottom w:val="single" w:sz="4" w:space="0" w:color="000000"/>
            </w:tcBorders>
          </w:tcPr>
          <w:p w:rsidR="00655B7A" w:rsidRDefault="00655B7A" w:rsidP="00205B43">
            <w:pPr>
              <w:jc w:val="center"/>
            </w:pPr>
          </w:p>
        </w:tc>
        <w:tc>
          <w:tcPr>
            <w:tcW w:w="5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B7A" w:rsidRDefault="00655B7A"/>
        </w:tc>
      </w:tr>
      <w:tr w:rsidR="00655B7A" w:rsidTr="00131F96"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</w:tcPr>
          <w:p w:rsidR="00655B7A" w:rsidRPr="00444CD4" w:rsidRDefault="00655B7A" w:rsidP="00E969E4">
            <w:pPr>
              <w:snapToGrid w:val="0"/>
              <w:rPr>
                <w:b/>
              </w:rPr>
            </w:pPr>
            <w:r w:rsidRPr="00444CD4">
              <w:rPr>
                <w:b/>
              </w:rPr>
              <w:t xml:space="preserve">Transportní technika </w:t>
            </w:r>
          </w:p>
        </w:tc>
        <w:tc>
          <w:tcPr>
            <w:tcW w:w="6945" w:type="dxa"/>
            <w:tcBorders>
              <w:left w:val="single" w:sz="4" w:space="0" w:color="000000"/>
              <w:bottom w:val="single" w:sz="4" w:space="0" w:color="000000"/>
            </w:tcBorders>
          </w:tcPr>
          <w:p w:rsidR="00655B7A" w:rsidRDefault="00655B7A" w:rsidP="00D23EE2">
            <w:pPr>
              <w:jc w:val="both"/>
            </w:pPr>
            <w:r>
              <w:t>Nosítka s odnímatelným podvozkem, s polohovacím podhlavníkem, sklopnými bočními madly s </w:t>
            </w:r>
            <w:proofErr w:type="spellStart"/>
            <w:r>
              <w:t>desinfikovatelnou</w:t>
            </w:r>
            <w:proofErr w:type="spellEnd"/>
            <w:r>
              <w:t xml:space="preserve"> matrací a upínacími pásy, sedm výškových pozic, hliníková konstrukce, ergonomické ovládání, přední otočná kolečka, nosítka musí splňovat normy E1789 a EN1865</w:t>
            </w:r>
          </w:p>
        </w:tc>
        <w:tc>
          <w:tcPr>
            <w:tcW w:w="598" w:type="dxa"/>
            <w:tcBorders>
              <w:left w:val="single" w:sz="4" w:space="0" w:color="000000"/>
              <w:bottom w:val="single" w:sz="4" w:space="0" w:color="000000"/>
            </w:tcBorders>
          </w:tcPr>
          <w:p w:rsidR="00655B7A" w:rsidRDefault="002A0738" w:rsidP="00205B43">
            <w:pPr>
              <w:snapToGrid w:val="0"/>
              <w:jc w:val="center"/>
            </w:pPr>
            <w:r>
              <w:rPr>
                <w:rFonts w:ascii="Calibri" w:hAnsi="Calibri"/>
              </w:rPr>
              <w:t>●</w:t>
            </w:r>
          </w:p>
        </w:tc>
        <w:tc>
          <w:tcPr>
            <w:tcW w:w="5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B7A" w:rsidRDefault="00655B7A" w:rsidP="00E969E4">
            <w:pPr>
              <w:snapToGrid w:val="0"/>
            </w:pPr>
          </w:p>
        </w:tc>
      </w:tr>
      <w:tr w:rsidR="00655B7A" w:rsidTr="00131F96"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</w:tcPr>
          <w:p w:rsidR="00655B7A" w:rsidRPr="00444CD4" w:rsidRDefault="00655B7A" w:rsidP="00E969E4">
            <w:pPr>
              <w:snapToGrid w:val="0"/>
              <w:rPr>
                <w:b/>
              </w:rPr>
            </w:pPr>
          </w:p>
        </w:tc>
        <w:tc>
          <w:tcPr>
            <w:tcW w:w="6945" w:type="dxa"/>
            <w:tcBorders>
              <w:left w:val="single" w:sz="4" w:space="0" w:color="000000"/>
              <w:bottom w:val="single" w:sz="4" w:space="0" w:color="000000"/>
            </w:tcBorders>
          </w:tcPr>
          <w:p w:rsidR="00655B7A" w:rsidRDefault="00655B7A" w:rsidP="00D23EE2">
            <w:pPr>
              <w:jc w:val="both"/>
            </w:pPr>
            <w:r>
              <w:t>Pevný nerezový stůl nosítek s výklopnou nakládací plošinou, včetně úchytného systému, umístěný v levé zadní části ambulantního prostoru, pod stolem úložný prostor na zdravotnický materiál</w:t>
            </w:r>
          </w:p>
        </w:tc>
        <w:tc>
          <w:tcPr>
            <w:tcW w:w="598" w:type="dxa"/>
            <w:tcBorders>
              <w:left w:val="single" w:sz="4" w:space="0" w:color="000000"/>
              <w:bottom w:val="single" w:sz="4" w:space="0" w:color="000000"/>
            </w:tcBorders>
          </w:tcPr>
          <w:p w:rsidR="00655B7A" w:rsidRDefault="002A0738" w:rsidP="00205B43">
            <w:pPr>
              <w:snapToGrid w:val="0"/>
              <w:jc w:val="center"/>
            </w:pPr>
            <w:r>
              <w:rPr>
                <w:rFonts w:ascii="Calibri" w:hAnsi="Calibri"/>
              </w:rPr>
              <w:t>●</w:t>
            </w:r>
          </w:p>
        </w:tc>
        <w:tc>
          <w:tcPr>
            <w:tcW w:w="5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B7A" w:rsidRDefault="00655B7A" w:rsidP="00E969E4">
            <w:pPr>
              <w:snapToGrid w:val="0"/>
            </w:pPr>
          </w:p>
        </w:tc>
      </w:tr>
      <w:tr w:rsidR="00655B7A" w:rsidTr="00131F96"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</w:tcPr>
          <w:p w:rsidR="00655B7A" w:rsidRPr="00444CD4" w:rsidRDefault="00655B7A" w:rsidP="00E969E4">
            <w:pPr>
              <w:snapToGrid w:val="0"/>
              <w:rPr>
                <w:b/>
              </w:rPr>
            </w:pPr>
          </w:p>
        </w:tc>
        <w:tc>
          <w:tcPr>
            <w:tcW w:w="6945" w:type="dxa"/>
            <w:tcBorders>
              <w:left w:val="single" w:sz="4" w:space="0" w:color="000000"/>
              <w:bottom w:val="single" w:sz="4" w:space="0" w:color="000000"/>
            </w:tcBorders>
          </w:tcPr>
          <w:p w:rsidR="00655B7A" w:rsidRDefault="00655B7A" w:rsidP="00D23EE2">
            <w:pPr>
              <w:jc w:val="both"/>
            </w:pPr>
            <w:r>
              <w:t>Pojízdné infarktové křeslo s gumovými kolečky umístěné v pravém zadním rohu ambulantního prostoru včetně zádržného systému, křeslo musí splňovat normy EN1789 a EN1865, všechny čtyři kolečka – otočné – brzděné - brzděné proti otáčení kolem svislé osy</w:t>
            </w:r>
          </w:p>
        </w:tc>
        <w:tc>
          <w:tcPr>
            <w:tcW w:w="598" w:type="dxa"/>
            <w:tcBorders>
              <w:left w:val="single" w:sz="4" w:space="0" w:color="000000"/>
              <w:bottom w:val="single" w:sz="4" w:space="0" w:color="000000"/>
            </w:tcBorders>
          </w:tcPr>
          <w:p w:rsidR="00655B7A" w:rsidRDefault="002A0738" w:rsidP="00205B43">
            <w:pPr>
              <w:snapToGrid w:val="0"/>
              <w:jc w:val="center"/>
            </w:pPr>
            <w:r>
              <w:rPr>
                <w:rFonts w:ascii="Calibri" w:hAnsi="Calibri"/>
              </w:rPr>
              <w:t>●</w:t>
            </w:r>
          </w:p>
        </w:tc>
        <w:tc>
          <w:tcPr>
            <w:tcW w:w="5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B7A" w:rsidRDefault="00655B7A" w:rsidP="00E969E4">
            <w:pPr>
              <w:snapToGrid w:val="0"/>
            </w:pPr>
          </w:p>
        </w:tc>
      </w:tr>
      <w:tr w:rsidR="00655B7A" w:rsidTr="00131F96"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</w:tcPr>
          <w:p w:rsidR="00655B7A" w:rsidRPr="00444CD4" w:rsidRDefault="00655B7A" w:rsidP="00E969E4">
            <w:pPr>
              <w:snapToGrid w:val="0"/>
              <w:rPr>
                <w:b/>
              </w:rPr>
            </w:pPr>
          </w:p>
        </w:tc>
        <w:tc>
          <w:tcPr>
            <w:tcW w:w="6945" w:type="dxa"/>
            <w:tcBorders>
              <w:left w:val="single" w:sz="4" w:space="0" w:color="000000"/>
              <w:bottom w:val="single" w:sz="4" w:space="0" w:color="000000"/>
            </w:tcBorders>
          </w:tcPr>
          <w:p w:rsidR="00655B7A" w:rsidRDefault="00655B7A" w:rsidP="00D23EE2">
            <w:pPr>
              <w:jc w:val="both"/>
            </w:pPr>
            <w:r>
              <w:t>Nakládací Al rampa sklopná vpravo u zadních výklopných dveří</w:t>
            </w:r>
          </w:p>
        </w:tc>
        <w:tc>
          <w:tcPr>
            <w:tcW w:w="598" w:type="dxa"/>
            <w:tcBorders>
              <w:left w:val="single" w:sz="4" w:space="0" w:color="000000"/>
              <w:bottom w:val="single" w:sz="4" w:space="0" w:color="000000"/>
            </w:tcBorders>
          </w:tcPr>
          <w:p w:rsidR="00655B7A" w:rsidRDefault="002A0738" w:rsidP="00205B43">
            <w:pPr>
              <w:snapToGrid w:val="0"/>
              <w:jc w:val="center"/>
            </w:pPr>
            <w:r>
              <w:rPr>
                <w:rFonts w:ascii="Calibri" w:hAnsi="Calibri"/>
              </w:rPr>
              <w:t>●</w:t>
            </w:r>
          </w:p>
        </w:tc>
        <w:tc>
          <w:tcPr>
            <w:tcW w:w="5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B7A" w:rsidRDefault="00655B7A" w:rsidP="00E969E4">
            <w:pPr>
              <w:snapToGrid w:val="0"/>
            </w:pPr>
          </w:p>
        </w:tc>
      </w:tr>
      <w:tr w:rsidR="00655B7A" w:rsidTr="00131F96"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</w:tcPr>
          <w:p w:rsidR="00655B7A" w:rsidRDefault="00655B7A" w:rsidP="00E969E4">
            <w:pPr>
              <w:snapToGrid w:val="0"/>
            </w:pPr>
          </w:p>
        </w:tc>
        <w:tc>
          <w:tcPr>
            <w:tcW w:w="6945" w:type="dxa"/>
            <w:tcBorders>
              <w:left w:val="single" w:sz="4" w:space="0" w:color="000000"/>
              <w:bottom w:val="single" w:sz="4" w:space="0" w:color="000000"/>
            </w:tcBorders>
          </w:tcPr>
          <w:p w:rsidR="00655B7A" w:rsidRDefault="00655B7A" w:rsidP="00D23EE2">
            <w:pPr>
              <w:jc w:val="both"/>
            </w:pPr>
          </w:p>
        </w:tc>
        <w:tc>
          <w:tcPr>
            <w:tcW w:w="598" w:type="dxa"/>
            <w:tcBorders>
              <w:left w:val="single" w:sz="4" w:space="0" w:color="000000"/>
              <w:bottom w:val="single" w:sz="4" w:space="0" w:color="000000"/>
            </w:tcBorders>
          </w:tcPr>
          <w:p w:rsidR="00655B7A" w:rsidRDefault="00655B7A" w:rsidP="00205B43">
            <w:pPr>
              <w:snapToGrid w:val="0"/>
              <w:jc w:val="center"/>
            </w:pPr>
          </w:p>
        </w:tc>
        <w:tc>
          <w:tcPr>
            <w:tcW w:w="5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B7A" w:rsidRDefault="00655B7A" w:rsidP="00E969E4">
            <w:pPr>
              <w:snapToGrid w:val="0"/>
            </w:pPr>
          </w:p>
        </w:tc>
      </w:tr>
      <w:tr w:rsidR="00655B7A" w:rsidTr="00D564F7"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</w:tcPr>
          <w:p w:rsidR="00655B7A" w:rsidRPr="00E969E4" w:rsidRDefault="00655B7A" w:rsidP="00E969E4">
            <w:pPr>
              <w:snapToGrid w:val="0"/>
              <w:rPr>
                <w:b/>
              </w:rPr>
            </w:pPr>
            <w:r w:rsidRPr="00E969E4">
              <w:rPr>
                <w:b/>
              </w:rPr>
              <w:t>Záruční doba</w:t>
            </w:r>
          </w:p>
        </w:tc>
        <w:tc>
          <w:tcPr>
            <w:tcW w:w="6945" w:type="dxa"/>
            <w:tcBorders>
              <w:left w:val="single" w:sz="4" w:space="0" w:color="000000"/>
              <w:bottom w:val="single" w:sz="4" w:space="0" w:color="000000"/>
            </w:tcBorders>
          </w:tcPr>
          <w:p w:rsidR="00655B7A" w:rsidRDefault="00655B7A" w:rsidP="00D23EE2">
            <w:pPr>
              <w:jc w:val="both"/>
            </w:pPr>
            <w:r>
              <w:t>Minimálně 2 roky</w:t>
            </w:r>
          </w:p>
        </w:tc>
        <w:tc>
          <w:tcPr>
            <w:tcW w:w="598" w:type="dxa"/>
            <w:tcBorders>
              <w:left w:val="single" w:sz="4" w:space="0" w:color="000000"/>
              <w:bottom w:val="single" w:sz="4" w:space="0" w:color="000000"/>
            </w:tcBorders>
          </w:tcPr>
          <w:p w:rsidR="00655B7A" w:rsidRDefault="002A0738" w:rsidP="00205B43">
            <w:pPr>
              <w:snapToGrid w:val="0"/>
              <w:jc w:val="center"/>
            </w:pPr>
            <w:r>
              <w:rPr>
                <w:rFonts w:ascii="Calibri" w:hAnsi="Calibri"/>
              </w:rPr>
              <w:t>●</w:t>
            </w:r>
          </w:p>
        </w:tc>
        <w:tc>
          <w:tcPr>
            <w:tcW w:w="5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B7A" w:rsidRDefault="00655B7A" w:rsidP="00E969E4">
            <w:pPr>
              <w:snapToGrid w:val="0"/>
            </w:pPr>
          </w:p>
        </w:tc>
      </w:tr>
      <w:tr w:rsidR="00655B7A" w:rsidTr="00D564F7"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</w:tcPr>
          <w:p w:rsidR="00655B7A" w:rsidRDefault="00655B7A" w:rsidP="00E969E4">
            <w:pPr>
              <w:snapToGrid w:val="0"/>
            </w:pPr>
          </w:p>
        </w:tc>
        <w:tc>
          <w:tcPr>
            <w:tcW w:w="6945" w:type="dxa"/>
            <w:tcBorders>
              <w:left w:val="single" w:sz="4" w:space="0" w:color="000000"/>
              <w:bottom w:val="single" w:sz="4" w:space="0" w:color="000000"/>
            </w:tcBorders>
          </w:tcPr>
          <w:p w:rsidR="00655B7A" w:rsidRDefault="00655B7A" w:rsidP="00E969E4"/>
        </w:tc>
        <w:tc>
          <w:tcPr>
            <w:tcW w:w="598" w:type="dxa"/>
            <w:tcBorders>
              <w:left w:val="single" w:sz="4" w:space="0" w:color="000000"/>
              <w:bottom w:val="single" w:sz="4" w:space="0" w:color="000000"/>
            </w:tcBorders>
          </w:tcPr>
          <w:p w:rsidR="00655B7A" w:rsidRDefault="00655B7A" w:rsidP="00205B43">
            <w:pPr>
              <w:snapToGrid w:val="0"/>
              <w:jc w:val="center"/>
            </w:pPr>
          </w:p>
        </w:tc>
        <w:tc>
          <w:tcPr>
            <w:tcW w:w="5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B7A" w:rsidRDefault="00655B7A" w:rsidP="00E969E4">
            <w:pPr>
              <w:snapToGrid w:val="0"/>
            </w:pPr>
          </w:p>
        </w:tc>
      </w:tr>
    </w:tbl>
    <w:p w:rsidR="00655B7A" w:rsidRDefault="00655B7A" w:rsidP="00E969E4"/>
    <w:p w:rsidR="002A0738" w:rsidRDefault="002A0738" w:rsidP="002A0738">
      <w:pPr>
        <w:rPr>
          <w:kern w:val="2"/>
        </w:rPr>
      </w:pPr>
      <w:r>
        <w:rPr>
          <w:rFonts w:ascii="Calibri" w:hAnsi="Calibri"/>
        </w:rPr>
        <w:t>●  - označení splnění</w:t>
      </w:r>
    </w:p>
    <w:p w:rsidR="002A0738" w:rsidRDefault="002A0738" w:rsidP="00E969E4"/>
    <w:p w:rsidR="00655B7A" w:rsidRDefault="00655B7A" w:rsidP="00E969E4"/>
    <w:p w:rsidR="00655B7A" w:rsidRDefault="00655B7A" w:rsidP="00E969E4"/>
    <w:p w:rsidR="00655B7A" w:rsidRDefault="00655B7A" w:rsidP="00E969E4"/>
    <w:p w:rsidR="00655B7A" w:rsidRDefault="00655B7A" w:rsidP="00E969E4"/>
    <w:p w:rsidR="00655B7A" w:rsidRDefault="00655B7A"/>
    <w:sectPr w:rsidR="00655B7A" w:rsidSect="004C7521">
      <w:pgSz w:w="11906" w:h="16838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altName w:val="Arial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7FB"/>
    <w:rsid w:val="0000709E"/>
    <w:rsid w:val="00041B89"/>
    <w:rsid w:val="00041D5B"/>
    <w:rsid w:val="000500DA"/>
    <w:rsid w:val="00064E5F"/>
    <w:rsid w:val="00076C65"/>
    <w:rsid w:val="000C7ADC"/>
    <w:rsid w:val="00122EE5"/>
    <w:rsid w:val="00130D71"/>
    <w:rsid w:val="00131F96"/>
    <w:rsid w:val="00162E1B"/>
    <w:rsid w:val="0016714F"/>
    <w:rsid w:val="00171AAD"/>
    <w:rsid w:val="00177926"/>
    <w:rsid w:val="00191FC2"/>
    <w:rsid w:val="001A2947"/>
    <w:rsid w:val="00205B43"/>
    <w:rsid w:val="002232DA"/>
    <w:rsid w:val="002A0738"/>
    <w:rsid w:val="00322DD8"/>
    <w:rsid w:val="00375536"/>
    <w:rsid w:val="003D1308"/>
    <w:rsid w:val="004167E2"/>
    <w:rsid w:val="00431734"/>
    <w:rsid w:val="00444CD4"/>
    <w:rsid w:val="00445E43"/>
    <w:rsid w:val="004A1A0A"/>
    <w:rsid w:val="004C7521"/>
    <w:rsid w:val="00592AE7"/>
    <w:rsid w:val="00594F9E"/>
    <w:rsid w:val="005B7C6F"/>
    <w:rsid w:val="00612D21"/>
    <w:rsid w:val="0065122D"/>
    <w:rsid w:val="00654235"/>
    <w:rsid w:val="00655B7A"/>
    <w:rsid w:val="00690688"/>
    <w:rsid w:val="008C000B"/>
    <w:rsid w:val="0092304B"/>
    <w:rsid w:val="009C46B6"/>
    <w:rsid w:val="00A841FE"/>
    <w:rsid w:val="00A96CEA"/>
    <w:rsid w:val="00AA089E"/>
    <w:rsid w:val="00AA67FB"/>
    <w:rsid w:val="00AA7567"/>
    <w:rsid w:val="00B4199E"/>
    <w:rsid w:val="00B52E3F"/>
    <w:rsid w:val="00B77EC6"/>
    <w:rsid w:val="00BA4A81"/>
    <w:rsid w:val="00BC47BA"/>
    <w:rsid w:val="00C16E15"/>
    <w:rsid w:val="00C54800"/>
    <w:rsid w:val="00C64992"/>
    <w:rsid w:val="00C906B9"/>
    <w:rsid w:val="00CA446E"/>
    <w:rsid w:val="00D21E13"/>
    <w:rsid w:val="00D23EE2"/>
    <w:rsid w:val="00D564F7"/>
    <w:rsid w:val="00D71B23"/>
    <w:rsid w:val="00D77AD8"/>
    <w:rsid w:val="00D840E5"/>
    <w:rsid w:val="00E969E4"/>
    <w:rsid w:val="00EC0724"/>
    <w:rsid w:val="00ED454A"/>
    <w:rsid w:val="00F70D77"/>
    <w:rsid w:val="00F81CC9"/>
    <w:rsid w:val="00FA035A"/>
    <w:rsid w:val="00FE3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4858EAF4-ED73-474F-8E84-02EA241FE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12D21"/>
    <w:pPr>
      <w:widowControl w:val="0"/>
      <w:suppressAutoHyphens/>
    </w:pPr>
    <w:rPr>
      <w:rFonts w:ascii="Liberation Serif" w:eastAsia="SimSun" w:hAnsi="Liberation Serif" w:cs="Lucida Sans"/>
      <w:kern w:val="1"/>
      <w:sz w:val="24"/>
      <w:szCs w:val="24"/>
      <w:lang w:eastAsia="hi-IN" w:bidi="hi-IN"/>
    </w:rPr>
  </w:style>
  <w:style w:type="paragraph" w:styleId="Nadpis1">
    <w:name w:val="heading 1"/>
    <w:basedOn w:val="Nadpis"/>
    <w:next w:val="Zkladntext"/>
    <w:link w:val="Nadpis1Char"/>
    <w:uiPriority w:val="99"/>
    <w:qFormat/>
    <w:rsid w:val="00612D21"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Nadpis2">
    <w:name w:val="heading 2"/>
    <w:basedOn w:val="Nadpis"/>
    <w:next w:val="Zkladntext"/>
    <w:link w:val="Nadpis2Char"/>
    <w:uiPriority w:val="99"/>
    <w:qFormat/>
    <w:rsid w:val="00612D21"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Nadpis3">
    <w:name w:val="heading 3"/>
    <w:basedOn w:val="Nadpis"/>
    <w:next w:val="Zkladntext"/>
    <w:link w:val="Nadpis3Char"/>
    <w:uiPriority w:val="99"/>
    <w:qFormat/>
    <w:rsid w:val="00612D21"/>
    <w:pPr>
      <w:numPr>
        <w:ilvl w:val="2"/>
        <w:numId w:val="1"/>
      </w:numPr>
      <w:spacing w:before="140"/>
      <w:outlineLvl w:val="2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122EE5"/>
    <w:rPr>
      <w:rFonts w:ascii="Cambria" w:hAnsi="Cambria" w:cs="Mangal"/>
      <w:b/>
      <w:bCs/>
      <w:kern w:val="32"/>
      <w:sz w:val="29"/>
      <w:szCs w:val="29"/>
      <w:lang w:eastAsia="hi-IN" w:bidi="hi-IN"/>
    </w:rPr>
  </w:style>
  <w:style w:type="character" w:customStyle="1" w:styleId="Nadpis2Char">
    <w:name w:val="Nadpis 2 Char"/>
    <w:link w:val="Nadpis2"/>
    <w:uiPriority w:val="99"/>
    <w:semiHidden/>
    <w:locked/>
    <w:rsid w:val="00122EE5"/>
    <w:rPr>
      <w:rFonts w:ascii="Cambria" w:hAnsi="Cambria" w:cs="Mangal"/>
      <w:b/>
      <w:bCs/>
      <w:i/>
      <w:iCs/>
      <w:kern w:val="1"/>
      <w:sz w:val="25"/>
      <w:szCs w:val="25"/>
      <w:lang w:eastAsia="hi-IN" w:bidi="hi-IN"/>
    </w:rPr>
  </w:style>
  <w:style w:type="character" w:customStyle="1" w:styleId="Nadpis3Char">
    <w:name w:val="Nadpis 3 Char"/>
    <w:link w:val="Nadpis3"/>
    <w:uiPriority w:val="99"/>
    <w:semiHidden/>
    <w:locked/>
    <w:rsid w:val="00122EE5"/>
    <w:rPr>
      <w:rFonts w:ascii="Cambria" w:hAnsi="Cambria" w:cs="Mangal"/>
      <w:b/>
      <w:bCs/>
      <w:kern w:val="1"/>
      <w:sz w:val="23"/>
      <w:szCs w:val="23"/>
      <w:lang w:eastAsia="hi-IN" w:bidi="hi-IN"/>
    </w:rPr>
  </w:style>
  <w:style w:type="character" w:customStyle="1" w:styleId="WW8Num2z0">
    <w:name w:val="WW8Num2z0"/>
    <w:uiPriority w:val="99"/>
    <w:rsid w:val="00612D21"/>
    <w:rPr>
      <w:rFonts w:ascii="Times New Roman" w:hAnsi="Times New Roman"/>
    </w:rPr>
  </w:style>
  <w:style w:type="character" w:customStyle="1" w:styleId="WW8Num2z1">
    <w:name w:val="WW8Num2z1"/>
    <w:uiPriority w:val="99"/>
    <w:rsid w:val="00612D21"/>
    <w:rPr>
      <w:rFonts w:ascii="Courier New" w:hAnsi="Courier New"/>
    </w:rPr>
  </w:style>
  <w:style w:type="character" w:customStyle="1" w:styleId="WW8Num2z2">
    <w:name w:val="WW8Num2z2"/>
    <w:uiPriority w:val="99"/>
    <w:rsid w:val="00612D21"/>
    <w:rPr>
      <w:rFonts w:ascii="Wingdings" w:hAnsi="Wingdings"/>
    </w:rPr>
  </w:style>
  <w:style w:type="character" w:customStyle="1" w:styleId="WW8Num2z3">
    <w:name w:val="WW8Num2z3"/>
    <w:uiPriority w:val="99"/>
    <w:rsid w:val="00612D21"/>
    <w:rPr>
      <w:rFonts w:ascii="Symbol" w:hAnsi="Symbol"/>
    </w:rPr>
  </w:style>
  <w:style w:type="character" w:styleId="Zdraznn">
    <w:name w:val="Emphasis"/>
    <w:uiPriority w:val="99"/>
    <w:qFormat/>
    <w:rsid w:val="00612D21"/>
    <w:rPr>
      <w:rFonts w:cs="Times New Roman"/>
      <w:i/>
    </w:rPr>
  </w:style>
  <w:style w:type="paragraph" w:customStyle="1" w:styleId="Nadpis">
    <w:name w:val="Nadpis"/>
    <w:basedOn w:val="Normln"/>
    <w:next w:val="Zkladntext"/>
    <w:uiPriority w:val="99"/>
    <w:rsid w:val="00612D21"/>
    <w:pPr>
      <w:keepNext/>
      <w:spacing w:before="240" w:after="120"/>
    </w:pPr>
    <w:rPr>
      <w:rFonts w:ascii="Liberation Sans" w:eastAsia="Times New Roman" w:hAnsi="Liberation Sans"/>
      <w:sz w:val="28"/>
      <w:szCs w:val="28"/>
    </w:rPr>
  </w:style>
  <w:style w:type="paragraph" w:styleId="Zkladntext">
    <w:name w:val="Body Text"/>
    <w:basedOn w:val="Normln"/>
    <w:link w:val="ZkladntextChar"/>
    <w:uiPriority w:val="99"/>
    <w:rsid w:val="00612D21"/>
    <w:pPr>
      <w:spacing w:after="140" w:line="288" w:lineRule="auto"/>
    </w:pPr>
  </w:style>
  <w:style w:type="character" w:customStyle="1" w:styleId="ZkladntextChar">
    <w:name w:val="Základní text Char"/>
    <w:link w:val="Zkladntext"/>
    <w:uiPriority w:val="99"/>
    <w:semiHidden/>
    <w:locked/>
    <w:rsid w:val="00122EE5"/>
    <w:rPr>
      <w:rFonts w:ascii="Liberation Serif" w:eastAsia="SimSun" w:hAnsi="Liberation Serif" w:cs="Mangal"/>
      <w:kern w:val="1"/>
      <w:sz w:val="21"/>
      <w:szCs w:val="21"/>
      <w:lang w:eastAsia="hi-IN" w:bidi="hi-IN"/>
    </w:rPr>
  </w:style>
  <w:style w:type="paragraph" w:styleId="Seznam">
    <w:name w:val="List"/>
    <w:basedOn w:val="Zkladntext"/>
    <w:uiPriority w:val="99"/>
    <w:rsid w:val="00612D21"/>
  </w:style>
  <w:style w:type="paragraph" w:customStyle="1" w:styleId="Popisek">
    <w:name w:val="Popisek"/>
    <w:basedOn w:val="Normln"/>
    <w:uiPriority w:val="99"/>
    <w:rsid w:val="00612D21"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uiPriority w:val="99"/>
    <w:rsid w:val="00612D21"/>
    <w:pPr>
      <w:suppressLineNumbers/>
    </w:pPr>
  </w:style>
  <w:style w:type="paragraph" w:customStyle="1" w:styleId="Citace">
    <w:name w:val="Citace"/>
    <w:basedOn w:val="Normln"/>
    <w:uiPriority w:val="99"/>
    <w:rsid w:val="00612D21"/>
    <w:pPr>
      <w:spacing w:after="283"/>
      <w:ind w:left="567" w:right="567"/>
    </w:pPr>
  </w:style>
  <w:style w:type="paragraph" w:styleId="Nzev">
    <w:name w:val="Title"/>
    <w:basedOn w:val="Nadpis"/>
    <w:next w:val="Zkladntext"/>
    <w:link w:val="NzevChar"/>
    <w:uiPriority w:val="99"/>
    <w:qFormat/>
    <w:rsid w:val="00612D21"/>
    <w:pPr>
      <w:jc w:val="center"/>
    </w:pPr>
    <w:rPr>
      <w:b/>
      <w:bCs/>
      <w:sz w:val="56"/>
      <w:szCs w:val="56"/>
    </w:rPr>
  </w:style>
  <w:style w:type="character" w:customStyle="1" w:styleId="NzevChar">
    <w:name w:val="Název Char"/>
    <w:link w:val="Nzev"/>
    <w:uiPriority w:val="99"/>
    <w:locked/>
    <w:rsid w:val="00122EE5"/>
    <w:rPr>
      <w:rFonts w:ascii="Cambria" w:hAnsi="Cambria" w:cs="Mangal"/>
      <w:b/>
      <w:bCs/>
      <w:kern w:val="28"/>
      <w:sz w:val="29"/>
      <w:szCs w:val="29"/>
      <w:lang w:eastAsia="hi-IN" w:bidi="hi-IN"/>
    </w:rPr>
  </w:style>
  <w:style w:type="paragraph" w:styleId="Podnadpis">
    <w:name w:val="Subtitle"/>
    <w:basedOn w:val="Nadpis"/>
    <w:next w:val="Zkladntext"/>
    <w:link w:val="PodnadpisChar"/>
    <w:uiPriority w:val="99"/>
    <w:qFormat/>
    <w:rsid w:val="00612D21"/>
    <w:pPr>
      <w:spacing w:before="60"/>
      <w:jc w:val="center"/>
    </w:pPr>
    <w:rPr>
      <w:sz w:val="36"/>
      <w:szCs w:val="36"/>
    </w:rPr>
  </w:style>
  <w:style w:type="character" w:customStyle="1" w:styleId="PodnadpisChar">
    <w:name w:val="Podnadpis Char"/>
    <w:link w:val="Podnadpis"/>
    <w:uiPriority w:val="99"/>
    <w:locked/>
    <w:rsid w:val="00122EE5"/>
    <w:rPr>
      <w:rFonts w:ascii="Cambria" w:hAnsi="Cambria" w:cs="Mangal"/>
      <w:kern w:val="1"/>
      <w:sz w:val="21"/>
      <w:szCs w:val="21"/>
      <w:lang w:eastAsia="hi-IN" w:bidi="hi-IN"/>
    </w:rPr>
  </w:style>
  <w:style w:type="paragraph" w:customStyle="1" w:styleId="Obsahtabulky">
    <w:name w:val="Obsah tabulky"/>
    <w:basedOn w:val="Normln"/>
    <w:uiPriority w:val="99"/>
    <w:rsid w:val="00612D21"/>
    <w:pPr>
      <w:suppressLineNumbers/>
    </w:pPr>
  </w:style>
  <w:style w:type="paragraph" w:customStyle="1" w:styleId="Nadpistabulky">
    <w:name w:val="Nadpis tabulky"/>
    <w:basedOn w:val="Obsahtabulky"/>
    <w:uiPriority w:val="99"/>
    <w:rsid w:val="00612D21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2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781</Words>
  <Characters>4614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POVINNÉ PARAMETRY      90 %                                                 ano  √</vt:lpstr>
    </vt:vector>
  </TitlesOfParts>
  <Company>Nemocnice Jablonec nad Nisou, p.o.</Company>
  <LinksUpToDate>false</LinksUpToDate>
  <CharactersWithSpaces>5385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POVINNÉ PARAMETRY      90 %                                                 ano  √</dc:title>
  <dc:subject/>
  <dc:creator>hana.simkova</dc:creator>
  <cp:keywords/>
  <dc:description/>
  <cp:lastModifiedBy>Veronika Lamačová</cp:lastModifiedBy>
  <cp:revision>2</cp:revision>
  <cp:lastPrinted>2016-02-22T08:57:00Z</cp:lastPrinted>
  <dcterms:created xsi:type="dcterms:W3CDTF">2017-09-11T10:39:00Z</dcterms:created>
  <dcterms:modified xsi:type="dcterms:W3CDTF">2017-09-11T10:39:00Z</dcterms:modified>
</cp:coreProperties>
</file>