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71E6" w14:textId="7686D767" w:rsidR="00A66344" w:rsidRDefault="00A66344"/>
    <w:p w14:paraId="54460249" w14:textId="77777777" w:rsidR="00281D1A" w:rsidRDefault="00281D1A"/>
    <w:p w14:paraId="254FF8CC" w14:textId="4BC2145A" w:rsidR="00281D1A" w:rsidRPr="00BB0DA8" w:rsidRDefault="00281D1A" w:rsidP="00281D1A">
      <w:pPr>
        <w:spacing w:after="160" w:line="259" w:lineRule="auto"/>
        <w:ind w:left="3540" w:firstLine="708"/>
        <w:rPr>
          <w:b/>
          <w:i/>
          <w:kern w:val="0"/>
          <w:sz w:val="32"/>
          <w:szCs w:val="32"/>
          <w14:ligatures w14:val="none"/>
        </w:rPr>
      </w:pPr>
    </w:p>
    <w:p w14:paraId="08087B7C" w14:textId="0EC4329D" w:rsidR="00281D1A" w:rsidRPr="00BB0DA8" w:rsidRDefault="00626AA2" w:rsidP="00281D1A">
      <w:pPr>
        <w:spacing w:after="160" w:line="259" w:lineRule="auto"/>
        <w:ind w:left="708" w:firstLine="708"/>
        <w:rPr>
          <w:b/>
          <w:i/>
          <w:kern w:val="0"/>
          <w:sz w:val="32"/>
          <w:szCs w:val="32"/>
          <w14:ligatures w14:val="none"/>
        </w:rPr>
      </w:pPr>
      <w:r>
        <w:rPr>
          <w:b/>
          <w:i/>
          <w:kern w:val="0"/>
          <w:sz w:val="32"/>
          <w:szCs w:val="32"/>
          <w14:ligatures w14:val="none"/>
        </w:rPr>
        <w:t>S</w:t>
      </w:r>
      <w:r w:rsidR="00281D1A" w:rsidRPr="00BB0DA8">
        <w:rPr>
          <w:b/>
          <w:i/>
          <w:kern w:val="0"/>
          <w:sz w:val="32"/>
          <w:szCs w:val="32"/>
          <w14:ligatures w14:val="none"/>
        </w:rPr>
        <w:t xml:space="preserve">ervisní a materiálová smlouva </w:t>
      </w:r>
      <w:proofErr w:type="spellStart"/>
      <w:r w:rsidR="00281D1A" w:rsidRPr="00BB0DA8">
        <w:rPr>
          <w:b/>
          <w:i/>
          <w:kern w:val="0"/>
          <w:sz w:val="32"/>
          <w:szCs w:val="32"/>
          <w14:ligatures w14:val="none"/>
        </w:rPr>
        <w:t>č.PH</w:t>
      </w:r>
      <w:proofErr w:type="spellEnd"/>
      <w:r w:rsidR="00281D1A" w:rsidRPr="00BB0DA8">
        <w:rPr>
          <w:b/>
          <w:i/>
          <w:kern w:val="0"/>
          <w:sz w:val="32"/>
          <w:szCs w:val="32"/>
          <w14:ligatures w14:val="none"/>
        </w:rPr>
        <w:t>/2025/</w:t>
      </w:r>
      <w:r w:rsidR="00281D1A">
        <w:rPr>
          <w:b/>
          <w:i/>
          <w:kern w:val="0"/>
          <w:sz w:val="32"/>
          <w:szCs w:val="32"/>
          <w14:ligatures w14:val="none"/>
        </w:rPr>
        <w:t>66</w:t>
      </w:r>
    </w:p>
    <w:p w14:paraId="48760190" w14:textId="77777777" w:rsidR="00281D1A" w:rsidRPr="00BB0DA8" w:rsidRDefault="00281D1A" w:rsidP="00281D1A">
      <w:pPr>
        <w:spacing w:after="160" w:line="259" w:lineRule="auto"/>
        <w:jc w:val="center"/>
        <w:rPr>
          <w:b/>
          <w:i/>
          <w:kern w:val="0"/>
          <w:sz w:val="28"/>
          <w:szCs w:val="28"/>
          <w14:ligatures w14:val="none"/>
        </w:rPr>
      </w:pPr>
      <w:r w:rsidRPr="00BB0DA8">
        <w:rPr>
          <w:b/>
          <w:i/>
          <w:kern w:val="0"/>
          <w:sz w:val="28"/>
          <w:szCs w:val="28"/>
          <w14:ligatures w14:val="none"/>
        </w:rPr>
        <w:t>Čl. I  Smluvní strany</w:t>
      </w:r>
    </w:p>
    <w:p w14:paraId="7226D005" w14:textId="0AB6A226" w:rsidR="00281D1A" w:rsidRPr="00BB0DA8" w:rsidRDefault="00626AA2" w:rsidP="00281D1A">
      <w:pPr>
        <w:spacing w:after="160" w:line="259" w:lineRule="auto"/>
        <w:rPr>
          <w:b/>
          <w:i/>
          <w:kern w:val="0"/>
          <w14:ligatures w14:val="none"/>
        </w:rPr>
      </w:pPr>
      <w:r>
        <w:rPr>
          <w:b/>
          <w:i/>
          <w:kern w:val="0"/>
          <w14:ligatures w14:val="none"/>
        </w:rPr>
        <w:t>Dodavatel</w:t>
      </w:r>
      <w:r w:rsidR="00281D1A" w:rsidRPr="00BB0DA8">
        <w:rPr>
          <w:b/>
          <w:i/>
          <w:kern w:val="0"/>
          <w14:ligatures w14:val="none"/>
        </w:rPr>
        <w:t>:</w:t>
      </w:r>
      <w:r w:rsidR="00281D1A" w:rsidRPr="00BB0DA8">
        <w:rPr>
          <w:b/>
          <w:i/>
          <w:kern w:val="0"/>
          <w14:ligatures w14:val="none"/>
        </w:rPr>
        <w:tab/>
      </w:r>
      <w:r w:rsidR="00281D1A" w:rsidRPr="00BB0DA8">
        <w:rPr>
          <w:b/>
          <w:i/>
          <w:kern w:val="0"/>
          <w14:ligatures w14:val="none"/>
        </w:rPr>
        <w:tab/>
      </w:r>
      <w:r w:rsidR="00281D1A" w:rsidRPr="00BB0DA8">
        <w:rPr>
          <w:b/>
          <w:i/>
          <w:kern w:val="0"/>
          <w14:ligatures w14:val="none"/>
        </w:rPr>
        <w:tab/>
      </w:r>
      <w:r w:rsidR="00281D1A" w:rsidRPr="00BB0DA8">
        <w:rPr>
          <w:b/>
          <w:i/>
          <w:kern w:val="0"/>
          <w14:ligatures w14:val="none"/>
        </w:rPr>
        <w:tab/>
      </w:r>
      <w:r>
        <w:rPr>
          <w:b/>
          <w:i/>
          <w:kern w:val="0"/>
          <w14:ligatures w14:val="none"/>
        </w:rPr>
        <w:tab/>
      </w:r>
      <w:r w:rsidR="00281D1A" w:rsidRPr="00BB0DA8">
        <w:rPr>
          <w:b/>
          <w:i/>
          <w:kern w:val="0"/>
          <w14:ligatures w14:val="none"/>
        </w:rPr>
        <w:t>PH-tonery s.r.o.</w:t>
      </w:r>
    </w:p>
    <w:p w14:paraId="5607406F" w14:textId="77777777" w:rsidR="00281D1A" w:rsidRPr="00BB0DA8" w:rsidRDefault="00281D1A" w:rsidP="00281D1A">
      <w:pPr>
        <w:spacing w:after="160" w:line="259" w:lineRule="auto"/>
        <w:rPr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>Sídlo:</w:t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proofErr w:type="spellStart"/>
      <w:r w:rsidRPr="00BB0DA8">
        <w:rPr>
          <w:i/>
          <w:kern w:val="0"/>
          <w14:ligatures w14:val="none"/>
        </w:rPr>
        <w:t>Kamhajek</w:t>
      </w:r>
      <w:proofErr w:type="spellEnd"/>
      <w:r w:rsidRPr="00BB0DA8">
        <w:rPr>
          <w:i/>
          <w:kern w:val="0"/>
          <w14:ligatures w14:val="none"/>
        </w:rPr>
        <w:t xml:space="preserve"> 34, 280 02 Kolín</w:t>
      </w:r>
    </w:p>
    <w:p w14:paraId="6F3FBC76" w14:textId="77777777" w:rsidR="00281D1A" w:rsidRPr="00BB0DA8" w:rsidRDefault="00281D1A" w:rsidP="00281D1A">
      <w:pPr>
        <w:spacing w:after="160" w:line="259" w:lineRule="auto"/>
        <w:rPr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>Korespondenční adresa:</w:t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proofErr w:type="spellStart"/>
      <w:r w:rsidRPr="00BB0DA8">
        <w:rPr>
          <w:i/>
          <w:kern w:val="0"/>
          <w14:ligatures w14:val="none"/>
        </w:rPr>
        <w:t>Kamhajek</w:t>
      </w:r>
      <w:proofErr w:type="spellEnd"/>
      <w:r w:rsidRPr="00BB0DA8">
        <w:rPr>
          <w:i/>
          <w:kern w:val="0"/>
          <w14:ligatures w14:val="none"/>
        </w:rPr>
        <w:t xml:space="preserve"> 34, 280 02 Kolín</w:t>
      </w:r>
    </w:p>
    <w:p w14:paraId="7B2DE869" w14:textId="77777777" w:rsidR="00281D1A" w:rsidRPr="00BB0DA8" w:rsidRDefault="00281D1A" w:rsidP="00281D1A">
      <w:pPr>
        <w:spacing w:after="160" w:line="259" w:lineRule="auto"/>
        <w:rPr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>Zastoupený:</w:t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  <w:t>Havrdou Jaroslavem – jednatelem</w:t>
      </w:r>
    </w:p>
    <w:p w14:paraId="2B39F391" w14:textId="77777777" w:rsidR="00281D1A" w:rsidRPr="00BB0DA8" w:rsidRDefault="00281D1A" w:rsidP="00281D1A">
      <w:pPr>
        <w:spacing w:after="160" w:line="259" w:lineRule="auto"/>
        <w:rPr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>IČO:</w:t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  <w:t>03828191</w:t>
      </w:r>
    </w:p>
    <w:p w14:paraId="6941B90C" w14:textId="77777777" w:rsidR="00281D1A" w:rsidRPr="00BB0DA8" w:rsidRDefault="00281D1A" w:rsidP="00281D1A">
      <w:pPr>
        <w:spacing w:after="160" w:line="259" w:lineRule="auto"/>
        <w:rPr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>DIČ:</w:t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proofErr w:type="spellStart"/>
      <w:r w:rsidRPr="00BB0DA8">
        <w:rPr>
          <w:i/>
          <w:kern w:val="0"/>
          <w14:ligatures w14:val="none"/>
        </w:rPr>
        <w:t>CZ03808191</w:t>
      </w:r>
      <w:proofErr w:type="spellEnd"/>
    </w:p>
    <w:p w14:paraId="1964E41E" w14:textId="77777777" w:rsidR="00281D1A" w:rsidRPr="00BB0DA8" w:rsidRDefault="00281D1A" w:rsidP="00281D1A">
      <w:pPr>
        <w:spacing w:after="160" w:line="259" w:lineRule="auto"/>
        <w:rPr>
          <w:b/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>Bankovní spojení:</w:t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proofErr w:type="spellStart"/>
      <w:r w:rsidRPr="00BB0DA8">
        <w:rPr>
          <w:i/>
          <w:kern w:val="0"/>
          <w14:ligatures w14:val="none"/>
        </w:rPr>
        <w:t>MMB</w:t>
      </w:r>
      <w:proofErr w:type="spellEnd"/>
      <w:r w:rsidRPr="00BB0DA8">
        <w:rPr>
          <w:i/>
          <w:kern w:val="0"/>
          <w14:ligatures w14:val="none"/>
        </w:rPr>
        <w:t xml:space="preserve">, a.s. Český Brod, </w:t>
      </w:r>
      <w:proofErr w:type="spellStart"/>
      <w:r w:rsidRPr="00BB0DA8">
        <w:rPr>
          <w:i/>
          <w:kern w:val="0"/>
          <w14:ligatures w14:val="none"/>
        </w:rPr>
        <w:t>č.ú</w:t>
      </w:r>
      <w:proofErr w:type="spellEnd"/>
      <w:r w:rsidRPr="00BB0DA8">
        <w:rPr>
          <w:i/>
          <w:kern w:val="0"/>
          <w14:ligatures w14:val="none"/>
        </w:rPr>
        <w:t>.:</w:t>
      </w:r>
      <w:r w:rsidRPr="00BB0DA8">
        <w:rPr>
          <w:b/>
          <w:i/>
          <w:kern w:val="0"/>
          <w14:ligatures w14:val="none"/>
        </w:rPr>
        <w:t xml:space="preserve"> 3794535309/0600</w:t>
      </w:r>
    </w:p>
    <w:p w14:paraId="4E9015CF" w14:textId="77777777" w:rsidR="00281D1A" w:rsidRPr="00BB0DA8" w:rsidRDefault="00281D1A" w:rsidP="00281D1A">
      <w:pPr>
        <w:spacing w:after="160" w:line="259" w:lineRule="auto"/>
        <w:rPr>
          <w:b/>
          <w:i/>
          <w:kern w:val="0"/>
          <w14:ligatures w14:val="none"/>
        </w:rPr>
      </w:pPr>
    </w:p>
    <w:p w14:paraId="08A187E9" w14:textId="5440325F" w:rsidR="00281D1A" w:rsidRPr="00501817" w:rsidRDefault="00626AA2" w:rsidP="00281D1A">
      <w:pPr>
        <w:spacing w:after="160" w:line="259" w:lineRule="auto"/>
        <w:ind w:left="4245" w:hanging="4245"/>
        <w:rPr>
          <w:rFonts w:cstheme="minorHAnsi"/>
          <w:b/>
          <w:i/>
          <w:kern w:val="0"/>
          <w14:ligatures w14:val="none"/>
        </w:rPr>
      </w:pPr>
      <w:r>
        <w:rPr>
          <w:rFonts w:cstheme="minorHAnsi"/>
          <w:b/>
          <w:i/>
          <w:kern w:val="0"/>
          <w14:ligatures w14:val="none"/>
        </w:rPr>
        <w:t>Odběratel</w:t>
      </w:r>
      <w:r w:rsidR="00281D1A" w:rsidRPr="00BB0DA8">
        <w:rPr>
          <w:rFonts w:cstheme="minorHAnsi"/>
          <w:b/>
          <w:i/>
          <w:kern w:val="0"/>
          <w14:ligatures w14:val="none"/>
        </w:rPr>
        <w:t>:</w:t>
      </w:r>
      <w:r w:rsidR="00281D1A" w:rsidRPr="00BB0DA8">
        <w:rPr>
          <w:rFonts w:cstheme="minorHAnsi"/>
          <w:b/>
          <w:i/>
          <w:kern w:val="0"/>
          <w14:ligatures w14:val="none"/>
        </w:rPr>
        <w:tab/>
      </w:r>
      <w:r w:rsidR="00820BDA">
        <w:rPr>
          <w:rFonts w:cstheme="minorHAnsi"/>
          <w:b/>
          <w:i/>
          <w:kern w:val="0"/>
          <w14:ligatures w14:val="none"/>
        </w:rPr>
        <w:t>Střední škola grafiky a managementu</w:t>
      </w:r>
    </w:p>
    <w:p w14:paraId="37E7A3BA" w14:textId="094E07FA" w:rsidR="00281D1A" w:rsidRDefault="00281D1A" w:rsidP="00281D1A">
      <w:pPr>
        <w:spacing w:after="160" w:line="259" w:lineRule="auto"/>
        <w:ind w:left="4248" w:hanging="4248"/>
        <w:rPr>
          <w:rFonts w:cstheme="minorHAnsi"/>
          <w:i/>
          <w:kern w:val="0"/>
          <w14:ligatures w14:val="none"/>
        </w:rPr>
      </w:pPr>
      <w:r w:rsidRPr="00BB0DA8">
        <w:rPr>
          <w:rFonts w:cstheme="minorHAnsi"/>
          <w:i/>
          <w:kern w:val="0"/>
          <w14:ligatures w14:val="none"/>
        </w:rPr>
        <w:t xml:space="preserve">Sídlo: </w:t>
      </w:r>
      <w:r>
        <w:rPr>
          <w:rFonts w:cstheme="minorHAnsi"/>
          <w:i/>
          <w:kern w:val="0"/>
          <w14:ligatures w14:val="none"/>
        </w:rPr>
        <w:tab/>
      </w:r>
      <w:r w:rsidR="00820BDA">
        <w:rPr>
          <w:rFonts w:cstheme="minorHAnsi"/>
          <w:i/>
          <w:kern w:val="0"/>
          <w14:ligatures w14:val="none"/>
        </w:rPr>
        <w:t>Školní 145, 282 01 Český Brod</w:t>
      </w:r>
    </w:p>
    <w:p w14:paraId="4C80E53F" w14:textId="1A5F3795" w:rsidR="00281D1A" w:rsidRPr="00002674" w:rsidRDefault="00281D1A" w:rsidP="00281D1A">
      <w:pPr>
        <w:spacing w:after="160" w:line="259" w:lineRule="auto"/>
        <w:ind w:left="4248" w:hanging="4248"/>
        <w:rPr>
          <w:rFonts w:cstheme="minorHAnsi"/>
          <w:i/>
          <w:kern w:val="0"/>
          <w:sz w:val="22"/>
          <w:szCs w:val="22"/>
          <w14:ligatures w14:val="none"/>
        </w:rPr>
      </w:pPr>
      <w:r>
        <w:rPr>
          <w:rFonts w:cstheme="minorHAnsi"/>
          <w:i/>
          <w:kern w:val="0"/>
          <w14:ligatures w14:val="none"/>
        </w:rPr>
        <w:t>Zastoupený:</w:t>
      </w:r>
      <w:r>
        <w:rPr>
          <w:rFonts w:cstheme="minorHAnsi"/>
          <w:i/>
          <w:kern w:val="0"/>
          <w14:ligatures w14:val="none"/>
        </w:rPr>
        <w:tab/>
      </w:r>
      <w:r w:rsidR="00820BDA">
        <w:rPr>
          <w:rFonts w:cstheme="minorHAnsi"/>
          <w:i/>
          <w:kern w:val="0"/>
          <w14:ligatures w14:val="none"/>
        </w:rPr>
        <w:t xml:space="preserve">Ing. </w:t>
      </w:r>
      <w:proofErr w:type="spellStart"/>
      <w:r w:rsidR="00820BDA">
        <w:rPr>
          <w:rFonts w:cstheme="minorHAnsi"/>
          <w:i/>
          <w:kern w:val="0"/>
          <w14:ligatures w14:val="none"/>
        </w:rPr>
        <w:t>Doškářovou</w:t>
      </w:r>
      <w:proofErr w:type="spellEnd"/>
      <w:r w:rsidR="00820BDA">
        <w:rPr>
          <w:rFonts w:cstheme="minorHAnsi"/>
          <w:i/>
          <w:kern w:val="0"/>
          <w14:ligatures w14:val="none"/>
        </w:rPr>
        <w:t xml:space="preserve"> Darinou - ředitelkou</w:t>
      </w:r>
    </w:p>
    <w:p w14:paraId="54EA329B" w14:textId="4E5B9D79" w:rsidR="00281D1A" w:rsidRDefault="00281D1A" w:rsidP="00820BDA">
      <w:pPr>
        <w:spacing w:after="160" w:line="259" w:lineRule="auto"/>
        <w:ind w:left="4248" w:hanging="4248"/>
        <w:jc w:val="both"/>
        <w:rPr>
          <w:rFonts w:cstheme="minorHAnsi"/>
          <w:i/>
          <w:kern w:val="0"/>
          <w14:ligatures w14:val="none"/>
        </w:rPr>
      </w:pPr>
      <w:r w:rsidRPr="00BB0DA8">
        <w:rPr>
          <w:rFonts w:cstheme="minorHAnsi"/>
          <w:i/>
          <w:kern w:val="0"/>
          <w14:ligatures w14:val="none"/>
        </w:rPr>
        <w:t>IČO:</w:t>
      </w:r>
      <w:r w:rsidRPr="00BB0DA8">
        <w:rPr>
          <w:rFonts w:cstheme="minorHAnsi"/>
          <w:i/>
          <w:kern w:val="0"/>
          <w14:ligatures w14:val="none"/>
        </w:rPr>
        <w:tab/>
      </w:r>
      <w:r w:rsidR="00820BDA">
        <w:rPr>
          <w:rFonts w:cstheme="minorHAnsi"/>
          <w:i/>
          <w:kern w:val="0"/>
          <w14:ligatures w14:val="none"/>
        </w:rPr>
        <w:t>11925311</w:t>
      </w:r>
    </w:p>
    <w:p w14:paraId="37A44771" w14:textId="183E0377" w:rsidR="00281D1A" w:rsidRPr="00BB0DA8" w:rsidRDefault="00281D1A" w:rsidP="00281D1A">
      <w:pPr>
        <w:spacing w:after="160" w:line="259" w:lineRule="auto"/>
        <w:ind w:left="4248" w:hanging="4248"/>
        <w:jc w:val="both"/>
        <w:rPr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>Bankovní spojení:</w:t>
      </w:r>
      <w:r>
        <w:rPr>
          <w:i/>
          <w:kern w:val="0"/>
          <w14:ligatures w14:val="none"/>
        </w:rPr>
        <w:tab/>
      </w:r>
      <w:proofErr w:type="spellStart"/>
      <w:r w:rsidR="00820BDA">
        <w:rPr>
          <w:i/>
          <w:kern w:val="0"/>
          <w14:ligatures w14:val="none"/>
        </w:rPr>
        <w:t>MMB</w:t>
      </w:r>
      <w:proofErr w:type="spellEnd"/>
      <w:r>
        <w:rPr>
          <w:i/>
          <w:kern w:val="0"/>
          <w14:ligatures w14:val="none"/>
        </w:rPr>
        <w:t xml:space="preserve">, a.s., </w:t>
      </w:r>
      <w:proofErr w:type="spellStart"/>
      <w:r>
        <w:rPr>
          <w:i/>
          <w:kern w:val="0"/>
          <w14:ligatures w14:val="none"/>
        </w:rPr>
        <w:t>č.ú</w:t>
      </w:r>
      <w:proofErr w:type="spellEnd"/>
      <w:r>
        <w:rPr>
          <w:i/>
          <w:kern w:val="0"/>
          <w14:ligatures w14:val="none"/>
        </w:rPr>
        <w:t xml:space="preserve">.: </w:t>
      </w:r>
      <w:r w:rsidR="00820BDA">
        <w:rPr>
          <w:b/>
          <w:bCs/>
          <w:i/>
          <w:kern w:val="0"/>
          <w14:ligatures w14:val="none"/>
        </w:rPr>
        <w:t>911925311</w:t>
      </w:r>
      <w:r w:rsidRPr="007B632A">
        <w:rPr>
          <w:b/>
          <w:bCs/>
          <w:i/>
          <w:kern w:val="0"/>
          <w14:ligatures w14:val="none"/>
        </w:rPr>
        <w:t>/</w:t>
      </w:r>
      <w:r>
        <w:rPr>
          <w:b/>
          <w:bCs/>
          <w:i/>
          <w:kern w:val="0"/>
          <w14:ligatures w14:val="none"/>
        </w:rPr>
        <w:t>0</w:t>
      </w:r>
      <w:r w:rsidR="00820BDA">
        <w:rPr>
          <w:b/>
          <w:bCs/>
          <w:i/>
          <w:kern w:val="0"/>
          <w14:ligatures w14:val="none"/>
        </w:rPr>
        <w:t>6</w:t>
      </w:r>
      <w:r>
        <w:rPr>
          <w:b/>
          <w:bCs/>
          <w:i/>
          <w:kern w:val="0"/>
          <w14:ligatures w14:val="none"/>
        </w:rPr>
        <w:t>00</w:t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D46D7C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</w:p>
    <w:p w14:paraId="34557971" w14:textId="38FDB7A0" w:rsidR="00281D1A" w:rsidRPr="00BB0DA8" w:rsidRDefault="00626AA2" w:rsidP="00281D1A">
      <w:pPr>
        <w:spacing w:after="160" w:line="259" w:lineRule="auto"/>
        <w:rPr>
          <w:i/>
          <w:kern w:val="0"/>
          <w14:ligatures w14:val="none"/>
        </w:rPr>
      </w:pPr>
      <w:r>
        <w:rPr>
          <w:i/>
          <w:kern w:val="0"/>
          <w14:ligatures w14:val="none"/>
        </w:rPr>
        <w:t>Dodavatel a odběratel</w:t>
      </w:r>
      <w:r w:rsidR="00281D1A" w:rsidRPr="00BB0DA8">
        <w:rPr>
          <w:i/>
          <w:kern w:val="0"/>
          <w14:ligatures w14:val="none"/>
        </w:rPr>
        <w:t xml:space="preserve"> uzavírají níže uvedeného dne, měsíce a roku na základě úplné a bezvýhradné shody o všech dále uvedených ustanovení dle §2201 a násl. zákona č. 89/2012 Sb., občanský zákoník </w:t>
      </w:r>
      <w:r w:rsidR="00281D1A" w:rsidRPr="00BB0DA8">
        <w:rPr>
          <w:b/>
          <w:bCs/>
          <w:i/>
          <w:kern w:val="0"/>
          <w14:ligatures w14:val="none"/>
        </w:rPr>
        <w:t xml:space="preserve">smlouvu o nájmu tiskových zařízení a zajištění souvisejících tiskových a kopírovacích služeb. </w:t>
      </w:r>
      <w:r>
        <w:rPr>
          <w:b/>
          <w:bCs/>
          <w:i/>
          <w:kern w:val="0"/>
          <w14:ligatures w14:val="none"/>
        </w:rPr>
        <w:t>Dodava</w:t>
      </w:r>
      <w:r w:rsidR="00281D1A" w:rsidRPr="00BB0DA8">
        <w:rPr>
          <w:b/>
          <w:bCs/>
          <w:i/>
          <w:kern w:val="0"/>
          <w14:ligatures w14:val="none"/>
        </w:rPr>
        <w:t>tel prohlašuje, že ke všem tiskovým zařízením má platný vlastnický vztah a je oprávněn je dále pronajímat.</w:t>
      </w:r>
    </w:p>
    <w:p w14:paraId="4E20B127" w14:textId="77777777" w:rsidR="00281D1A" w:rsidRPr="00BB0DA8" w:rsidRDefault="00281D1A" w:rsidP="00281D1A">
      <w:pPr>
        <w:spacing w:after="160" w:line="259" w:lineRule="auto"/>
        <w:rPr>
          <w:i/>
          <w:kern w:val="0"/>
          <w14:ligatures w14:val="none"/>
        </w:rPr>
      </w:pPr>
    </w:p>
    <w:p w14:paraId="5738FB7C" w14:textId="77777777" w:rsidR="00281D1A" w:rsidRPr="00BB0DA8" w:rsidRDefault="00281D1A" w:rsidP="00281D1A">
      <w:pPr>
        <w:spacing w:after="160" w:line="259" w:lineRule="auto"/>
        <w:jc w:val="center"/>
        <w:rPr>
          <w:b/>
          <w:i/>
          <w:kern w:val="0"/>
          <w:sz w:val="28"/>
          <w:szCs w:val="28"/>
          <w14:ligatures w14:val="none"/>
        </w:rPr>
      </w:pPr>
    </w:p>
    <w:p w14:paraId="4014A77A" w14:textId="77777777" w:rsidR="00281D1A" w:rsidRPr="00BB0DA8" w:rsidRDefault="00281D1A" w:rsidP="00281D1A">
      <w:pPr>
        <w:spacing w:after="160" w:line="259" w:lineRule="auto"/>
        <w:jc w:val="center"/>
        <w:rPr>
          <w:b/>
          <w:i/>
          <w:kern w:val="0"/>
          <w:sz w:val="28"/>
          <w:szCs w:val="28"/>
          <w14:ligatures w14:val="none"/>
        </w:rPr>
      </w:pPr>
    </w:p>
    <w:p w14:paraId="7369CE95" w14:textId="77777777" w:rsidR="00281D1A" w:rsidRPr="00BB0DA8" w:rsidRDefault="00281D1A" w:rsidP="00281D1A">
      <w:pPr>
        <w:spacing w:after="160" w:line="259" w:lineRule="auto"/>
        <w:rPr>
          <w:b/>
          <w:i/>
          <w:kern w:val="0"/>
          <w:sz w:val="28"/>
          <w:szCs w:val="28"/>
          <w14:ligatures w14:val="none"/>
        </w:rPr>
      </w:pPr>
    </w:p>
    <w:p w14:paraId="3D270D1C" w14:textId="77777777" w:rsidR="00281D1A" w:rsidRDefault="00281D1A" w:rsidP="00281D1A">
      <w:pPr>
        <w:spacing w:after="160" w:line="259" w:lineRule="auto"/>
        <w:jc w:val="center"/>
        <w:rPr>
          <w:b/>
          <w:i/>
          <w:kern w:val="0"/>
          <w:sz w:val="28"/>
          <w:szCs w:val="28"/>
          <w14:ligatures w14:val="none"/>
        </w:rPr>
      </w:pPr>
    </w:p>
    <w:p w14:paraId="1E2EC311" w14:textId="77777777" w:rsidR="00281D1A" w:rsidRPr="00BB0DA8" w:rsidRDefault="00281D1A" w:rsidP="00281D1A">
      <w:pPr>
        <w:spacing w:after="160" w:line="259" w:lineRule="auto"/>
        <w:jc w:val="center"/>
        <w:rPr>
          <w:b/>
          <w:i/>
          <w:kern w:val="0"/>
          <w:sz w:val="28"/>
          <w:szCs w:val="28"/>
          <w14:ligatures w14:val="none"/>
        </w:rPr>
      </w:pPr>
      <w:r w:rsidRPr="00BB0DA8">
        <w:rPr>
          <w:b/>
          <w:i/>
          <w:kern w:val="0"/>
          <w:sz w:val="28"/>
          <w:szCs w:val="28"/>
          <w14:ligatures w14:val="none"/>
        </w:rPr>
        <w:t>Čl. II  Podmínky smlouvy</w:t>
      </w:r>
    </w:p>
    <w:p w14:paraId="02FE1921" w14:textId="34690D4B" w:rsidR="00281D1A" w:rsidRPr="00BB0DA8" w:rsidRDefault="00626AA2" w:rsidP="00281D1A">
      <w:pPr>
        <w:spacing w:after="160" w:line="259" w:lineRule="auto"/>
        <w:ind w:firstLine="708"/>
        <w:rPr>
          <w:i/>
          <w:kern w:val="0"/>
          <w14:ligatures w14:val="none"/>
        </w:rPr>
      </w:pPr>
      <w:r>
        <w:rPr>
          <w:i/>
          <w:kern w:val="0"/>
          <w14:ligatures w14:val="none"/>
        </w:rPr>
        <w:t>Dodavatel a odběratel</w:t>
      </w:r>
      <w:r w:rsidR="00281D1A" w:rsidRPr="00BB0DA8">
        <w:rPr>
          <w:i/>
          <w:kern w:val="0"/>
          <w14:ligatures w14:val="none"/>
        </w:rPr>
        <w:t xml:space="preserve"> uzavírají tímto smlouvu (Čl. III) </w:t>
      </w:r>
      <w:r>
        <w:rPr>
          <w:i/>
          <w:kern w:val="0"/>
          <w14:ligatures w14:val="none"/>
        </w:rPr>
        <w:t xml:space="preserve">o zajištění dodávek spotřebního materiálu </w:t>
      </w:r>
      <w:r w:rsidR="00281D1A" w:rsidRPr="00BB0DA8">
        <w:rPr>
          <w:i/>
          <w:kern w:val="0"/>
          <w14:ligatures w14:val="none"/>
        </w:rPr>
        <w:t xml:space="preserve">a poskytování </w:t>
      </w:r>
      <w:r>
        <w:rPr>
          <w:i/>
          <w:kern w:val="0"/>
          <w14:ligatures w14:val="none"/>
        </w:rPr>
        <w:t>souvisejících servisních služeb</w:t>
      </w:r>
      <w:r w:rsidR="0022332A">
        <w:rPr>
          <w:i/>
          <w:kern w:val="0"/>
          <w14:ligatures w14:val="none"/>
        </w:rPr>
        <w:t>.</w:t>
      </w:r>
    </w:p>
    <w:p w14:paraId="6916B212" w14:textId="3E7A8D83" w:rsidR="00281D1A" w:rsidRPr="00BB0DA8" w:rsidRDefault="00281D1A" w:rsidP="00281D1A">
      <w:pPr>
        <w:spacing w:after="160" w:line="259" w:lineRule="auto"/>
        <w:rPr>
          <w:b/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 xml:space="preserve">Doba trvání smlouvy </w:t>
      </w:r>
      <w:r w:rsidRPr="00BB0DA8">
        <w:rPr>
          <w:b/>
          <w:i/>
          <w:kern w:val="0"/>
          <w14:ligatures w14:val="none"/>
        </w:rPr>
        <w:t>– na</w:t>
      </w:r>
      <w:r>
        <w:rPr>
          <w:b/>
          <w:i/>
          <w:kern w:val="0"/>
          <w14:ligatures w14:val="none"/>
        </w:rPr>
        <w:t xml:space="preserve"> 48 měsíců (4 roky)</w:t>
      </w:r>
    </w:p>
    <w:p w14:paraId="26BA4764" w14:textId="77777777" w:rsidR="00281D1A" w:rsidRPr="00BB0DA8" w:rsidRDefault="00281D1A" w:rsidP="00281D1A">
      <w:pPr>
        <w:spacing w:after="160" w:line="259" w:lineRule="auto"/>
        <w:rPr>
          <w:b/>
          <w:i/>
          <w:kern w:val="0"/>
          <w14:ligatures w14:val="none"/>
        </w:rPr>
      </w:pPr>
    </w:p>
    <w:p w14:paraId="5351928E" w14:textId="77777777" w:rsidR="00281D1A" w:rsidRPr="00BB0DA8" w:rsidRDefault="00281D1A" w:rsidP="00281D1A">
      <w:pPr>
        <w:spacing w:after="160" w:line="259" w:lineRule="auto"/>
        <w:jc w:val="center"/>
        <w:rPr>
          <w:b/>
          <w:i/>
          <w:kern w:val="0"/>
          <w:sz w:val="28"/>
          <w:szCs w:val="28"/>
          <w14:ligatures w14:val="none"/>
        </w:rPr>
      </w:pPr>
      <w:r w:rsidRPr="00BB0DA8">
        <w:rPr>
          <w:b/>
          <w:i/>
          <w:kern w:val="0"/>
          <w:sz w:val="28"/>
          <w:szCs w:val="28"/>
          <w14:ligatures w14:val="none"/>
        </w:rPr>
        <w:t>Čl. III  Předmět smlouvy</w:t>
      </w:r>
    </w:p>
    <w:p w14:paraId="7B703982" w14:textId="111EA971" w:rsidR="00281D1A" w:rsidRPr="00BB0DA8" w:rsidRDefault="00281D1A" w:rsidP="00281D1A">
      <w:pPr>
        <w:spacing w:after="160" w:line="259" w:lineRule="auto"/>
        <w:rPr>
          <w:b/>
          <w:i/>
          <w:kern w:val="0"/>
          <w:u w:val="single"/>
          <w14:ligatures w14:val="none"/>
        </w:rPr>
      </w:pPr>
      <w:r w:rsidRPr="00BB0DA8">
        <w:rPr>
          <w:b/>
          <w:i/>
          <w:kern w:val="0"/>
          <w:u w:val="single"/>
          <w14:ligatures w14:val="none"/>
        </w:rPr>
        <w:t>Konfigurace a základní vybavení stroj</w:t>
      </w:r>
      <w:r w:rsidR="00626AA2">
        <w:rPr>
          <w:b/>
          <w:i/>
          <w:kern w:val="0"/>
          <w:u w:val="single"/>
          <w14:ligatures w14:val="none"/>
        </w:rPr>
        <w:t>ů</w:t>
      </w:r>
      <w:r w:rsidRPr="00BB0DA8">
        <w:rPr>
          <w:b/>
          <w:i/>
          <w:kern w:val="0"/>
          <w:u w:val="single"/>
          <w14:ligatures w14:val="none"/>
        </w:rPr>
        <w:t>:</w:t>
      </w:r>
    </w:p>
    <w:p w14:paraId="071366E3" w14:textId="3325109E" w:rsidR="00281D1A" w:rsidRPr="00820BDA" w:rsidRDefault="00281D1A" w:rsidP="00820BDA">
      <w:pPr>
        <w:pStyle w:val="Odstavecseseznamem"/>
        <w:numPr>
          <w:ilvl w:val="0"/>
          <w:numId w:val="4"/>
        </w:numPr>
        <w:spacing w:after="160" w:line="259" w:lineRule="auto"/>
        <w:rPr>
          <w:b/>
          <w:bCs/>
          <w:i/>
          <w:kern w:val="0"/>
          <w14:ligatures w14:val="none"/>
        </w:rPr>
      </w:pPr>
      <w:r w:rsidRPr="00820BDA">
        <w:rPr>
          <w:b/>
          <w:bCs/>
          <w:i/>
          <w:kern w:val="0"/>
          <w14:ligatures w14:val="none"/>
        </w:rPr>
        <w:t xml:space="preserve">KONICA MINOLTA </w:t>
      </w:r>
      <w:proofErr w:type="spellStart"/>
      <w:r w:rsidRPr="00820BDA">
        <w:rPr>
          <w:b/>
          <w:bCs/>
          <w:i/>
          <w:kern w:val="0"/>
          <w14:ligatures w14:val="none"/>
        </w:rPr>
        <w:t>BH</w:t>
      </w:r>
      <w:proofErr w:type="spellEnd"/>
      <w:r w:rsidRPr="00820BDA">
        <w:rPr>
          <w:b/>
          <w:bCs/>
          <w:i/>
          <w:kern w:val="0"/>
          <w14:ligatures w14:val="none"/>
        </w:rPr>
        <w:t xml:space="preserve"> </w:t>
      </w:r>
      <w:proofErr w:type="spellStart"/>
      <w:r w:rsidRPr="00820BDA">
        <w:rPr>
          <w:b/>
          <w:bCs/>
          <w:i/>
          <w:kern w:val="0"/>
          <w14:ligatures w14:val="none"/>
        </w:rPr>
        <w:t>C250i</w:t>
      </w:r>
      <w:proofErr w:type="spellEnd"/>
      <w:r w:rsidRPr="00820BDA">
        <w:rPr>
          <w:b/>
          <w:bCs/>
          <w:i/>
          <w:kern w:val="0"/>
          <w14:ligatures w14:val="none"/>
        </w:rPr>
        <w:t xml:space="preserve"> </w:t>
      </w:r>
      <w:proofErr w:type="spellStart"/>
      <w:r w:rsidRPr="00820BDA">
        <w:rPr>
          <w:b/>
          <w:bCs/>
          <w:i/>
          <w:kern w:val="0"/>
          <w14:ligatures w14:val="none"/>
        </w:rPr>
        <w:t>A3</w:t>
      </w:r>
      <w:proofErr w:type="spellEnd"/>
      <w:r w:rsidRPr="00820BDA">
        <w:rPr>
          <w:b/>
          <w:bCs/>
          <w:i/>
          <w:kern w:val="0"/>
          <w14:ligatures w14:val="none"/>
        </w:rPr>
        <w:t xml:space="preserve"> (S/N </w:t>
      </w:r>
      <w:proofErr w:type="spellStart"/>
      <w:r w:rsidR="00626AA2">
        <w:rPr>
          <w:b/>
          <w:bCs/>
          <w:i/>
          <w:kern w:val="0"/>
          <w14:ligatures w14:val="none"/>
        </w:rPr>
        <w:t>AA2M021019984</w:t>
      </w:r>
      <w:proofErr w:type="spellEnd"/>
      <w:r w:rsidRPr="00820BDA">
        <w:rPr>
          <w:b/>
          <w:bCs/>
          <w:i/>
          <w:kern w:val="0"/>
          <w14:ligatures w14:val="none"/>
        </w:rPr>
        <w:t xml:space="preserve">) </w:t>
      </w:r>
    </w:p>
    <w:p w14:paraId="13FEE20E" w14:textId="3EE2A727" w:rsidR="00281D1A" w:rsidRPr="00820BDA" w:rsidRDefault="00281D1A" w:rsidP="00820BDA">
      <w:pPr>
        <w:pStyle w:val="Odstavecseseznamem"/>
        <w:numPr>
          <w:ilvl w:val="0"/>
          <w:numId w:val="4"/>
        </w:numPr>
        <w:spacing w:after="160" w:line="259" w:lineRule="auto"/>
        <w:rPr>
          <w:b/>
          <w:bCs/>
          <w:i/>
          <w:kern w:val="0"/>
          <w14:ligatures w14:val="none"/>
        </w:rPr>
      </w:pPr>
      <w:r w:rsidRPr="00820BDA">
        <w:rPr>
          <w:b/>
          <w:bCs/>
          <w:i/>
          <w:kern w:val="0"/>
          <w14:ligatures w14:val="none"/>
        </w:rPr>
        <w:t xml:space="preserve">KONICA MINOLTA </w:t>
      </w:r>
      <w:proofErr w:type="spellStart"/>
      <w:r w:rsidRPr="00820BDA">
        <w:rPr>
          <w:b/>
          <w:bCs/>
          <w:i/>
          <w:kern w:val="0"/>
          <w14:ligatures w14:val="none"/>
        </w:rPr>
        <w:t>BH</w:t>
      </w:r>
      <w:proofErr w:type="spellEnd"/>
      <w:r w:rsidRPr="00820BDA">
        <w:rPr>
          <w:b/>
          <w:bCs/>
          <w:i/>
          <w:kern w:val="0"/>
          <w14:ligatures w14:val="none"/>
        </w:rPr>
        <w:t xml:space="preserve"> </w:t>
      </w:r>
      <w:proofErr w:type="spellStart"/>
      <w:r w:rsidRPr="00820BDA">
        <w:rPr>
          <w:b/>
          <w:bCs/>
          <w:i/>
          <w:kern w:val="0"/>
          <w14:ligatures w14:val="none"/>
        </w:rPr>
        <w:t>C250i</w:t>
      </w:r>
      <w:proofErr w:type="spellEnd"/>
      <w:r w:rsidRPr="00820BDA">
        <w:rPr>
          <w:b/>
          <w:bCs/>
          <w:i/>
          <w:kern w:val="0"/>
          <w14:ligatures w14:val="none"/>
        </w:rPr>
        <w:t xml:space="preserve"> </w:t>
      </w:r>
      <w:proofErr w:type="spellStart"/>
      <w:r w:rsidRPr="00820BDA">
        <w:rPr>
          <w:b/>
          <w:bCs/>
          <w:i/>
          <w:kern w:val="0"/>
          <w14:ligatures w14:val="none"/>
        </w:rPr>
        <w:t>A3</w:t>
      </w:r>
      <w:proofErr w:type="spellEnd"/>
      <w:r w:rsidRPr="00820BDA">
        <w:rPr>
          <w:b/>
          <w:bCs/>
          <w:i/>
          <w:kern w:val="0"/>
          <w14:ligatures w14:val="none"/>
        </w:rPr>
        <w:t xml:space="preserve"> (S/N </w:t>
      </w:r>
      <w:proofErr w:type="spellStart"/>
      <w:r w:rsidR="00626AA2">
        <w:rPr>
          <w:b/>
          <w:bCs/>
          <w:i/>
          <w:kern w:val="0"/>
          <w14:ligatures w14:val="none"/>
        </w:rPr>
        <w:t>AA2M021025444</w:t>
      </w:r>
      <w:proofErr w:type="spellEnd"/>
      <w:r w:rsidRPr="00820BDA">
        <w:rPr>
          <w:b/>
          <w:bCs/>
          <w:i/>
          <w:kern w:val="0"/>
          <w14:ligatures w14:val="none"/>
        </w:rPr>
        <w:t xml:space="preserve">)                                                                              </w:t>
      </w:r>
    </w:p>
    <w:p w14:paraId="3432E297" w14:textId="17702653" w:rsidR="00281D1A" w:rsidRPr="00BB0DA8" w:rsidRDefault="00281D1A" w:rsidP="00281D1A">
      <w:pPr>
        <w:numPr>
          <w:ilvl w:val="0"/>
          <w:numId w:val="1"/>
        </w:numPr>
        <w:spacing w:after="160" w:line="259" w:lineRule="auto"/>
        <w:contextualSpacing/>
        <w:rPr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 xml:space="preserve">Podavač originálu + </w:t>
      </w:r>
      <w:proofErr w:type="spellStart"/>
      <w:r w:rsidRPr="00BB0DA8">
        <w:rPr>
          <w:i/>
          <w:kern w:val="0"/>
          <w14:ligatures w14:val="none"/>
        </w:rPr>
        <w:t>DADF</w:t>
      </w:r>
      <w:proofErr w:type="spellEnd"/>
      <w:r w:rsidRPr="00BB0DA8">
        <w:rPr>
          <w:i/>
          <w:kern w:val="0"/>
          <w14:ligatures w14:val="none"/>
        </w:rPr>
        <w:t xml:space="preserve"> (</w:t>
      </w:r>
      <w:r>
        <w:rPr>
          <w:i/>
          <w:kern w:val="0"/>
          <w14:ligatures w14:val="none"/>
        </w:rPr>
        <w:t>dvouprůchodový</w:t>
      </w:r>
      <w:r w:rsidRPr="00BB0DA8">
        <w:rPr>
          <w:i/>
          <w:kern w:val="0"/>
          <w14:ligatures w14:val="none"/>
        </w:rPr>
        <w:t xml:space="preserve"> </w:t>
      </w:r>
      <w:proofErr w:type="spellStart"/>
      <w:r w:rsidRPr="00BB0DA8">
        <w:rPr>
          <w:i/>
          <w:kern w:val="0"/>
          <w14:ligatures w14:val="none"/>
        </w:rPr>
        <w:t>scan</w:t>
      </w:r>
      <w:proofErr w:type="spellEnd"/>
      <w:r w:rsidRPr="00BB0DA8">
        <w:rPr>
          <w:i/>
          <w:kern w:val="0"/>
          <w14:ligatures w14:val="none"/>
        </w:rPr>
        <w:t xml:space="preserve"> + tisk)</w:t>
      </w:r>
    </w:p>
    <w:p w14:paraId="66DFF7BB" w14:textId="2B821EDC" w:rsidR="00281D1A" w:rsidRPr="00281D1A" w:rsidRDefault="00281D1A" w:rsidP="00281D1A">
      <w:pPr>
        <w:numPr>
          <w:ilvl w:val="0"/>
          <w:numId w:val="1"/>
        </w:numPr>
        <w:spacing w:after="160" w:line="259" w:lineRule="auto"/>
        <w:contextualSpacing/>
        <w:rPr>
          <w:i/>
          <w:kern w:val="0"/>
          <w14:ligatures w14:val="none"/>
        </w:rPr>
      </w:pPr>
      <w:proofErr w:type="spellStart"/>
      <w:r>
        <w:rPr>
          <w:i/>
          <w:kern w:val="0"/>
          <w14:ligatures w14:val="none"/>
        </w:rPr>
        <w:t>2x</w:t>
      </w:r>
      <w:proofErr w:type="spellEnd"/>
      <w:r>
        <w:rPr>
          <w:i/>
          <w:kern w:val="0"/>
          <w14:ligatures w14:val="none"/>
        </w:rPr>
        <w:t xml:space="preserve"> </w:t>
      </w:r>
      <w:r w:rsidRPr="00BB0DA8">
        <w:rPr>
          <w:i/>
          <w:kern w:val="0"/>
          <w14:ligatures w14:val="none"/>
        </w:rPr>
        <w:t xml:space="preserve">kazeta papíru </w:t>
      </w:r>
      <w:proofErr w:type="spellStart"/>
      <w:r w:rsidRPr="00BB0DA8">
        <w:rPr>
          <w:i/>
          <w:kern w:val="0"/>
          <w14:ligatures w14:val="none"/>
        </w:rPr>
        <w:t>A4</w:t>
      </w:r>
      <w:r>
        <w:rPr>
          <w:i/>
          <w:kern w:val="0"/>
          <w14:ligatures w14:val="none"/>
        </w:rPr>
        <w:t>+A3</w:t>
      </w:r>
      <w:proofErr w:type="spellEnd"/>
    </w:p>
    <w:p w14:paraId="577F9A24" w14:textId="4D4DDB2A" w:rsidR="00626AA2" w:rsidRPr="00626AA2" w:rsidRDefault="00281D1A" w:rsidP="00626AA2">
      <w:pPr>
        <w:numPr>
          <w:ilvl w:val="0"/>
          <w:numId w:val="1"/>
        </w:numPr>
        <w:spacing w:after="160" w:line="259" w:lineRule="auto"/>
        <w:contextualSpacing/>
        <w:rPr>
          <w:i/>
          <w:kern w:val="0"/>
          <w14:ligatures w14:val="none"/>
        </w:rPr>
      </w:pPr>
      <w:r>
        <w:rPr>
          <w:i/>
          <w:kern w:val="0"/>
          <w14:ligatures w14:val="none"/>
        </w:rPr>
        <w:t>Stolek pod stroj</w:t>
      </w:r>
    </w:p>
    <w:p w14:paraId="7359E3B3" w14:textId="77777777" w:rsidR="00281D1A" w:rsidRDefault="00281D1A" w:rsidP="00281D1A">
      <w:pPr>
        <w:spacing w:after="160" w:line="259" w:lineRule="auto"/>
        <w:ind w:left="720"/>
        <w:contextualSpacing/>
        <w:rPr>
          <w:i/>
          <w:kern w:val="0"/>
          <w14:ligatures w14:val="none"/>
        </w:rPr>
      </w:pPr>
    </w:p>
    <w:p w14:paraId="5A814E46" w14:textId="77693B48" w:rsidR="00281D1A" w:rsidRPr="00BB0DA8" w:rsidRDefault="00281D1A" w:rsidP="00281D1A">
      <w:pPr>
        <w:spacing w:after="160" w:line="259" w:lineRule="auto"/>
        <w:ind w:left="720"/>
        <w:contextualSpacing/>
        <w:rPr>
          <w:i/>
          <w:kern w:val="0"/>
          <w14:ligatures w14:val="none"/>
        </w:rPr>
      </w:pPr>
      <w:r w:rsidRPr="00BB0DA8">
        <w:rPr>
          <w:b/>
          <w:bCs/>
          <w:i/>
          <w:kern w:val="0"/>
          <w14:ligatures w14:val="none"/>
        </w:rPr>
        <w:t>Hodnota věci:</w:t>
      </w:r>
      <w:r>
        <w:rPr>
          <w:b/>
          <w:bCs/>
          <w:i/>
          <w:kern w:val="0"/>
          <w14:ligatures w14:val="none"/>
        </w:rPr>
        <w:t xml:space="preserve"> 50.000</w:t>
      </w:r>
      <w:r w:rsidRPr="00BB0DA8">
        <w:rPr>
          <w:b/>
          <w:bCs/>
          <w:i/>
          <w:kern w:val="0"/>
          <w14:ligatures w14:val="none"/>
        </w:rPr>
        <w:t xml:space="preserve"> ,- Kč</w:t>
      </w:r>
      <w:r>
        <w:rPr>
          <w:b/>
          <w:bCs/>
          <w:i/>
          <w:kern w:val="0"/>
          <w14:ligatures w14:val="none"/>
        </w:rPr>
        <w:t>/ks</w:t>
      </w:r>
    </w:p>
    <w:p w14:paraId="2DA4C433" w14:textId="77777777" w:rsidR="00281D1A" w:rsidRPr="00BB0DA8" w:rsidRDefault="00281D1A" w:rsidP="00281D1A">
      <w:pPr>
        <w:spacing w:after="160" w:line="259" w:lineRule="auto"/>
        <w:jc w:val="center"/>
        <w:rPr>
          <w:b/>
          <w:i/>
          <w:kern w:val="0"/>
          <w:sz w:val="28"/>
          <w:szCs w:val="28"/>
          <w14:ligatures w14:val="none"/>
        </w:rPr>
      </w:pPr>
    </w:p>
    <w:p w14:paraId="25079A2B" w14:textId="77777777" w:rsidR="00281D1A" w:rsidRPr="00BB0DA8" w:rsidRDefault="00281D1A" w:rsidP="00281D1A">
      <w:pPr>
        <w:spacing w:after="160" w:line="259" w:lineRule="auto"/>
        <w:jc w:val="center"/>
        <w:rPr>
          <w:b/>
          <w:i/>
          <w:kern w:val="0"/>
          <w:sz w:val="28"/>
          <w:szCs w:val="28"/>
          <w14:ligatures w14:val="none"/>
        </w:rPr>
      </w:pPr>
      <w:r w:rsidRPr="00BB0DA8">
        <w:rPr>
          <w:b/>
          <w:i/>
          <w:kern w:val="0"/>
          <w:sz w:val="28"/>
          <w:szCs w:val="28"/>
          <w14:ligatures w14:val="none"/>
        </w:rPr>
        <w:t>Čl. IV  Specifikace služeb</w:t>
      </w:r>
    </w:p>
    <w:p w14:paraId="2FB21B98" w14:textId="000732D2" w:rsidR="00281D1A" w:rsidRPr="00BB0DA8" w:rsidRDefault="00281D1A" w:rsidP="00281D1A">
      <w:pPr>
        <w:spacing w:after="160" w:line="259" w:lineRule="auto"/>
        <w:ind w:firstLine="360"/>
        <w:rPr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 xml:space="preserve">Smluvní strany se dohodly, že </w:t>
      </w:r>
      <w:r w:rsidR="00626AA2">
        <w:rPr>
          <w:i/>
          <w:kern w:val="0"/>
          <w14:ligatures w14:val="none"/>
        </w:rPr>
        <w:t>dodav</w:t>
      </w:r>
      <w:r>
        <w:rPr>
          <w:i/>
          <w:kern w:val="0"/>
          <w14:ligatures w14:val="none"/>
        </w:rPr>
        <w:t>atel</w:t>
      </w:r>
      <w:r w:rsidRPr="00BB0DA8">
        <w:rPr>
          <w:i/>
          <w:kern w:val="0"/>
          <w14:ligatures w14:val="none"/>
        </w:rPr>
        <w:t xml:space="preserve"> bude poskytovat servisní služby a dodávky spotřebního materiálu pro uvedený stroj v čl. III Předmět smlouvy a stroje dle následujících podmínek. Níže uvedená doba reakce a dostupnost servisu platí pro servisní služby tiskových zařízení:</w:t>
      </w:r>
    </w:p>
    <w:p w14:paraId="5ED963FE" w14:textId="77777777" w:rsidR="00281D1A" w:rsidRPr="00BB0DA8" w:rsidRDefault="00281D1A" w:rsidP="00281D1A">
      <w:pPr>
        <w:numPr>
          <w:ilvl w:val="0"/>
          <w:numId w:val="2"/>
        </w:numPr>
        <w:spacing w:after="160" w:line="259" w:lineRule="auto"/>
        <w:contextualSpacing/>
        <w:rPr>
          <w:b/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>Dostupnost servisu – Po-Pá 8.00 – 16.00</w:t>
      </w:r>
    </w:p>
    <w:p w14:paraId="54DDF5F1" w14:textId="77777777" w:rsidR="00281D1A" w:rsidRPr="00BB0DA8" w:rsidRDefault="00281D1A" w:rsidP="00281D1A">
      <w:pPr>
        <w:numPr>
          <w:ilvl w:val="0"/>
          <w:numId w:val="2"/>
        </w:numPr>
        <w:spacing w:after="160" w:line="259" w:lineRule="auto"/>
        <w:contextualSpacing/>
        <w:rPr>
          <w:b/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>Reakce servisního technika od nahlášení poruchy od 6 do 24 hodin</w:t>
      </w:r>
    </w:p>
    <w:p w14:paraId="62310341" w14:textId="77777777" w:rsidR="00281D1A" w:rsidRPr="00BB0DA8" w:rsidRDefault="00281D1A" w:rsidP="00281D1A">
      <w:pPr>
        <w:numPr>
          <w:ilvl w:val="0"/>
          <w:numId w:val="2"/>
        </w:numPr>
        <w:spacing w:after="160" w:line="259" w:lineRule="auto"/>
        <w:contextualSpacing/>
        <w:rPr>
          <w:b/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>Veškeré servisní zásahy a úkony servisního technika – garance opravy do 24 hodin</w:t>
      </w:r>
    </w:p>
    <w:p w14:paraId="0D56B340" w14:textId="77777777" w:rsidR="00281D1A" w:rsidRPr="00BB0DA8" w:rsidRDefault="00281D1A" w:rsidP="00281D1A">
      <w:pPr>
        <w:numPr>
          <w:ilvl w:val="0"/>
          <w:numId w:val="2"/>
        </w:numPr>
        <w:spacing w:after="160" w:line="259" w:lineRule="auto"/>
        <w:contextualSpacing/>
        <w:rPr>
          <w:b/>
          <w:i/>
          <w:kern w:val="0"/>
          <w14:ligatures w14:val="none"/>
        </w:rPr>
      </w:pPr>
      <w:r w:rsidRPr="00BB0DA8">
        <w:rPr>
          <w:b/>
          <w:i/>
          <w:kern w:val="0"/>
          <w14:ligatures w14:val="none"/>
        </w:rPr>
        <w:t>Doprava zdarma</w:t>
      </w:r>
    </w:p>
    <w:p w14:paraId="52276189" w14:textId="77777777" w:rsidR="00281D1A" w:rsidRPr="00BB0DA8" w:rsidRDefault="00281D1A" w:rsidP="00281D1A">
      <w:pPr>
        <w:numPr>
          <w:ilvl w:val="0"/>
          <w:numId w:val="2"/>
        </w:numPr>
        <w:spacing w:after="160" w:line="259" w:lineRule="auto"/>
        <w:contextualSpacing/>
        <w:rPr>
          <w:b/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 xml:space="preserve">V případě nezprovoznění stroje </w:t>
      </w:r>
      <w:r w:rsidRPr="00BB0DA8">
        <w:rPr>
          <w:b/>
          <w:i/>
          <w:kern w:val="0"/>
          <w14:ligatures w14:val="none"/>
        </w:rPr>
        <w:t>do 24 hodin</w:t>
      </w:r>
      <w:r w:rsidRPr="00BB0DA8">
        <w:rPr>
          <w:i/>
          <w:kern w:val="0"/>
          <w14:ligatures w14:val="none"/>
        </w:rPr>
        <w:t xml:space="preserve">, je zhotovitel povinen dodat náhradní zařízení a sice – </w:t>
      </w:r>
      <w:r w:rsidRPr="00BB0DA8">
        <w:rPr>
          <w:b/>
          <w:i/>
          <w:kern w:val="0"/>
          <w14:ligatures w14:val="none"/>
        </w:rPr>
        <w:t>nejdéle do druhého dne, od nahlášení poruchy (72 hodin)</w:t>
      </w:r>
    </w:p>
    <w:p w14:paraId="4BD5A2F4" w14:textId="77777777" w:rsidR="00281D1A" w:rsidRPr="00C958A5" w:rsidRDefault="00281D1A" w:rsidP="00281D1A">
      <w:pPr>
        <w:numPr>
          <w:ilvl w:val="0"/>
          <w:numId w:val="2"/>
        </w:numPr>
        <w:spacing w:after="160" w:line="259" w:lineRule="auto"/>
        <w:contextualSpacing/>
        <w:rPr>
          <w:b/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 xml:space="preserve">Spotřební materiál (tonery, válce) a servisní materiál (náhradní díly=fixace, </w:t>
      </w:r>
      <w:proofErr w:type="spellStart"/>
      <w:r w:rsidRPr="00BB0DA8">
        <w:rPr>
          <w:i/>
          <w:kern w:val="0"/>
          <w14:ligatures w14:val="none"/>
        </w:rPr>
        <w:t>developing</w:t>
      </w:r>
      <w:proofErr w:type="spellEnd"/>
      <w:r w:rsidRPr="00BB0DA8">
        <w:rPr>
          <w:i/>
          <w:kern w:val="0"/>
          <w14:ligatures w14:val="none"/>
        </w:rPr>
        <w:t xml:space="preserve"> unit, transfer </w:t>
      </w:r>
      <w:proofErr w:type="spellStart"/>
      <w:r w:rsidRPr="00BB0DA8">
        <w:rPr>
          <w:i/>
          <w:kern w:val="0"/>
          <w14:ligatures w14:val="none"/>
        </w:rPr>
        <w:t>belt</w:t>
      </w:r>
      <w:proofErr w:type="spellEnd"/>
      <w:r w:rsidRPr="00BB0DA8">
        <w:rPr>
          <w:i/>
          <w:kern w:val="0"/>
          <w14:ligatures w14:val="none"/>
        </w:rPr>
        <w:t xml:space="preserve"> unit) </w:t>
      </w:r>
      <w:r w:rsidRPr="00BB0DA8">
        <w:rPr>
          <w:b/>
          <w:i/>
          <w:kern w:val="0"/>
          <w14:ligatures w14:val="none"/>
        </w:rPr>
        <w:t>jsou plně zdarma</w:t>
      </w:r>
      <w:r w:rsidRPr="00BB0DA8">
        <w:rPr>
          <w:i/>
          <w:kern w:val="0"/>
          <w14:ligatures w14:val="none"/>
        </w:rPr>
        <w:t xml:space="preserve"> po celou dobu SAM smlouvy.</w:t>
      </w:r>
    </w:p>
    <w:p w14:paraId="7F216067" w14:textId="77777777" w:rsidR="00281D1A" w:rsidRPr="00BB0DA8" w:rsidRDefault="00281D1A" w:rsidP="00281D1A">
      <w:pPr>
        <w:spacing w:after="160" w:line="259" w:lineRule="auto"/>
        <w:rPr>
          <w:b/>
          <w:i/>
          <w:kern w:val="0"/>
          <w:sz w:val="28"/>
          <w:szCs w:val="28"/>
          <w14:ligatures w14:val="none"/>
        </w:rPr>
      </w:pPr>
    </w:p>
    <w:p w14:paraId="3E7C5B9C" w14:textId="77777777" w:rsidR="00281D1A" w:rsidRPr="00BB0DA8" w:rsidRDefault="00281D1A" w:rsidP="00281D1A">
      <w:pPr>
        <w:spacing w:after="160" w:line="259" w:lineRule="auto"/>
        <w:jc w:val="center"/>
        <w:rPr>
          <w:b/>
          <w:i/>
          <w:kern w:val="0"/>
          <w:sz w:val="28"/>
          <w:szCs w:val="28"/>
          <w14:ligatures w14:val="none"/>
        </w:rPr>
      </w:pPr>
      <w:r w:rsidRPr="00BB0DA8">
        <w:rPr>
          <w:b/>
          <w:i/>
          <w:kern w:val="0"/>
          <w:sz w:val="28"/>
          <w:szCs w:val="28"/>
          <w14:ligatures w14:val="none"/>
        </w:rPr>
        <w:lastRenderedPageBreak/>
        <w:t>Čl. V  Platební podmínky</w:t>
      </w:r>
      <w:r w:rsidRPr="00BB0DA8">
        <w:rPr>
          <w:i/>
          <w:kern w:val="0"/>
          <w14:ligatures w14:val="none"/>
        </w:rPr>
        <w:tab/>
      </w:r>
    </w:p>
    <w:p w14:paraId="43D343D1" w14:textId="77777777" w:rsidR="00281D1A" w:rsidRPr="00BB0DA8" w:rsidRDefault="00281D1A" w:rsidP="00281D1A">
      <w:pPr>
        <w:spacing w:after="160" w:line="259" w:lineRule="auto"/>
        <w:rPr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>Smluvní strany se dohodly na měsíčním plnění za níže uvedených platebních podmínek:</w:t>
      </w:r>
    </w:p>
    <w:p w14:paraId="1ADD8218" w14:textId="1FA5CFE0" w:rsidR="00281D1A" w:rsidRPr="00BB0DA8" w:rsidRDefault="00281D1A" w:rsidP="00281D1A">
      <w:pPr>
        <w:numPr>
          <w:ilvl w:val="0"/>
          <w:numId w:val="3"/>
        </w:numPr>
        <w:spacing w:after="160" w:line="259" w:lineRule="auto"/>
        <w:contextualSpacing/>
        <w:rPr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 xml:space="preserve">Cena za měsíční paušál stroje ve výši </w:t>
      </w:r>
      <w:r>
        <w:rPr>
          <w:b/>
          <w:bCs/>
          <w:i/>
          <w:kern w:val="0"/>
          <w14:ligatures w14:val="none"/>
        </w:rPr>
        <w:t>990</w:t>
      </w:r>
      <w:r w:rsidRPr="00BB0DA8">
        <w:rPr>
          <w:b/>
          <w:bCs/>
          <w:i/>
          <w:kern w:val="0"/>
          <w14:ligatures w14:val="none"/>
        </w:rPr>
        <w:t>,- Kč</w:t>
      </w:r>
      <w:r w:rsidR="00626AA2">
        <w:rPr>
          <w:b/>
          <w:bCs/>
          <w:i/>
          <w:kern w:val="0"/>
          <w14:ligatures w14:val="none"/>
        </w:rPr>
        <w:t xml:space="preserve">/ks </w:t>
      </w:r>
    </w:p>
    <w:p w14:paraId="3ED48C0A" w14:textId="3C142C8F" w:rsidR="00281D1A" w:rsidRDefault="00281D1A" w:rsidP="00281D1A">
      <w:pPr>
        <w:numPr>
          <w:ilvl w:val="0"/>
          <w:numId w:val="3"/>
        </w:numPr>
        <w:spacing w:after="160" w:line="259" w:lineRule="auto"/>
        <w:contextualSpacing/>
        <w:rPr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 xml:space="preserve">Cena za výtisk černobílé kopie ve výši </w:t>
      </w:r>
      <w:r w:rsidRPr="00BB0DA8">
        <w:rPr>
          <w:b/>
          <w:bCs/>
          <w:i/>
          <w:kern w:val="0"/>
          <w14:ligatures w14:val="none"/>
        </w:rPr>
        <w:t>0,</w:t>
      </w:r>
      <w:r>
        <w:rPr>
          <w:b/>
          <w:bCs/>
          <w:i/>
          <w:kern w:val="0"/>
          <w14:ligatures w14:val="none"/>
        </w:rPr>
        <w:t>22</w:t>
      </w:r>
      <w:r w:rsidRPr="00BB0DA8">
        <w:rPr>
          <w:b/>
          <w:bCs/>
          <w:i/>
          <w:kern w:val="0"/>
          <w14:ligatures w14:val="none"/>
        </w:rPr>
        <w:t xml:space="preserve"> Kč</w:t>
      </w:r>
      <w:r w:rsidRPr="00BB0DA8">
        <w:rPr>
          <w:i/>
          <w:kern w:val="0"/>
          <w14:ligatures w14:val="none"/>
        </w:rPr>
        <w:t xml:space="preserve"> (formát </w:t>
      </w:r>
      <w:proofErr w:type="spellStart"/>
      <w:r w:rsidRPr="00BB0DA8">
        <w:rPr>
          <w:i/>
          <w:kern w:val="0"/>
          <w14:ligatures w14:val="none"/>
        </w:rPr>
        <w:t>A4</w:t>
      </w:r>
      <w:proofErr w:type="spellEnd"/>
      <w:r w:rsidRPr="00BB0DA8">
        <w:rPr>
          <w:i/>
          <w:kern w:val="0"/>
          <w14:ligatures w14:val="none"/>
        </w:rPr>
        <w:t>)</w:t>
      </w:r>
    </w:p>
    <w:p w14:paraId="7B0D33BF" w14:textId="07623FD7" w:rsidR="00281D1A" w:rsidRPr="00BB0DA8" w:rsidRDefault="00281D1A" w:rsidP="00281D1A">
      <w:pPr>
        <w:numPr>
          <w:ilvl w:val="0"/>
          <w:numId w:val="3"/>
        </w:numPr>
        <w:spacing w:after="160" w:line="259" w:lineRule="auto"/>
        <w:contextualSpacing/>
        <w:rPr>
          <w:i/>
          <w:kern w:val="0"/>
          <w14:ligatures w14:val="none"/>
        </w:rPr>
      </w:pPr>
      <w:r>
        <w:rPr>
          <w:i/>
          <w:kern w:val="0"/>
          <w14:ligatures w14:val="none"/>
        </w:rPr>
        <w:t xml:space="preserve">Cena za výtisk barevné kopie ve výši </w:t>
      </w:r>
      <w:r>
        <w:rPr>
          <w:b/>
          <w:bCs/>
          <w:i/>
          <w:kern w:val="0"/>
          <w14:ligatures w14:val="none"/>
        </w:rPr>
        <w:t>1,22</w:t>
      </w:r>
      <w:r w:rsidRPr="00B05226">
        <w:rPr>
          <w:b/>
          <w:bCs/>
          <w:i/>
          <w:kern w:val="0"/>
          <w14:ligatures w14:val="none"/>
        </w:rPr>
        <w:t xml:space="preserve"> Kč</w:t>
      </w:r>
      <w:r>
        <w:rPr>
          <w:i/>
          <w:kern w:val="0"/>
          <w14:ligatures w14:val="none"/>
        </w:rPr>
        <w:t xml:space="preserve"> (formát </w:t>
      </w:r>
      <w:proofErr w:type="spellStart"/>
      <w:r>
        <w:rPr>
          <w:i/>
          <w:kern w:val="0"/>
          <w14:ligatures w14:val="none"/>
        </w:rPr>
        <w:t>A4</w:t>
      </w:r>
      <w:proofErr w:type="spellEnd"/>
      <w:r>
        <w:rPr>
          <w:i/>
          <w:kern w:val="0"/>
          <w14:ligatures w14:val="none"/>
        </w:rPr>
        <w:t>)</w:t>
      </w:r>
    </w:p>
    <w:p w14:paraId="4487179A" w14:textId="77777777" w:rsidR="00281D1A" w:rsidRPr="00BB0DA8" w:rsidRDefault="00281D1A" w:rsidP="00281D1A">
      <w:pPr>
        <w:spacing w:after="160" w:line="259" w:lineRule="auto"/>
        <w:rPr>
          <w:i/>
          <w:kern w:val="0"/>
          <w14:ligatures w14:val="none"/>
        </w:rPr>
      </w:pPr>
    </w:p>
    <w:p w14:paraId="0DA15A79" w14:textId="77777777" w:rsidR="00281D1A" w:rsidRPr="00BB0DA8" w:rsidRDefault="00281D1A" w:rsidP="00281D1A">
      <w:pPr>
        <w:spacing w:after="160" w:line="259" w:lineRule="auto"/>
        <w:rPr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 xml:space="preserve">Veškeré služby a spotřební materiál nad rámec této smlouvy je nutné předem objednat a zaplatit samostatně. Tisk je </w:t>
      </w:r>
      <w:proofErr w:type="spellStart"/>
      <w:r w:rsidRPr="00BB0DA8">
        <w:rPr>
          <w:i/>
          <w:kern w:val="0"/>
          <w14:ligatures w14:val="none"/>
        </w:rPr>
        <w:t>bezlimitní</w:t>
      </w:r>
      <w:proofErr w:type="spellEnd"/>
      <w:r w:rsidRPr="00BB0DA8">
        <w:rPr>
          <w:i/>
          <w:kern w:val="0"/>
          <w14:ligatures w14:val="none"/>
        </w:rPr>
        <w:t>!</w:t>
      </w:r>
    </w:p>
    <w:p w14:paraId="02187A2D" w14:textId="77777777" w:rsidR="00281D1A" w:rsidRPr="00BB0DA8" w:rsidRDefault="00281D1A" w:rsidP="00281D1A">
      <w:pPr>
        <w:spacing w:after="160" w:line="259" w:lineRule="auto"/>
        <w:rPr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 xml:space="preserve">Termín splatnosti se </w:t>
      </w:r>
      <w:r w:rsidRPr="00BB0DA8">
        <w:rPr>
          <w:b/>
          <w:i/>
          <w:kern w:val="0"/>
          <w14:ligatures w14:val="none"/>
        </w:rPr>
        <w:t>datuje vždy k 10. dni v dalším měsíci</w:t>
      </w:r>
      <w:r w:rsidRPr="00BB0DA8">
        <w:rPr>
          <w:i/>
          <w:kern w:val="0"/>
          <w14:ligatures w14:val="none"/>
        </w:rPr>
        <w:t xml:space="preserve">, až do uplynutí této smlouvy! Všechny uvedené ceny ve smlouvě jsou bez DPH, není-li uvedeno jinak. </w:t>
      </w:r>
    </w:p>
    <w:p w14:paraId="0013B5E4" w14:textId="77777777" w:rsidR="00281D1A" w:rsidRPr="00BB0DA8" w:rsidRDefault="00281D1A" w:rsidP="00281D1A">
      <w:pPr>
        <w:spacing w:after="160" w:line="259" w:lineRule="auto"/>
        <w:jc w:val="center"/>
        <w:rPr>
          <w:b/>
          <w:i/>
          <w:kern w:val="0"/>
          <w:sz w:val="28"/>
          <w:szCs w:val="28"/>
          <w14:ligatures w14:val="none"/>
        </w:rPr>
      </w:pPr>
    </w:p>
    <w:p w14:paraId="0F359F62" w14:textId="77777777" w:rsidR="00281D1A" w:rsidRPr="00BB0DA8" w:rsidRDefault="00281D1A" w:rsidP="00281D1A">
      <w:pPr>
        <w:spacing w:after="160" w:line="259" w:lineRule="auto"/>
        <w:jc w:val="center"/>
        <w:rPr>
          <w:b/>
          <w:i/>
          <w:kern w:val="0"/>
          <w:sz w:val="28"/>
          <w:szCs w:val="28"/>
          <w14:ligatures w14:val="none"/>
        </w:rPr>
      </w:pPr>
      <w:r w:rsidRPr="00BB0DA8">
        <w:rPr>
          <w:b/>
          <w:i/>
          <w:kern w:val="0"/>
          <w:sz w:val="28"/>
          <w:szCs w:val="28"/>
          <w14:ligatures w14:val="none"/>
        </w:rPr>
        <w:t>Čl. VI  Zvláštní ujednání</w:t>
      </w:r>
    </w:p>
    <w:p w14:paraId="17303BE1" w14:textId="5D4D4F94" w:rsidR="00281D1A" w:rsidRPr="00BB0DA8" w:rsidRDefault="00281D1A" w:rsidP="00281D1A">
      <w:pPr>
        <w:spacing w:after="160" w:line="259" w:lineRule="auto"/>
        <w:rPr>
          <w:i/>
          <w:kern w:val="0"/>
          <w14:ligatures w14:val="none"/>
        </w:rPr>
      </w:pPr>
      <w:r w:rsidRPr="00BB0DA8">
        <w:rPr>
          <w:b/>
          <w:i/>
          <w:kern w:val="0"/>
          <w:u w:val="single"/>
          <w14:ligatures w14:val="none"/>
        </w:rPr>
        <w:t>Místo a adresa instalace:</w:t>
      </w:r>
      <w:r w:rsidRPr="00BB0DA8">
        <w:rPr>
          <w:i/>
          <w:kern w:val="0"/>
          <w14:ligatures w14:val="none"/>
        </w:rPr>
        <w:t xml:space="preserve">  </w:t>
      </w:r>
      <w:r w:rsidR="00820BDA">
        <w:rPr>
          <w:i/>
          <w:kern w:val="0"/>
          <w14:ligatures w14:val="none"/>
        </w:rPr>
        <w:t xml:space="preserve">Školní 145, 282 </w:t>
      </w:r>
      <w:proofErr w:type="spellStart"/>
      <w:r w:rsidR="00820BDA">
        <w:rPr>
          <w:i/>
          <w:kern w:val="0"/>
          <w14:ligatures w14:val="none"/>
        </w:rPr>
        <w:t>01Český</w:t>
      </w:r>
      <w:proofErr w:type="spellEnd"/>
      <w:r w:rsidR="00820BDA">
        <w:rPr>
          <w:i/>
          <w:kern w:val="0"/>
          <w14:ligatures w14:val="none"/>
        </w:rPr>
        <w:t xml:space="preserve"> Brod</w:t>
      </w:r>
    </w:p>
    <w:p w14:paraId="3075E1F8" w14:textId="77777777" w:rsidR="00281D1A" w:rsidRPr="00BB0DA8" w:rsidRDefault="00281D1A" w:rsidP="00281D1A">
      <w:pPr>
        <w:spacing w:after="160" w:line="259" w:lineRule="auto"/>
        <w:jc w:val="center"/>
        <w:rPr>
          <w:b/>
          <w:i/>
          <w:kern w:val="0"/>
          <w:sz w:val="28"/>
          <w:szCs w:val="28"/>
          <w14:ligatures w14:val="none"/>
        </w:rPr>
      </w:pPr>
    </w:p>
    <w:p w14:paraId="356AC445" w14:textId="77777777" w:rsidR="00281D1A" w:rsidRPr="00BB0DA8" w:rsidRDefault="00281D1A" w:rsidP="00281D1A">
      <w:pPr>
        <w:spacing w:after="160" w:line="259" w:lineRule="auto"/>
        <w:jc w:val="center"/>
        <w:rPr>
          <w:b/>
          <w:i/>
          <w:kern w:val="0"/>
          <w:sz w:val="28"/>
          <w:szCs w:val="28"/>
          <w14:ligatures w14:val="none"/>
        </w:rPr>
      </w:pPr>
      <w:r w:rsidRPr="00BB0DA8">
        <w:rPr>
          <w:b/>
          <w:i/>
          <w:kern w:val="0"/>
          <w:sz w:val="28"/>
          <w:szCs w:val="28"/>
          <w14:ligatures w14:val="none"/>
        </w:rPr>
        <w:t>Čl. VII  Závěrečná ustanovení</w:t>
      </w:r>
    </w:p>
    <w:p w14:paraId="5BF84CBD" w14:textId="12065BFF" w:rsidR="00281D1A" w:rsidRPr="00BB0DA8" w:rsidRDefault="00281D1A" w:rsidP="00281D1A">
      <w:pPr>
        <w:spacing w:after="160" w:line="259" w:lineRule="auto"/>
        <w:rPr>
          <w:i/>
          <w:kern w:val="0"/>
          <w14:ligatures w14:val="none"/>
        </w:rPr>
      </w:pPr>
      <w:r w:rsidRPr="00BB0DA8">
        <w:rPr>
          <w:b/>
          <w:i/>
          <w:kern w:val="0"/>
          <w14:ligatures w14:val="none"/>
        </w:rPr>
        <w:t xml:space="preserve">Smlouva se uzavírá na </w:t>
      </w:r>
      <w:r>
        <w:rPr>
          <w:b/>
          <w:i/>
          <w:kern w:val="0"/>
          <w14:ligatures w14:val="none"/>
        </w:rPr>
        <w:t xml:space="preserve">48 měsíců (4 roky) </w:t>
      </w:r>
      <w:r w:rsidRPr="00BB0DA8">
        <w:rPr>
          <w:i/>
          <w:kern w:val="0"/>
          <w14:ligatures w14:val="none"/>
        </w:rPr>
        <w:t>a sice od data podpisu, s</w:t>
      </w:r>
      <w:r>
        <w:rPr>
          <w:i/>
          <w:kern w:val="0"/>
          <w14:ligatures w14:val="none"/>
        </w:rPr>
        <w:t xml:space="preserve"> tříměsíční </w:t>
      </w:r>
      <w:r w:rsidRPr="00BB0DA8">
        <w:rPr>
          <w:i/>
          <w:kern w:val="0"/>
          <w14:ligatures w14:val="none"/>
        </w:rPr>
        <w:t>výpovědní lhůtou.</w:t>
      </w:r>
    </w:p>
    <w:p w14:paraId="5FA4E3B2" w14:textId="77777777" w:rsidR="00281D1A" w:rsidRPr="00BB0DA8" w:rsidRDefault="00281D1A" w:rsidP="00281D1A">
      <w:pPr>
        <w:spacing w:after="160" w:line="259" w:lineRule="auto"/>
        <w:rPr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 xml:space="preserve">Pokud není v této smlouvě výslovně stanoveno jinak, řídí se platnými ustanoveními občanského zákoníku (zákon </w:t>
      </w:r>
      <w:proofErr w:type="spellStart"/>
      <w:r w:rsidRPr="00BB0DA8">
        <w:rPr>
          <w:i/>
          <w:kern w:val="0"/>
          <w14:ligatures w14:val="none"/>
        </w:rPr>
        <w:t>č.89</w:t>
      </w:r>
      <w:proofErr w:type="spellEnd"/>
      <w:r w:rsidRPr="00BB0DA8">
        <w:rPr>
          <w:i/>
          <w:kern w:val="0"/>
          <w14:ligatures w14:val="none"/>
        </w:rPr>
        <w:t>/2012 Sb.) a dalšími právními normami souvisejícími s obsahem této smlouvy.</w:t>
      </w:r>
    </w:p>
    <w:p w14:paraId="53C0193A" w14:textId="77777777" w:rsidR="00281D1A" w:rsidRPr="00BB0DA8" w:rsidRDefault="00281D1A" w:rsidP="00281D1A">
      <w:pPr>
        <w:spacing w:after="160" w:line="259" w:lineRule="auto"/>
        <w:rPr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>Smlouva je vyhotovena ve dvou výtiscích, z nichž každá strana obdrží po jednom výtisku s platností originálu.</w:t>
      </w:r>
    </w:p>
    <w:p w14:paraId="0B949FB0" w14:textId="5335065A" w:rsidR="00281D1A" w:rsidRPr="00BB0DA8" w:rsidRDefault="00281D1A" w:rsidP="00281D1A">
      <w:pPr>
        <w:spacing w:after="160" w:line="259" w:lineRule="auto"/>
        <w:rPr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 xml:space="preserve">Za </w:t>
      </w:r>
      <w:r w:rsidR="00626AA2">
        <w:rPr>
          <w:i/>
          <w:kern w:val="0"/>
          <w14:ligatures w14:val="none"/>
        </w:rPr>
        <w:t>dodav</w:t>
      </w:r>
      <w:r>
        <w:rPr>
          <w:i/>
          <w:kern w:val="0"/>
          <w14:ligatures w14:val="none"/>
        </w:rPr>
        <w:t>atele</w:t>
      </w:r>
      <w:r w:rsidRPr="00BB0DA8">
        <w:rPr>
          <w:i/>
          <w:kern w:val="0"/>
          <w14:ligatures w14:val="none"/>
        </w:rPr>
        <w:t xml:space="preserve"> je pověřen realizací smlouvy jednatel společnosti p. Havrda Jaroslav.</w:t>
      </w:r>
    </w:p>
    <w:p w14:paraId="5FBEDFB4" w14:textId="1F66D73D" w:rsidR="00281D1A" w:rsidRPr="00BB0DA8" w:rsidRDefault="00281D1A" w:rsidP="00281D1A">
      <w:pPr>
        <w:spacing w:after="160" w:line="259" w:lineRule="auto"/>
        <w:rPr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>V</w:t>
      </w:r>
      <w:r w:rsidR="000C1765">
        <w:rPr>
          <w:i/>
          <w:kern w:val="0"/>
          <w14:ligatures w14:val="none"/>
        </w:rPr>
        <w:t> </w:t>
      </w:r>
      <w:r w:rsidRPr="00BB0DA8">
        <w:rPr>
          <w:i/>
          <w:kern w:val="0"/>
          <w14:ligatures w14:val="none"/>
        </w:rPr>
        <w:t>Kolíně</w:t>
      </w:r>
      <w:r w:rsidR="000C1765">
        <w:rPr>
          <w:i/>
          <w:kern w:val="0"/>
          <w14:ligatures w14:val="none"/>
        </w:rPr>
        <w:t xml:space="preserve"> dne</w:t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</w:r>
      <w:r w:rsidR="000C1765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>V</w:t>
      </w:r>
      <w:r>
        <w:rPr>
          <w:i/>
          <w:kern w:val="0"/>
          <w14:ligatures w14:val="none"/>
        </w:rPr>
        <w:t xml:space="preserve"> Českém Brodě </w:t>
      </w:r>
      <w:r w:rsidR="000C1765">
        <w:rPr>
          <w:i/>
          <w:kern w:val="0"/>
          <w14:ligatures w14:val="none"/>
        </w:rPr>
        <w:t xml:space="preserve"> dne</w:t>
      </w:r>
    </w:p>
    <w:p w14:paraId="49B5F7E2" w14:textId="77777777" w:rsidR="00281D1A" w:rsidRDefault="00281D1A" w:rsidP="00281D1A">
      <w:pPr>
        <w:spacing w:after="160" w:line="259" w:lineRule="auto"/>
        <w:rPr>
          <w:i/>
          <w:kern w:val="0"/>
          <w14:ligatures w14:val="none"/>
        </w:rPr>
      </w:pPr>
    </w:p>
    <w:p w14:paraId="3898E225" w14:textId="57615BC8" w:rsidR="00281D1A" w:rsidRPr="00BB0DA8" w:rsidRDefault="00281D1A" w:rsidP="00281D1A">
      <w:pPr>
        <w:spacing w:after="160" w:line="259" w:lineRule="auto"/>
        <w:rPr>
          <w:i/>
          <w:kern w:val="0"/>
          <w14:ligatures w14:val="none"/>
        </w:rPr>
      </w:pPr>
      <w:r w:rsidRPr="00BB0DA8">
        <w:rPr>
          <w:i/>
          <w:kern w:val="0"/>
          <w14:ligatures w14:val="none"/>
        </w:rPr>
        <w:t>-----------------------------------------</w:t>
      </w:r>
      <w:r w:rsidRPr="00BB0DA8">
        <w:rPr>
          <w:i/>
          <w:kern w:val="0"/>
          <w14:ligatures w14:val="none"/>
        </w:rPr>
        <w:tab/>
      </w:r>
      <w:r w:rsidRPr="00BB0DA8">
        <w:rPr>
          <w:i/>
          <w:kern w:val="0"/>
          <w14:ligatures w14:val="none"/>
        </w:rPr>
        <w:tab/>
        <w:t>------------------------------------------------------</w:t>
      </w:r>
      <w:r w:rsidR="00626AA2">
        <w:rPr>
          <w:i/>
          <w:kern w:val="0"/>
          <w14:ligatures w14:val="none"/>
        </w:rPr>
        <w:t>----</w:t>
      </w:r>
    </w:p>
    <w:p w14:paraId="5C28728B" w14:textId="19746906" w:rsidR="00281D1A" w:rsidRPr="00626AA2" w:rsidRDefault="00281D1A" w:rsidP="00281D1A">
      <w:pPr>
        <w:spacing w:after="160" w:line="259" w:lineRule="auto"/>
        <w:ind w:left="4820" w:hanging="4962"/>
        <w:rPr>
          <w:b/>
          <w:i/>
          <w:kern w:val="0"/>
          <w:sz w:val="22"/>
          <w:szCs w:val="22"/>
          <w14:ligatures w14:val="none"/>
        </w:rPr>
      </w:pPr>
      <w:r w:rsidRPr="00626AA2">
        <w:rPr>
          <w:b/>
          <w:i/>
          <w:kern w:val="0"/>
          <w:sz w:val="22"/>
          <w:szCs w:val="22"/>
          <w14:ligatures w14:val="none"/>
        </w:rPr>
        <w:t xml:space="preserve">  </w:t>
      </w:r>
      <w:r w:rsidR="00626AA2" w:rsidRPr="00626AA2">
        <w:rPr>
          <w:b/>
          <w:i/>
          <w:kern w:val="0"/>
          <w:sz w:val="22"/>
          <w:szCs w:val="22"/>
          <w14:ligatures w14:val="none"/>
        </w:rPr>
        <w:t>Dodav</w:t>
      </w:r>
      <w:r w:rsidRPr="00626AA2">
        <w:rPr>
          <w:b/>
          <w:i/>
          <w:kern w:val="0"/>
          <w:sz w:val="22"/>
          <w:szCs w:val="22"/>
          <w14:ligatures w14:val="none"/>
        </w:rPr>
        <w:t xml:space="preserve">atel: PH-tonery s.r.o.                             </w:t>
      </w:r>
      <w:r w:rsidR="00626AA2">
        <w:rPr>
          <w:b/>
          <w:i/>
          <w:kern w:val="0"/>
          <w:sz w:val="22"/>
          <w:szCs w:val="22"/>
          <w14:ligatures w14:val="none"/>
        </w:rPr>
        <w:t xml:space="preserve">      </w:t>
      </w:r>
      <w:r w:rsidR="00626AA2" w:rsidRPr="00626AA2">
        <w:rPr>
          <w:b/>
          <w:i/>
          <w:kern w:val="0"/>
          <w:sz w:val="22"/>
          <w:szCs w:val="22"/>
          <w14:ligatures w14:val="none"/>
        </w:rPr>
        <w:t>Odběratel</w:t>
      </w:r>
      <w:r w:rsidRPr="00626AA2">
        <w:rPr>
          <w:b/>
          <w:i/>
          <w:kern w:val="0"/>
          <w:sz w:val="22"/>
          <w:szCs w:val="22"/>
          <w14:ligatures w14:val="none"/>
        </w:rPr>
        <w:t>: Střední škola grafiky a managementu</w:t>
      </w:r>
    </w:p>
    <w:p w14:paraId="567F68D0" w14:textId="77777777" w:rsidR="00281D1A" w:rsidRDefault="00281D1A"/>
    <w:sectPr w:rsidR="00281D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534C" w14:textId="77777777" w:rsidR="00BD1E4C" w:rsidRDefault="00BD1E4C" w:rsidP="000E73D2">
      <w:r>
        <w:separator/>
      </w:r>
    </w:p>
  </w:endnote>
  <w:endnote w:type="continuationSeparator" w:id="0">
    <w:p w14:paraId="7841C0CD" w14:textId="77777777" w:rsidR="00BD1E4C" w:rsidRDefault="00BD1E4C" w:rsidP="000E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6E7B" w14:textId="425D5B44" w:rsidR="00B8190C" w:rsidRDefault="00B8190C">
    <w:pPr>
      <w:pStyle w:val="Zpat"/>
    </w:pPr>
    <w:r w:rsidRPr="00B8190C">
      <w:rPr>
        <w:noProof/>
      </w:rPr>
      <w:drawing>
        <wp:anchor distT="0" distB="0" distL="114300" distR="114300" simplePos="0" relativeHeight="251658240" behindDoc="0" locked="0" layoutInCell="1" allowOverlap="1" wp14:anchorId="29AD6571" wp14:editId="55B7CD12">
          <wp:simplePos x="0" y="0"/>
          <wp:positionH relativeFrom="margin">
            <wp:posOffset>-910590</wp:posOffset>
          </wp:positionH>
          <wp:positionV relativeFrom="margin">
            <wp:posOffset>8861083</wp:posOffset>
          </wp:positionV>
          <wp:extent cx="7576185" cy="949325"/>
          <wp:effectExtent l="0" t="0" r="5715" b="3175"/>
          <wp:wrapSquare wrapText="bothSides"/>
          <wp:docPr id="162428589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A38B" w14:textId="77777777" w:rsidR="00BD1E4C" w:rsidRDefault="00BD1E4C" w:rsidP="000E73D2">
      <w:r>
        <w:separator/>
      </w:r>
    </w:p>
  </w:footnote>
  <w:footnote w:type="continuationSeparator" w:id="0">
    <w:p w14:paraId="36ADC2F2" w14:textId="77777777" w:rsidR="00BD1E4C" w:rsidRDefault="00BD1E4C" w:rsidP="000E7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B881" w14:textId="36B8A537" w:rsidR="002173B8" w:rsidRDefault="002173B8">
    <w:pPr>
      <w:pStyle w:val="Zhlav"/>
    </w:pPr>
    <w:r>
      <w:rPr>
        <w:rFonts w:ascii="Helvetica Neue" w:hAnsi="Helvetica Neue" w:cs="Times New Roman (Základní text"/>
        <w:b/>
        <w:bCs/>
        <w:noProof/>
        <w:color w:val="0070C0"/>
        <w:sz w:val="32"/>
        <w:szCs w:val="32"/>
        <w:lang w:eastAsia="cs-CZ"/>
      </w:rPr>
      <w:drawing>
        <wp:inline distT="0" distB="0" distL="0" distR="0" wp14:anchorId="64A70E4A" wp14:editId="77DC0884">
          <wp:extent cx="1438835" cy="498010"/>
          <wp:effectExtent l="0" t="0" r="0" b="0"/>
          <wp:docPr id="1020090334" name="Obrázek 1" descr="Obsah obrázku Grafika, Písmo, log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090334" name="Obrázek 1" descr="Obsah obrázku Grafika, Písmo, log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551" cy="53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F5596"/>
    <w:multiLevelType w:val="hybridMultilevel"/>
    <w:tmpl w:val="7EE80850"/>
    <w:lvl w:ilvl="0" w:tplc="4DBCB0A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43A8F"/>
    <w:multiLevelType w:val="hybridMultilevel"/>
    <w:tmpl w:val="D74C2D7E"/>
    <w:lvl w:ilvl="0" w:tplc="6E566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04FC2"/>
    <w:multiLevelType w:val="hybridMultilevel"/>
    <w:tmpl w:val="8B84AFE6"/>
    <w:lvl w:ilvl="0" w:tplc="FAE85A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3219C4"/>
    <w:multiLevelType w:val="hybridMultilevel"/>
    <w:tmpl w:val="B83A0BA6"/>
    <w:lvl w:ilvl="0" w:tplc="6114A3A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86492">
    <w:abstractNumId w:val="1"/>
  </w:num>
  <w:num w:numId="2" w16cid:durableId="430442182">
    <w:abstractNumId w:val="3"/>
  </w:num>
  <w:num w:numId="3" w16cid:durableId="2073695075">
    <w:abstractNumId w:val="0"/>
  </w:num>
  <w:num w:numId="4" w16cid:durableId="754520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D2"/>
    <w:rsid w:val="00002371"/>
    <w:rsid w:val="000B6F7F"/>
    <w:rsid w:val="000C1765"/>
    <w:rsid w:val="000E73D2"/>
    <w:rsid w:val="001415F7"/>
    <w:rsid w:val="002173B8"/>
    <w:rsid w:val="0022332A"/>
    <w:rsid w:val="00281D1A"/>
    <w:rsid w:val="00564211"/>
    <w:rsid w:val="00626AA2"/>
    <w:rsid w:val="00707F2E"/>
    <w:rsid w:val="00752A87"/>
    <w:rsid w:val="007A21DF"/>
    <w:rsid w:val="00820BDA"/>
    <w:rsid w:val="009012E0"/>
    <w:rsid w:val="009F6B79"/>
    <w:rsid w:val="00A27276"/>
    <w:rsid w:val="00A66344"/>
    <w:rsid w:val="00AE638F"/>
    <w:rsid w:val="00AF703C"/>
    <w:rsid w:val="00B8190C"/>
    <w:rsid w:val="00BD1E4C"/>
    <w:rsid w:val="00BF7625"/>
    <w:rsid w:val="00D62460"/>
    <w:rsid w:val="00E6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953EC"/>
  <w15:chartTrackingRefBased/>
  <w15:docId w15:val="{3CDF2D3A-B467-5749-B794-43CD81D5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7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7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7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73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73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73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73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7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7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7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73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73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73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73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73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73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73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7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73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7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73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73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73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73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7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73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73D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E73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73D2"/>
  </w:style>
  <w:style w:type="paragraph" w:styleId="Zpat">
    <w:name w:val="footer"/>
    <w:basedOn w:val="Normln"/>
    <w:link w:val="ZpatChar"/>
    <w:uiPriority w:val="99"/>
    <w:unhideWhenUsed/>
    <w:rsid w:val="000E73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7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Pernerová</dc:creator>
  <cp:keywords/>
  <dc:description/>
  <cp:lastModifiedBy>Alena Kvasničková</cp:lastModifiedBy>
  <cp:revision>5</cp:revision>
  <dcterms:created xsi:type="dcterms:W3CDTF">2025-11-03T14:30:00Z</dcterms:created>
  <dcterms:modified xsi:type="dcterms:W3CDTF">2025-12-01T05:51:00Z</dcterms:modified>
</cp:coreProperties>
</file>