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8F6A0C" w:rsidRPr="00783F5C" w:rsidRDefault="008F6A0C"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8F6A0C" w:rsidRPr="00F32FE0" w:rsidRDefault="008F6A0C"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751C59C1" w:rsidR="008F6A0C" w:rsidRPr="00F32FE0" w:rsidRDefault="008F6A0C"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Pr="00F32FE0">
        <w:rPr>
          <w:rFonts w:ascii="Calibri" w:hAnsi="Calibri" w:cs="Calibri"/>
          <w:b/>
          <w:bCs/>
          <w:iCs/>
          <w:sz w:val="22"/>
          <w:szCs w:val="22"/>
        </w:rPr>
        <w:t>MSMT-22960/2025-</w:t>
      </w:r>
      <w:r>
        <w:rPr>
          <w:rFonts w:ascii="Calibri" w:hAnsi="Calibri" w:cs="Calibri"/>
          <w:b/>
          <w:bCs/>
          <w:iCs/>
          <w:sz w:val="22"/>
          <w:szCs w:val="22"/>
        </w:rPr>
        <w:t>1</w:t>
      </w:r>
    </w:p>
    <w:p w14:paraId="068764BF" w14:textId="77777777" w:rsidR="008F6A0C" w:rsidRPr="00783F5C" w:rsidRDefault="008F6A0C"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8F6A0C" w:rsidRPr="00783F5C" w:rsidRDefault="008F6A0C"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COST</w:t>
      </w:r>
      <w:r w:rsidRPr="00783F5C">
        <w:rPr>
          <w:rFonts w:asciiTheme="minorHAnsi" w:hAnsiTheme="minorHAnsi" w:cstheme="minorHAnsi"/>
          <w:b/>
          <w:bCs/>
          <w:kern w:val="1"/>
          <w:sz w:val="22"/>
          <w:szCs w:val="22"/>
        </w:rPr>
        <w:t>, programu INTER-EXCELLENCE II</w:t>
      </w:r>
    </w:p>
    <w:p w14:paraId="4AC0B201" w14:textId="77777777" w:rsidR="008F6A0C" w:rsidRPr="00783F5C" w:rsidRDefault="008F6A0C"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8F6A0C" w:rsidRPr="00783F5C" w:rsidRDefault="008F6A0C" w:rsidP="00915076">
      <w:pPr>
        <w:jc w:val="center"/>
        <w:rPr>
          <w:rFonts w:asciiTheme="minorHAnsi" w:hAnsiTheme="minorHAnsi" w:cstheme="minorHAnsi"/>
          <w:b/>
          <w:bCs/>
          <w:sz w:val="22"/>
          <w:szCs w:val="22"/>
        </w:rPr>
      </w:pPr>
    </w:p>
    <w:p w14:paraId="1D6F967D" w14:textId="77777777" w:rsidR="008F6A0C" w:rsidRPr="00783F5C" w:rsidRDefault="008F6A0C"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8F6A0C" w:rsidRPr="00783F5C" w:rsidRDefault="008F6A0C" w:rsidP="00915076">
      <w:pPr>
        <w:rPr>
          <w:rFonts w:asciiTheme="minorHAnsi" w:hAnsiTheme="minorHAnsi" w:cstheme="minorHAnsi"/>
          <w:sz w:val="22"/>
          <w:szCs w:val="22"/>
        </w:rPr>
      </w:pPr>
    </w:p>
    <w:p w14:paraId="0D3C391B" w14:textId="77777777" w:rsidR="008F6A0C" w:rsidRPr="00783F5C" w:rsidRDefault="008F6A0C"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8F6A0C" w:rsidRPr="00783F5C" w:rsidRDefault="008F6A0C"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8F6A0C" w:rsidRPr="00783F5C" w:rsidRDefault="008F6A0C"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8F6A0C" w:rsidRPr="00783F5C" w:rsidRDefault="008F6A0C"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Mgr. Ester Brožovou, vedoucí oddělení řízení mezinárodních programů VaVaI</w:t>
      </w:r>
    </w:p>
    <w:p w14:paraId="401D38E6" w14:textId="77777777" w:rsidR="008F6A0C" w:rsidRPr="00783F5C" w:rsidRDefault="008F6A0C"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8F6A0C" w:rsidRPr="00783F5C" w:rsidRDefault="008F6A0C"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7A8DF1BB" w:rsidR="008F6A0C" w:rsidRPr="0007038D" w:rsidRDefault="008F6A0C"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Pr="00332447">
        <w:rPr>
          <w:rFonts w:asciiTheme="minorHAnsi" w:hAnsiTheme="minorHAnsi" w:cstheme="minorHAnsi"/>
          <w:b/>
          <w:bCs/>
          <w:noProof/>
          <w:sz w:val="22"/>
          <w:szCs w:val="22"/>
        </w:rPr>
        <w:t>Astronomický ústav AV ČR, v. v. i.</w:t>
      </w:r>
      <w:r>
        <w:rPr>
          <w:rFonts w:asciiTheme="minorHAnsi" w:hAnsiTheme="minorHAnsi" w:cstheme="minorHAnsi"/>
          <w:b/>
          <w:bCs/>
          <w:sz w:val="22"/>
          <w:szCs w:val="22"/>
        </w:rPr>
        <w:fldChar w:fldCharType="end"/>
      </w:r>
    </w:p>
    <w:p w14:paraId="100F6AC4" w14:textId="069AC308" w:rsidR="008F6A0C" w:rsidRPr="0007038D" w:rsidRDefault="008F6A0C"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MERGEFIELD "IČ_příjemce" </w:instrText>
      </w:r>
      <w:r>
        <w:rPr>
          <w:rFonts w:asciiTheme="minorHAnsi" w:hAnsiTheme="minorHAnsi" w:cstheme="minorHAnsi"/>
          <w:sz w:val="22"/>
          <w:szCs w:val="22"/>
        </w:rPr>
        <w:fldChar w:fldCharType="separate"/>
      </w:r>
      <w:r w:rsidRPr="00332447">
        <w:rPr>
          <w:rFonts w:asciiTheme="minorHAnsi" w:hAnsiTheme="minorHAnsi" w:cstheme="minorHAnsi"/>
          <w:noProof/>
          <w:sz w:val="22"/>
          <w:szCs w:val="22"/>
        </w:rPr>
        <w:t>67985815</w:t>
      </w:r>
      <w:r>
        <w:rPr>
          <w:rFonts w:asciiTheme="minorHAnsi" w:hAnsiTheme="minorHAnsi" w:cstheme="minorHAnsi"/>
          <w:sz w:val="22"/>
          <w:szCs w:val="22"/>
        </w:rPr>
        <w:fldChar w:fldCharType="end"/>
      </w:r>
    </w:p>
    <w:p w14:paraId="6319052B" w14:textId="4C1846FE" w:rsidR="008F6A0C" w:rsidRPr="0007038D" w:rsidRDefault="008F6A0C"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MERGEFIELD "Právní_forma" </w:instrText>
      </w:r>
      <w:r>
        <w:rPr>
          <w:rFonts w:asciiTheme="minorHAnsi" w:hAnsiTheme="minorHAnsi" w:cstheme="minorHAnsi"/>
          <w:sz w:val="22"/>
          <w:szCs w:val="22"/>
        </w:rPr>
        <w:fldChar w:fldCharType="separate"/>
      </w:r>
      <w:r w:rsidRPr="00332447">
        <w:rPr>
          <w:rFonts w:asciiTheme="minorHAnsi" w:hAnsiTheme="minorHAnsi" w:cstheme="minorHAnsi"/>
          <w:noProof/>
          <w:sz w:val="22"/>
          <w:szCs w:val="22"/>
        </w:rPr>
        <w:t>veřejná vysoká škola</w:t>
      </w:r>
      <w:r>
        <w:rPr>
          <w:rFonts w:asciiTheme="minorHAnsi" w:hAnsiTheme="minorHAnsi" w:cstheme="minorHAnsi"/>
          <w:sz w:val="22"/>
          <w:szCs w:val="22"/>
        </w:rPr>
        <w:fldChar w:fldCharType="end"/>
      </w:r>
    </w:p>
    <w:p w14:paraId="51E840A6" w14:textId="0F78CA6B" w:rsidR="008F6A0C" w:rsidRPr="0007038D" w:rsidRDefault="008F6A0C"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MERGEFIELD "sídlo" </w:instrText>
      </w:r>
      <w:r>
        <w:rPr>
          <w:rFonts w:asciiTheme="minorHAnsi" w:hAnsiTheme="minorHAnsi" w:cstheme="minorHAnsi"/>
          <w:sz w:val="22"/>
          <w:szCs w:val="22"/>
        </w:rPr>
        <w:fldChar w:fldCharType="separate"/>
      </w:r>
      <w:r w:rsidRPr="00332447">
        <w:rPr>
          <w:rFonts w:asciiTheme="minorHAnsi" w:hAnsiTheme="minorHAnsi" w:cstheme="minorHAnsi"/>
          <w:noProof/>
          <w:sz w:val="22"/>
          <w:szCs w:val="22"/>
        </w:rPr>
        <w:t>Fričova 298, 25165, Ondřejov</w:t>
      </w:r>
      <w:r>
        <w:rPr>
          <w:rFonts w:asciiTheme="minorHAnsi" w:hAnsiTheme="minorHAnsi" w:cstheme="minorHAnsi"/>
          <w:sz w:val="22"/>
          <w:szCs w:val="22"/>
        </w:rPr>
        <w:fldChar w:fldCharType="end"/>
      </w:r>
    </w:p>
    <w:p w14:paraId="56050E13" w14:textId="11E8F119" w:rsidR="008F6A0C" w:rsidRPr="0007038D" w:rsidRDefault="008F6A0C"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p>
    <w:p w14:paraId="1AF9CCB7" w14:textId="79772AF1" w:rsidR="008F6A0C" w:rsidRPr="0007038D" w:rsidRDefault="008F6A0C"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Pr>
          <w:rFonts w:asciiTheme="minorHAnsi" w:hAnsiTheme="minorHAnsi" w:cstheme="minorHAnsi"/>
          <w:bCs/>
          <w:sz w:val="22"/>
          <w:szCs w:val="22"/>
        </w:rPr>
        <w:fldChar w:fldCharType="begin"/>
      </w:r>
      <w:r>
        <w:rPr>
          <w:rFonts w:asciiTheme="minorHAnsi" w:hAnsiTheme="minorHAnsi" w:cstheme="minorHAnsi"/>
          <w:bCs/>
          <w:sz w:val="22"/>
          <w:szCs w:val="22"/>
        </w:rPr>
        <w:instrText xml:space="preserve"> MERGEFIELD "zastoupená_vyskloňované" </w:instrText>
      </w:r>
      <w:r>
        <w:rPr>
          <w:rFonts w:asciiTheme="minorHAnsi" w:hAnsiTheme="minorHAnsi" w:cstheme="minorHAnsi"/>
          <w:bCs/>
          <w:sz w:val="22"/>
          <w:szCs w:val="22"/>
        </w:rPr>
        <w:fldChar w:fldCharType="separate"/>
      </w:r>
      <w:r w:rsidRPr="00332447">
        <w:rPr>
          <w:rFonts w:asciiTheme="minorHAnsi" w:hAnsiTheme="minorHAnsi" w:cstheme="minorHAnsi"/>
          <w:bCs/>
          <w:noProof/>
          <w:sz w:val="22"/>
          <w:szCs w:val="22"/>
        </w:rPr>
        <w:t>Mgr. Michaelem Bursou, Ph.D., ředitelem</w:t>
      </w:r>
      <w:r>
        <w:rPr>
          <w:rFonts w:asciiTheme="minorHAnsi" w:hAnsiTheme="minorHAnsi" w:cstheme="minorHAnsi"/>
          <w:bCs/>
          <w:sz w:val="22"/>
          <w:szCs w:val="22"/>
        </w:rPr>
        <w:fldChar w:fldCharType="end"/>
      </w:r>
    </w:p>
    <w:p w14:paraId="7C2F4BD6" w14:textId="77777777" w:rsidR="008F6A0C" w:rsidRPr="0007038D" w:rsidRDefault="008F6A0C"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8F6A0C" w:rsidRDefault="008F6A0C" w:rsidP="00915076">
      <w:pPr>
        <w:rPr>
          <w:rFonts w:asciiTheme="minorHAnsi" w:hAnsiTheme="minorHAnsi" w:cstheme="minorHAnsi"/>
          <w:sz w:val="22"/>
          <w:szCs w:val="22"/>
        </w:rPr>
      </w:pPr>
    </w:p>
    <w:p w14:paraId="0D493236" w14:textId="77777777" w:rsidR="008F6A0C" w:rsidRPr="00783F5C" w:rsidRDefault="008F6A0C" w:rsidP="00915076">
      <w:pPr>
        <w:rPr>
          <w:rFonts w:asciiTheme="minorHAnsi" w:hAnsiTheme="minorHAnsi" w:cstheme="minorHAnsi"/>
          <w:sz w:val="22"/>
          <w:szCs w:val="22"/>
        </w:rPr>
      </w:pPr>
    </w:p>
    <w:p w14:paraId="4C17FA1D" w14:textId="77777777" w:rsidR="008F6A0C" w:rsidRPr="00783F5C" w:rsidRDefault="008F6A0C"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8F6A0C" w:rsidRPr="00783F5C" w:rsidRDefault="008F6A0C"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8F6A0C" w:rsidRPr="00783F5C" w:rsidRDefault="008F6A0C" w:rsidP="00915076">
      <w:pPr>
        <w:jc w:val="center"/>
        <w:rPr>
          <w:rFonts w:asciiTheme="minorHAnsi" w:hAnsiTheme="minorHAnsi" w:cstheme="minorHAnsi"/>
          <w:sz w:val="22"/>
          <w:szCs w:val="22"/>
        </w:rPr>
      </w:pPr>
    </w:p>
    <w:p w14:paraId="09E0C2A8" w14:textId="77777777" w:rsidR="008F6A0C" w:rsidRPr="00783F5C" w:rsidRDefault="008F6A0C"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8F6A0C" w:rsidRPr="00783F5C" w:rsidRDefault="008F6A0C" w:rsidP="00915076">
      <w:pPr>
        <w:tabs>
          <w:tab w:val="left" w:pos="7655"/>
        </w:tabs>
        <w:jc w:val="both"/>
        <w:rPr>
          <w:rFonts w:asciiTheme="minorHAnsi" w:hAnsiTheme="minorHAnsi" w:cstheme="minorHAnsi"/>
          <w:sz w:val="22"/>
          <w:szCs w:val="22"/>
        </w:rPr>
      </w:pPr>
    </w:p>
    <w:p w14:paraId="089DDED4" w14:textId="77777777" w:rsidR="008F6A0C" w:rsidRPr="00783F5C" w:rsidRDefault="008F6A0C"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8F6A0C" w:rsidRPr="00783F5C" w:rsidRDefault="008F6A0C"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080346A4" w:rsidR="008F6A0C" w:rsidRPr="00783F5C" w:rsidRDefault="008F6A0C"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Pr>
          <w:rFonts w:asciiTheme="minorHAnsi" w:hAnsiTheme="minorHAnsi" w:cstheme="minorHAnsi"/>
          <w:sz w:val="22"/>
          <w:szCs w:val="22"/>
        </w:rPr>
        <w:t xml:space="preserve"> </w:t>
      </w:r>
      <w:r w:rsidRPr="00A21483">
        <w:rPr>
          <w:rFonts w:asciiTheme="minorHAnsi" w:hAnsiTheme="minorHAnsi" w:cstheme="minorHAnsi"/>
          <w:b/>
          <w:bCs/>
          <w:sz w:val="22"/>
          <w:szCs w:val="22"/>
        </w:rPr>
        <w:fldChar w:fldCharType="begin"/>
      </w:r>
      <w:r w:rsidRPr="00A21483">
        <w:rPr>
          <w:rFonts w:asciiTheme="minorHAnsi" w:hAnsiTheme="minorHAnsi" w:cstheme="minorHAnsi"/>
          <w:b/>
          <w:bCs/>
          <w:sz w:val="22"/>
          <w:szCs w:val="22"/>
        </w:rPr>
        <w:instrText xml:space="preserve"> MERGEFIELD "Kód_projektu" </w:instrText>
      </w:r>
      <w:r w:rsidRPr="00A21483">
        <w:rPr>
          <w:rFonts w:asciiTheme="minorHAnsi" w:hAnsiTheme="minorHAnsi" w:cstheme="minorHAnsi"/>
          <w:b/>
          <w:bCs/>
          <w:sz w:val="22"/>
          <w:szCs w:val="22"/>
        </w:rPr>
        <w:fldChar w:fldCharType="separate"/>
      </w:r>
      <w:r w:rsidRPr="00332447">
        <w:rPr>
          <w:rFonts w:asciiTheme="minorHAnsi" w:hAnsiTheme="minorHAnsi" w:cstheme="minorHAnsi"/>
          <w:b/>
          <w:bCs/>
          <w:noProof/>
          <w:sz w:val="22"/>
          <w:szCs w:val="22"/>
        </w:rPr>
        <w:t>LUC25003</w:t>
      </w:r>
      <w:r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"Název_projektu" </w:instrText>
      </w:r>
      <w:r>
        <w:rPr>
          <w:rFonts w:asciiTheme="minorHAnsi" w:hAnsiTheme="minorHAnsi" w:cstheme="minorHAnsi"/>
          <w:b/>
          <w:bCs/>
          <w:sz w:val="22"/>
          <w:szCs w:val="22"/>
        </w:rPr>
        <w:fldChar w:fldCharType="separate"/>
      </w:r>
      <w:r w:rsidRPr="00332447">
        <w:rPr>
          <w:rFonts w:asciiTheme="minorHAnsi" w:hAnsiTheme="minorHAnsi" w:cstheme="minorHAnsi"/>
          <w:b/>
          <w:bCs/>
          <w:noProof/>
          <w:sz w:val="22"/>
          <w:szCs w:val="22"/>
        </w:rPr>
        <w:t>Rozlišení kvantových a environmentálních efektů pomocí spektroskopie černých děr</w:t>
      </w:r>
      <w:r>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COST</w:t>
      </w:r>
      <w:r w:rsidRPr="00783F5C">
        <w:rPr>
          <w:rFonts w:asciiTheme="minorHAnsi" w:hAnsiTheme="minorHAnsi" w:cstheme="minorHAnsi"/>
          <w:sz w:val="22"/>
          <w:szCs w:val="22"/>
        </w:rPr>
        <w:t xml:space="preserve"> (LU</w:t>
      </w:r>
      <w:r>
        <w:rPr>
          <w:rFonts w:asciiTheme="minorHAnsi" w:hAnsiTheme="minorHAnsi" w:cstheme="minorHAnsi"/>
          <w:sz w:val="22"/>
          <w:szCs w:val="22"/>
        </w:rPr>
        <w:t>C25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kalendářních letech </w:t>
      </w:r>
      <w:r w:rsidRPr="00783F5C">
        <w:rPr>
          <w:rFonts w:asciiTheme="minorHAnsi" w:hAnsiTheme="minorHAnsi" w:cstheme="minorHAnsi"/>
          <w:sz w:val="22"/>
          <w:szCs w:val="22"/>
        </w:rPr>
        <w:lastRenderedPageBreak/>
        <w:t xml:space="preserve">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8F6A0C" w:rsidRPr="00783F5C" w:rsidRDefault="008F6A0C"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8F6A0C" w:rsidRPr="00ED104F" w:rsidRDefault="008F6A0C"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1213D195" w:rsidR="008F6A0C" w:rsidRPr="00ED104F" w:rsidRDefault="008F6A0C"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Pr="00A21483">
        <w:rPr>
          <w:rFonts w:asciiTheme="minorHAnsi" w:hAnsiTheme="minorHAnsi" w:cstheme="minorHAnsi"/>
          <w:b/>
          <w:bCs/>
          <w:noProof/>
          <w:sz w:val="22"/>
          <w:szCs w:val="22"/>
        </w:rPr>
        <w:fldChar w:fldCharType="begin"/>
      </w:r>
      <w:r w:rsidRPr="00A21483">
        <w:rPr>
          <w:rFonts w:asciiTheme="minorHAnsi" w:hAnsiTheme="minorHAnsi" w:cstheme="minorHAnsi"/>
          <w:b/>
          <w:bCs/>
          <w:noProof/>
          <w:sz w:val="22"/>
          <w:szCs w:val="22"/>
        </w:rPr>
        <w:instrText xml:space="preserve"> MERGEFIELD "Jméno_a_příjmení_řešitele_vč_titulů_a_" </w:instrText>
      </w:r>
      <w:r w:rsidRPr="00A21483">
        <w:rPr>
          <w:rFonts w:asciiTheme="minorHAnsi" w:hAnsiTheme="minorHAnsi" w:cstheme="minorHAnsi"/>
          <w:b/>
          <w:bCs/>
          <w:noProof/>
          <w:sz w:val="22"/>
          <w:szCs w:val="22"/>
        </w:rPr>
        <w:fldChar w:fldCharType="separate"/>
      </w:r>
      <w:r w:rsidRPr="00A21483">
        <w:rPr>
          <w:rFonts w:asciiTheme="minorHAnsi" w:hAnsiTheme="minorHAnsi" w:cstheme="minorHAnsi"/>
          <w:b/>
          <w:bCs/>
          <w:noProof/>
          <w:sz w:val="22"/>
          <w:szCs w:val="22"/>
        </w:rPr>
        <w:fldChar w:fldCharType="end"/>
      </w:r>
    </w:p>
    <w:p w14:paraId="5A8D3D13" w14:textId="77777777" w:rsidR="008F6A0C" w:rsidRPr="00ED104F" w:rsidRDefault="008F6A0C" w:rsidP="00915076">
      <w:pPr>
        <w:tabs>
          <w:tab w:val="left" w:pos="567"/>
        </w:tabs>
        <w:spacing w:before="120"/>
        <w:ind w:left="567"/>
        <w:jc w:val="both"/>
        <w:rPr>
          <w:rFonts w:asciiTheme="minorHAnsi" w:hAnsiTheme="minorHAnsi" w:cstheme="minorHAnsi"/>
          <w:sz w:val="22"/>
          <w:szCs w:val="22"/>
        </w:rPr>
      </w:pPr>
    </w:p>
    <w:p w14:paraId="776CDDE9" w14:textId="77777777" w:rsidR="008F6A0C" w:rsidRPr="00ED104F" w:rsidRDefault="008F6A0C"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8F6A0C" w:rsidRPr="00ED104F" w:rsidRDefault="008F6A0C"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8F6A0C" w:rsidRPr="00783F5C" w:rsidRDefault="008F6A0C"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8F6A0C" w:rsidRPr="00783F5C" w:rsidRDefault="008F6A0C"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8F6A0C" w:rsidRPr="00783F5C" w:rsidRDefault="008F6A0C"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8F6A0C" w:rsidRPr="00783F5C" w:rsidRDefault="008F6A0C"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8F6A0C" w:rsidRPr="00783F5C" w:rsidRDefault="008F6A0C"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8F6A0C" w:rsidRPr="00783F5C" w:rsidRDefault="008F6A0C"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8F6A0C" w:rsidRPr="00783F5C" w:rsidRDefault="008F6A0C"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8F6A0C" w:rsidRPr="00783F5C" w:rsidRDefault="008F6A0C"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8F6A0C" w:rsidRPr="00783F5C" w:rsidRDefault="008F6A0C"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27A2D4D2" w:rsidR="008F6A0C" w:rsidRPr="00ED104F" w:rsidRDefault="008F6A0C"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Pr>
          <w:rFonts w:ascii="Calibri" w:hAnsi="Calibri" w:cs="Calibri"/>
          <w:color w:val="000000"/>
          <w:sz w:val="22"/>
          <w:szCs w:val="22"/>
        </w:rPr>
        <w:t xml:space="preserve"> </w:t>
      </w:r>
      <w:r>
        <w:rPr>
          <w:rFonts w:ascii="Calibri" w:hAnsi="Calibri" w:cs="Calibri"/>
          <w:b/>
          <w:bCs/>
          <w:color w:val="000000"/>
          <w:sz w:val="22"/>
          <w:szCs w:val="22"/>
        </w:rPr>
        <w:fldChar w:fldCharType="begin"/>
      </w:r>
      <w:r>
        <w:rPr>
          <w:rFonts w:ascii="Calibri" w:hAnsi="Calibri" w:cs="Calibri"/>
          <w:b/>
          <w:bCs/>
          <w:color w:val="000000"/>
          <w:sz w:val="22"/>
          <w:szCs w:val="22"/>
        </w:rPr>
        <w:instrText xml:space="preserve"> MERGEFIELD "Výše_podpory_celkem_za_všechny_roky_čís" </w:instrText>
      </w:r>
      <w:r>
        <w:rPr>
          <w:rFonts w:ascii="Calibri" w:hAnsi="Calibri" w:cs="Calibri"/>
          <w:b/>
          <w:bCs/>
          <w:color w:val="000000"/>
          <w:sz w:val="22"/>
          <w:szCs w:val="22"/>
        </w:rPr>
        <w:fldChar w:fldCharType="separate"/>
      </w:r>
      <w:r w:rsidRPr="00332447">
        <w:rPr>
          <w:rFonts w:ascii="Calibri" w:hAnsi="Calibri" w:cs="Calibri"/>
          <w:b/>
          <w:bCs/>
          <w:noProof/>
          <w:color w:val="000000"/>
          <w:sz w:val="22"/>
          <w:szCs w:val="22"/>
        </w:rPr>
        <w:t>9 921 436</w:t>
      </w:r>
      <w:r>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Pr="00A21483">
        <w:rPr>
          <w:rFonts w:ascii="Calibri" w:hAnsi="Calibri" w:cs="Calibri"/>
          <w:b/>
          <w:bCs/>
          <w:color w:val="000000"/>
          <w:sz w:val="22"/>
          <w:szCs w:val="22"/>
        </w:rPr>
        <w:fldChar w:fldCharType="begin"/>
      </w:r>
      <w:r w:rsidRPr="00A21483">
        <w:rPr>
          <w:rFonts w:ascii="Calibri" w:hAnsi="Calibri" w:cs="Calibri"/>
          <w:b/>
          <w:bCs/>
          <w:color w:val="000000"/>
          <w:sz w:val="22"/>
          <w:szCs w:val="22"/>
        </w:rPr>
        <w:instrText xml:space="preserve"> MERGEFIELD "Výše_podpory_celkem_za_všechny_roky_slo" </w:instrText>
      </w:r>
      <w:r w:rsidRPr="00A21483">
        <w:rPr>
          <w:rFonts w:ascii="Calibri" w:hAnsi="Calibri" w:cs="Calibri"/>
          <w:b/>
          <w:bCs/>
          <w:color w:val="000000"/>
          <w:sz w:val="22"/>
          <w:szCs w:val="22"/>
        </w:rPr>
        <w:fldChar w:fldCharType="separate"/>
      </w:r>
      <w:r w:rsidRPr="00332447">
        <w:rPr>
          <w:rFonts w:ascii="Calibri" w:hAnsi="Calibri" w:cs="Calibri"/>
          <w:b/>
          <w:bCs/>
          <w:noProof/>
          <w:color w:val="000000"/>
          <w:sz w:val="22"/>
          <w:szCs w:val="22"/>
        </w:rPr>
        <w:t>devět milionů devět set dvacet jedna tisíc čtyři sta třicet šest</w:t>
      </w:r>
      <w:r w:rsidRPr="00A21483">
        <w:rPr>
          <w:rFonts w:ascii="Calibri" w:hAnsi="Calibri" w:cs="Calibri"/>
          <w:b/>
          <w:bCs/>
          <w:color w:val="000000"/>
          <w:sz w:val="22"/>
          <w:szCs w:val="22"/>
        </w:rPr>
        <w:fldChar w:fldCharType="end"/>
      </w:r>
      <w:r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8F6A0C" w:rsidRPr="00783F5C" w:rsidRDefault="008F6A0C"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8F6A0C" w:rsidRPr="00783F5C" w:rsidRDefault="008F6A0C"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8F6A0C" w:rsidRPr="00783F5C" w:rsidRDefault="008F6A0C"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8F6A0C" w:rsidRPr="00AC6E6A" w:rsidRDefault="008F6A0C"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8F6A0C" w:rsidRPr="00AC6E6A" w:rsidRDefault="008F6A0C"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8F6A0C" w:rsidRPr="00AC6E6A" w:rsidRDefault="008F6A0C"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8F6A0C" w:rsidRPr="00AC6E6A" w:rsidRDefault="008F6A0C"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20BDB789" w:rsidR="008F6A0C" w:rsidRPr="00AC6E6A" w:rsidRDefault="008F6A0C"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Pr>
          <w:rFonts w:asciiTheme="minorHAnsi" w:hAnsiTheme="minorHAnsi" w:cstheme="minorHAnsi"/>
          <w:sz w:val="22"/>
          <w:szCs w:val="22"/>
        </w:rPr>
        <w:t xml:space="preserve"> </w:t>
      </w:r>
      <w:r>
        <w:rPr>
          <w:rFonts w:asciiTheme="minorHAnsi" w:hAnsiTheme="minorHAnsi" w:cstheme="minorHAnsi"/>
          <w:b/>
          <w:bCs/>
          <w:sz w:val="22"/>
          <w:szCs w:val="22"/>
        </w:rPr>
        <w:t>31. srpna 2028</w:t>
      </w:r>
      <w:r w:rsidRPr="00AC6E6A">
        <w:rPr>
          <w:rFonts w:asciiTheme="minorHAnsi" w:hAnsiTheme="minorHAnsi" w:cstheme="minorHAnsi"/>
          <w:sz w:val="22"/>
          <w:szCs w:val="22"/>
        </w:rPr>
        <w:t>.</w:t>
      </w:r>
    </w:p>
    <w:p w14:paraId="06930EBC" w14:textId="77777777" w:rsidR="008F6A0C" w:rsidRPr="00783F5C" w:rsidRDefault="008F6A0C" w:rsidP="00EF108A">
      <w:pPr>
        <w:pStyle w:val="Odstavec-1"/>
        <w:keepNext/>
        <w:spacing w:before="240"/>
        <w:ind w:left="0" w:firstLine="0"/>
        <w:rPr>
          <w:rFonts w:asciiTheme="minorHAnsi" w:hAnsiTheme="minorHAnsi" w:cstheme="minorHAnsi"/>
          <w:sz w:val="22"/>
          <w:szCs w:val="22"/>
        </w:rPr>
      </w:pPr>
    </w:p>
    <w:p w14:paraId="52A8EAD5" w14:textId="77777777" w:rsidR="008F6A0C" w:rsidRPr="00783F5C" w:rsidRDefault="008F6A0C"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8F6A0C" w:rsidRPr="00783F5C" w:rsidRDefault="008F6A0C"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8F6A0C" w:rsidRPr="00783F5C" w:rsidRDefault="008F6A0C"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1DB1E7A0" w:rsidR="008F6A0C" w:rsidRPr="00192482" w:rsidRDefault="008F6A0C"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Pr>
          <w:rFonts w:asciiTheme="minorHAnsi" w:hAnsiTheme="minorHAnsi" w:cstheme="minorHAnsi"/>
          <w:sz w:val="22"/>
          <w:szCs w:val="22"/>
        </w:rPr>
        <w:t xml:space="preserve"> </w:t>
      </w: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"Výše_podpory_celkem_za_všechny_roky_čís" </w:instrText>
      </w:r>
      <w:r>
        <w:rPr>
          <w:rFonts w:asciiTheme="minorHAnsi" w:hAnsiTheme="minorHAnsi" w:cstheme="minorHAnsi"/>
          <w:b/>
          <w:bCs/>
          <w:sz w:val="22"/>
          <w:szCs w:val="22"/>
        </w:rPr>
        <w:fldChar w:fldCharType="separate"/>
      </w:r>
      <w:r w:rsidRPr="00332447">
        <w:rPr>
          <w:rFonts w:asciiTheme="minorHAnsi" w:hAnsiTheme="minorHAnsi" w:cstheme="minorHAnsi"/>
          <w:b/>
          <w:bCs/>
          <w:noProof/>
          <w:sz w:val="22"/>
          <w:szCs w:val="22"/>
        </w:rPr>
        <w:t>9 921 436</w:t>
      </w:r>
      <w:r>
        <w:rPr>
          <w:rFonts w:asciiTheme="minorHAnsi" w:hAnsiTheme="minorHAnsi" w:cstheme="minorHAnsi"/>
          <w:b/>
          <w:bCs/>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w:t>
      </w:r>
      <w:r>
        <w:rPr>
          <w:rFonts w:ascii="Calibri" w:hAnsi="Calibri" w:cs="Calibri"/>
          <w:color w:val="000000"/>
          <w:sz w:val="22"/>
          <w:szCs w:val="22"/>
        </w:rPr>
        <w:t xml:space="preserve"> </w:t>
      </w:r>
      <w:r>
        <w:rPr>
          <w:rFonts w:ascii="Calibri" w:hAnsi="Calibri" w:cs="Calibri"/>
          <w:b/>
          <w:bCs/>
          <w:color w:val="000000"/>
          <w:sz w:val="22"/>
          <w:szCs w:val="22"/>
        </w:rPr>
        <w:fldChar w:fldCharType="begin"/>
      </w:r>
      <w:r>
        <w:rPr>
          <w:rFonts w:ascii="Calibri" w:hAnsi="Calibri" w:cs="Calibri"/>
          <w:b/>
          <w:bCs/>
          <w:color w:val="000000"/>
          <w:sz w:val="22"/>
          <w:szCs w:val="22"/>
        </w:rPr>
        <w:instrText xml:space="preserve"> MERGEFIELD "Výše_podpory_celkem_za_všechny_roky_slo" </w:instrText>
      </w:r>
      <w:r>
        <w:rPr>
          <w:rFonts w:ascii="Calibri" w:hAnsi="Calibri" w:cs="Calibri"/>
          <w:b/>
          <w:bCs/>
          <w:color w:val="000000"/>
          <w:sz w:val="22"/>
          <w:szCs w:val="22"/>
        </w:rPr>
        <w:fldChar w:fldCharType="separate"/>
      </w:r>
      <w:r w:rsidRPr="00332447">
        <w:rPr>
          <w:rFonts w:ascii="Calibri" w:hAnsi="Calibri" w:cs="Calibri"/>
          <w:b/>
          <w:bCs/>
          <w:noProof/>
          <w:color w:val="000000"/>
          <w:sz w:val="22"/>
          <w:szCs w:val="22"/>
        </w:rPr>
        <w:t>devět milionů devět set dvacet jedna tisíc čtyři sta třicet šest</w:t>
      </w:r>
      <w:r>
        <w:rPr>
          <w:rFonts w:ascii="Calibri" w:hAnsi="Calibri" w:cs="Calibri"/>
          <w:b/>
          <w:bCs/>
          <w:color w:val="000000"/>
          <w:sz w:val="22"/>
          <w:szCs w:val="22"/>
        </w:rPr>
        <w:fldChar w:fldCharType="end"/>
      </w:r>
      <w:r w:rsidRPr="00D61877">
        <w:rPr>
          <w:rFonts w:ascii="Calibri" w:hAnsi="Calibri" w:cs="Calibri"/>
          <w:color w:val="000000"/>
          <w:sz w:val="22"/>
          <w:szCs w:val="22"/>
        </w:rPr>
        <w:t xml:space="preserve"> </w:t>
      </w:r>
      <w:r w:rsidRPr="00D61877">
        <w:rPr>
          <w:rFonts w:ascii="Calibri" w:hAnsi="Calibri" w:cs="Calibri"/>
          <w:b/>
          <w:bCs/>
          <w:sz w:val="22"/>
          <w:szCs w:val="22"/>
        </w:rPr>
        <w:t xml:space="preserve"> </w:t>
      </w:r>
      <w:r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8F6A0C" w:rsidRPr="00783F5C" w:rsidRDefault="008F6A0C"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086BD0C" w14:textId="77777777" w:rsidR="008F6A0C" w:rsidRPr="00783F5C" w:rsidRDefault="008F6A0C"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C0F31FA" w14:textId="77777777" w:rsidR="008F6A0C" w:rsidRPr="00783F5C" w:rsidRDefault="008F6A0C"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8F6A0C" w:rsidRPr="00783F5C" w:rsidRDefault="008F6A0C"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8F6A0C" w:rsidRPr="00783F5C" w:rsidRDefault="008F6A0C"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8F6A0C" w:rsidRPr="00783F5C" w:rsidRDefault="008F6A0C"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8F6A0C" w:rsidRPr="00783F5C" w:rsidRDefault="008F6A0C"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8F6A0C" w:rsidRPr="00783F5C" w:rsidRDefault="008F6A0C"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8F6A0C" w:rsidRPr="00783F5C" w:rsidRDefault="008F6A0C"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8F6A0C" w:rsidRPr="00783F5C" w:rsidRDefault="008F6A0C"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8F6A0C" w:rsidRPr="00783F5C" w:rsidRDefault="008F6A0C" w:rsidP="008F1BF2">
      <w:pPr>
        <w:pStyle w:val="Odstavec-1"/>
        <w:keepNext/>
        <w:spacing w:after="0"/>
        <w:ind w:left="0" w:firstLine="0"/>
        <w:rPr>
          <w:rFonts w:asciiTheme="minorHAnsi" w:hAnsiTheme="minorHAnsi" w:cstheme="minorHAnsi"/>
          <w:b/>
          <w:bCs/>
          <w:sz w:val="22"/>
          <w:szCs w:val="22"/>
        </w:rPr>
      </w:pPr>
    </w:p>
    <w:p w14:paraId="0D2DF4ED" w14:textId="77777777" w:rsidR="008F6A0C" w:rsidRPr="00783F5C" w:rsidRDefault="008F6A0C"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8F6A0C" w:rsidRPr="00783F5C" w:rsidRDefault="008F6A0C"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8F6A0C" w:rsidRPr="00783F5C" w:rsidRDefault="008F6A0C"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8F6A0C" w:rsidRPr="00783F5C" w:rsidRDefault="008F6A0C"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015AC5F9" w14:textId="77777777" w:rsidR="008F6A0C" w:rsidRPr="00783F5C" w:rsidRDefault="008F6A0C"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2699622" w14:textId="77777777" w:rsidR="008F6A0C" w:rsidRPr="00783F5C" w:rsidRDefault="008F6A0C"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VaVaI. Poskytovatel musí avízo obdržet nejpozději v den připsání vratky na účet.</w:t>
      </w:r>
    </w:p>
    <w:p w14:paraId="77B1646D" w14:textId="77777777" w:rsidR="008F6A0C" w:rsidRPr="00783F5C" w:rsidRDefault="008F6A0C"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8F6A0C" w:rsidRPr="003A1E0D" w:rsidRDefault="008F6A0C"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8F6A0C" w:rsidRPr="003A1E0D" w:rsidRDefault="008F6A0C"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8F6A0C" w:rsidRPr="003A1E0D" w:rsidRDefault="008F6A0C" w:rsidP="00AD23EF">
      <w:pPr>
        <w:pStyle w:val="Odstavec-1"/>
        <w:keepNext/>
        <w:spacing w:after="0"/>
        <w:ind w:left="709" w:hanging="709"/>
        <w:jc w:val="center"/>
        <w:rPr>
          <w:rFonts w:ascii="Calibri" w:hAnsi="Calibri" w:cs="Calibri"/>
          <w:b/>
          <w:bCs/>
          <w:sz w:val="22"/>
          <w:szCs w:val="22"/>
        </w:rPr>
      </w:pPr>
    </w:p>
    <w:p w14:paraId="41FF1E9A" w14:textId="77777777" w:rsidR="008F6A0C" w:rsidRPr="003A1E0D" w:rsidRDefault="008F6A0C" w:rsidP="00AD23EF">
      <w:pPr>
        <w:pStyle w:val="Odstavec-1"/>
        <w:keepNext/>
        <w:spacing w:after="0"/>
        <w:ind w:left="709" w:hanging="709"/>
        <w:jc w:val="center"/>
        <w:rPr>
          <w:rFonts w:ascii="Calibri" w:hAnsi="Calibri" w:cs="Calibri"/>
          <w:b/>
          <w:bCs/>
          <w:sz w:val="22"/>
          <w:szCs w:val="22"/>
        </w:rPr>
      </w:pPr>
    </w:p>
    <w:p w14:paraId="7345CB64" w14:textId="77777777" w:rsidR="008F6A0C" w:rsidRPr="003A1E0D" w:rsidRDefault="008F6A0C"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8F6A0C" w:rsidRPr="003A1E0D" w:rsidRDefault="008F6A0C"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8F6A0C" w:rsidRPr="003A1E0D" w:rsidRDefault="008F6A0C"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8F6A0C" w:rsidRPr="003A1E0D" w:rsidRDefault="008F6A0C"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Pr>
          <w:rFonts w:ascii="Calibri" w:hAnsi="Calibri" w:cs="Calibri"/>
          <w:sz w:val="22"/>
          <w:szCs w:val="22"/>
        </w:rPr>
        <w:t>gov.</w:t>
      </w:r>
      <w:r w:rsidRPr="003A1E0D">
        <w:rPr>
          <w:rFonts w:ascii="Calibri" w:hAnsi="Calibri" w:cs="Calibri"/>
          <w:sz w:val="22"/>
          <w:szCs w:val="22"/>
        </w:rPr>
        <w:t>cz,</w:t>
      </w:r>
    </w:p>
    <w:p w14:paraId="005AAF41" w14:textId="77777777" w:rsidR="008F6A0C" w:rsidRPr="003A1E0D" w:rsidRDefault="008F6A0C"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8F6A0C" w:rsidRPr="003A1E0D" w:rsidRDefault="008F6A0C"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8F6A0C" w:rsidRPr="003A1E0D" w:rsidRDefault="008F6A0C"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v případě změn ostatních členů řešitelského týmu, které neovlivní předmět, cíl a rozpočet Projektu, poskytovatele informovat prostřednictvím průběžné nebo závěrečné zprávy,</w:t>
      </w:r>
    </w:p>
    <w:p w14:paraId="2A7680B5" w14:textId="77777777" w:rsidR="008F6A0C" w:rsidRPr="003A1E0D" w:rsidRDefault="008F6A0C"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8F6A0C" w:rsidRPr="003A1E0D" w:rsidRDefault="008F6A0C"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8F6A0C" w:rsidRPr="003A1E0D" w:rsidRDefault="008F6A0C"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8F6A0C" w:rsidRPr="003A1E0D" w:rsidRDefault="008F6A0C"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8F6A0C" w:rsidRPr="003A1E0D" w:rsidRDefault="008F6A0C"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8F6A0C" w:rsidRPr="003A1E0D" w:rsidRDefault="008F6A0C"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8F6A0C" w:rsidRPr="003A1E0D" w:rsidRDefault="008F6A0C"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8F6A0C" w:rsidRPr="003A1E0D" w:rsidRDefault="008F6A0C"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8F6A0C" w:rsidRPr="003A1E0D" w:rsidRDefault="008F6A0C"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8F6A0C" w:rsidRPr="003A1E0D" w:rsidRDefault="008F6A0C"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8F6A0C" w:rsidRPr="003A1E0D" w:rsidRDefault="008F6A0C"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8F6A0C" w:rsidRPr="003A1E0D" w:rsidRDefault="008F6A0C" w:rsidP="00AD23EF">
      <w:pPr>
        <w:pStyle w:val="Odstavec-1"/>
        <w:keepNext/>
        <w:spacing w:after="0"/>
        <w:ind w:left="709" w:hanging="709"/>
        <w:jc w:val="center"/>
        <w:rPr>
          <w:rFonts w:ascii="Calibri" w:hAnsi="Calibri" w:cs="Calibri"/>
          <w:b/>
          <w:sz w:val="22"/>
          <w:szCs w:val="22"/>
        </w:rPr>
      </w:pPr>
    </w:p>
    <w:p w14:paraId="30BC9EBB" w14:textId="77777777" w:rsidR="008F6A0C" w:rsidRPr="003A1E0D" w:rsidRDefault="008F6A0C"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8F6A0C" w:rsidRPr="003A1E0D" w:rsidRDefault="008F6A0C"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8F6A0C" w:rsidRPr="003A1E0D" w:rsidRDefault="008F6A0C"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8F6A0C" w:rsidRPr="003A1E0D" w:rsidRDefault="008F6A0C"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8F6A0C" w:rsidRPr="003A1E0D" w:rsidRDefault="008F6A0C"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8F6A0C" w:rsidRPr="003A1E0D" w:rsidRDefault="008F6A0C"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 xml:space="preserve">Příjemce je povinen umožnit pověřeným zaměstnancům poskytovatele kontrolu realizace projektu, hospodaření s poskytnutou podporou a zpřístupnit jim k tomu veškeré potřebné doklady. </w:t>
      </w:r>
    </w:p>
    <w:p w14:paraId="33DD9AC2" w14:textId="77777777" w:rsidR="008F6A0C" w:rsidRPr="003A1E0D" w:rsidRDefault="008F6A0C"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8F6A0C" w:rsidRPr="003A1E0D" w:rsidRDefault="008F6A0C"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8F6A0C" w:rsidRPr="003A1E0D" w:rsidRDefault="008F6A0C" w:rsidP="00AD23EF">
      <w:pPr>
        <w:pStyle w:val="Bezmezer"/>
        <w:jc w:val="center"/>
        <w:rPr>
          <w:rFonts w:ascii="Calibri" w:hAnsi="Calibri" w:cs="Calibri"/>
          <w:b/>
        </w:rPr>
      </w:pPr>
    </w:p>
    <w:p w14:paraId="7520F7CE" w14:textId="77777777" w:rsidR="008F6A0C" w:rsidRPr="003A1E0D" w:rsidRDefault="008F6A0C" w:rsidP="00AD23EF">
      <w:pPr>
        <w:pStyle w:val="Bezmezer"/>
        <w:jc w:val="center"/>
        <w:rPr>
          <w:rFonts w:ascii="Calibri" w:hAnsi="Calibri" w:cs="Calibri"/>
          <w:b/>
        </w:rPr>
      </w:pPr>
    </w:p>
    <w:p w14:paraId="0CCF9579" w14:textId="77777777" w:rsidR="008F6A0C" w:rsidRPr="003A1E0D" w:rsidRDefault="008F6A0C" w:rsidP="00AD23EF">
      <w:pPr>
        <w:pStyle w:val="Bezmezer"/>
        <w:jc w:val="center"/>
        <w:rPr>
          <w:rFonts w:ascii="Calibri" w:hAnsi="Calibri" w:cs="Calibri"/>
          <w:b/>
        </w:rPr>
      </w:pPr>
      <w:r w:rsidRPr="003A1E0D">
        <w:rPr>
          <w:rFonts w:ascii="Calibri" w:hAnsi="Calibri" w:cs="Calibri"/>
          <w:b/>
        </w:rPr>
        <w:t>Článek 9</w:t>
      </w:r>
    </w:p>
    <w:p w14:paraId="12A5EB59" w14:textId="77777777" w:rsidR="008F6A0C" w:rsidRPr="003A1E0D" w:rsidRDefault="008F6A0C"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8F6A0C" w:rsidRPr="003A1E0D" w:rsidRDefault="008F6A0C"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8F6A0C" w:rsidRPr="003A1E0D" w:rsidRDefault="008F6A0C"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8F6A0C" w:rsidRPr="003A1E0D" w:rsidRDefault="008F6A0C"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8F6A0C" w:rsidRPr="003A1E0D" w:rsidRDefault="008F6A0C" w:rsidP="00191256">
      <w:pPr>
        <w:pStyle w:val="Bezmezer"/>
        <w:spacing w:before="240" w:after="120"/>
        <w:ind w:left="426"/>
        <w:jc w:val="both"/>
        <w:rPr>
          <w:rFonts w:ascii="Calibri" w:hAnsi="Calibri" w:cs="Calibri"/>
        </w:rPr>
      </w:pPr>
    </w:p>
    <w:p w14:paraId="58C067E9" w14:textId="77777777" w:rsidR="008F6A0C" w:rsidRPr="003A1E0D" w:rsidRDefault="008F6A0C"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8F6A0C" w:rsidRPr="003A1E0D" w:rsidRDefault="008F6A0C"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8F6A0C" w:rsidRPr="003A1E0D" w:rsidRDefault="008F6A0C" w:rsidP="00506C10">
      <w:pPr>
        <w:keepNext/>
        <w:tabs>
          <w:tab w:val="left" w:pos="5245"/>
        </w:tabs>
        <w:ind w:left="426" w:hanging="426"/>
        <w:jc w:val="center"/>
        <w:rPr>
          <w:rFonts w:ascii="Calibri" w:hAnsi="Calibri" w:cs="Calibri"/>
          <w:b/>
          <w:sz w:val="22"/>
          <w:szCs w:val="22"/>
        </w:rPr>
      </w:pPr>
    </w:p>
    <w:p w14:paraId="2B1CD470" w14:textId="77777777" w:rsidR="008F6A0C" w:rsidRPr="003A1E0D" w:rsidRDefault="008F6A0C"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8F6A0C" w:rsidRPr="003A1E0D" w:rsidRDefault="008F6A0C"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8F6A0C" w:rsidRPr="003A1E0D" w:rsidRDefault="008F6A0C"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8F6A0C" w:rsidRPr="003A1E0D" w:rsidRDefault="008F6A0C"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8F6A0C" w:rsidRPr="003A1E0D" w:rsidRDefault="008F6A0C"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8F6A0C" w:rsidRPr="003A1E0D" w:rsidRDefault="008F6A0C"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8F6A0C" w:rsidRPr="003A1E0D" w:rsidRDefault="008F6A0C"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8F6A0C" w:rsidRPr="003A1E0D" w:rsidRDefault="008F6A0C"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8F6A0C" w:rsidRPr="003A1E0D" w:rsidRDefault="008F6A0C"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e)</w:t>
      </w:r>
      <w:r w:rsidRPr="003A1E0D">
        <w:rPr>
          <w:rFonts w:ascii="Calibri" w:hAnsi="Calibri" w:cs="Calibri"/>
          <w:sz w:val="22"/>
          <w:szCs w:val="22"/>
        </w:rPr>
        <w:tab/>
        <w:t>vydání rozhodnutí Evropské komise o navrácení nebo prozatímní navrácení veřejné podpory.</w:t>
      </w:r>
    </w:p>
    <w:p w14:paraId="217DE5C9" w14:textId="77777777" w:rsidR="008F6A0C" w:rsidRPr="003A1E0D" w:rsidRDefault="008F6A0C"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8F6A0C" w:rsidRPr="003A1E0D" w:rsidRDefault="008F6A0C"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8F6A0C" w:rsidRPr="003A1E0D" w:rsidRDefault="008F6A0C"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8F6A0C" w:rsidRPr="003A1E0D" w:rsidRDefault="008F6A0C"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8F6A0C" w:rsidRPr="003A1E0D" w:rsidRDefault="008F6A0C" w:rsidP="00506C10">
      <w:pPr>
        <w:suppressAutoHyphens/>
        <w:spacing w:before="120"/>
        <w:ind w:left="426"/>
        <w:jc w:val="both"/>
        <w:rPr>
          <w:rFonts w:ascii="Calibri" w:hAnsi="Calibri" w:cs="Calibri"/>
          <w:sz w:val="22"/>
          <w:szCs w:val="22"/>
        </w:rPr>
      </w:pPr>
    </w:p>
    <w:p w14:paraId="1F927475" w14:textId="77777777" w:rsidR="008F6A0C" w:rsidRPr="003A1E0D" w:rsidRDefault="008F6A0C"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8F6A0C" w:rsidRPr="003A1E0D" w:rsidRDefault="008F6A0C"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8F6A0C" w:rsidRPr="003A1E0D" w:rsidRDefault="008F6A0C"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8F6A0C" w:rsidRPr="003A1E0D" w:rsidRDefault="008F6A0C"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8F6A0C" w:rsidRPr="003A1E0D" w:rsidRDefault="008F6A0C"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8F6A0C" w:rsidRPr="003A1E0D" w:rsidRDefault="008F6A0C"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8F6A0C" w:rsidRPr="003A1E0D" w:rsidRDefault="008F6A0C"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8F6A0C" w:rsidRPr="003A1E0D" w:rsidRDefault="008F6A0C" w:rsidP="00EF108A">
      <w:pPr>
        <w:pStyle w:val="Odstavec-1"/>
        <w:keepNext/>
        <w:spacing w:after="0"/>
        <w:ind w:left="720" w:firstLine="0"/>
        <w:rPr>
          <w:rFonts w:ascii="Calibri" w:hAnsi="Calibri" w:cs="Calibri"/>
          <w:b/>
          <w:sz w:val="22"/>
          <w:szCs w:val="22"/>
        </w:rPr>
      </w:pPr>
    </w:p>
    <w:p w14:paraId="58451217" w14:textId="77777777" w:rsidR="008F6A0C" w:rsidRPr="003A1E0D" w:rsidRDefault="008F6A0C"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8F6A0C" w:rsidRPr="003A1E0D" w:rsidRDefault="008F6A0C"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8F6A0C" w:rsidRPr="003A1E0D" w:rsidRDefault="008F6A0C"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201DD3F1" w14:textId="77777777" w:rsidR="008F6A0C" w:rsidRPr="003A1E0D" w:rsidRDefault="008F6A0C"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8F6A0C" w:rsidRPr="003A1E0D" w:rsidRDefault="008F6A0C"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8F6A0C" w:rsidRPr="003A1E0D" w:rsidRDefault="008F6A0C" w:rsidP="00AD23EF">
      <w:pPr>
        <w:pStyle w:val="Odstavec-1"/>
        <w:keepNext/>
        <w:spacing w:after="0"/>
        <w:ind w:left="709" w:hanging="709"/>
        <w:jc w:val="center"/>
        <w:rPr>
          <w:rFonts w:ascii="Calibri" w:hAnsi="Calibri" w:cs="Calibri"/>
          <w:b/>
          <w:bCs/>
          <w:sz w:val="22"/>
          <w:szCs w:val="22"/>
        </w:rPr>
      </w:pPr>
    </w:p>
    <w:p w14:paraId="4E8106D3" w14:textId="77777777" w:rsidR="008F6A0C" w:rsidRPr="003A1E0D" w:rsidRDefault="008F6A0C" w:rsidP="00506C10">
      <w:pPr>
        <w:pStyle w:val="Odstavec-1"/>
        <w:keepNext/>
        <w:rPr>
          <w:rFonts w:ascii="Calibri" w:hAnsi="Calibri" w:cs="Calibri"/>
          <w:sz w:val="22"/>
          <w:szCs w:val="22"/>
        </w:rPr>
      </w:pPr>
    </w:p>
    <w:p w14:paraId="46EF9CC0" w14:textId="77777777" w:rsidR="008F6A0C" w:rsidRPr="003A1E0D" w:rsidRDefault="008F6A0C"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8F6A0C" w:rsidRPr="003A1E0D" w:rsidRDefault="008F6A0C"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8F6A0C" w:rsidRPr="003A1E0D" w:rsidRDefault="008F6A0C"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8F6A0C" w:rsidRPr="003A1E0D" w:rsidRDefault="008F6A0C" w:rsidP="008F1BF2">
      <w:pPr>
        <w:tabs>
          <w:tab w:val="left" w:pos="567"/>
        </w:tabs>
        <w:suppressAutoHyphens/>
        <w:spacing w:before="120"/>
        <w:ind w:left="567"/>
        <w:jc w:val="both"/>
        <w:rPr>
          <w:rFonts w:ascii="Calibri" w:hAnsi="Calibri" w:cs="Calibri"/>
          <w:sz w:val="22"/>
          <w:szCs w:val="22"/>
        </w:rPr>
      </w:pPr>
    </w:p>
    <w:p w14:paraId="770D6F77" w14:textId="77777777" w:rsidR="008F6A0C" w:rsidRPr="003A1E0D" w:rsidRDefault="008F6A0C"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8F6A0C" w:rsidRPr="003A1E0D" w:rsidRDefault="008F6A0C"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8F6A0C" w:rsidRPr="003A1E0D" w:rsidRDefault="008F6A0C"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8F6A0C" w:rsidRPr="003A1E0D" w:rsidRDefault="008F6A0C"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8F6A0C" w:rsidRPr="003A1E0D" w:rsidRDefault="008F6A0C"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8F6A0C" w:rsidRPr="003A1E0D" w:rsidRDefault="008F6A0C"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w:t>
      </w:r>
      <w:r w:rsidRPr="003A1E0D">
        <w:rPr>
          <w:rFonts w:ascii="Calibri" w:hAnsi="Calibri" w:cs="Calibr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8F6A0C" w:rsidRPr="003A1E0D" w:rsidRDefault="008F6A0C" w:rsidP="00506C10">
      <w:pPr>
        <w:tabs>
          <w:tab w:val="left" w:pos="567"/>
        </w:tabs>
        <w:suppressAutoHyphens/>
        <w:spacing w:before="120"/>
        <w:ind w:left="426" w:hanging="426"/>
        <w:jc w:val="both"/>
        <w:rPr>
          <w:rFonts w:ascii="Calibri" w:hAnsi="Calibri" w:cs="Calibri"/>
          <w:sz w:val="22"/>
          <w:szCs w:val="22"/>
        </w:rPr>
      </w:pPr>
    </w:p>
    <w:p w14:paraId="2D332510" w14:textId="77777777" w:rsidR="008F6A0C" w:rsidRPr="003A1E0D" w:rsidRDefault="008F6A0C"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15</w:t>
      </w:r>
    </w:p>
    <w:p w14:paraId="1E21A6FD" w14:textId="77777777" w:rsidR="008F6A0C" w:rsidRPr="003A1E0D" w:rsidRDefault="008F6A0C"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8F6A0C" w:rsidRPr="003A1E0D" w:rsidRDefault="008F6A0C"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8F6A0C" w:rsidRPr="003A1E0D" w:rsidRDefault="008F6A0C" w:rsidP="00506C10">
      <w:pPr>
        <w:pStyle w:val="Zkladntext3"/>
        <w:rPr>
          <w:rFonts w:ascii="Calibri" w:hAnsi="Calibri" w:cs="Calibri"/>
          <w:sz w:val="22"/>
          <w:szCs w:val="22"/>
        </w:rPr>
      </w:pPr>
    </w:p>
    <w:p w14:paraId="0308BCB6" w14:textId="77777777" w:rsidR="008F6A0C" w:rsidRPr="003A1E0D" w:rsidRDefault="008F6A0C"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8F6A0C" w:rsidRPr="003A1E0D" w:rsidRDefault="008F6A0C"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8F6A0C" w:rsidRPr="003A1E0D" w:rsidRDefault="008F6A0C"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8F6A0C" w:rsidRPr="003A1E0D" w:rsidRDefault="008F6A0C"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8F6A0C" w:rsidRPr="003A1E0D" w:rsidRDefault="008F6A0C"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8F6A0C" w:rsidRPr="003A1E0D" w:rsidRDefault="008F6A0C"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8F6A0C" w:rsidRPr="003A1E0D" w:rsidRDefault="008F6A0C"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8F6A0C" w:rsidRPr="003A1E0D" w:rsidRDefault="008F6A0C" w:rsidP="00506C10">
      <w:pPr>
        <w:pStyle w:val="Zkladntext3"/>
        <w:spacing w:before="240"/>
        <w:ind w:left="426" w:hanging="426"/>
        <w:rPr>
          <w:rFonts w:ascii="Calibri" w:hAnsi="Calibri" w:cs="Calibri"/>
          <w:b/>
          <w:strike/>
          <w:sz w:val="22"/>
          <w:szCs w:val="22"/>
        </w:rPr>
      </w:pPr>
    </w:p>
    <w:p w14:paraId="252CE29A" w14:textId="77777777" w:rsidR="008F6A0C" w:rsidRPr="003A1E0D" w:rsidRDefault="008F6A0C"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8F6A0C" w:rsidRPr="003A1E0D" w:rsidRDefault="008F6A0C"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8F6A0C" w:rsidRPr="003A1E0D" w:rsidRDefault="008F6A0C"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8F6A0C" w:rsidRPr="003A1E0D" w:rsidRDefault="008F6A0C"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8F6A0C" w:rsidRPr="003A1E0D" w:rsidRDefault="008F6A0C"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8F6A0C" w:rsidRPr="003A1E0D" w:rsidRDefault="008F6A0C"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8F6A0C" w:rsidRPr="003A1E0D" w:rsidRDefault="008F6A0C"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8F6A0C" w:rsidRPr="003A1E0D" w:rsidRDefault="008F6A0C"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8F6A0C" w:rsidRPr="00783F5C" w:rsidRDefault="008F6A0C"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69F3AD8" w14:textId="77777777" w:rsidR="008F6A0C" w:rsidRPr="00783F5C" w:rsidRDefault="008F6A0C"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8F6A0C" w:rsidRPr="00783F5C" w:rsidRDefault="008F6A0C"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2264A00" w14:textId="77777777" w:rsidR="008F6A0C" w:rsidRPr="00783F5C" w:rsidRDefault="008F6A0C"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8F6A0C" w:rsidRPr="00783F5C" w:rsidRDefault="008F6A0C"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8F6A0C" w:rsidRPr="00783F5C" w:rsidRDefault="008F6A0C" w:rsidP="00506C10">
      <w:pPr>
        <w:ind w:left="426" w:hanging="426"/>
        <w:rPr>
          <w:rFonts w:asciiTheme="minorHAnsi" w:hAnsiTheme="minorHAnsi" w:cstheme="minorHAnsi"/>
          <w:b/>
          <w:sz w:val="22"/>
          <w:szCs w:val="22"/>
        </w:rPr>
      </w:pPr>
    </w:p>
    <w:p w14:paraId="5A29D8A6" w14:textId="77777777" w:rsidR="008F6A0C" w:rsidRPr="00783F5C" w:rsidRDefault="008F6A0C" w:rsidP="00506C10">
      <w:pPr>
        <w:ind w:left="426" w:hanging="426"/>
        <w:rPr>
          <w:rFonts w:asciiTheme="minorHAnsi" w:hAnsiTheme="minorHAnsi" w:cstheme="minorHAnsi"/>
          <w:b/>
          <w:sz w:val="22"/>
          <w:szCs w:val="22"/>
        </w:rPr>
      </w:pPr>
    </w:p>
    <w:p w14:paraId="1269452E" w14:textId="77777777" w:rsidR="008F6A0C" w:rsidRPr="00783F5C" w:rsidRDefault="008F6A0C" w:rsidP="00506C10">
      <w:pPr>
        <w:ind w:left="426" w:hanging="426"/>
        <w:rPr>
          <w:rFonts w:asciiTheme="minorHAnsi" w:hAnsiTheme="minorHAnsi" w:cstheme="minorHAnsi"/>
          <w:b/>
          <w:sz w:val="22"/>
          <w:szCs w:val="22"/>
        </w:rPr>
      </w:pPr>
    </w:p>
    <w:p w14:paraId="6B8FA643" w14:textId="77777777" w:rsidR="008F6A0C" w:rsidRPr="00783F5C" w:rsidRDefault="008F6A0C" w:rsidP="00506C10">
      <w:pPr>
        <w:ind w:left="426" w:hanging="426"/>
        <w:rPr>
          <w:rFonts w:asciiTheme="minorHAnsi" w:hAnsiTheme="minorHAnsi" w:cstheme="minorHAnsi"/>
          <w:b/>
          <w:sz w:val="22"/>
          <w:szCs w:val="22"/>
        </w:rPr>
      </w:pPr>
    </w:p>
    <w:p w14:paraId="00EA4D28" w14:textId="77777777" w:rsidR="008F6A0C" w:rsidRPr="00783F5C" w:rsidRDefault="008F6A0C" w:rsidP="00506C10">
      <w:pPr>
        <w:ind w:left="426" w:hanging="426"/>
        <w:rPr>
          <w:rFonts w:asciiTheme="minorHAnsi" w:hAnsiTheme="minorHAnsi" w:cstheme="minorHAnsi"/>
          <w:b/>
          <w:sz w:val="22"/>
          <w:szCs w:val="22"/>
        </w:rPr>
      </w:pPr>
    </w:p>
    <w:p w14:paraId="379EB1E7" w14:textId="77777777" w:rsidR="008F6A0C" w:rsidRPr="00783F5C" w:rsidRDefault="008F6A0C" w:rsidP="00506C10">
      <w:pPr>
        <w:ind w:left="426" w:hanging="426"/>
        <w:rPr>
          <w:rFonts w:asciiTheme="minorHAnsi" w:hAnsiTheme="minorHAnsi" w:cstheme="minorHAnsi"/>
          <w:b/>
          <w:sz w:val="22"/>
          <w:szCs w:val="22"/>
        </w:rPr>
      </w:pPr>
    </w:p>
    <w:p w14:paraId="5E1BB180" w14:textId="77777777" w:rsidR="008F6A0C" w:rsidRPr="00783F5C" w:rsidRDefault="008F6A0C" w:rsidP="00506C10">
      <w:pPr>
        <w:ind w:left="426" w:hanging="426"/>
        <w:rPr>
          <w:rFonts w:asciiTheme="minorHAnsi" w:hAnsiTheme="minorHAnsi" w:cstheme="minorHAnsi"/>
          <w:b/>
          <w:sz w:val="22"/>
          <w:szCs w:val="22"/>
        </w:rPr>
      </w:pPr>
    </w:p>
    <w:p w14:paraId="677564D9" w14:textId="77777777" w:rsidR="008F6A0C" w:rsidRPr="00783F5C" w:rsidRDefault="008F6A0C" w:rsidP="00506C10">
      <w:pPr>
        <w:ind w:left="426" w:hanging="426"/>
        <w:rPr>
          <w:rFonts w:asciiTheme="minorHAnsi" w:hAnsiTheme="minorHAnsi" w:cstheme="minorHAnsi"/>
          <w:b/>
          <w:sz w:val="22"/>
          <w:szCs w:val="22"/>
        </w:rPr>
      </w:pPr>
    </w:p>
    <w:p w14:paraId="1DAAC182" w14:textId="77777777" w:rsidR="008F6A0C" w:rsidRPr="00783F5C" w:rsidRDefault="008F6A0C"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8F6A0C" w:rsidRPr="00783F5C" w:rsidRDefault="008F6A0C" w:rsidP="0031023A">
      <w:pPr>
        <w:pStyle w:val="Zkladntext"/>
        <w:ind w:firstLine="567"/>
        <w:rPr>
          <w:rFonts w:asciiTheme="minorHAnsi" w:hAnsiTheme="minorHAnsi" w:cstheme="minorHAnsi"/>
          <w:sz w:val="22"/>
          <w:szCs w:val="22"/>
        </w:rPr>
      </w:pPr>
    </w:p>
    <w:p w14:paraId="1B8DB846" w14:textId="77777777" w:rsidR="008F6A0C" w:rsidRPr="00783F5C" w:rsidRDefault="008F6A0C"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8F6A0C" w:rsidRPr="00783F5C" w:rsidRDefault="008F6A0C"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8F6A0C" w:rsidRDefault="008F6A0C" w:rsidP="008C5DDF">
      <w:pPr>
        <w:pStyle w:val="Zkladntext"/>
        <w:spacing w:before="240" w:after="120"/>
        <w:ind w:firstLine="567"/>
        <w:rPr>
          <w:rFonts w:asciiTheme="minorHAnsi" w:hAnsiTheme="minorHAnsi" w:cstheme="minorHAnsi"/>
          <w:sz w:val="22"/>
          <w:szCs w:val="22"/>
        </w:rPr>
      </w:pPr>
    </w:p>
    <w:p w14:paraId="4B996DB7" w14:textId="79107DB4" w:rsidR="008F6A0C" w:rsidRPr="00783F5C" w:rsidRDefault="008F6A0C"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Ester Brožová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fldChar w:fldCharType="begin"/>
      </w:r>
      <w:r>
        <w:rPr>
          <w:rFonts w:asciiTheme="minorHAnsi" w:hAnsiTheme="minorHAnsi" w:cstheme="minorHAnsi"/>
          <w:sz w:val="22"/>
          <w:szCs w:val="22"/>
        </w:rPr>
        <w:instrText xml:space="preserve"> MERGEFIELD "Statutární_orgán" </w:instrText>
      </w:r>
      <w:r>
        <w:rPr>
          <w:rFonts w:asciiTheme="minorHAnsi" w:hAnsiTheme="minorHAnsi" w:cstheme="minorHAnsi"/>
          <w:sz w:val="22"/>
          <w:szCs w:val="22"/>
        </w:rPr>
        <w:fldChar w:fldCharType="separate"/>
      </w:r>
      <w:r w:rsidRPr="00332447">
        <w:rPr>
          <w:rFonts w:asciiTheme="minorHAnsi" w:hAnsiTheme="minorHAnsi" w:cstheme="minorHAnsi"/>
          <w:noProof/>
          <w:sz w:val="22"/>
          <w:szCs w:val="22"/>
        </w:rPr>
        <w:t>Mgr. Michael Bursa, Ph.D.</w:t>
      </w:r>
      <w:r>
        <w:rPr>
          <w:rFonts w:asciiTheme="minorHAnsi" w:hAnsiTheme="minorHAnsi" w:cstheme="minorHAnsi"/>
          <w:sz w:val="22"/>
          <w:szCs w:val="22"/>
        </w:rPr>
        <w:fldChar w:fldCharType="end"/>
      </w:r>
    </w:p>
    <w:p w14:paraId="5812D9A0" w14:textId="1300B022" w:rsidR="008F6A0C" w:rsidRDefault="008F6A0C"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fldChar w:fldCharType="begin"/>
      </w:r>
      <w:r>
        <w:rPr>
          <w:rFonts w:asciiTheme="minorHAnsi" w:hAnsiTheme="minorHAnsi" w:cstheme="minorHAnsi"/>
          <w:sz w:val="22"/>
          <w:szCs w:val="22"/>
        </w:rPr>
        <w:instrText xml:space="preserve"> MERGEFIELD "Funkce_statut_Orgánu_v_organizaci" </w:instrText>
      </w:r>
      <w:r>
        <w:rPr>
          <w:rFonts w:asciiTheme="minorHAnsi" w:hAnsiTheme="minorHAnsi" w:cstheme="minorHAnsi"/>
          <w:sz w:val="22"/>
          <w:szCs w:val="22"/>
        </w:rPr>
        <w:fldChar w:fldCharType="separate"/>
      </w:r>
      <w:r w:rsidRPr="00332447">
        <w:rPr>
          <w:rFonts w:asciiTheme="minorHAnsi" w:hAnsiTheme="minorHAnsi" w:cstheme="minorHAnsi"/>
          <w:noProof/>
          <w:sz w:val="22"/>
          <w:szCs w:val="22"/>
        </w:rPr>
        <w:t>ředitel</w:t>
      </w:r>
      <w:r>
        <w:rPr>
          <w:rFonts w:asciiTheme="minorHAnsi" w:hAnsiTheme="minorHAnsi" w:cstheme="minorHAnsi"/>
          <w:sz w:val="22"/>
          <w:szCs w:val="22"/>
        </w:rPr>
        <w:fldChar w:fldCharType="end"/>
      </w:r>
    </w:p>
    <w:p w14:paraId="6633A84A" w14:textId="77777777" w:rsidR="008F6A0C" w:rsidRPr="00783F5C" w:rsidRDefault="008F6A0C"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8F6A0C" w:rsidRPr="00783F5C" w:rsidRDefault="008F6A0C" w:rsidP="00D218FB">
      <w:pPr>
        <w:pStyle w:val="Zkladntext"/>
        <w:spacing w:before="240" w:after="120"/>
        <w:ind w:firstLine="567"/>
        <w:rPr>
          <w:rFonts w:asciiTheme="minorHAnsi" w:hAnsiTheme="minorHAnsi" w:cstheme="minorHAnsi"/>
          <w:sz w:val="22"/>
          <w:szCs w:val="22"/>
        </w:rPr>
      </w:pPr>
    </w:p>
    <w:p w14:paraId="3AF1D8CB" w14:textId="77777777" w:rsidR="008F6A0C" w:rsidRPr="00783F5C" w:rsidRDefault="008F6A0C" w:rsidP="008C5DDF">
      <w:pPr>
        <w:pStyle w:val="Zkladntext"/>
        <w:spacing w:before="240" w:after="120"/>
        <w:ind w:firstLine="567"/>
        <w:rPr>
          <w:rFonts w:asciiTheme="minorHAnsi" w:hAnsiTheme="minorHAnsi" w:cstheme="minorHAnsi"/>
          <w:sz w:val="22"/>
          <w:szCs w:val="22"/>
        </w:rPr>
      </w:pPr>
    </w:p>
    <w:p w14:paraId="6B16AE99" w14:textId="77777777" w:rsidR="008F6A0C" w:rsidRPr="00783F5C" w:rsidRDefault="008F6A0C" w:rsidP="001E5C0A">
      <w:pPr>
        <w:pStyle w:val="Zkladntext"/>
        <w:spacing w:before="240" w:after="120"/>
        <w:rPr>
          <w:rFonts w:asciiTheme="minorHAnsi" w:hAnsiTheme="minorHAnsi" w:cstheme="minorHAnsi"/>
          <w:sz w:val="22"/>
          <w:szCs w:val="22"/>
        </w:rPr>
        <w:sectPr w:rsidR="008F6A0C" w:rsidRPr="00783F5C" w:rsidSect="000F5CC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567" w:gutter="0"/>
          <w:pgNumType w:start="1"/>
          <w:cols w:space="708"/>
          <w:docGrid w:linePitch="360"/>
        </w:sectPr>
      </w:pPr>
    </w:p>
    <w:p w14:paraId="60350F07" w14:textId="77777777" w:rsidR="008F6A0C" w:rsidRDefault="008F6A0C"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8F6A0C" w:rsidRDefault="008F6A0C" w:rsidP="00FC16DF">
      <w:pPr>
        <w:pStyle w:val="Zkladntext"/>
        <w:jc w:val="center"/>
        <w:rPr>
          <w:rFonts w:asciiTheme="minorHAnsi" w:hAnsiTheme="minorHAnsi" w:cstheme="minorHAnsi"/>
          <w:sz w:val="22"/>
          <w:szCs w:val="22"/>
        </w:rPr>
        <w:sectPr w:rsidR="008F6A0C" w:rsidSect="000F5CCA">
          <w:footerReference w:type="default" r:id="rId15"/>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8F6A0C" w:rsidRPr="00783F5C" w:rsidRDefault="008F6A0C" w:rsidP="00FC16DF">
      <w:pPr>
        <w:pStyle w:val="Zkladntext"/>
        <w:jc w:val="center"/>
        <w:rPr>
          <w:rFonts w:asciiTheme="minorHAnsi" w:hAnsiTheme="minorHAnsi" w:cstheme="minorHAnsi"/>
          <w:sz w:val="22"/>
          <w:szCs w:val="22"/>
        </w:rPr>
      </w:pPr>
    </w:p>
    <w:sectPr w:rsidR="008F6A0C" w:rsidRPr="00783F5C" w:rsidSect="000F5CCA">
      <w:footerReference w:type="default" r:id="rId16"/>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35909" w14:textId="77777777" w:rsidR="008F6A0C" w:rsidRDefault="008F6A0C">
      <w:r>
        <w:separator/>
      </w:r>
    </w:p>
  </w:endnote>
  <w:endnote w:type="continuationSeparator" w:id="0">
    <w:p w14:paraId="25FEC0FB" w14:textId="77777777" w:rsidR="008F6A0C" w:rsidRDefault="008F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8CAC" w14:textId="77777777" w:rsidR="007C68A0" w:rsidRDefault="007C68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8F6A0C" w:rsidRDefault="008F6A0C">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8F6A0C" w:rsidRDefault="008F6A0C" w:rsidP="00DB10F7">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8F6A0C" w:rsidRDefault="008F6A0C"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8F6A0C" w:rsidRPr="006211B6" w:rsidRDefault="008F6A0C" w:rsidP="006211B6">
    <w:pPr>
      <w:pStyle w:val="Zpat"/>
      <w:jc w:val="center"/>
      <w:rPr>
        <w:rFonts w:ascii="Verdana" w:hAnsi="Verdana" w:cs="Verdan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8F6A0C" w:rsidRDefault="008F6A0C">
    <w:pPr>
      <w:pStyle w:val="Zpat"/>
      <w:jc w:val="center"/>
    </w:pPr>
  </w:p>
  <w:p w14:paraId="2482D854" w14:textId="77777777" w:rsidR="008F6A0C" w:rsidRDefault="008F6A0C" w:rsidP="00DB10F7">
    <w:pPr>
      <w:pStyle w:val="Zpa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8F6A0C" w:rsidRDefault="008F6A0C">
    <w:pPr>
      <w:pStyle w:val="Zpat"/>
      <w:jc w:val="center"/>
    </w:pPr>
  </w:p>
  <w:p w14:paraId="3C50F705" w14:textId="77777777" w:rsidR="008F6A0C" w:rsidRDefault="008F6A0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4DDA6" w14:textId="77777777" w:rsidR="008F6A0C" w:rsidRDefault="008F6A0C">
      <w:r>
        <w:separator/>
      </w:r>
    </w:p>
  </w:footnote>
  <w:footnote w:type="continuationSeparator" w:id="0">
    <w:p w14:paraId="4BCCD18D" w14:textId="77777777" w:rsidR="008F6A0C" w:rsidRDefault="008F6A0C">
      <w:r>
        <w:continuationSeparator/>
      </w:r>
    </w:p>
  </w:footnote>
  <w:footnote w:id="1">
    <w:p w14:paraId="3DAD7A3D" w14:textId="77777777" w:rsidR="008F6A0C" w:rsidRPr="00EC642D" w:rsidRDefault="008F6A0C"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8F6A0C" w:rsidRPr="004A0FBD" w:rsidRDefault="008F6A0C"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8F6A0C" w:rsidRPr="00C15937" w:rsidRDefault="008F6A0C"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8F6A0C" w:rsidRPr="00454CB3" w:rsidRDefault="008F6A0C"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6982" w14:textId="77777777" w:rsidR="007C68A0" w:rsidRDefault="007C68A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8F6A0C" w:rsidRPr="003A1E0D" w:rsidRDefault="008F6A0C"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72F867EE" w:rsidR="008F6A0C" w:rsidRDefault="008F6A0C" w:rsidP="007C68A0">
    <w:pPr>
      <w:pStyle w:val="Zhlav"/>
      <w:rPr>
        <w:rFonts w:asciiTheme="minorHAnsi" w:hAnsiTheme="minorHAnsi" w:cstheme="minorHAnsi"/>
        <w:i/>
        <w:sz w:val="22"/>
        <w:szCs w:val="22"/>
      </w:rPr>
    </w:pPr>
    <w:r w:rsidRPr="003A1E0D">
      <w:rPr>
        <w:rFonts w:asciiTheme="minorHAnsi" w:hAnsiTheme="minorHAnsi" w:cstheme="minorHAnsi"/>
        <w:i/>
        <w:sz w:val="22"/>
        <w:szCs w:val="22"/>
      </w:rPr>
      <w:t>Č. j</w:t>
    </w:r>
    <w:r w:rsidR="00D0440C">
      <w:rPr>
        <w:rFonts w:asciiTheme="minorHAnsi" w:hAnsiTheme="minorHAnsi" w:cstheme="minorHAnsi"/>
        <w:i/>
        <w:sz w:val="22"/>
        <w:szCs w:val="22"/>
      </w:rPr>
      <w:t xml:space="preserve">.: </w:t>
    </w:r>
    <w:r w:rsidR="007C68A0">
      <w:rPr>
        <w:rFonts w:asciiTheme="minorHAnsi" w:hAnsiTheme="minorHAnsi" w:cstheme="minorHAnsi"/>
        <w:i/>
        <w:sz w:val="22"/>
        <w:szCs w:val="22"/>
      </w:rPr>
      <w:t>MSMT-</w:t>
    </w:r>
    <w:r w:rsidR="00D0440C">
      <w:rPr>
        <w:rFonts w:asciiTheme="minorHAnsi" w:hAnsiTheme="minorHAnsi" w:cstheme="minorHAnsi"/>
        <w:i/>
        <w:sz w:val="22"/>
        <w:szCs w:val="22"/>
      </w:rPr>
      <w:t xml:space="preserve">22960/2025-1 </w:t>
    </w:r>
    <w:r w:rsidRPr="003A1E0D">
      <w:rPr>
        <w:rFonts w:asciiTheme="minorHAnsi" w:hAnsiTheme="minorHAnsi" w:cstheme="minorHAnsi"/>
        <w:i/>
        <w:sz w:val="22"/>
        <w:szCs w:val="22"/>
      </w:rPr>
      <w:t xml:space="preserve">                </w:t>
    </w:r>
    <w:r w:rsidR="007C68A0">
      <w:rPr>
        <w:rFonts w:asciiTheme="minorHAnsi" w:hAnsiTheme="minorHAnsi" w:cstheme="minorHAnsi"/>
        <w:i/>
        <w:sz w:val="22"/>
        <w:szCs w:val="22"/>
      </w:rPr>
      <w:tab/>
    </w:r>
    <w:r w:rsidRPr="003A1E0D">
      <w:rPr>
        <w:rFonts w:asciiTheme="minorHAnsi" w:hAnsiTheme="minorHAnsi" w:cstheme="minorHAnsi"/>
        <w:i/>
        <w:sz w:val="22"/>
        <w:szCs w:val="22"/>
      </w:rPr>
      <w:t xml:space="preserve">                                                                                               </w:t>
    </w:r>
    <w:r w:rsidR="007C68A0">
      <w:rPr>
        <w:rFonts w:asciiTheme="minorHAnsi" w:hAnsiTheme="minorHAnsi" w:cstheme="minorHAnsi"/>
        <w:i/>
        <w:sz w:val="22"/>
        <w:szCs w:val="22"/>
      </w:rPr>
      <w:t>LUC25003</w:t>
    </w:r>
  </w:p>
  <w:p w14:paraId="2D808541" w14:textId="77777777" w:rsidR="003511A5" w:rsidRDefault="003511A5" w:rsidP="007C68A0">
    <w:pPr>
      <w:pStyle w:val="Zhlav"/>
      <w:rPr>
        <w:rFonts w:asciiTheme="minorHAnsi" w:hAnsiTheme="minorHAnsi" w:cstheme="minorHAnsi"/>
        <w:i/>
        <w:sz w:val="22"/>
        <w:szCs w:val="22"/>
      </w:rPr>
    </w:pPr>
  </w:p>
  <w:p w14:paraId="7C1F4EEE" w14:textId="77777777" w:rsidR="008F6A0C" w:rsidRPr="00670F69" w:rsidRDefault="008F6A0C" w:rsidP="004D1558">
    <w:pPr>
      <w:pStyle w:val="Zhlav"/>
      <w:pBdr>
        <w:top w:val="single" w:sz="4" w:space="1" w:color="auto"/>
      </w:pBdr>
      <w:rPr>
        <w:rFonts w:asciiTheme="minorHAnsi" w:hAnsiTheme="minorHAnsi" w:cstheme="minorHAnsi"/>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8F6A0C" w:rsidRPr="00670F69" w:rsidRDefault="008F6A0C">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8F6A0C" w:rsidRPr="00670F69" w:rsidRDefault="008F6A0C">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4E"/>
    <w:rsid w:val="0001214B"/>
    <w:rsid w:val="00112320"/>
    <w:rsid w:val="00133B65"/>
    <w:rsid w:val="0013518C"/>
    <w:rsid w:val="003511A5"/>
    <w:rsid w:val="007C68A0"/>
    <w:rsid w:val="008F6A0C"/>
    <w:rsid w:val="00D0440C"/>
    <w:rsid w:val="00E75096"/>
    <w:rsid w:val="00F140B5"/>
    <w:rsid w:val="00F81A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040774"/>
  <w15:docId w15:val="{7C395A2A-C61E-4CEE-9D63-F4B18613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4155</Words>
  <Characters>24516</Characters>
  <Application>Microsoft Office Word</Application>
  <DocSecurity>0</DocSecurity>
  <Lines>204</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2025-10-23T11:20:00Z</cp:lastPrinted>
  <dcterms:created xsi:type="dcterms:W3CDTF">2025-11-26T13:47:00Z</dcterms:created>
  <dcterms:modified xsi:type="dcterms:W3CDTF">2025-11-26T13:47:00Z</dcterms:modified>
</cp:coreProperties>
</file>