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366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D366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D366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6F26EA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6F26EA">
              <w:rPr>
                <w:rFonts w:ascii="Arial" w:hAnsi="Arial" w:cs="Arial"/>
                <w:b/>
                <w:color w:val="000000"/>
              </w:rPr>
              <w:t>MAKSTAV, s.r.o.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6F26EA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6F26EA">
              <w:rPr>
                <w:rFonts w:ascii="Arial" w:hAnsi="Arial" w:cs="Arial"/>
                <w:b/>
                <w:color w:val="000000"/>
              </w:rPr>
              <w:t>Máchova 631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360 01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6F26EA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6F26EA">
              <w:rPr>
                <w:rFonts w:ascii="Arial" w:hAnsi="Arial" w:cs="Arial"/>
                <w:b/>
                <w:color w:val="000000"/>
              </w:rPr>
              <w:t>357  09  Habartov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6F26EA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6F26EA">
              <w:rPr>
                <w:rFonts w:ascii="Arial" w:hAnsi="Arial" w:cs="Arial"/>
                <w:b/>
                <w:color w:val="000000"/>
              </w:rPr>
              <w:t>IČ: 23244046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D366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5"/>
        <w:gridCol w:w="1061"/>
        <w:gridCol w:w="867"/>
        <w:gridCol w:w="2313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27.11.2025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6F26EA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6F26EA">
              <w:rPr>
                <w:rFonts w:ascii="Arial" w:hAnsi="Arial" w:cs="Arial"/>
                <w:b/>
                <w:color w:val="000000"/>
                <w:sz w:val="21"/>
                <w:szCs w:val="21"/>
              </w:rPr>
              <w:t>OBJ70-48007/2025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Kopecká Svatava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353151419</w:t>
            </w:r>
          </w:p>
        </w:tc>
      </w:tr>
    </w:tbl>
    <w:p w:rsidR="00000000" w:rsidRDefault="00D366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366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26EA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26EA">
              <w:rPr>
                <w:rFonts w:ascii="Times New Roman" w:hAnsi="Times New Roman" w:cs="Times New Roman"/>
                <w:b/>
                <w:bCs/>
                <w:color w:val="000000"/>
              </w:rPr>
              <w:t>Objednáváme u Vás:</w:t>
            </w:r>
          </w:p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F26EA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Lidická - oprava chodníku </w:t>
            </w:r>
            <w:r w:rsidRPr="006F26EA">
              <w:rPr>
                <w:rFonts w:ascii="Times New Roman" w:hAnsi="Times New Roman" w:cs="Times New Roman"/>
                <w:bCs/>
                <w:color w:val="000000"/>
              </w:rPr>
              <w:t>dle předložené cenové nabídky.</w:t>
            </w:r>
            <w:r w:rsidRPr="006F26EA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6F26EA">
              <w:rPr>
                <w:rFonts w:ascii="Times New Roman" w:hAnsi="Times New Roman" w:cs="Times New Roman"/>
                <w:bCs/>
                <w:color w:val="000000"/>
              </w:rPr>
              <w:t>Zhotovitel odpovídá za dodržování zásad bezpečnosti a hygieny práce a zajistí si případné přenosné dopravní značení na vlastní náklady.</w:t>
            </w:r>
            <w:r w:rsidRPr="006F26EA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Cena se sjednává jako smluvní dle cenové nabídky ze dne 27.11.2025 v příloze. </w:t>
            </w:r>
            <w:r w:rsidRPr="006F26EA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K faktuře přiložte kopii objednávky. </w:t>
            </w:r>
            <w:r w:rsidRPr="006F26EA">
              <w:rPr>
                <w:rFonts w:ascii="Times New Roman" w:hAnsi="Times New Roman" w:cs="Times New Roman"/>
                <w:bCs/>
                <w:color w:val="000000"/>
              </w:rPr>
              <w:br/>
              <w:t>Spl</w:t>
            </w:r>
            <w:r w:rsidRPr="006F26EA">
              <w:rPr>
                <w:rFonts w:ascii="Times New Roman" w:hAnsi="Times New Roman" w:cs="Times New Roman"/>
                <w:bCs/>
                <w:color w:val="000000"/>
              </w:rPr>
              <w:t>atnost faktury : 21 dní ode dne doručení</w:t>
            </w:r>
          </w:p>
          <w:p w:rsidR="006F26EA" w:rsidRPr="006F26EA" w:rsidRDefault="006F2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6F26EA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6F26EA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Pr="006F26EA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26EA">
              <w:rPr>
                <w:rFonts w:ascii="Times New Roman" w:hAnsi="Times New Roman" w:cs="Times New Roman"/>
                <w:b/>
                <w:bCs/>
                <w:color w:val="000000"/>
              </w:rPr>
              <w:t>164 983,5</w:t>
            </w:r>
          </w:p>
        </w:tc>
      </w:tr>
    </w:tbl>
    <w:p w:rsidR="00000000" w:rsidRDefault="00D366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28.12.2025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D366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D366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D366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D366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366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ruční doba na věcné plnění se sjednává na  měsíců.</w:t>
            </w:r>
          </w:p>
        </w:tc>
      </w:tr>
    </w:tbl>
    <w:p w:rsidR="00000000" w:rsidRDefault="00D366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366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D366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D366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000000" w:rsidRDefault="00D366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366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000000" w:rsidRDefault="00D366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366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</w:t>
      </w:r>
      <w:r>
        <w:rPr>
          <w:rFonts w:ascii="Arial" w:hAnsi="Arial" w:cs="Arial"/>
          <w:color w:val="000000"/>
          <w:sz w:val="17"/>
          <w:szCs w:val="17"/>
        </w:rPr>
        <w:t>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</w:t>
      </w:r>
      <w:r>
        <w:rPr>
          <w:rFonts w:ascii="Arial" w:hAnsi="Arial" w:cs="Arial"/>
          <w:color w:val="000000"/>
          <w:sz w:val="17"/>
          <w:szCs w:val="17"/>
        </w:rPr>
        <w:t>mo na účet příslušného správce daně pod variabilním symbolem 23244046, konstantní symbol 1148, specifický symbol 00254657 (§ 109a zákona o DPH).</w:t>
      </w:r>
    </w:p>
    <w:p w:rsidR="00000000" w:rsidRDefault="00D366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366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</w:t>
      </w:r>
      <w:r>
        <w:rPr>
          <w:rFonts w:ascii="Arial" w:hAnsi="Arial" w:cs="Arial"/>
          <w:color w:val="000000"/>
          <w:sz w:val="17"/>
          <w:szCs w:val="17"/>
        </w:rPr>
        <w:t>nost náležitě kvalifikován.</w:t>
      </w:r>
    </w:p>
    <w:p w:rsidR="00000000" w:rsidRDefault="00D366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366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D366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366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F26EA" w:rsidRDefault="006F26E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F26EA" w:rsidRDefault="006F26E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F26EA" w:rsidRDefault="006F26E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F26EA" w:rsidRDefault="006F26E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F26EA" w:rsidRDefault="006F26E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F26EA" w:rsidRDefault="006F26E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D3663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Eva Pavlasová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36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D36634" w:rsidRDefault="00D3663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D36634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EA"/>
    <w:rsid w:val="006F26EA"/>
    <w:rsid w:val="00D36634"/>
    <w:rsid w:val="00E3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FF6A0"/>
  <w14:defaultImageDpi w14:val="0"/>
  <w15:docId w15:val="{5AEC3E67-F073-4EDC-BCFA-CB343F6B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EE87E071</Template>
  <TotalTime>4</TotalTime>
  <Pages>1</Pages>
  <Words>563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Svatava</dc:creator>
  <cp:keywords/>
  <dc:description/>
  <cp:lastModifiedBy>Kopecká Svatava</cp:lastModifiedBy>
  <cp:revision>2</cp:revision>
  <cp:lastPrinted>2025-11-28T13:20:00Z</cp:lastPrinted>
  <dcterms:created xsi:type="dcterms:W3CDTF">2025-11-28T13:24:00Z</dcterms:created>
  <dcterms:modified xsi:type="dcterms:W3CDTF">2025-11-28T13:24:00Z</dcterms:modified>
</cp:coreProperties>
</file>