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31B4B32A" w:rsidR="00E0086F" w:rsidRPr="00ED6435" w:rsidRDefault="00DA7C1C" w:rsidP="00DF1AA8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 č.</w:t>
      </w:r>
      <w:r w:rsidR="00A81959">
        <w:rPr>
          <w:rFonts w:ascii="Arial" w:hAnsi="Arial"/>
          <w:szCs w:val="22"/>
        </w:rPr>
        <w:t>2</w:t>
      </w:r>
    </w:p>
    <w:p w14:paraId="73DDEB1E" w14:textId="375374A6" w:rsidR="006D5C75" w:rsidRDefault="00DF1AA8" w:rsidP="006D5C75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DF1AA8">
        <w:rPr>
          <w:rFonts w:cs="Arial"/>
          <w:sz w:val="22"/>
        </w:rPr>
        <w:t xml:space="preserve">ke smlouvě o dílo č. smlouvy objednatele </w:t>
      </w:r>
      <w:r w:rsidR="001D0683">
        <w:rPr>
          <w:rFonts w:cs="Arial"/>
          <w:sz w:val="22"/>
        </w:rPr>
        <w:t>1162</w:t>
      </w:r>
      <w:r w:rsidRPr="00DF1AA8">
        <w:rPr>
          <w:rFonts w:cs="Arial"/>
          <w:sz w:val="22"/>
        </w:rPr>
        <w:t>-202</w:t>
      </w:r>
      <w:r w:rsidR="001D0683">
        <w:rPr>
          <w:rFonts w:cs="Arial"/>
          <w:sz w:val="22"/>
        </w:rPr>
        <w:t>3</w:t>
      </w:r>
      <w:r w:rsidRPr="00DF1AA8">
        <w:rPr>
          <w:rFonts w:cs="Arial"/>
          <w:sz w:val="22"/>
        </w:rPr>
        <w:t>-523101, ze dne</w:t>
      </w:r>
      <w:r w:rsidR="00686F96">
        <w:rPr>
          <w:rFonts w:cs="Arial"/>
          <w:sz w:val="22"/>
        </w:rPr>
        <w:t xml:space="preserve"> </w:t>
      </w:r>
      <w:r w:rsidR="00193460">
        <w:rPr>
          <w:rFonts w:cs="Arial"/>
          <w:sz w:val="22"/>
        </w:rPr>
        <w:t>6. 10.</w:t>
      </w:r>
      <w:r w:rsidRPr="00686F96">
        <w:rPr>
          <w:rFonts w:cs="Arial"/>
          <w:sz w:val="22"/>
        </w:rPr>
        <w:t xml:space="preserve"> 202</w:t>
      </w:r>
      <w:r w:rsidR="001B5B4A">
        <w:rPr>
          <w:rFonts w:cs="Arial"/>
          <w:sz w:val="22"/>
        </w:rPr>
        <w:t>3</w:t>
      </w:r>
      <w:r w:rsidRPr="00686F96">
        <w:rPr>
          <w:rFonts w:cs="Arial"/>
          <w:sz w:val="22"/>
        </w:rPr>
        <w:t xml:space="preserve"> </w:t>
      </w:r>
      <w:r w:rsidR="006D5C75" w:rsidRPr="00BF554C">
        <w:rPr>
          <w:rFonts w:cs="Arial"/>
          <w:sz w:val="22"/>
        </w:rPr>
        <w:t>(„</w:t>
      </w:r>
      <w:r w:rsidR="006D5C75" w:rsidRPr="00BF554C">
        <w:rPr>
          <w:rFonts w:cs="Arial"/>
          <w:b/>
          <w:bCs/>
          <w:sz w:val="22"/>
        </w:rPr>
        <w:t>Smlouva</w:t>
      </w:r>
      <w:r w:rsidR="006D5C75" w:rsidRPr="00BF554C">
        <w:rPr>
          <w:rFonts w:cs="Arial"/>
          <w:sz w:val="22"/>
        </w:rPr>
        <w:t>“)</w:t>
      </w:r>
    </w:p>
    <w:p w14:paraId="2ACDF3D7" w14:textId="77777777" w:rsidR="00B62E0E" w:rsidRDefault="00B62E0E" w:rsidP="006D5C75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</w:p>
    <w:p w14:paraId="15354C50" w14:textId="77777777" w:rsidR="00B62E0E" w:rsidRPr="00BF554C" w:rsidRDefault="00B62E0E" w:rsidP="00B62E0E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1CDE33DE" w14:textId="77777777" w:rsidR="00B62E0E" w:rsidRPr="00BF554C" w:rsidRDefault="00B62E0E" w:rsidP="006D5C75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</w:p>
    <w:p w14:paraId="544F124F" w14:textId="2391C6F3" w:rsidR="00AC3D5B" w:rsidRDefault="00AC3D5B" w:rsidP="00AC3D5B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3E201BFE" w14:textId="19E72A51" w:rsidR="00E0086F" w:rsidRPr="00E14C34" w:rsidRDefault="00E0086F" w:rsidP="00E14C34">
      <w:pPr>
        <w:pStyle w:val="Normln-odrky"/>
        <w:numPr>
          <w:ilvl w:val="0"/>
          <w:numId w:val="57"/>
        </w:numPr>
        <w:spacing w:before="240" w:line="240" w:lineRule="auto"/>
        <w:ind w:left="567" w:hanging="567"/>
        <w:jc w:val="both"/>
        <w:rPr>
          <w:rFonts w:cs="Arial"/>
          <w:sz w:val="22"/>
        </w:rPr>
      </w:pPr>
      <w:r w:rsidRPr="00E14C34">
        <w:rPr>
          <w:rFonts w:cs="Arial"/>
          <w:b/>
          <w:sz w:val="22"/>
        </w:rPr>
        <w:t>Česká republika</w:t>
      </w:r>
      <w:r w:rsidR="004F5D1F" w:rsidRPr="00E14C34">
        <w:rPr>
          <w:rFonts w:cs="Arial"/>
          <w:b/>
          <w:sz w:val="22"/>
        </w:rPr>
        <w:t xml:space="preserve"> –</w:t>
      </w:r>
      <w:r w:rsidRPr="00E14C34">
        <w:rPr>
          <w:rFonts w:cs="Arial"/>
          <w:b/>
          <w:sz w:val="22"/>
        </w:rPr>
        <w:t xml:space="preserve"> Státní pozemkový úřad</w:t>
      </w:r>
    </w:p>
    <w:p w14:paraId="3A6EE524" w14:textId="77777777" w:rsidR="00E429E6" w:rsidRPr="00E429E6" w:rsidRDefault="00E429E6" w:rsidP="00E429E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429E6">
        <w:rPr>
          <w:rFonts w:ascii="Arial" w:hAnsi="Arial" w:cs="Arial"/>
        </w:rPr>
        <w:t>se sídlem Husinecká 1024/</w:t>
      </w:r>
      <w:proofErr w:type="gramStart"/>
      <w:r w:rsidRPr="00E429E6">
        <w:rPr>
          <w:rFonts w:ascii="Arial" w:hAnsi="Arial" w:cs="Arial"/>
        </w:rPr>
        <w:t>11a</w:t>
      </w:r>
      <w:proofErr w:type="gramEnd"/>
      <w:r w:rsidRPr="00E429E6">
        <w:rPr>
          <w:rFonts w:ascii="Arial" w:hAnsi="Arial" w:cs="Arial"/>
        </w:rPr>
        <w:t>, 130 00 Praha 3 – Žižkov, IČO: 013 12 774, Krajský pozemkový úřad pro Jihomoravský kraj, na adrese Hroznová 17, 603 00 Brno</w:t>
      </w:r>
    </w:p>
    <w:p w14:paraId="3EC31797" w14:textId="3F5C5AEF" w:rsidR="00E429E6" w:rsidRPr="00E429E6" w:rsidRDefault="00E429E6" w:rsidP="00E429E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429E6">
        <w:rPr>
          <w:rFonts w:ascii="Arial" w:hAnsi="Arial" w:cs="Arial"/>
        </w:rPr>
        <w:t xml:space="preserve">Zastoupená: Ing. </w:t>
      </w:r>
      <w:r w:rsidR="001B5B4A">
        <w:rPr>
          <w:rFonts w:ascii="Arial" w:hAnsi="Arial" w:cs="Arial"/>
        </w:rPr>
        <w:t>Pavlem Zajíčkem</w:t>
      </w:r>
      <w:r w:rsidRPr="00E429E6">
        <w:rPr>
          <w:rFonts w:ascii="Arial" w:hAnsi="Arial" w:cs="Arial"/>
        </w:rPr>
        <w:t xml:space="preserve"> ředitel</w:t>
      </w:r>
      <w:r w:rsidR="001B5B4A">
        <w:rPr>
          <w:rFonts w:ascii="Arial" w:hAnsi="Arial" w:cs="Arial"/>
        </w:rPr>
        <w:t>em</w:t>
      </w:r>
      <w:r w:rsidRPr="00E429E6">
        <w:rPr>
          <w:rFonts w:ascii="Arial" w:hAnsi="Arial" w:cs="Arial"/>
        </w:rPr>
        <w:t xml:space="preserve"> KPÚ pro </w:t>
      </w:r>
      <w:proofErr w:type="spellStart"/>
      <w:r w:rsidRPr="00E429E6">
        <w:rPr>
          <w:rFonts w:ascii="Arial" w:hAnsi="Arial" w:cs="Arial"/>
        </w:rPr>
        <w:t>JmK</w:t>
      </w:r>
      <w:proofErr w:type="spellEnd"/>
      <w:r w:rsidRPr="00E429E6">
        <w:rPr>
          <w:rFonts w:ascii="Arial" w:hAnsi="Arial" w:cs="Arial"/>
        </w:rPr>
        <w:t xml:space="preserve"> </w:t>
      </w:r>
    </w:p>
    <w:p w14:paraId="01838119" w14:textId="77777777" w:rsidR="006F3633" w:rsidRDefault="006F3633" w:rsidP="00E429E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</w:p>
    <w:p w14:paraId="5D6CD0AC" w14:textId="181E2B9F" w:rsidR="00E429E6" w:rsidRPr="00E429E6" w:rsidRDefault="00E429E6" w:rsidP="003F1AB7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 w:rsidRPr="00E429E6">
        <w:rPr>
          <w:rFonts w:ascii="Arial" w:hAnsi="Arial" w:cs="Arial"/>
        </w:rPr>
        <w:t xml:space="preserve">Ve smluvních záležitostech zastoupená: Ing. </w:t>
      </w:r>
      <w:r w:rsidR="001B5B4A">
        <w:rPr>
          <w:rFonts w:ascii="Arial" w:hAnsi="Arial" w:cs="Arial"/>
        </w:rPr>
        <w:t>Ing. Pavlem Zajíčkem</w:t>
      </w:r>
      <w:r w:rsidRPr="00E429E6">
        <w:rPr>
          <w:rFonts w:ascii="Arial" w:hAnsi="Arial" w:cs="Arial"/>
        </w:rPr>
        <w:t>, ředitel</w:t>
      </w:r>
      <w:r w:rsidR="001B5B4A">
        <w:rPr>
          <w:rFonts w:ascii="Arial" w:hAnsi="Arial" w:cs="Arial"/>
        </w:rPr>
        <w:t>em</w:t>
      </w:r>
      <w:r w:rsidRPr="00E429E6">
        <w:rPr>
          <w:rFonts w:ascii="Arial" w:hAnsi="Arial" w:cs="Arial"/>
        </w:rPr>
        <w:t xml:space="preserve"> KPÚ pro </w:t>
      </w:r>
      <w:proofErr w:type="spellStart"/>
      <w:r w:rsidRPr="00E429E6">
        <w:rPr>
          <w:rFonts w:ascii="Arial" w:hAnsi="Arial" w:cs="Arial"/>
        </w:rPr>
        <w:t>JmK</w:t>
      </w:r>
      <w:proofErr w:type="spellEnd"/>
      <w:r w:rsidRPr="00E429E6">
        <w:rPr>
          <w:rFonts w:ascii="Arial" w:hAnsi="Arial" w:cs="Arial"/>
        </w:rPr>
        <w:t xml:space="preserve"> </w:t>
      </w:r>
    </w:p>
    <w:p w14:paraId="328E4800" w14:textId="77777777" w:rsidR="00E429E6" w:rsidRPr="00E429E6" w:rsidRDefault="00E429E6" w:rsidP="003F1AB7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</w:p>
    <w:p w14:paraId="4C0C5990" w14:textId="449B7794" w:rsidR="009D2361" w:rsidRPr="009D2361" w:rsidRDefault="009D2361" w:rsidP="003F1AB7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9D2361">
        <w:rPr>
          <w:rFonts w:ascii="Arial" w:hAnsi="Arial" w:cs="Arial"/>
        </w:rPr>
        <w:t>V technických záležitostech zastoupená:</w:t>
      </w:r>
      <w:r w:rsidRPr="009D2361">
        <w:rPr>
          <w:rFonts w:ascii="Arial" w:hAnsi="Arial" w:cs="Arial"/>
          <w:snapToGrid w:val="0"/>
        </w:rPr>
        <w:t xml:space="preserve"> </w:t>
      </w:r>
      <w:r w:rsidR="00393F4B" w:rsidRPr="00393F4B">
        <w:rPr>
          <w:rFonts w:ascii="Arial" w:hAnsi="Arial" w:cs="Arial"/>
          <w:snapToGrid w:val="0"/>
        </w:rPr>
        <w:t>Ing. et Ing. Luděk Drápal, MBA</w:t>
      </w:r>
      <w:r w:rsidRPr="009D2361">
        <w:rPr>
          <w:rFonts w:ascii="Arial" w:hAnsi="Arial" w:cs="Arial"/>
          <w:snapToGrid w:val="0"/>
        </w:rPr>
        <w:t>, Pobočka Břeclav</w:t>
      </w:r>
    </w:p>
    <w:p w14:paraId="10D4C866" w14:textId="77777777" w:rsidR="009D2361" w:rsidRPr="009D2361" w:rsidRDefault="009D2361" w:rsidP="003F1AB7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9D2361">
        <w:rPr>
          <w:rFonts w:ascii="Arial" w:hAnsi="Arial" w:cs="Arial"/>
          <w:snapToGrid w:val="0"/>
        </w:rPr>
        <w:t xml:space="preserve">                                                                  Ing. Simona Konečná, Pobočka Břeclav</w:t>
      </w:r>
      <w:r w:rsidRPr="009D2361">
        <w:rPr>
          <w:rFonts w:ascii="Arial" w:hAnsi="Arial" w:cs="Arial"/>
          <w:iCs/>
        </w:rPr>
        <w:t xml:space="preserve"> </w:t>
      </w:r>
    </w:p>
    <w:p w14:paraId="4E18B7C9" w14:textId="77777777" w:rsidR="009D2361" w:rsidRPr="009D2361" w:rsidRDefault="009D2361" w:rsidP="009D236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9D2361">
        <w:rPr>
          <w:rFonts w:ascii="Arial" w:hAnsi="Arial" w:cs="Arial"/>
          <w:b/>
          <w:bCs/>
        </w:rPr>
        <w:t>Kontaktní údaje:</w:t>
      </w:r>
    </w:p>
    <w:p w14:paraId="254F85D8" w14:textId="77777777" w:rsidR="009D2361" w:rsidRPr="009D2361" w:rsidRDefault="009D2361" w:rsidP="009D236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9D2361">
        <w:rPr>
          <w:rFonts w:ascii="Arial" w:hAnsi="Arial" w:cs="Arial"/>
        </w:rPr>
        <w:t>Tel.: 727 956 366</w:t>
      </w:r>
    </w:p>
    <w:p w14:paraId="76CE718D" w14:textId="77777777" w:rsidR="009D2361" w:rsidRPr="009D2361" w:rsidRDefault="009D2361" w:rsidP="009D236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9D2361">
        <w:rPr>
          <w:rFonts w:ascii="Arial" w:hAnsi="Arial" w:cs="Arial"/>
        </w:rPr>
        <w:t>E-mail:</w:t>
      </w:r>
      <w:r w:rsidRPr="009D2361">
        <w:rPr>
          <w:rFonts w:ascii="Arial" w:hAnsi="Arial" w:cs="Arial"/>
          <w:snapToGrid w:val="0"/>
        </w:rPr>
        <w:t xml:space="preserve"> breclav.pk@spucr.cz</w:t>
      </w:r>
    </w:p>
    <w:p w14:paraId="68E7365D" w14:textId="77777777" w:rsidR="009D2361" w:rsidRPr="00ED6435" w:rsidRDefault="009D2361" w:rsidP="009D236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9D2361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49570115" w14:textId="71B98BDA" w:rsidR="00E429E6" w:rsidRPr="0060216D" w:rsidRDefault="00095E2B" w:rsidP="002C30EA">
      <w:pPr>
        <w:pStyle w:val="Odstavecseseznamem"/>
        <w:numPr>
          <w:ilvl w:val="0"/>
          <w:numId w:val="57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60216D">
        <w:rPr>
          <w:rFonts w:ascii="Arial" w:hAnsi="Arial" w:cs="Arial"/>
          <w:b/>
        </w:rPr>
        <w:t>GEOREAL spol. s. r. o.</w:t>
      </w:r>
    </w:p>
    <w:p w14:paraId="54855BEE" w14:textId="77777777" w:rsidR="00095E2B" w:rsidRPr="00F72705" w:rsidRDefault="00095E2B" w:rsidP="00095E2B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společnost založená a existující podle právního řádu České republiky, </w:t>
      </w:r>
      <w:r w:rsidRPr="00F72705">
        <w:rPr>
          <w:rFonts w:ascii="Arial" w:hAnsi="Arial" w:cs="Arial"/>
          <w:bCs/>
        </w:rPr>
        <w:t>se sídlem</w:t>
      </w:r>
      <w:r w:rsidRPr="00F72705">
        <w:rPr>
          <w:rFonts w:ascii="Arial" w:hAnsi="Arial" w:cs="Arial"/>
          <w:snapToGrid w:val="0"/>
        </w:rPr>
        <w:t xml:space="preserve"> Hálkova 12, 301 00</w:t>
      </w:r>
      <w:r>
        <w:rPr>
          <w:rFonts w:ascii="Arial" w:hAnsi="Arial" w:cs="Arial"/>
          <w:snapToGrid w:val="0"/>
        </w:rPr>
        <w:t xml:space="preserve"> Plzeň</w:t>
      </w:r>
      <w:r w:rsidRPr="00F72705">
        <w:rPr>
          <w:rFonts w:ascii="Arial" w:hAnsi="Arial" w:cs="Arial"/>
          <w:snapToGrid w:val="0"/>
        </w:rPr>
        <w:t>, IČO: 40527514, zapsaná v obchodním rejstříku vedeném u Krajského soudu v Plzni, oddíl C, vložka 1442.</w:t>
      </w:r>
    </w:p>
    <w:p w14:paraId="1B24A3A3" w14:textId="77777777" w:rsidR="00095E2B" w:rsidRPr="00F72705" w:rsidRDefault="00095E2B" w:rsidP="00095E2B">
      <w:pPr>
        <w:spacing w:after="120"/>
        <w:ind w:left="567"/>
        <w:jc w:val="both"/>
        <w:rPr>
          <w:rFonts w:ascii="Arial" w:hAnsi="Arial" w:cs="Arial"/>
          <w:bCs/>
        </w:rPr>
      </w:pPr>
      <w:r w:rsidRPr="00F72705">
        <w:rPr>
          <w:rFonts w:ascii="Arial" w:hAnsi="Arial" w:cs="Arial"/>
          <w:snapToGrid w:val="0"/>
        </w:rPr>
        <w:t>Zastoupená: Martinem Vondráčkem, jednatelem</w:t>
      </w:r>
    </w:p>
    <w:p w14:paraId="67A66673" w14:textId="77777777" w:rsidR="00095E2B" w:rsidRPr="00F72705" w:rsidRDefault="00095E2B" w:rsidP="00095E2B">
      <w:pPr>
        <w:spacing w:after="120"/>
        <w:ind w:left="567"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>Ve smluvních záležitostech zastoupená</w:t>
      </w:r>
      <w:r w:rsidRPr="00F72705">
        <w:rPr>
          <w:rFonts w:ascii="Arial" w:hAnsi="Arial" w:cs="Arial"/>
          <w:bCs/>
        </w:rPr>
        <w:t xml:space="preserve">: </w:t>
      </w:r>
      <w:r w:rsidRPr="00F72705">
        <w:rPr>
          <w:rFonts w:ascii="Arial" w:hAnsi="Arial" w:cs="Arial"/>
          <w:snapToGrid w:val="0"/>
        </w:rPr>
        <w:t>Martinem Vondráčkem, jednatelem</w:t>
      </w:r>
    </w:p>
    <w:p w14:paraId="75B5397E" w14:textId="790A129E" w:rsidR="00095E2B" w:rsidRPr="00F72705" w:rsidRDefault="00095E2B" w:rsidP="00095E2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V technických záležitostech zastoupená: </w:t>
      </w:r>
      <w:proofErr w:type="spellStart"/>
      <w:r w:rsidR="00E27696">
        <w:rPr>
          <w:rFonts w:ascii="Arial" w:hAnsi="Arial" w:cs="Arial"/>
          <w:snapToGrid w:val="0"/>
        </w:rPr>
        <w:t>xxx</w:t>
      </w:r>
      <w:proofErr w:type="spellEnd"/>
    </w:p>
    <w:p w14:paraId="446B904F" w14:textId="77777777" w:rsidR="00095E2B" w:rsidRPr="00F72705" w:rsidRDefault="00095E2B" w:rsidP="00095E2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  <w:b/>
          <w:bCs/>
        </w:rPr>
        <w:t>Kontaktní údaje:</w:t>
      </w:r>
    </w:p>
    <w:p w14:paraId="6D8BF226" w14:textId="0E5C6E57" w:rsidR="00095E2B" w:rsidRPr="00F72705" w:rsidRDefault="00095E2B" w:rsidP="00095E2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Tel.: </w:t>
      </w:r>
      <w:proofErr w:type="spellStart"/>
      <w:r w:rsidR="00E27696">
        <w:rPr>
          <w:rFonts w:ascii="Arial" w:hAnsi="Arial" w:cs="Arial"/>
          <w:snapToGrid w:val="0"/>
        </w:rPr>
        <w:t>xxx</w:t>
      </w:r>
      <w:proofErr w:type="spellEnd"/>
    </w:p>
    <w:p w14:paraId="2CD598A3" w14:textId="293BD818" w:rsidR="00095E2B" w:rsidRPr="00F72705" w:rsidRDefault="00095E2B" w:rsidP="00095E2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proofErr w:type="gramStart"/>
      <w:r w:rsidRPr="00F72705">
        <w:rPr>
          <w:rFonts w:ascii="Arial" w:hAnsi="Arial" w:cs="Arial"/>
        </w:rPr>
        <w:t>E-mail</w:t>
      </w:r>
      <w:r w:rsidRPr="008466AF">
        <w:rPr>
          <w:rFonts w:ascii="Arial" w:hAnsi="Arial" w:cs="Arial"/>
        </w:rPr>
        <w:t>:</w:t>
      </w:r>
      <w:r w:rsidR="00E27696" w:rsidRPr="008466AF">
        <w:rPr>
          <w:rFonts w:ascii="Arial" w:hAnsi="Arial" w:cs="Arial"/>
        </w:rPr>
        <w:t xml:space="preserve">  </w:t>
      </w:r>
      <w:proofErr w:type="spellStart"/>
      <w:r w:rsidR="00E27696" w:rsidRPr="008466AF">
        <w:rPr>
          <w:rFonts w:ascii="Arial" w:hAnsi="Arial" w:cs="Arial"/>
        </w:rPr>
        <w:t>xxx</w:t>
      </w:r>
      <w:proofErr w:type="spellEnd"/>
      <w:proofErr w:type="gramEnd"/>
    </w:p>
    <w:p w14:paraId="194D705F" w14:textId="77777777" w:rsidR="00095E2B" w:rsidRPr="00F72705" w:rsidRDefault="00095E2B" w:rsidP="00095E2B">
      <w:pPr>
        <w:spacing w:after="120"/>
        <w:ind w:left="567"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>ID datové schránky:</w:t>
      </w:r>
      <w:r w:rsidRPr="00F72705">
        <w:rPr>
          <w:rFonts w:ascii="Arial" w:hAnsi="Arial" w:cs="Arial"/>
          <w:snapToGrid w:val="0"/>
        </w:rPr>
        <w:t xml:space="preserve"> s85762s</w:t>
      </w:r>
    </w:p>
    <w:p w14:paraId="4ADCA71B" w14:textId="77777777" w:rsidR="00095E2B" w:rsidRPr="00F72705" w:rsidRDefault="00095E2B" w:rsidP="00095E2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  <w:b/>
        </w:rPr>
        <w:t>Bankovní spojení:</w:t>
      </w:r>
      <w:r w:rsidRPr="00F72705">
        <w:rPr>
          <w:rFonts w:ascii="Arial" w:hAnsi="Arial" w:cs="Arial"/>
          <w:snapToGrid w:val="0"/>
        </w:rPr>
        <w:t xml:space="preserve"> Česká spořitelna, a.s.</w:t>
      </w:r>
    </w:p>
    <w:p w14:paraId="0E03924D" w14:textId="77777777" w:rsidR="00095E2B" w:rsidRPr="00F72705" w:rsidRDefault="00095E2B" w:rsidP="00095E2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Číslo účtu: </w:t>
      </w:r>
      <w:r w:rsidRPr="00F72705">
        <w:rPr>
          <w:rFonts w:ascii="Arial" w:hAnsi="Arial" w:cs="Arial"/>
          <w:snapToGrid w:val="0"/>
        </w:rPr>
        <w:t>0720092329/0800</w:t>
      </w:r>
    </w:p>
    <w:p w14:paraId="6E4DAB55" w14:textId="2EA1A34E" w:rsidR="00E429E6" w:rsidRPr="00E429E6" w:rsidRDefault="00095E2B" w:rsidP="009D5061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DIČ: </w:t>
      </w:r>
      <w:r w:rsidRPr="00F72705">
        <w:rPr>
          <w:rFonts w:ascii="Arial" w:hAnsi="Arial" w:cs="Arial"/>
          <w:snapToGrid w:val="0"/>
        </w:rPr>
        <w:t>CZ40527514</w:t>
      </w:r>
      <w:r>
        <w:rPr>
          <w:rFonts w:ascii="Arial" w:hAnsi="Arial" w:cs="Arial"/>
          <w:snapToGrid w:val="0"/>
        </w:rPr>
        <w:t xml:space="preserve"> </w:t>
      </w:r>
    </w:p>
    <w:p w14:paraId="483330C9" w14:textId="77777777" w:rsidR="00E0086F" w:rsidRPr="00ED6435" w:rsidRDefault="00E0086F" w:rsidP="009D506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2C77B9A5" w14:textId="77777777" w:rsidR="00982748" w:rsidRPr="00F23A59" w:rsidRDefault="00982748" w:rsidP="0066274B">
      <w:pPr>
        <w:spacing w:before="240" w:after="120"/>
        <w:jc w:val="both"/>
        <w:rPr>
          <w:rStyle w:val="Nadpis1Char"/>
          <w:rFonts w:ascii="Arial" w:hAnsi="Arial"/>
        </w:rPr>
      </w:pPr>
      <w:r w:rsidRPr="00F23A59">
        <w:rPr>
          <w:rFonts w:ascii="Arial" w:hAnsi="Arial" w:cs="Arial"/>
          <w:b/>
          <w:bCs/>
        </w:rPr>
        <w:lastRenderedPageBreak/>
        <w:t>1.</w:t>
      </w:r>
      <w:r w:rsidRPr="00F23A59">
        <w:rPr>
          <w:rFonts w:ascii="Arial" w:hAnsi="Arial" w:cs="Arial"/>
          <w:b/>
          <w:bCs/>
        </w:rPr>
        <w:tab/>
      </w:r>
      <w:r w:rsidRPr="00F23A59">
        <w:rPr>
          <w:rStyle w:val="Nadpis1Char"/>
          <w:rFonts w:ascii="Arial" w:hAnsi="Arial"/>
        </w:rPr>
        <w:t>PREAMBULE</w:t>
      </w:r>
    </w:p>
    <w:p w14:paraId="6F9D8CC8" w14:textId="1B104A57" w:rsidR="00F14DB8" w:rsidRPr="00D81064" w:rsidRDefault="00F14DB8" w:rsidP="00F14DB8">
      <w:pPr>
        <w:spacing w:before="240" w:after="120"/>
        <w:jc w:val="both"/>
        <w:rPr>
          <w:rFonts w:ascii="Arial" w:hAnsi="Arial" w:cs="Arial"/>
        </w:rPr>
      </w:pPr>
      <w:r w:rsidRPr="007C66B9">
        <w:rPr>
          <w:rFonts w:ascii="Arial" w:hAnsi="Arial" w:cs="Arial"/>
        </w:rPr>
        <w:t>Předmětem tohoto Dodatku č. 2 ke Smlouvě o dílo na</w:t>
      </w:r>
      <w:r w:rsidRPr="007C66B9">
        <w:rPr>
          <w:rFonts w:ascii="Arial" w:hAnsi="Arial" w:cs="Arial"/>
          <w:b/>
          <w:bCs/>
        </w:rPr>
        <w:t xml:space="preserve"> </w:t>
      </w:r>
      <w:r w:rsidR="00AF5573">
        <w:rPr>
          <w:rFonts w:ascii="Arial" w:hAnsi="Arial" w:cs="Arial"/>
          <w:b/>
          <w:bCs/>
        </w:rPr>
        <w:t>K</w:t>
      </w:r>
      <w:r w:rsidRPr="00ED6435">
        <w:rPr>
          <w:rFonts w:ascii="Arial" w:hAnsi="Arial" w:cs="Arial"/>
          <w:b/>
          <w:bCs/>
        </w:rPr>
        <w:t xml:space="preserve">omplexní pozemkové úpravy </w:t>
      </w:r>
      <w:r w:rsidR="00AF5573">
        <w:rPr>
          <w:rFonts w:ascii="Arial" w:hAnsi="Arial" w:cs="Arial"/>
          <w:b/>
          <w:bCs/>
        </w:rPr>
        <w:t xml:space="preserve">                    </w:t>
      </w:r>
      <w:r w:rsidRPr="00203EFC">
        <w:rPr>
          <w:rFonts w:ascii="Arial" w:hAnsi="Arial" w:cs="Arial"/>
          <w:b/>
          <w:bCs/>
        </w:rPr>
        <w:t xml:space="preserve">v </w:t>
      </w:r>
      <w:proofErr w:type="spellStart"/>
      <w:r w:rsidRPr="00203EFC">
        <w:rPr>
          <w:rFonts w:ascii="Arial" w:hAnsi="Arial" w:cs="Arial"/>
          <w:b/>
          <w:bCs/>
        </w:rPr>
        <w:t>k.ú</w:t>
      </w:r>
      <w:proofErr w:type="spellEnd"/>
      <w:r w:rsidRPr="00203EFC">
        <w:rPr>
          <w:rFonts w:ascii="Arial" w:hAnsi="Arial" w:cs="Arial"/>
          <w:b/>
          <w:bCs/>
        </w:rPr>
        <w:t>. Poštorná</w:t>
      </w:r>
      <w:r w:rsidRPr="007C66B9">
        <w:rPr>
          <w:rFonts w:ascii="Arial" w:hAnsi="Arial" w:cs="Arial"/>
        </w:rPr>
        <w:t xml:space="preserve"> je úprava počtu měrných jednotek u předmětných fakturačních celků dle </w:t>
      </w:r>
      <w:r w:rsidRPr="00D81064">
        <w:rPr>
          <w:rFonts w:ascii="Arial" w:hAnsi="Arial" w:cs="Arial"/>
        </w:rPr>
        <w:t>skutečného rozsahu provedených prací, a to konkrétně u:</w:t>
      </w:r>
    </w:p>
    <w:p w14:paraId="73CD8EB3" w14:textId="77777777" w:rsidR="00E7513D" w:rsidRPr="00D81064" w:rsidRDefault="00E7513D" w:rsidP="00E7513D">
      <w:pPr>
        <w:pStyle w:val="Default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D81064">
        <w:rPr>
          <w:rFonts w:ascii="Arial" w:eastAsia="Arial" w:hAnsi="Arial" w:cs="Arial"/>
          <w:sz w:val="22"/>
          <w:szCs w:val="22"/>
        </w:rPr>
        <w:t xml:space="preserve">F.C. 6.2.4 - Zjišťování hranic obvodu </w:t>
      </w:r>
      <w:proofErr w:type="spellStart"/>
      <w:r w:rsidRPr="00D81064">
        <w:rPr>
          <w:rFonts w:ascii="Arial" w:eastAsia="Arial" w:hAnsi="Arial" w:cs="Arial"/>
          <w:sz w:val="22"/>
          <w:szCs w:val="22"/>
        </w:rPr>
        <w:t>KoPÚ</w:t>
      </w:r>
      <w:proofErr w:type="spellEnd"/>
      <w:r w:rsidRPr="00D81064">
        <w:rPr>
          <w:rFonts w:ascii="Arial" w:eastAsia="Arial" w:hAnsi="Arial" w:cs="Arial"/>
          <w:sz w:val="22"/>
          <w:szCs w:val="22"/>
        </w:rPr>
        <w:t xml:space="preserve">, geometrické plány pro stanovení obvodu </w:t>
      </w:r>
      <w:proofErr w:type="spellStart"/>
      <w:r w:rsidRPr="00D81064">
        <w:rPr>
          <w:rFonts w:ascii="Arial" w:eastAsia="Arial" w:hAnsi="Arial" w:cs="Arial"/>
          <w:sz w:val="22"/>
          <w:szCs w:val="22"/>
        </w:rPr>
        <w:t>KoPÚ</w:t>
      </w:r>
      <w:proofErr w:type="spellEnd"/>
      <w:r w:rsidRPr="00D81064">
        <w:rPr>
          <w:rFonts w:ascii="Arial" w:eastAsia="Arial" w:hAnsi="Arial" w:cs="Arial"/>
          <w:sz w:val="22"/>
          <w:szCs w:val="22"/>
        </w:rPr>
        <w:t xml:space="preserve">, předepsaná stabilizace dle vyhlášky č. 357/2013 Sb. </w:t>
      </w:r>
    </w:p>
    <w:p w14:paraId="2FE86183" w14:textId="09AD97C1" w:rsidR="00E7513D" w:rsidRDefault="00E7513D" w:rsidP="00E7513D">
      <w:pPr>
        <w:pStyle w:val="Default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D81064">
        <w:rPr>
          <w:rFonts w:ascii="Arial" w:eastAsia="Arial" w:hAnsi="Arial" w:cs="Arial"/>
          <w:b/>
          <w:bCs/>
          <w:sz w:val="22"/>
          <w:szCs w:val="22"/>
        </w:rPr>
        <w:t>Počet MJ se zvyšuje</w:t>
      </w:r>
      <w:r w:rsidRPr="00D81064">
        <w:rPr>
          <w:rFonts w:ascii="Arial" w:eastAsia="Arial" w:hAnsi="Arial" w:cs="Arial"/>
          <w:sz w:val="22"/>
          <w:szCs w:val="22"/>
        </w:rPr>
        <w:t xml:space="preserve"> z </w:t>
      </w:r>
      <w:r w:rsidR="000A628E" w:rsidRPr="00D81064">
        <w:rPr>
          <w:rFonts w:ascii="Arial" w:eastAsia="Arial" w:hAnsi="Arial" w:cs="Arial"/>
          <w:sz w:val="22"/>
          <w:szCs w:val="22"/>
        </w:rPr>
        <w:t>88</w:t>
      </w:r>
      <w:r w:rsidRPr="00D81064">
        <w:rPr>
          <w:rFonts w:ascii="Arial" w:eastAsia="Arial" w:hAnsi="Arial" w:cs="Arial"/>
          <w:sz w:val="22"/>
          <w:szCs w:val="22"/>
        </w:rPr>
        <w:t xml:space="preserve"> MJ</w:t>
      </w:r>
      <w:r w:rsidRPr="00D81064">
        <w:rPr>
          <w:rFonts w:ascii="Arial" w:eastAsia="Arial" w:hAnsi="Arial" w:cs="Arial"/>
          <w:b/>
          <w:bCs/>
          <w:sz w:val="22"/>
          <w:szCs w:val="22"/>
        </w:rPr>
        <w:t xml:space="preserve"> na 95</w:t>
      </w:r>
      <w:r w:rsidRPr="00D81064">
        <w:rPr>
          <w:rFonts w:ascii="Arial" w:eastAsia="Arial" w:hAnsi="Arial" w:cs="Arial"/>
          <w:sz w:val="22"/>
          <w:szCs w:val="22"/>
        </w:rPr>
        <w:t xml:space="preserve">, tj navýšení o </w:t>
      </w:r>
      <w:r w:rsidR="0069159D" w:rsidRPr="00D81064">
        <w:rPr>
          <w:rFonts w:ascii="Arial" w:eastAsia="Arial" w:hAnsi="Arial" w:cs="Arial"/>
          <w:sz w:val="22"/>
          <w:szCs w:val="22"/>
        </w:rPr>
        <w:t>7</w:t>
      </w:r>
      <w:r w:rsidRPr="00D81064">
        <w:rPr>
          <w:rFonts w:ascii="Arial" w:eastAsia="Arial" w:hAnsi="Arial" w:cs="Arial"/>
          <w:sz w:val="22"/>
          <w:szCs w:val="22"/>
        </w:rPr>
        <w:t>MJ (</w:t>
      </w:r>
      <w:proofErr w:type="spellStart"/>
      <w:r w:rsidR="00CC3CCE">
        <w:rPr>
          <w:rFonts w:ascii="Arial" w:eastAsia="Arial" w:hAnsi="Arial" w:cs="Arial"/>
          <w:sz w:val="22"/>
          <w:szCs w:val="22"/>
        </w:rPr>
        <w:t>xxx</w:t>
      </w:r>
      <w:proofErr w:type="spellEnd"/>
      <w:r w:rsidR="00CC3CCE">
        <w:rPr>
          <w:rFonts w:ascii="Arial" w:eastAsia="Arial" w:hAnsi="Arial" w:cs="Arial"/>
          <w:sz w:val="22"/>
          <w:szCs w:val="22"/>
        </w:rPr>
        <w:t xml:space="preserve"> </w:t>
      </w:r>
      <w:r w:rsidRPr="00D81064">
        <w:rPr>
          <w:rFonts w:ascii="Arial" w:eastAsia="Arial" w:hAnsi="Arial" w:cs="Arial"/>
          <w:sz w:val="22"/>
          <w:szCs w:val="22"/>
        </w:rPr>
        <w:t>Kč)</w:t>
      </w:r>
    </w:p>
    <w:p w14:paraId="6E17BFFF" w14:textId="77777777" w:rsidR="005A2574" w:rsidRDefault="005A2574" w:rsidP="00E7513D">
      <w:pPr>
        <w:pStyle w:val="Default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B2EA0E0" w14:textId="7AD820F5" w:rsidR="005A2574" w:rsidRPr="00D81064" w:rsidRDefault="005A2574" w:rsidP="005A2574">
      <w:pPr>
        <w:pStyle w:val="Default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D81064">
        <w:rPr>
          <w:rFonts w:ascii="Arial" w:eastAsia="Arial" w:hAnsi="Arial" w:cs="Arial"/>
          <w:sz w:val="22"/>
          <w:szCs w:val="22"/>
        </w:rPr>
        <w:t>F.C. 6.2.</w:t>
      </w:r>
      <w:r>
        <w:rPr>
          <w:rFonts w:ascii="Arial" w:eastAsia="Arial" w:hAnsi="Arial" w:cs="Arial"/>
          <w:sz w:val="22"/>
          <w:szCs w:val="22"/>
        </w:rPr>
        <w:t>5</w:t>
      </w:r>
      <w:r w:rsidRPr="00D81064">
        <w:rPr>
          <w:rFonts w:ascii="Arial" w:eastAsia="Arial" w:hAnsi="Arial" w:cs="Arial"/>
          <w:sz w:val="22"/>
          <w:szCs w:val="22"/>
        </w:rPr>
        <w:t xml:space="preserve"> - </w:t>
      </w:r>
      <w:r w:rsidR="0071566D" w:rsidRPr="0071566D">
        <w:rPr>
          <w:rFonts w:ascii="Arial" w:eastAsia="Arial" w:hAnsi="Arial" w:cs="Arial"/>
          <w:sz w:val="22"/>
          <w:szCs w:val="22"/>
        </w:rPr>
        <w:t>Zjišťování hranic pozemků neřešených dle § 2 Zákona</w:t>
      </w:r>
    </w:p>
    <w:p w14:paraId="06DE8EAA" w14:textId="62F9D9C3" w:rsidR="005A2574" w:rsidRPr="00D81064" w:rsidRDefault="005A2574" w:rsidP="005A2574">
      <w:pPr>
        <w:pStyle w:val="Default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D81064">
        <w:rPr>
          <w:rFonts w:ascii="Arial" w:eastAsia="Arial" w:hAnsi="Arial" w:cs="Arial"/>
          <w:b/>
          <w:bCs/>
          <w:sz w:val="22"/>
          <w:szCs w:val="22"/>
        </w:rPr>
        <w:t xml:space="preserve">Počet MJ se </w:t>
      </w:r>
      <w:r w:rsidR="0071566D">
        <w:rPr>
          <w:rFonts w:ascii="Arial" w:eastAsia="Arial" w:hAnsi="Arial" w:cs="Arial"/>
          <w:b/>
          <w:bCs/>
          <w:sz w:val="22"/>
          <w:szCs w:val="22"/>
        </w:rPr>
        <w:t>snižu</w:t>
      </w:r>
      <w:r w:rsidRPr="00D81064">
        <w:rPr>
          <w:rFonts w:ascii="Arial" w:eastAsia="Arial" w:hAnsi="Arial" w:cs="Arial"/>
          <w:b/>
          <w:bCs/>
          <w:sz w:val="22"/>
          <w:szCs w:val="22"/>
        </w:rPr>
        <w:t>je</w:t>
      </w:r>
      <w:r w:rsidRPr="00D81064">
        <w:rPr>
          <w:rFonts w:ascii="Arial" w:eastAsia="Arial" w:hAnsi="Arial" w:cs="Arial"/>
          <w:sz w:val="22"/>
          <w:szCs w:val="22"/>
        </w:rPr>
        <w:t xml:space="preserve"> z </w:t>
      </w:r>
      <w:r w:rsidR="0071566D">
        <w:rPr>
          <w:rFonts w:ascii="Arial" w:eastAsia="Arial" w:hAnsi="Arial" w:cs="Arial"/>
          <w:sz w:val="22"/>
          <w:szCs w:val="22"/>
        </w:rPr>
        <w:t>1</w:t>
      </w:r>
      <w:r w:rsidRPr="00D81064">
        <w:rPr>
          <w:rFonts w:ascii="Arial" w:eastAsia="Arial" w:hAnsi="Arial" w:cs="Arial"/>
          <w:sz w:val="22"/>
          <w:szCs w:val="22"/>
        </w:rPr>
        <w:t xml:space="preserve"> MJ</w:t>
      </w:r>
      <w:r w:rsidRPr="00D81064">
        <w:rPr>
          <w:rFonts w:ascii="Arial" w:eastAsia="Arial" w:hAnsi="Arial" w:cs="Arial"/>
          <w:b/>
          <w:bCs/>
          <w:sz w:val="22"/>
          <w:szCs w:val="22"/>
        </w:rPr>
        <w:t xml:space="preserve"> na </w:t>
      </w:r>
      <w:r w:rsidR="0071566D">
        <w:rPr>
          <w:rFonts w:ascii="Arial" w:eastAsia="Arial" w:hAnsi="Arial" w:cs="Arial"/>
          <w:b/>
          <w:bCs/>
          <w:sz w:val="22"/>
          <w:szCs w:val="22"/>
        </w:rPr>
        <w:t>0</w:t>
      </w:r>
      <w:r w:rsidRPr="00D81064">
        <w:rPr>
          <w:rFonts w:ascii="Arial" w:eastAsia="Arial" w:hAnsi="Arial" w:cs="Arial"/>
          <w:sz w:val="22"/>
          <w:szCs w:val="22"/>
        </w:rPr>
        <w:t xml:space="preserve">, tj </w:t>
      </w:r>
      <w:r w:rsidR="0071566D">
        <w:rPr>
          <w:rFonts w:ascii="Arial" w:eastAsia="Arial" w:hAnsi="Arial" w:cs="Arial"/>
          <w:sz w:val="22"/>
          <w:szCs w:val="22"/>
        </w:rPr>
        <w:t>sníže</w:t>
      </w:r>
      <w:r w:rsidRPr="00D81064">
        <w:rPr>
          <w:rFonts w:ascii="Arial" w:eastAsia="Arial" w:hAnsi="Arial" w:cs="Arial"/>
          <w:sz w:val="22"/>
          <w:szCs w:val="22"/>
        </w:rPr>
        <w:t xml:space="preserve">ní o </w:t>
      </w:r>
      <w:r w:rsidR="0071566D">
        <w:rPr>
          <w:rFonts w:ascii="Arial" w:eastAsia="Arial" w:hAnsi="Arial" w:cs="Arial"/>
          <w:sz w:val="22"/>
          <w:szCs w:val="22"/>
        </w:rPr>
        <w:t>1</w:t>
      </w:r>
      <w:r w:rsidRPr="00D81064">
        <w:rPr>
          <w:rFonts w:ascii="Arial" w:eastAsia="Arial" w:hAnsi="Arial" w:cs="Arial"/>
          <w:sz w:val="22"/>
          <w:szCs w:val="22"/>
        </w:rPr>
        <w:t xml:space="preserve">MJ </w:t>
      </w:r>
      <w:r w:rsidR="0071566D">
        <w:rPr>
          <w:rFonts w:ascii="Arial" w:eastAsia="Arial" w:hAnsi="Arial" w:cs="Arial"/>
          <w:sz w:val="22"/>
          <w:szCs w:val="22"/>
        </w:rPr>
        <w:t>(</w:t>
      </w:r>
      <w:proofErr w:type="spellStart"/>
      <w:r w:rsidR="00CC3CCE">
        <w:rPr>
          <w:rFonts w:ascii="Arial" w:eastAsia="Arial" w:hAnsi="Arial" w:cs="Arial"/>
          <w:sz w:val="22"/>
          <w:szCs w:val="22"/>
        </w:rPr>
        <w:t>xxx</w:t>
      </w:r>
      <w:proofErr w:type="spellEnd"/>
      <w:r w:rsidR="00CC3CCE">
        <w:rPr>
          <w:rFonts w:ascii="Arial" w:eastAsia="Arial" w:hAnsi="Arial" w:cs="Arial"/>
          <w:sz w:val="22"/>
          <w:szCs w:val="22"/>
        </w:rPr>
        <w:t xml:space="preserve"> </w:t>
      </w:r>
      <w:r w:rsidRPr="00D81064">
        <w:rPr>
          <w:rFonts w:ascii="Arial" w:eastAsia="Arial" w:hAnsi="Arial" w:cs="Arial"/>
          <w:sz w:val="22"/>
          <w:szCs w:val="22"/>
        </w:rPr>
        <w:t>Kč)</w:t>
      </w:r>
    </w:p>
    <w:p w14:paraId="0D742150" w14:textId="77777777" w:rsidR="005A2574" w:rsidRPr="00D81064" w:rsidRDefault="005A2574" w:rsidP="00E7513D">
      <w:pPr>
        <w:pStyle w:val="Default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4FA07453" w14:textId="62A68FEF" w:rsidR="000A628E" w:rsidRPr="00D81064" w:rsidRDefault="000A628E" w:rsidP="000A628E">
      <w:pPr>
        <w:pStyle w:val="Default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D81064">
        <w:rPr>
          <w:rFonts w:ascii="Arial" w:eastAsia="Arial" w:hAnsi="Arial" w:cs="Arial"/>
          <w:sz w:val="22"/>
          <w:szCs w:val="22"/>
        </w:rPr>
        <w:t>F.C. 6.2.8 - Dokumentace k soupisu nároků vlastníků pozemků</w:t>
      </w:r>
    </w:p>
    <w:p w14:paraId="599B78B4" w14:textId="72207202" w:rsidR="000A628E" w:rsidRPr="00D81064" w:rsidRDefault="000A628E" w:rsidP="000A628E">
      <w:pPr>
        <w:pStyle w:val="Default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D81064">
        <w:rPr>
          <w:rFonts w:ascii="Arial" w:eastAsia="Arial" w:hAnsi="Arial" w:cs="Arial"/>
          <w:b/>
          <w:bCs/>
          <w:sz w:val="22"/>
          <w:szCs w:val="22"/>
        </w:rPr>
        <w:t>Počet MJ se snižuje</w:t>
      </w:r>
      <w:r w:rsidRPr="00D81064">
        <w:rPr>
          <w:rFonts w:ascii="Arial" w:eastAsia="Arial" w:hAnsi="Arial" w:cs="Arial"/>
          <w:sz w:val="22"/>
          <w:szCs w:val="22"/>
        </w:rPr>
        <w:t xml:space="preserve"> z 1740 MJ</w:t>
      </w:r>
      <w:r w:rsidRPr="00D81064">
        <w:rPr>
          <w:rFonts w:ascii="Arial" w:eastAsia="Arial" w:hAnsi="Arial" w:cs="Arial"/>
          <w:b/>
          <w:bCs/>
          <w:sz w:val="22"/>
          <w:szCs w:val="22"/>
        </w:rPr>
        <w:t xml:space="preserve"> na 1737</w:t>
      </w:r>
      <w:r w:rsidRPr="00D81064">
        <w:rPr>
          <w:rFonts w:ascii="Arial" w:eastAsia="Arial" w:hAnsi="Arial" w:cs="Arial"/>
          <w:sz w:val="22"/>
          <w:szCs w:val="22"/>
        </w:rPr>
        <w:t xml:space="preserve">, tj snížení o 3MJ </w:t>
      </w:r>
      <w:r w:rsidR="00CC3CCE" w:rsidRPr="00D81064">
        <w:rPr>
          <w:rFonts w:ascii="Arial" w:eastAsia="Arial" w:hAnsi="Arial" w:cs="Arial"/>
          <w:sz w:val="22"/>
          <w:szCs w:val="22"/>
        </w:rPr>
        <w:t>(</w:t>
      </w:r>
      <w:proofErr w:type="spellStart"/>
      <w:r w:rsidR="00CC3CCE">
        <w:rPr>
          <w:rFonts w:ascii="Arial" w:eastAsia="Arial" w:hAnsi="Arial" w:cs="Arial"/>
          <w:sz w:val="22"/>
          <w:szCs w:val="22"/>
        </w:rPr>
        <w:t>xxx</w:t>
      </w:r>
      <w:proofErr w:type="spellEnd"/>
      <w:r w:rsidR="00CC3CCE">
        <w:rPr>
          <w:rFonts w:ascii="Arial" w:eastAsia="Arial" w:hAnsi="Arial" w:cs="Arial"/>
          <w:sz w:val="22"/>
          <w:szCs w:val="22"/>
        </w:rPr>
        <w:t xml:space="preserve"> </w:t>
      </w:r>
      <w:r w:rsidR="00CC3CCE" w:rsidRPr="00D81064">
        <w:rPr>
          <w:rFonts w:ascii="Arial" w:eastAsia="Arial" w:hAnsi="Arial" w:cs="Arial"/>
          <w:sz w:val="22"/>
          <w:szCs w:val="22"/>
        </w:rPr>
        <w:t>Kč)</w:t>
      </w:r>
    </w:p>
    <w:p w14:paraId="00F1BB6E" w14:textId="77777777" w:rsidR="00E7513D" w:rsidRPr="00D81064" w:rsidRDefault="00E7513D" w:rsidP="00E7513D">
      <w:pPr>
        <w:pStyle w:val="Default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4D1ADD7C" w14:textId="77777777" w:rsidR="000A628E" w:rsidRPr="00D81064" w:rsidRDefault="000A628E" w:rsidP="000A628E">
      <w:pPr>
        <w:pStyle w:val="Default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D81064">
        <w:rPr>
          <w:rFonts w:ascii="Arial" w:eastAsia="Arial" w:hAnsi="Arial" w:cs="Arial"/>
          <w:sz w:val="22"/>
          <w:szCs w:val="22"/>
        </w:rPr>
        <w:t>F.C. 6.3.1 - Vypracování plánu společných zařízení ("PSZ")</w:t>
      </w:r>
    </w:p>
    <w:p w14:paraId="4CADA8D3" w14:textId="4313050B" w:rsidR="000A628E" w:rsidRPr="00D81064" w:rsidRDefault="009C7076" w:rsidP="000A628E">
      <w:pPr>
        <w:pStyle w:val="Default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D81064">
        <w:rPr>
          <w:rFonts w:ascii="Arial" w:eastAsia="Arial" w:hAnsi="Arial" w:cs="Arial"/>
          <w:b/>
          <w:bCs/>
          <w:sz w:val="22"/>
          <w:szCs w:val="22"/>
        </w:rPr>
        <w:t>Počet MJ se snižuje</w:t>
      </w:r>
      <w:r w:rsidRPr="00D81064">
        <w:rPr>
          <w:rFonts w:ascii="Arial" w:eastAsia="Arial" w:hAnsi="Arial" w:cs="Arial"/>
          <w:sz w:val="22"/>
          <w:szCs w:val="22"/>
        </w:rPr>
        <w:t xml:space="preserve"> z 1740 MJ</w:t>
      </w:r>
      <w:r w:rsidRPr="00D81064">
        <w:rPr>
          <w:rFonts w:ascii="Arial" w:eastAsia="Arial" w:hAnsi="Arial" w:cs="Arial"/>
          <w:b/>
          <w:bCs/>
          <w:sz w:val="22"/>
          <w:szCs w:val="22"/>
        </w:rPr>
        <w:t xml:space="preserve"> na 1737</w:t>
      </w:r>
      <w:r w:rsidRPr="00D81064">
        <w:rPr>
          <w:rFonts w:ascii="Arial" w:eastAsia="Arial" w:hAnsi="Arial" w:cs="Arial"/>
          <w:sz w:val="22"/>
          <w:szCs w:val="22"/>
        </w:rPr>
        <w:t xml:space="preserve">, tj snížení o 3MJ </w:t>
      </w:r>
      <w:r w:rsidR="00CC3CCE" w:rsidRPr="00D81064">
        <w:rPr>
          <w:rFonts w:ascii="Arial" w:eastAsia="Arial" w:hAnsi="Arial" w:cs="Arial"/>
          <w:sz w:val="22"/>
          <w:szCs w:val="22"/>
        </w:rPr>
        <w:t>(</w:t>
      </w:r>
      <w:proofErr w:type="spellStart"/>
      <w:r w:rsidR="00CC3CCE">
        <w:rPr>
          <w:rFonts w:ascii="Arial" w:eastAsia="Arial" w:hAnsi="Arial" w:cs="Arial"/>
          <w:sz w:val="22"/>
          <w:szCs w:val="22"/>
        </w:rPr>
        <w:t>xxx</w:t>
      </w:r>
      <w:proofErr w:type="spellEnd"/>
      <w:r w:rsidR="00CC3CCE">
        <w:rPr>
          <w:rFonts w:ascii="Arial" w:eastAsia="Arial" w:hAnsi="Arial" w:cs="Arial"/>
          <w:sz w:val="22"/>
          <w:szCs w:val="22"/>
        </w:rPr>
        <w:t xml:space="preserve"> </w:t>
      </w:r>
      <w:r w:rsidR="00CC3CCE" w:rsidRPr="00D81064">
        <w:rPr>
          <w:rFonts w:ascii="Arial" w:eastAsia="Arial" w:hAnsi="Arial" w:cs="Arial"/>
          <w:sz w:val="22"/>
          <w:szCs w:val="22"/>
        </w:rPr>
        <w:t>Kč)</w:t>
      </w:r>
    </w:p>
    <w:p w14:paraId="591D8BA1" w14:textId="77777777" w:rsidR="000A628E" w:rsidRPr="00D81064" w:rsidRDefault="000A628E" w:rsidP="00E7513D">
      <w:pPr>
        <w:pStyle w:val="Default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814C5C6" w14:textId="2CC0412B" w:rsidR="00D76E34" w:rsidRPr="00D81064" w:rsidRDefault="00D76E34" w:rsidP="00D76E34">
      <w:pPr>
        <w:pStyle w:val="Default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D81064">
        <w:rPr>
          <w:rFonts w:ascii="Arial" w:eastAsia="Arial" w:hAnsi="Arial" w:cs="Arial"/>
          <w:sz w:val="22"/>
          <w:szCs w:val="22"/>
        </w:rPr>
        <w:t>F.C. 6.3.2 - Vypracování návrhu nového uspořádání pozemků k jeho vystavení dle § 11 odst. 1 Zákona</w:t>
      </w:r>
    </w:p>
    <w:p w14:paraId="0FF408AF" w14:textId="23AD3027" w:rsidR="00D76E34" w:rsidRPr="00D81064" w:rsidRDefault="00D76E34" w:rsidP="00D76E34">
      <w:pPr>
        <w:pStyle w:val="Default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D81064">
        <w:rPr>
          <w:rFonts w:ascii="Arial" w:eastAsia="Arial" w:hAnsi="Arial" w:cs="Arial"/>
          <w:b/>
          <w:bCs/>
          <w:sz w:val="22"/>
          <w:szCs w:val="22"/>
        </w:rPr>
        <w:t>Počet MJ se snižuje</w:t>
      </w:r>
      <w:r w:rsidRPr="00D81064">
        <w:rPr>
          <w:rFonts w:ascii="Arial" w:eastAsia="Arial" w:hAnsi="Arial" w:cs="Arial"/>
          <w:sz w:val="22"/>
          <w:szCs w:val="22"/>
        </w:rPr>
        <w:t xml:space="preserve"> z 1740 MJ</w:t>
      </w:r>
      <w:r w:rsidRPr="00D81064">
        <w:rPr>
          <w:rFonts w:ascii="Arial" w:eastAsia="Arial" w:hAnsi="Arial" w:cs="Arial"/>
          <w:b/>
          <w:bCs/>
          <w:sz w:val="22"/>
          <w:szCs w:val="22"/>
        </w:rPr>
        <w:t xml:space="preserve"> na 1737</w:t>
      </w:r>
      <w:r w:rsidRPr="00D81064">
        <w:rPr>
          <w:rFonts w:ascii="Arial" w:eastAsia="Arial" w:hAnsi="Arial" w:cs="Arial"/>
          <w:sz w:val="22"/>
          <w:szCs w:val="22"/>
        </w:rPr>
        <w:t xml:space="preserve">, tj snížení o 3MJ </w:t>
      </w:r>
      <w:r w:rsidR="00CC3CCE" w:rsidRPr="00D81064">
        <w:rPr>
          <w:rFonts w:ascii="Arial" w:eastAsia="Arial" w:hAnsi="Arial" w:cs="Arial"/>
          <w:sz w:val="22"/>
          <w:szCs w:val="22"/>
        </w:rPr>
        <w:t>(</w:t>
      </w:r>
      <w:proofErr w:type="spellStart"/>
      <w:r w:rsidR="00CC3CCE">
        <w:rPr>
          <w:rFonts w:ascii="Arial" w:eastAsia="Arial" w:hAnsi="Arial" w:cs="Arial"/>
          <w:sz w:val="22"/>
          <w:szCs w:val="22"/>
        </w:rPr>
        <w:t>xxx</w:t>
      </w:r>
      <w:proofErr w:type="spellEnd"/>
      <w:r w:rsidR="00CC3CCE">
        <w:rPr>
          <w:rFonts w:ascii="Arial" w:eastAsia="Arial" w:hAnsi="Arial" w:cs="Arial"/>
          <w:sz w:val="22"/>
          <w:szCs w:val="22"/>
        </w:rPr>
        <w:t xml:space="preserve"> </w:t>
      </w:r>
      <w:r w:rsidR="00CC3CCE" w:rsidRPr="00D81064">
        <w:rPr>
          <w:rFonts w:ascii="Arial" w:eastAsia="Arial" w:hAnsi="Arial" w:cs="Arial"/>
          <w:sz w:val="22"/>
          <w:szCs w:val="22"/>
        </w:rPr>
        <w:t>Kč)</w:t>
      </w:r>
    </w:p>
    <w:p w14:paraId="3F2C7BBC" w14:textId="77777777" w:rsidR="00E7513D" w:rsidRPr="00D81064" w:rsidRDefault="00E7513D" w:rsidP="00E7513D">
      <w:pPr>
        <w:pStyle w:val="Default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2893A687" w14:textId="77777777" w:rsidR="00E7513D" w:rsidRPr="00D81064" w:rsidRDefault="00E7513D" w:rsidP="00E7513D">
      <w:pPr>
        <w:pStyle w:val="Default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D81064">
        <w:rPr>
          <w:rFonts w:ascii="Arial" w:eastAsia="Arial" w:hAnsi="Arial" w:cs="Arial"/>
          <w:sz w:val="22"/>
          <w:szCs w:val="22"/>
        </w:rPr>
        <w:t>F.C. 6.4 - Hlavní celek 3 „Mapové dílo“</w:t>
      </w:r>
    </w:p>
    <w:p w14:paraId="09BA0739" w14:textId="77AFE724" w:rsidR="00D76E34" w:rsidRDefault="00D76E34" w:rsidP="00D76E34">
      <w:pPr>
        <w:pStyle w:val="Default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D81064">
        <w:rPr>
          <w:rFonts w:ascii="Arial" w:eastAsia="Arial" w:hAnsi="Arial" w:cs="Arial"/>
          <w:b/>
          <w:bCs/>
          <w:sz w:val="22"/>
          <w:szCs w:val="22"/>
        </w:rPr>
        <w:t>Počet</w:t>
      </w:r>
      <w:r w:rsidRPr="006E24D1">
        <w:rPr>
          <w:rFonts w:ascii="Arial" w:eastAsia="Arial" w:hAnsi="Arial" w:cs="Arial"/>
          <w:b/>
          <w:bCs/>
          <w:sz w:val="22"/>
          <w:szCs w:val="22"/>
        </w:rPr>
        <w:t xml:space="preserve"> MJ se </w:t>
      </w:r>
      <w:r>
        <w:rPr>
          <w:rFonts w:ascii="Arial" w:eastAsia="Arial" w:hAnsi="Arial" w:cs="Arial"/>
          <w:b/>
          <w:bCs/>
          <w:sz w:val="22"/>
          <w:szCs w:val="22"/>
        </w:rPr>
        <w:t>snižuje</w:t>
      </w:r>
      <w:r>
        <w:rPr>
          <w:rFonts w:ascii="Arial" w:eastAsia="Arial" w:hAnsi="Arial" w:cs="Arial"/>
          <w:sz w:val="22"/>
          <w:szCs w:val="22"/>
        </w:rPr>
        <w:t xml:space="preserve"> z </w:t>
      </w:r>
      <w:r w:rsidRPr="006E24D1"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740</w:t>
      </w:r>
      <w:r w:rsidRPr="006E24D1">
        <w:rPr>
          <w:rFonts w:ascii="Arial" w:eastAsia="Arial" w:hAnsi="Arial" w:cs="Arial"/>
          <w:sz w:val="22"/>
          <w:szCs w:val="22"/>
        </w:rPr>
        <w:t xml:space="preserve"> MJ</w:t>
      </w:r>
      <w:r w:rsidRPr="00796344">
        <w:rPr>
          <w:rFonts w:ascii="Arial" w:eastAsia="Arial" w:hAnsi="Arial" w:cs="Arial"/>
          <w:b/>
          <w:bCs/>
          <w:sz w:val="22"/>
          <w:szCs w:val="22"/>
        </w:rPr>
        <w:t xml:space="preserve"> na </w:t>
      </w:r>
      <w:r>
        <w:rPr>
          <w:rFonts w:ascii="Arial" w:eastAsia="Arial" w:hAnsi="Arial" w:cs="Arial"/>
          <w:b/>
          <w:bCs/>
          <w:sz w:val="22"/>
          <w:szCs w:val="22"/>
        </w:rPr>
        <w:t>1737</w:t>
      </w:r>
      <w:r w:rsidRPr="006E24D1">
        <w:rPr>
          <w:rFonts w:ascii="Arial" w:eastAsia="Arial" w:hAnsi="Arial" w:cs="Arial"/>
          <w:sz w:val="22"/>
          <w:szCs w:val="22"/>
        </w:rPr>
        <w:t xml:space="preserve">, tj </w:t>
      </w:r>
      <w:r>
        <w:rPr>
          <w:rFonts w:ascii="Arial" w:eastAsia="Arial" w:hAnsi="Arial" w:cs="Arial"/>
          <w:sz w:val="22"/>
          <w:szCs w:val="22"/>
        </w:rPr>
        <w:t xml:space="preserve">snížení </w:t>
      </w:r>
      <w:r w:rsidRPr="006E24D1"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z w:val="22"/>
          <w:szCs w:val="22"/>
        </w:rPr>
        <w:t>3</w:t>
      </w:r>
      <w:r w:rsidRPr="006E24D1">
        <w:rPr>
          <w:rFonts w:ascii="Arial" w:eastAsia="Arial" w:hAnsi="Arial" w:cs="Arial"/>
          <w:sz w:val="22"/>
          <w:szCs w:val="22"/>
        </w:rPr>
        <w:t xml:space="preserve">MJ </w:t>
      </w:r>
      <w:r w:rsidR="00CC3CCE" w:rsidRPr="00D81064">
        <w:rPr>
          <w:rFonts w:ascii="Arial" w:eastAsia="Arial" w:hAnsi="Arial" w:cs="Arial"/>
          <w:sz w:val="22"/>
          <w:szCs w:val="22"/>
        </w:rPr>
        <w:t>(</w:t>
      </w:r>
      <w:proofErr w:type="spellStart"/>
      <w:r w:rsidR="00CC3CCE">
        <w:rPr>
          <w:rFonts w:ascii="Arial" w:eastAsia="Arial" w:hAnsi="Arial" w:cs="Arial"/>
          <w:sz w:val="22"/>
          <w:szCs w:val="22"/>
        </w:rPr>
        <w:t>xxx</w:t>
      </w:r>
      <w:proofErr w:type="spellEnd"/>
      <w:r w:rsidR="00CC3CCE">
        <w:rPr>
          <w:rFonts w:ascii="Arial" w:eastAsia="Arial" w:hAnsi="Arial" w:cs="Arial"/>
          <w:sz w:val="22"/>
          <w:szCs w:val="22"/>
        </w:rPr>
        <w:t xml:space="preserve"> </w:t>
      </w:r>
      <w:r w:rsidR="00CC3CCE" w:rsidRPr="00D81064">
        <w:rPr>
          <w:rFonts w:ascii="Arial" w:eastAsia="Arial" w:hAnsi="Arial" w:cs="Arial"/>
          <w:sz w:val="22"/>
          <w:szCs w:val="22"/>
        </w:rPr>
        <w:t>Kč)</w:t>
      </w:r>
    </w:p>
    <w:p w14:paraId="16B835A5" w14:textId="77777777" w:rsidR="002E7634" w:rsidRDefault="002E7634" w:rsidP="00743148">
      <w:pPr>
        <w:pStyle w:val="Default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5B21B90B" w14:textId="08D4778D" w:rsidR="0019357D" w:rsidRDefault="004162AB" w:rsidP="007613E3">
      <w:pPr>
        <w:pStyle w:val="Default"/>
        <w:spacing w:line="360" w:lineRule="auto"/>
        <w:jc w:val="both"/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hAnsi="Arial" w:cs="Arial"/>
        </w:rPr>
        <w:t>H</w:t>
      </w:r>
      <w:r w:rsidRPr="0019357D">
        <w:rPr>
          <w:rFonts w:ascii="Arial" w:hAnsi="Arial" w:cs="Arial"/>
          <w:sz w:val="22"/>
          <w:szCs w:val="22"/>
        </w:rPr>
        <w:t xml:space="preserve">odnota méněprací je </w:t>
      </w:r>
      <w:proofErr w:type="spellStart"/>
      <w:r w:rsidR="00CC3CCE">
        <w:rPr>
          <w:rFonts w:ascii="Arial" w:hAnsi="Arial" w:cs="Arial"/>
          <w:sz w:val="22"/>
          <w:szCs w:val="22"/>
        </w:rPr>
        <w:t>xxx</w:t>
      </w:r>
      <w:proofErr w:type="spellEnd"/>
      <w:r w:rsidR="00CC3CCE">
        <w:rPr>
          <w:rFonts w:ascii="Arial" w:hAnsi="Arial" w:cs="Arial"/>
          <w:sz w:val="22"/>
          <w:szCs w:val="22"/>
        </w:rPr>
        <w:t xml:space="preserve"> </w:t>
      </w:r>
      <w:r w:rsidR="0019357D" w:rsidRPr="0019357D">
        <w:rPr>
          <w:rFonts w:ascii="Arial" w:hAnsi="Arial" w:cs="Arial"/>
          <w:sz w:val="22"/>
          <w:szCs w:val="22"/>
        </w:rPr>
        <w:t xml:space="preserve">Kč bez DPH, hodnota víceprací je </w:t>
      </w:r>
      <w:proofErr w:type="spellStart"/>
      <w:r w:rsidR="00CC3CCE">
        <w:rPr>
          <w:rFonts w:ascii="Arial" w:hAnsi="Arial" w:cs="Arial"/>
          <w:sz w:val="22"/>
          <w:szCs w:val="22"/>
        </w:rPr>
        <w:t>xxx</w:t>
      </w:r>
      <w:proofErr w:type="spellEnd"/>
      <w:r w:rsidR="0019357D" w:rsidRPr="0019357D">
        <w:rPr>
          <w:rFonts w:ascii="Arial" w:hAnsi="Arial" w:cs="Arial"/>
          <w:sz w:val="22"/>
          <w:szCs w:val="22"/>
        </w:rPr>
        <w:t xml:space="preserve"> Kč bez DPH.</w:t>
      </w:r>
      <w:r w:rsidR="0019357D" w:rsidRPr="0019357D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="0019357D">
        <w:rPr>
          <w:rFonts w:ascii="Arial" w:eastAsia="Arial" w:hAnsi="Arial" w:cs="Arial"/>
          <w:color w:val="auto"/>
          <w:sz w:val="22"/>
          <w:szCs w:val="22"/>
        </w:rPr>
        <w:t xml:space="preserve">Celková cena díla se v důsledku uvedených změn </w:t>
      </w:r>
      <w:r w:rsidR="0019357D" w:rsidRPr="00D522BA">
        <w:rPr>
          <w:rFonts w:ascii="Arial" w:eastAsia="Arial" w:hAnsi="Arial" w:cs="Arial"/>
          <w:b/>
          <w:bCs/>
          <w:color w:val="auto"/>
          <w:sz w:val="22"/>
          <w:szCs w:val="22"/>
        </w:rPr>
        <w:t>zvyšuje o hodnotu 30 415,00 Kč bez DPH</w:t>
      </w:r>
      <w:r w:rsidR="0019357D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00B46763" w14:textId="77777777" w:rsidR="007613E3" w:rsidRPr="008A4209" w:rsidRDefault="0019357D" w:rsidP="007613E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Výše uvedené změny jsou </w:t>
      </w:r>
      <w:r w:rsidRPr="007613E3">
        <w:rPr>
          <w:rFonts w:ascii="Arial" w:hAnsi="Arial" w:cs="Arial"/>
          <w:b/>
          <w:bCs/>
        </w:rPr>
        <w:t>změn</w:t>
      </w:r>
      <w:r w:rsidR="007613E3" w:rsidRPr="007613E3">
        <w:rPr>
          <w:rFonts w:ascii="Arial" w:hAnsi="Arial" w:cs="Arial"/>
          <w:b/>
          <w:bCs/>
        </w:rPr>
        <w:t xml:space="preserve">ami dle </w:t>
      </w:r>
      <w:proofErr w:type="spellStart"/>
      <w:r w:rsidR="007613E3" w:rsidRPr="007613E3">
        <w:rPr>
          <w:rFonts w:ascii="Arial" w:eastAsia="Arial" w:hAnsi="Arial" w:cs="Arial"/>
          <w:b/>
          <w:bCs/>
        </w:rPr>
        <w:t>ust</w:t>
      </w:r>
      <w:proofErr w:type="spellEnd"/>
      <w:r w:rsidR="007613E3" w:rsidRPr="007613E3">
        <w:rPr>
          <w:rFonts w:ascii="Arial" w:eastAsia="Arial" w:hAnsi="Arial" w:cs="Arial"/>
          <w:b/>
          <w:bCs/>
        </w:rPr>
        <w:t xml:space="preserve">. § 222 odst. 4 </w:t>
      </w:r>
      <w:r w:rsidR="007613E3" w:rsidRPr="007613E3">
        <w:rPr>
          <w:rFonts w:ascii="Arial" w:hAnsi="Arial" w:cs="Arial"/>
          <w:b/>
          <w:bCs/>
        </w:rPr>
        <w:t>zákona č. 134/2016 Sb</w:t>
      </w:r>
      <w:r w:rsidR="007613E3" w:rsidRPr="003B57BA">
        <w:rPr>
          <w:rFonts w:ascii="Arial" w:hAnsi="Arial" w:cs="Arial"/>
        </w:rPr>
        <w:t>., o zadávání veřejných zakázek, ve znění pozdějších předpisů</w:t>
      </w:r>
      <w:r w:rsidR="007613E3">
        <w:rPr>
          <w:rFonts w:ascii="Arial" w:hAnsi="Arial" w:cs="Arial"/>
        </w:rPr>
        <w:t xml:space="preserve"> (dále jen </w:t>
      </w:r>
      <w:r w:rsidR="007613E3" w:rsidRPr="008A4209">
        <w:rPr>
          <w:rFonts w:ascii="Arial" w:hAnsi="Arial" w:cs="Arial"/>
        </w:rPr>
        <w:t>„zákon“).</w:t>
      </w:r>
    </w:p>
    <w:p w14:paraId="3BBD643E" w14:textId="6BBB6F98" w:rsidR="00C13F2F" w:rsidRPr="00F23A59" w:rsidRDefault="00982748" w:rsidP="0066274B">
      <w:pPr>
        <w:pStyle w:val="Nadpis1"/>
        <w:rPr>
          <w:rFonts w:ascii="Arial" w:hAnsi="Arial"/>
        </w:rPr>
      </w:pPr>
      <w:r w:rsidRPr="00F23A59">
        <w:rPr>
          <w:rFonts w:ascii="Arial" w:hAnsi="Arial"/>
        </w:rPr>
        <w:t>PŘEDMĚT DODATKU</w:t>
      </w:r>
    </w:p>
    <w:p w14:paraId="7DED1B47" w14:textId="36154DA6" w:rsidR="00982748" w:rsidRPr="00C13F2F" w:rsidRDefault="007411A5" w:rsidP="00F23A59">
      <w:pPr>
        <w:spacing w:before="24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</w:t>
      </w:r>
      <w:r w:rsidR="00C13F2F">
        <w:rPr>
          <w:rFonts w:ascii="Arial" w:hAnsi="Arial" w:cs="Arial"/>
        </w:rPr>
        <w:t>.1.</w:t>
      </w:r>
      <w:r w:rsidR="00F23A59">
        <w:rPr>
          <w:rFonts w:ascii="Arial" w:hAnsi="Arial" w:cs="Arial"/>
        </w:rPr>
        <w:t xml:space="preserve"> </w:t>
      </w:r>
      <w:r w:rsidR="008E7168" w:rsidRPr="00F0127B">
        <w:rPr>
          <w:rFonts w:ascii="Arial" w:hAnsi="Arial" w:cs="Arial"/>
        </w:rPr>
        <w:t>V</w:t>
      </w:r>
      <w:r w:rsidR="00E272C0" w:rsidRPr="00F0127B">
        <w:rPr>
          <w:rFonts w:ascii="Arial" w:hAnsi="Arial" w:cs="Arial"/>
        </w:rPr>
        <w:t xml:space="preserve"> článku </w:t>
      </w:r>
      <w:r w:rsidR="00D848F6" w:rsidRPr="00F0127B">
        <w:rPr>
          <w:rFonts w:ascii="Arial" w:hAnsi="Arial" w:cs="Arial"/>
        </w:rPr>
        <w:t xml:space="preserve">3.1 </w:t>
      </w:r>
      <w:r w:rsidR="008E7168" w:rsidRPr="00F0127B">
        <w:rPr>
          <w:rFonts w:ascii="Arial" w:hAnsi="Arial" w:cs="Arial"/>
        </w:rPr>
        <w:t>smlouv</w:t>
      </w:r>
      <w:r w:rsidR="00D848F6" w:rsidRPr="00F0127B">
        <w:rPr>
          <w:rFonts w:ascii="Arial" w:hAnsi="Arial" w:cs="Arial"/>
        </w:rPr>
        <w:t>y</w:t>
      </w:r>
      <w:r w:rsidR="008E7168" w:rsidRPr="00F0127B">
        <w:rPr>
          <w:rFonts w:ascii="Arial" w:hAnsi="Arial" w:cs="Arial"/>
        </w:rPr>
        <w:t xml:space="preserve"> o dílo se mění </w:t>
      </w:r>
      <w:r w:rsidR="00C822BD" w:rsidRPr="00F0127B">
        <w:rPr>
          <w:rFonts w:ascii="Arial" w:hAnsi="Arial" w:cs="Arial"/>
          <w:lang w:eastAsia="cs-CZ"/>
        </w:rPr>
        <w:t>Cena za řádné a včasné provedení Díla je sjednána následovně:</w:t>
      </w: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3"/>
        <w:gridCol w:w="3684"/>
      </w:tblGrid>
      <w:tr w:rsidR="003363C5" w:rsidRPr="00C62699" w14:paraId="4D652547" w14:textId="77777777" w:rsidTr="003363C5">
        <w:trPr>
          <w:trHeight w:val="361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C672" w14:textId="77777777" w:rsidR="003363C5" w:rsidRPr="00C62699" w:rsidRDefault="003363C5" w:rsidP="00B8381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0D6F" w14:textId="59E545CD" w:rsidR="003363C5" w:rsidRPr="00C62699" w:rsidRDefault="00CC3CCE" w:rsidP="00B8381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  <w:r w:rsidR="003363C5">
              <w:rPr>
                <w:rFonts w:ascii="Arial" w:hAnsi="Arial" w:cs="Arial"/>
              </w:rPr>
              <w:t xml:space="preserve"> </w:t>
            </w:r>
            <w:r w:rsidR="003363C5" w:rsidRPr="00C62699">
              <w:rPr>
                <w:rFonts w:ascii="Arial" w:hAnsi="Arial" w:cs="Arial"/>
              </w:rPr>
              <w:t>Kč</w:t>
            </w:r>
          </w:p>
        </w:tc>
      </w:tr>
      <w:tr w:rsidR="003363C5" w:rsidRPr="00C62699" w14:paraId="791BAA6E" w14:textId="77777777" w:rsidTr="003363C5">
        <w:trPr>
          <w:trHeight w:val="361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3F959" w14:textId="77777777" w:rsidR="003363C5" w:rsidRPr="00C62699" w:rsidRDefault="003363C5" w:rsidP="00B8381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9C07" w14:textId="7E7DF37A" w:rsidR="003363C5" w:rsidRPr="00C62699" w:rsidRDefault="00CC3CCE" w:rsidP="00B8381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  <w:r w:rsidR="003363C5" w:rsidRPr="000905EE">
              <w:rPr>
                <w:rFonts w:ascii="Arial" w:hAnsi="Arial" w:cs="Arial"/>
              </w:rPr>
              <w:t xml:space="preserve"> Kč</w:t>
            </w:r>
          </w:p>
        </w:tc>
      </w:tr>
      <w:tr w:rsidR="003363C5" w:rsidRPr="00C62699" w14:paraId="1F8D187A" w14:textId="77777777" w:rsidTr="003363C5">
        <w:trPr>
          <w:trHeight w:val="361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41C3" w14:textId="77777777" w:rsidR="003363C5" w:rsidRPr="00C62699" w:rsidRDefault="003363C5" w:rsidP="00B8381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9CCC" w14:textId="0BA9C4E9" w:rsidR="003363C5" w:rsidRPr="00EF0AFB" w:rsidRDefault="00CC3CCE" w:rsidP="00B8381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  <w:r w:rsidR="003363C5" w:rsidRPr="00EF0AFB">
              <w:rPr>
                <w:rFonts w:ascii="Arial" w:hAnsi="Arial" w:cs="Arial"/>
              </w:rPr>
              <w:t xml:space="preserve"> Kč</w:t>
            </w:r>
          </w:p>
        </w:tc>
      </w:tr>
      <w:tr w:rsidR="003363C5" w:rsidRPr="00C62699" w14:paraId="6703BCC4" w14:textId="77777777" w:rsidTr="003363C5">
        <w:trPr>
          <w:trHeight w:val="361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F0B60C" w14:textId="77777777" w:rsidR="003363C5" w:rsidRPr="00C62699" w:rsidRDefault="003363C5" w:rsidP="00B8381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84A6E6" w14:textId="1EA56A95" w:rsidR="003363C5" w:rsidRPr="00EF0AFB" w:rsidRDefault="0011660A" w:rsidP="00B8381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EF0AFB">
              <w:rPr>
                <w:rFonts w:ascii="Arial" w:hAnsi="Arial" w:cs="Arial"/>
              </w:rPr>
              <w:t>9 7</w:t>
            </w:r>
            <w:r w:rsidR="00C72049">
              <w:rPr>
                <w:rFonts w:ascii="Arial" w:hAnsi="Arial" w:cs="Arial"/>
              </w:rPr>
              <w:t>38</w:t>
            </w:r>
            <w:r w:rsidRPr="00EF0AFB">
              <w:rPr>
                <w:rFonts w:ascii="Arial" w:hAnsi="Arial" w:cs="Arial"/>
              </w:rPr>
              <w:t> 465,00</w:t>
            </w:r>
            <w:r w:rsidR="003363C5" w:rsidRPr="00EF0AFB">
              <w:rPr>
                <w:rFonts w:ascii="Arial" w:hAnsi="Arial" w:cs="Arial"/>
              </w:rPr>
              <w:t xml:space="preserve"> Kč</w:t>
            </w:r>
          </w:p>
        </w:tc>
      </w:tr>
      <w:tr w:rsidR="003363C5" w:rsidRPr="00ED6435" w14:paraId="15510C7E" w14:textId="77777777" w:rsidTr="003363C5">
        <w:trPr>
          <w:trHeight w:val="361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9BAC" w14:textId="77777777" w:rsidR="003363C5" w:rsidRPr="00C62699" w:rsidRDefault="003363C5" w:rsidP="00B8381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E19D" w14:textId="46664908" w:rsidR="003363C5" w:rsidRPr="00EF0AFB" w:rsidRDefault="0011660A" w:rsidP="00B8381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EF0AFB">
              <w:rPr>
                <w:rFonts w:ascii="Arial" w:hAnsi="Arial" w:cs="Arial"/>
              </w:rPr>
              <w:t>2</w:t>
            </w:r>
            <w:r w:rsidR="00C72049">
              <w:rPr>
                <w:rFonts w:ascii="Arial" w:hAnsi="Arial" w:cs="Arial"/>
              </w:rPr>
              <w:t> </w:t>
            </w:r>
            <w:r w:rsidRPr="00EF0AFB">
              <w:rPr>
                <w:rFonts w:ascii="Arial" w:hAnsi="Arial" w:cs="Arial"/>
              </w:rPr>
              <w:t>0</w:t>
            </w:r>
            <w:r w:rsidR="00C72049">
              <w:rPr>
                <w:rFonts w:ascii="Arial" w:hAnsi="Arial" w:cs="Arial"/>
              </w:rPr>
              <w:t>45 077</w:t>
            </w:r>
            <w:r w:rsidRPr="00EF0AFB">
              <w:rPr>
                <w:rFonts w:ascii="Arial" w:hAnsi="Arial" w:cs="Arial"/>
              </w:rPr>
              <w:t>,65</w:t>
            </w:r>
            <w:r w:rsidR="003363C5" w:rsidRPr="00EF0AFB">
              <w:rPr>
                <w:rFonts w:ascii="Arial" w:hAnsi="Arial" w:cs="Arial"/>
              </w:rPr>
              <w:t xml:space="preserve"> Kč</w:t>
            </w:r>
          </w:p>
        </w:tc>
      </w:tr>
      <w:tr w:rsidR="003363C5" w:rsidRPr="00ED6435" w14:paraId="429121EF" w14:textId="77777777" w:rsidTr="003363C5">
        <w:trPr>
          <w:trHeight w:val="361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590A0C" w14:textId="77777777" w:rsidR="003363C5" w:rsidRPr="00ED6435" w:rsidRDefault="003363C5" w:rsidP="00B8381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E36B1E" w14:textId="0ED64786" w:rsidR="003363C5" w:rsidRPr="00EF0AFB" w:rsidRDefault="006B33A7" w:rsidP="00B8381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EF0AFB">
              <w:rPr>
                <w:rFonts w:ascii="Arial" w:hAnsi="Arial" w:cs="Arial"/>
              </w:rPr>
              <w:t>11</w:t>
            </w:r>
            <w:r w:rsidR="003E4D4D">
              <w:rPr>
                <w:rFonts w:ascii="Arial" w:hAnsi="Arial" w:cs="Arial"/>
              </w:rPr>
              <w:t> </w:t>
            </w:r>
            <w:r w:rsidRPr="00EF0AFB">
              <w:rPr>
                <w:rFonts w:ascii="Arial" w:hAnsi="Arial" w:cs="Arial"/>
              </w:rPr>
              <w:t>7</w:t>
            </w:r>
            <w:r w:rsidR="003E4D4D">
              <w:rPr>
                <w:rFonts w:ascii="Arial" w:hAnsi="Arial" w:cs="Arial"/>
              </w:rPr>
              <w:t>83 542</w:t>
            </w:r>
            <w:r w:rsidRPr="00EF0AFB">
              <w:rPr>
                <w:rFonts w:ascii="Arial" w:hAnsi="Arial" w:cs="Arial"/>
              </w:rPr>
              <w:t>,</w:t>
            </w:r>
            <w:r w:rsidR="0011660A" w:rsidRPr="00EF0AFB">
              <w:rPr>
                <w:rFonts w:ascii="Arial" w:hAnsi="Arial" w:cs="Arial"/>
              </w:rPr>
              <w:t>65</w:t>
            </w:r>
            <w:r w:rsidRPr="00EF0AFB">
              <w:rPr>
                <w:rFonts w:ascii="Arial" w:hAnsi="Arial" w:cs="Arial"/>
              </w:rPr>
              <w:t xml:space="preserve"> </w:t>
            </w:r>
            <w:r w:rsidR="003363C5" w:rsidRPr="00EF0AFB">
              <w:rPr>
                <w:rFonts w:ascii="Arial" w:hAnsi="Arial" w:cs="Arial"/>
              </w:rPr>
              <w:t>Kč</w:t>
            </w:r>
          </w:p>
        </w:tc>
      </w:tr>
    </w:tbl>
    <w:p w14:paraId="73E628B1" w14:textId="359EFC7C" w:rsidR="00C13F2F" w:rsidRPr="00C13F2F" w:rsidRDefault="007411A5" w:rsidP="00D84036">
      <w:pPr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13F2F" w:rsidRPr="00C13F2F">
        <w:rPr>
          <w:rFonts w:ascii="Arial" w:hAnsi="Arial" w:cs="Arial"/>
        </w:rPr>
        <w:t xml:space="preserve">.2. </w:t>
      </w:r>
      <w:r w:rsidR="00C57284">
        <w:rPr>
          <w:rFonts w:ascii="Arial" w:hAnsi="Arial" w:cs="Arial"/>
        </w:rPr>
        <w:t xml:space="preserve">Mění se a nově zní příloha ke smlouvě o dílo </w:t>
      </w:r>
      <w:r w:rsidR="0053320F">
        <w:rPr>
          <w:rFonts w:ascii="Arial" w:hAnsi="Arial" w:cs="Arial"/>
        </w:rPr>
        <w:t xml:space="preserve">č. smlouvy objednatele </w:t>
      </w:r>
      <w:r w:rsidR="006B33A7">
        <w:rPr>
          <w:rFonts w:ascii="Arial" w:hAnsi="Arial" w:cs="Arial"/>
        </w:rPr>
        <w:t>1162</w:t>
      </w:r>
      <w:r w:rsidR="0053320F">
        <w:rPr>
          <w:rFonts w:ascii="Arial" w:hAnsi="Arial" w:cs="Arial"/>
        </w:rPr>
        <w:t>-202</w:t>
      </w:r>
      <w:r w:rsidR="006B33A7">
        <w:rPr>
          <w:rFonts w:ascii="Arial" w:hAnsi="Arial" w:cs="Arial"/>
        </w:rPr>
        <w:t>3</w:t>
      </w:r>
      <w:r w:rsidR="0053320F">
        <w:rPr>
          <w:rFonts w:ascii="Arial" w:hAnsi="Arial" w:cs="Arial"/>
        </w:rPr>
        <w:t xml:space="preserve">-523101 </w:t>
      </w:r>
      <w:r w:rsidR="00C57284">
        <w:rPr>
          <w:rFonts w:ascii="Arial" w:hAnsi="Arial" w:cs="Arial"/>
        </w:rPr>
        <w:t>– Položkový výkaz činností</w:t>
      </w:r>
      <w:r w:rsidR="0053320F">
        <w:rPr>
          <w:rFonts w:ascii="Arial" w:hAnsi="Arial" w:cs="Arial"/>
        </w:rPr>
        <w:t>, který je nedílnou součástí tohoto dodatku</w:t>
      </w:r>
      <w:r w:rsidR="00B02D08">
        <w:rPr>
          <w:rFonts w:ascii="Arial" w:hAnsi="Arial" w:cs="Arial"/>
        </w:rPr>
        <w:t>.</w:t>
      </w:r>
    </w:p>
    <w:p w14:paraId="30A66CBB" w14:textId="5420C92E" w:rsidR="00D84036" w:rsidRPr="002574AC" w:rsidRDefault="00D84036" w:rsidP="0066274B">
      <w:pPr>
        <w:pStyle w:val="Nadpis1"/>
        <w:rPr>
          <w:rFonts w:ascii="Arial" w:hAnsi="Arial"/>
        </w:rPr>
      </w:pPr>
      <w:r w:rsidRPr="002574AC">
        <w:rPr>
          <w:rFonts w:ascii="Arial" w:hAnsi="Arial"/>
        </w:rPr>
        <w:lastRenderedPageBreak/>
        <w:t>ZÁVĚREČNÁ USTANOVENÍ</w:t>
      </w:r>
    </w:p>
    <w:p w14:paraId="7BA61075" w14:textId="43A4FA8A" w:rsidR="00D84036" w:rsidRPr="00D84036" w:rsidRDefault="004114B7" w:rsidP="00D84036">
      <w:pPr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D84036" w:rsidRPr="00D84036">
        <w:rPr>
          <w:rFonts w:ascii="Arial" w:hAnsi="Arial" w:cs="Arial"/>
        </w:rPr>
        <w:t>.1</w:t>
      </w:r>
      <w:r w:rsidR="00C13F2F">
        <w:rPr>
          <w:rFonts w:ascii="Arial" w:hAnsi="Arial" w:cs="Arial"/>
        </w:rPr>
        <w:t>.</w:t>
      </w:r>
      <w:r w:rsidR="00D84036" w:rsidRPr="00D84036">
        <w:rPr>
          <w:rFonts w:ascii="Arial" w:hAnsi="Arial" w:cs="Arial"/>
          <w:b/>
          <w:bCs/>
        </w:rPr>
        <w:tab/>
      </w:r>
      <w:r w:rsidR="00D84036" w:rsidRPr="00D84036">
        <w:rPr>
          <w:rFonts w:ascii="Arial" w:hAnsi="Arial" w:cs="Arial"/>
        </w:rPr>
        <w:t>Ostatní ujednání Smlouvy, která nejsou dotčena tímto Dodatkem se nemění.</w:t>
      </w:r>
    </w:p>
    <w:p w14:paraId="2CD24BA2" w14:textId="5D2032AC" w:rsidR="00D84036" w:rsidRPr="00D84036" w:rsidRDefault="004114B7" w:rsidP="00D84036">
      <w:pPr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D84036" w:rsidRPr="00D84036">
        <w:rPr>
          <w:rFonts w:ascii="Arial" w:hAnsi="Arial" w:cs="Arial"/>
        </w:rPr>
        <w:t>.2</w:t>
      </w:r>
      <w:r w:rsidR="00C13F2F">
        <w:rPr>
          <w:rFonts w:ascii="Arial" w:hAnsi="Arial" w:cs="Arial"/>
        </w:rPr>
        <w:t>.</w:t>
      </w:r>
      <w:r w:rsidR="00D84036" w:rsidRPr="00D84036">
        <w:rPr>
          <w:rFonts w:ascii="Arial" w:hAnsi="Arial" w:cs="Arial"/>
        </w:rPr>
        <w:tab/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 </w:t>
      </w:r>
    </w:p>
    <w:p w14:paraId="1AAC501C" w14:textId="6A11CA46" w:rsidR="00D84036" w:rsidRPr="00D84036" w:rsidRDefault="004114B7" w:rsidP="00D84036">
      <w:pPr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D84036" w:rsidRPr="00D84036">
        <w:rPr>
          <w:rFonts w:ascii="Arial" w:hAnsi="Arial" w:cs="Arial"/>
        </w:rPr>
        <w:t>.3</w:t>
      </w:r>
      <w:r w:rsidR="00C13F2F">
        <w:rPr>
          <w:rFonts w:ascii="Arial" w:hAnsi="Arial" w:cs="Arial"/>
        </w:rPr>
        <w:t>.</w:t>
      </w:r>
      <w:r w:rsidR="00D84036" w:rsidRPr="00D84036">
        <w:rPr>
          <w:rFonts w:ascii="Arial" w:hAnsi="Arial" w:cs="Arial"/>
        </w:rPr>
        <w:tab/>
        <w:t>Dodatek nabývá platnosti dnem podpisu Smluvních stran a účinnosti dnem jeho uveřejnění v</w:t>
      </w:r>
      <w:r w:rsidR="00166C60">
        <w:rPr>
          <w:rFonts w:ascii="Arial" w:hAnsi="Arial" w:cs="Arial"/>
        </w:rPr>
        <w:t> </w:t>
      </w:r>
      <w:r w:rsidR="00D84036" w:rsidRPr="00D84036">
        <w:rPr>
          <w:rFonts w:ascii="Arial" w:hAnsi="Arial" w:cs="Arial"/>
        </w:rPr>
        <w:t>registru smluv dle § 6 odst. 1 ZRS. Bude-li dán zákonný důvod pro neuveřejnění tohoto Dodatku, stává se Dodatek účinný jeho vstupem v platnost.</w:t>
      </w:r>
    </w:p>
    <w:p w14:paraId="5F89F5DF" w14:textId="77777777" w:rsidR="00D84036" w:rsidRPr="00D84036" w:rsidRDefault="00D84036" w:rsidP="00D84036">
      <w:pPr>
        <w:spacing w:before="240" w:after="120"/>
        <w:jc w:val="both"/>
        <w:rPr>
          <w:rFonts w:ascii="Arial" w:hAnsi="Arial" w:cs="Arial"/>
          <w:b/>
          <w:bCs/>
        </w:rPr>
      </w:pPr>
    </w:p>
    <w:p w14:paraId="72D50B13" w14:textId="61808022" w:rsidR="001971BC" w:rsidRDefault="00D84036" w:rsidP="00D84036">
      <w:pPr>
        <w:spacing w:before="240" w:after="120"/>
        <w:jc w:val="both"/>
        <w:rPr>
          <w:rFonts w:ascii="Arial" w:hAnsi="Arial" w:cs="Arial"/>
          <w:b/>
          <w:bCs/>
        </w:rPr>
      </w:pPr>
      <w:r w:rsidRPr="00D84036">
        <w:rPr>
          <w:rFonts w:ascii="Arial" w:hAnsi="Arial" w:cs="Arial"/>
          <w:b/>
          <w:bCs/>
        </w:rPr>
        <w:t xml:space="preserve">Příloha– Položkový výkaz činností  </w:t>
      </w:r>
    </w:p>
    <w:p w14:paraId="0D7E75E9" w14:textId="77777777" w:rsidR="00811DC2" w:rsidRPr="00C822BD" w:rsidRDefault="00811DC2" w:rsidP="00D84036">
      <w:pPr>
        <w:spacing w:before="240" w:after="120"/>
        <w:jc w:val="both"/>
        <w:rPr>
          <w:rFonts w:ascii="Arial" w:hAnsi="Arial" w:cs="Arial"/>
          <w:b/>
          <w:bCs/>
        </w:rPr>
      </w:pPr>
    </w:p>
    <w:p w14:paraId="4DEAE426" w14:textId="6D12EFED" w:rsidR="00321220" w:rsidRPr="00ED6435" w:rsidRDefault="00321220" w:rsidP="00B77235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473F5FF1" w14:textId="1E7A9450" w:rsidR="00321220" w:rsidRPr="00ED6435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756019F9" w14:textId="57EED9B0" w:rsidR="003E4EBC" w:rsidRPr="00ED6435" w:rsidRDefault="003E4EBC" w:rsidP="003E4EB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="00095E2B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="00095E2B">
        <w:rPr>
          <w:rFonts w:ascii="Arial" w:eastAsia="Times New Roman" w:hAnsi="Arial" w:cs="Arial"/>
          <w:b/>
          <w:lang w:eastAsia="cs-CZ"/>
        </w:rPr>
        <w:tab/>
        <w:t>GEOREAL spol. s. r. o.</w:t>
      </w:r>
    </w:p>
    <w:p w14:paraId="02D16BF5" w14:textId="06026B7A" w:rsidR="003E4EBC" w:rsidRPr="00ED6435" w:rsidRDefault="003E4EBC" w:rsidP="003E4EB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Brno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095E2B">
        <w:rPr>
          <w:rFonts w:ascii="Arial" w:eastAsia="Times New Roman" w:hAnsi="Arial" w:cs="Arial"/>
          <w:bCs/>
          <w:lang w:eastAsia="cs-CZ"/>
        </w:rPr>
        <w:t>Plzeň</w:t>
      </w:r>
    </w:p>
    <w:p w14:paraId="37274B47" w14:textId="73EEE1BA" w:rsidR="003E4EBC" w:rsidRPr="00ED6435" w:rsidRDefault="003E4EBC" w:rsidP="003E4EB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2A5599">
        <w:rPr>
          <w:rFonts w:ascii="Arial" w:eastAsia="Times New Roman" w:hAnsi="Arial" w:cs="Arial"/>
          <w:bCs/>
          <w:lang w:eastAsia="cs-CZ"/>
        </w:rPr>
        <w:t xml:space="preserve">28. 11. </w:t>
      </w:r>
      <w:r w:rsidR="00263193">
        <w:rPr>
          <w:rFonts w:ascii="Arial" w:eastAsia="Times New Roman" w:hAnsi="Arial" w:cs="Arial"/>
          <w:bCs/>
          <w:lang w:eastAsia="cs-CZ"/>
        </w:rPr>
        <w:t>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2A5599">
        <w:rPr>
          <w:rFonts w:ascii="Arial" w:eastAsia="Times New Roman" w:hAnsi="Arial" w:cs="Arial"/>
          <w:bCs/>
          <w:lang w:eastAsia="cs-CZ"/>
        </w:rPr>
        <w:t>27. 11. 2025</w:t>
      </w:r>
    </w:p>
    <w:p w14:paraId="797FC240" w14:textId="77777777" w:rsidR="003E4EBC" w:rsidRPr="00ED6435" w:rsidRDefault="003E4EBC" w:rsidP="003E4EB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54C11D4" w14:textId="77777777" w:rsidR="003E4EBC" w:rsidRDefault="003E4EBC" w:rsidP="003E4EB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254C02B" w14:textId="77777777" w:rsidR="003E4EBC" w:rsidRPr="00ED6435" w:rsidRDefault="003E4EBC" w:rsidP="003E4EB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5CF668" w14:textId="77777777" w:rsidR="003E4EBC" w:rsidRPr="00ED6435" w:rsidRDefault="003E4EBC" w:rsidP="003E4EB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165C3E1" w14:textId="218B88C9" w:rsidR="003E4EBC" w:rsidRPr="00ED6435" w:rsidRDefault="00811DC2" w:rsidP="003E4EB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hAnsi="Arial" w:cs="Arial"/>
          <w:bCs/>
          <w:i/>
          <w:iCs/>
        </w:rPr>
        <w:t>„</w:t>
      </w:r>
      <w:r w:rsidRPr="00195C5B">
        <w:rPr>
          <w:rFonts w:ascii="Arial" w:hAnsi="Arial" w:cs="Arial"/>
          <w:bCs/>
          <w:i/>
          <w:iCs/>
        </w:rPr>
        <w:t>elektronicky</w:t>
      </w:r>
      <w:r w:rsidRPr="00811DC2">
        <w:rPr>
          <w:rFonts w:ascii="Arial" w:hAnsi="Arial" w:cs="Arial"/>
          <w:bCs/>
          <w:i/>
          <w:iCs/>
        </w:rPr>
        <w:t xml:space="preserve"> </w:t>
      </w:r>
      <w:r w:rsidRPr="00195C5B">
        <w:rPr>
          <w:rFonts w:ascii="Arial" w:hAnsi="Arial" w:cs="Arial"/>
          <w:bCs/>
          <w:i/>
          <w:iCs/>
        </w:rPr>
        <w:t>podepsáno</w:t>
      </w:r>
      <w:r>
        <w:rPr>
          <w:rFonts w:ascii="Arial" w:hAnsi="Arial" w:cs="Arial"/>
          <w:bCs/>
          <w:i/>
          <w:iCs/>
        </w:rPr>
        <w:t>“</w:t>
      </w:r>
      <w:r w:rsidRPr="00195C5B">
        <w:rPr>
          <w:rFonts w:ascii="Arial" w:hAnsi="Arial" w:cs="Arial"/>
          <w:bCs/>
          <w:i/>
          <w:iCs/>
        </w:rPr>
        <w:t xml:space="preserve"> </w:t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  <w:t>„</w:t>
      </w:r>
      <w:r w:rsidRPr="00195C5B">
        <w:rPr>
          <w:rFonts w:ascii="Arial" w:hAnsi="Arial" w:cs="Arial"/>
          <w:bCs/>
          <w:i/>
          <w:iCs/>
        </w:rPr>
        <w:t>elektronicky</w:t>
      </w:r>
      <w:r w:rsidRPr="00811DC2">
        <w:rPr>
          <w:rFonts w:ascii="Arial" w:hAnsi="Arial" w:cs="Arial"/>
          <w:bCs/>
          <w:i/>
          <w:iCs/>
        </w:rPr>
        <w:t xml:space="preserve"> </w:t>
      </w:r>
      <w:r w:rsidRPr="00195C5B">
        <w:rPr>
          <w:rFonts w:ascii="Arial" w:hAnsi="Arial" w:cs="Arial"/>
          <w:bCs/>
          <w:i/>
          <w:iCs/>
        </w:rPr>
        <w:t>podepsáno</w:t>
      </w:r>
      <w:r w:rsidR="00191EC8">
        <w:rPr>
          <w:rFonts w:ascii="Arial" w:hAnsi="Arial" w:cs="Arial"/>
          <w:bCs/>
          <w:i/>
          <w:iCs/>
        </w:rPr>
        <w:t>“</w:t>
      </w:r>
    </w:p>
    <w:p w14:paraId="28186F3F" w14:textId="77777777" w:rsidR="003E4EBC" w:rsidRPr="00ED6435" w:rsidRDefault="003E4EBC" w:rsidP="003E4EB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4C709BED" w14:textId="0D773BB8" w:rsidR="003E4EBC" w:rsidRPr="00ED6435" w:rsidRDefault="003E4EBC" w:rsidP="003E4EB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Ing. </w:t>
      </w:r>
      <w:r w:rsidR="006B33A7">
        <w:rPr>
          <w:rFonts w:ascii="Arial" w:eastAsia="Times New Roman" w:hAnsi="Arial" w:cs="Arial"/>
          <w:bCs/>
          <w:lang w:eastAsia="cs-CZ"/>
        </w:rPr>
        <w:t>Pavel Zajíček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095E2B">
        <w:rPr>
          <w:rFonts w:ascii="Arial" w:eastAsia="Times New Roman" w:hAnsi="Arial" w:cs="Arial"/>
          <w:bCs/>
          <w:lang w:eastAsia="cs-CZ"/>
        </w:rPr>
        <w:t>Martin Vondráček</w:t>
      </w:r>
    </w:p>
    <w:p w14:paraId="171ABD59" w14:textId="72A2E2DC" w:rsidR="003E4EBC" w:rsidRPr="00ED6435" w:rsidRDefault="003E4EBC" w:rsidP="003E4EB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eastAsia="Times New Roman" w:hAnsi="Arial" w:cs="Arial"/>
          <w:bCs/>
          <w:lang w:eastAsia="cs-CZ"/>
        </w:rPr>
        <w:t>ředitelka KPÚ pro JMK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095E2B">
        <w:rPr>
          <w:rFonts w:ascii="Arial" w:eastAsia="Times New Roman" w:hAnsi="Arial" w:cs="Arial"/>
          <w:bCs/>
          <w:lang w:eastAsia="cs-CZ"/>
        </w:rPr>
        <w:t>jednatel</w:t>
      </w:r>
    </w:p>
    <w:p w14:paraId="2D23FC53" w14:textId="4B9ABDC7" w:rsidR="00195C5B" w:rsidRPr="00195C5B" w:rsidRDefault="00195C5B" w:rsidP="00195C5B">
      <w:pPr>
        <w:spacing w:before="240" w:line="240" w:lineRule="auto"/>
        <w:jc w:val="both"/>
        <w:rPr>
          <w:rFonts w:ascii="Arial" w:hAnsi="Arial" w:cs="Arial"/>
          <w:bCs/>
          <w:i/>
          <w:iCs/>
        </w:rPr>
      </w:pPr>
      <w:r w:rsidRPr="00195C5B">
        <w:rPr>
          <w:rFonts w:ascii="Arial" w:hAnsi="Arial" w:cs="Arial"/>
          <w:bCs/>
          <w:i/>
          <w:iCs/>
        </w:rPr>
        <w:tab/>
      </w:r>
      <w:r w:rsidRPr="00195C5B">
        <w:rPr>
          <w:rFonts w:ascii="Arial" w:hAnsi="Arial" w:cs="Arial"/>
          <w:bCs/>
          <w:i/>
          <w:iCs/>
        </w:rPr>
        <w:tab/>
      </w:r>
      <w:r w:rsidRPr="00195C5B">
        <w:rPr>
          <w:rFonts w:ascii="Arial" w:hAnsi="Arial" w:cs="Arial"/>
          <w:bCs/>
          <w:i/>
          <w:iCs/>
        </w:rPr>
        <w:tab/>
      </w:r>
      <w:r w:rsidRPr="00195C5B">
        <w:rPr>
          <w:rFonts w:ascii="Arial" w:hAnsi="Arial" w:cs="Arial"/>
          <w:bCs/>
          <w:i/>
          <w:iCs/>
        </w:rPr>
        <w:tab/>
      </w:r>
      <w:r w:rsidRPr="00195C5B">
        <w:rPr>
          <w:rFonts w:ascii="Arial" w:hAnsi="Arial" w:cs="Arial"/>
          <w:bCs/>
          <w:i/>
          <w:iCs/>
        </w:rPr>
        <w:tab/>
      </w:r>
    </w:p>
    <w:p w14:paraId="33550A8A" w14:textId="77777777" w:rsidR="0068401E" w:rsidRDefault="0068401E" w:rsidP="003E4EBC">
      <w:pPr>
        <w:spacing w:before="240" w:line="240" w:lineRule="auto"/>
        <w:jc w:val="both"/>
        <w:rPr>
          <w:rFonts w:ascii="Arial" w:hAnsi="Arial" w:cs="Arial"/>
          <w:bCs/>
        </w:rPr>
      </w:pPr>
    </w:p>
    <w:p w14:paraId="42A98BB4" w14:textId="07D889FE" w:rsidR="003E4EBC" w:rsidRDefault="00191EC8" w:rsidP="001374EE">
      <w:pPr>
        <w:spacing w:before="240" w:line="240" w:lineRule="auto"/>
        <w:jc w:val="both"/>
        <w:rPr>
          <w:rFonts w:ascii="Arial" w:hAnsi="Arial" w:cs="Arial"/>
          <w:bCs/>
          <w:caps/>
        </w:rPr>
      </w:pPr>
      <w:r w:rsidRPr="00191EC8">
        <w:rPr>
          <w:rFonts w:ascii="Arial" w:hAnsi="Arial" w:cs="Arial"/>
          <w:bCs/>
        </w:rPr>
        <w:t>Za správnost: Ing. Lucie Kuchtíčková</w:t>
      </w:r>
    </w:p>
    <w:p w14:paraId="7D614D95" w14:textId="77777777" w:rsidR="003E4EBC" w:rsidRDefault="003E4EBC" w:rsidP="003E4EBC">
      <w:pPr>
        <w:spacing w:line="240" w:lineRule="auto"/>
        <w:rPr>
          <w:rFonts w:ascii="Arial" w:hAnsi="Arial" w:cs="Arial"/>
          <w:bCs/>
          <w:caps/>
        </w:rPr>
      </w:pPr>
    </w:p>
    <w:p w14:paraId="18EA3B20" w14:textId="77777777" w:rsidR="003E4EBC" w:rsidRDefault="003E4EBC" w:rsidP="003E4EBC">
      <w:pPr>
        <w:spacing w:line="240" w:lineRule="auto"/>
        <w:rPr>
          <w:rFonts w:ascii="Arial" w:hAnsi="Arial" w:cs="Arial"/>
          <w:bCs/>
          <w:caps/>
        </w:rPr>
      </w:pPr>
    </w:p>
    <w:sectPr w:rsidR="003E4EBC" w:rsidSect="007936E4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6483D" w14:textId="77777777" w:rsidR="00C128CB" w:rsidRDefault="00C128CB" w:rsidP="007936E4">
      <w:pPr>
        <w:spacing w:after="0"/>
      </w:pPr>
      <w:r>
        <w:separator/>
      </w:r>
    </w:p>
  </w:endnote>
  <w:endnote w:type="continuationSeparator" w:id="0">
    <w:p w14:paraId="0AA92031" w14:textId="77777777" w:rsidR="00C128CB" w:rsidRDefault="00C128CB" w:rsidP="007936E4">
      <w:pPr>
        <w:spacing w:after="0"/>
      </w:pPr>
      <w:r>
        <w:continuationSeparator/>
      </w:r>
    </w:p>
  </w:endnote>
  <w:endnote w:type="continuationNotice" w:id="1">
    <w:p w14:paraId="08D2B8CB" w14:textId="77777777" w:rsidR="00C128CB" w:rsidRDefault="00C128CB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9D5061" w:rsidRPr="00330188" w:rsidRDefault="009D5061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="00D81853">
      <w:rPr>
        <w:rFonts w:ascii="Arial" w:hAnsi="Arial" w:cs="Arial"/>
        <w:noProof/>
        <w:sz w:val="16"/>
      </w:rPr>
      <w:t>33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="00D81853">
      <w:rPr>
        <w:rFonts w:ascii="Arial" w:hAnsi="Arial" w:cs="Arial"/>
        <w:noProof/>
        <w:sz w:val="16"/>
      </w:rPr>
      <w:t>33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66F67" w14:textId="77777777" w:rsidR="00C128CB" w:rsidRDefault="00C128CB" w:rsidP="007936E4">
      <w:pPr>
        <w:spacing w:after="0"/>
      </w:pPr>
      <w:r>
        <w:separator/>
      </w:r>
    </w:p>
  </w:footnote>
  <w:footnote w:type="continuationSeparator" w:id="0">
    <w:p w14:paraId="76B4A705" w14:textId="77777777" w:rsidR="00C128CB" w:rsidRDefault="00C128CB" w:rsidP="007936E4">
      <w:pPr>
        <w:spacing w:after="0"/>
      </w:pPr>
      <w:r>
        <w:continuationSeparator/>
      </w:r>
    </w:p>
  </w:footnote>
  <w:footnote w:type="continuationNotice" w:id="1">
    <w:p w14:paraId="25E22E3D" w14:textId="77777777" w:rsidR="00C128CB" w:rsidRDefault="00C128CB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3E8F67DC" w:rsidR="009D5061" w:rsidRPr="001D4BED" w:rsidRDefault="009D5061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>
      <w:rPr>
        <w:szCs w:val="16"/>
      </w:rPr>
      <w:t>v </w:t>
    </w:r>
    <w:proofErr w:type="spellStart"/>
    <w:r>
      <w:rPr>
        <w:szCs w:val="16"/>
      </w:rPr>
      <w:t>k.ú</w:t>
    </w:r>
    <w:proofErr w:type="spellEnd"/>
    <w:r>
      <w:rPr>
        <w:szCs w:val="16"/>
      </w:rPr>
      <w:t xml:space="preserve">. </w:t>
    </w:r>
    <w:r w:rsidR="00326FF3">
      <w:rPr>
        <w:szCs w:val="16"/>
      </w:rPr>
      <w:t>Poštorná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56F4E" w14:textId="1F845028" w:rsidR="00AD3137" w:rsidRDefault="009D5061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color w:val="000000" w:themeColor="text1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DB781E" w:rsidRPr="001D0683">
      <w:rPr>
        <w:rFonts w:cs="Arial"/>
        <w:color w:val="000000" w:themeColor="text1"/>
        <w:szCs w:val="16"/>
        <w:lang w:val="fr-FR" w:eastAsia="cs-CZ"/>
      </w:rPr>
      <w:t>1162</w:t>
    </w:r>
    <w:r w:rsidR="00AD3137" w:rsidRPr="001D0683">
      <w:rPr>
        <w:rFonts w:cs="Arial"/>
        <w:color w:val="000000" w:themeColor="text1"/>
        <w:szCs w:val="16"/>
        <w:lang w:val="fr-FR" w:eastAsia="cs-CZ"/>
      </w:rPr>
      <w:t>-202</w:t>
    </w:r>
    <w:r w:rsidR="00DB781E" w:rsidRPr="001D0683">
      <w:rPr>
        <w:rFonts w:cs="Arial"/>
        <w:color w:val="000000" w:themeColor="text1"/>
        <w:szCs w:val="16"/>
        <w:lang w:val="fr-FR" w:eastAsia="cs-CZ"/>
      </w:rPr>
      <w:t>3</w:t>
    </w:r>
    <w:r w:rsidR="00AD3137" w:rsidRPr="001D0683">
      <w:rPr>
        <w:rFonts w:cs="Arial"/>
        <w:color w:val="000000" w:themeColor="text1"/>
        <w:szCs w:val="16"/>
        <w:lang w:val="fr-FR" w:eastAsia="cs-CZ"/>
      </w:rPr>
      <w:t>-523101</w:t>
    </w:r>
  </w:p>
  <w:p w14:paraId="6FDADBFC" w14:textId="1FEB6CFC" w:rsidR="007D5AC7" w:rsidRDefault="007D5AC7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color w:val="FF0000"/>
        <w:szCs w:val="16"/>
        <w:lang w:val="fr-FR" w:eastAsia="cs-CZ"/>
      </w:rPr>
    </w:pPr>
    <w:r>
      <w:rPr>
        <w:rFonts w:cs="Arial"/>
        <w:color w:val="000000" w:themeColor="text1"/>
        <w:szCs w:val="16"/>
        <w:lang w:val="fr-FR" w:eastAsia="cs-CZ"/>
      </w:rPr>
      <w:tab/>
    </w:r>
    <w:r>
      <w:rPr>
        <w:rFonts w:cs="Arial"/>
        <w:color w:val="000000" w:themeColor="text1"/>
        <w:szCs w:val="16"/>
        <w:lang w:val="fr-FR" w:eastAsia="cs-CZ"/>
      </w:rPr>
      <w:tab/>
      <w:t xml:space="preserve">UID dokumentu : </w:t>
    </w:r>
    <w:r w:rsidR="003B1E99" w:rsidRPr="003B1E99">
      <w:rPr>
        <w:rFonts w:cs="Arial"/>
        <w:color w:val="000000" w:themeColor="text1"/>
        <w:szCs w:val="16"/>
        <w:lang w:val="fr-FR" w:eastAsia="cs-CZ"/>
      </w:rPr>
      <w:t>spudms00000016149029</w:t>
    </w:r>
  </w:p>
  <w:p w14:paraId="5EB20BA7" w14:textId="5A440FE9" w:rsidR="009D5061" w:rsidRPr="001D4BED" w:rsidRDefault="009D5061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Pr="001D4BED">
      <w:rPr>
        <w:rFonts w:cs="Arial"/>
        <w:szCs w:val="16"/>
        <w:lang w:val="fr-FR" w:eastAsia="cs-CZ"/>
      </w:rPr>
      <w:tab/>
    </w:r>
    <w:r w:rsidR="00AD3137" w:rsidRPr="001D0683">
      <w:rPr>
        <w:rFonts w:cs="Arial"/>
        <w:color w:val="000000" w:themeColor="text1"/>
        <w:szCs w:val="16"/>
        <w:lang w:val="fr-FR" w:eastAsia="cs-CZ"/>
      </w:rPr>
      <w:t>-</w:t>
    </w:r>
  </w:p>
  <w:p w14:paraId="6F75F815" w14:textId="6A6C1294" w:rsidR="009D5061" w:rsidRPr="001D4BED" w:rsidRDefault="009D5061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Komplexní pozemkové úpravy</w:t>
    </w:r>
    <w:r>
      <w:rPr>
        <w:rFonts w:cs="Arial"/>
        <w:szCs w:val="16"/>
        <w:lang w:val="fr-FR" w:eastAsia="cs-CZ"/>
      </w:rPr>
      <w:t xml:space="preserve"> v k.ú. </w:t>
    </w:r>
    <w:r w:rsidR="001D0683">
      <w:rPr>
        <w:rFonts w:cs="Arial"/>
        <w:szCs w:val="16"/>
        <w:lang w:val="fr-FR" w:eastAsia="cs-CZ"/>
      </w:rPr>
      <w:t>Poštorná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6A6144F"/>
    <w:multiLevelType w:val="hybridMultilevel"/>
    <w:tmpl w:val="797CEF6A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AFA7EE2"/>
    <w:multiLevelType w:val="hybridMultilevel"/>
    <w:tmpl w:val="D0A0392C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35F752F"/>
    <w:multiLevelType w:val="hybridMultilevel"/>
    <w:tmpl w:val="28EEB2CA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B1D1232"/>
    <w:multiLevelType w:val="multilevel"/>
    <w:tmpl w:val="31329076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2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5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6446E17"/>
    <w:multiLevelType w:val="multilevel"/>
    <w:tmpl w:val="6A9EB52A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ascii="Arial" w:hAnsi="Arial" w:cs="Arial" w:hint="default"/>
      </w:rPr>
    </w:lvl>
  </w:abstractNum>
  <w:abstractNum w:abstractNumId="3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9426991">
    <w:abstractNumId w:val="32"/>
  </w:num>
  <w:num w:numId="2" w16cid:durableId="463809887">
    <w:abstractNumId w:val="37"/>
  </w:num>
  <w:num w:numId="3" w16cid:durableId="1455252321">
    <w:abstractNumId w:val="19"/>
  </w:num>
  <w:num w:numId="4" w16cid:durableId="1664509396">
    <w:abstractNumId w:val="23"/>
  </w:num>
  <w:num w:numId="5" w16cid:durableId="977876880">
    <w:abstractNumId w:val="34"/>
  </w:num>
  <w:num w:numId="6" w16cid:durableId="305933388">
    <w:abstractNumId w:val="10"/>
  </w:num>
  <w:num w:numId="7" w16cid:durableId="1740789564">
    <w:abstractNumId w:val="26"/>
  </w:num>
  <w:num w:numId="8" w16cid:durableId="1786149646">
    <w:abstractNumId w:val="4"/>
  </w:num>
  <w:num w:numId="9" w16cid:durableId="1469318874">
    <w:abstractNumId w:val="0"/>
  </w:num>
  <w:num w:numId="10" w16cid:durableId="1854682033">
    <w:abstractNumId w:val="6"/>
  </w:num>
  <w:num w:numId="11" w16cid:durableId="661814193">
    <w:abstractNumId w:val="40"/>
  </w:num>
  <w:num w:numId="12" w16cid:durableId="703867233">
    <w:abstractNumId w:val="20"/>
  </w:num>
  <w:num w:numId="13" w16cid:durableId="1812745205">
    <w:abstractNumId w:val="39"/>
  </w:num>
  <w:num w:numId="14" w16cid:durableId="1196773831">
    <w:abstractNumId w:val="31"/>
  </w:num>
  <w:num w:numId="15" w16cid:durableId="1435859404">
    <w:abstractNumId w:val="13"/>
  </w:num>
  <w:num w:numId="16" w16cid:durableId="2006667187">
    <w:abstractNumId w:val="27"/>
  </w:num>
  <w:num w:numId="17" w16cid:durableId="1380588936">
    <w:abstractNumId w:val="13"/>
    <w:lvlOverride w:ilvl="0">
      <w:startOverride w:val="1"/>
    </w:lvlOverride>
  </w:num>
  <w:num w:numId="18" w16cid:durableId="842158963">
    <w:abstractNumId w:val="22"/>
  </w:num>
  <w:num w:numId="19" w16cid:durableId="59326307">
    <w:abstractNumId w:val="36"/>
  </w:num>
  <w:num w:numId="20" w16cid:durableId="1242181451">
    <w:abstractNumId w:val="29"/>
  </w:num>
  <w:num w:numId="21" w16cid:durableId="1028678984">
    <w:abstractNumId w:val="12"/>
  </w:num>
  <w:num w:numId="22" w16cid:durableId="152536517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031746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0885964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004986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5618786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048046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3600239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2846549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436084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1369448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8217795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267494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9570807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3837797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88716282">
    <w:abstractNumId w:val="18"/>
  </w:num>
  <w:num w:numId="37" w16cid:durableId="1250852094">
    <w:abstractNumId w:val="7"/>
  </w:num>
  <w:num w:numId="38" w16cid:durableId="1945454468">
    <w:abstractNumId w:val="21"/>
  </w:num>
  <w:num w:numId="39" w16cid:durableId="1109810379">
    <w:abstractNumId w:val="17"/>
  </w:num>
  <w:num w:numId="40" w16cid:durableId="1517814284">
    <w:abstractNumId w:val="24"/>
  </w:num>
  <w:num w:numId="41" w16cid:durableId="1914776010">
    <w:abstractNumId w:val="2"/>
  </w:num>
  <w:num w:numId="42" w16cid:durableId="2091197430">
    <w:abstractNumId w:val="15"/>
  </w:num>
  <w:num w:numId="43" w16cid:durableId="543522202">
    <w:abstractNumId w:val="14"/>
  </w:num>
  <w:num w:numId="44" w16cid:durableId="2034379394">
    <w:abstractNumId w:val="1"/>
  </w:num>
  <w:num w:numId="45" w16cid:durableId="770316326">
    <w:abstractNumId w:val="30"/>
  </w:num>
  <w:num w:numId="46" w16cid:durableId="1771124855">
    <w:abstractNumId w:val="28"/>
  </w:num>
  <w:num w:numId="47" w16cid:durableId="1891838619">
    <w:abstractNumId w:val="3"/>
  </w:num>
  <w:num w:numId="48" w16cid:durableId="1899508060">
    <w:abstractNumId w:val="8"/>
  </w:num>
  <w:num w:numId="49" w16cid:durableId="20179525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302543321">
    <w:abstractNumId w:val="35"/>
  </w:num>
  <w:num w:numId="51" w16cid:durableId="1638143686">
    <w:abstractNumId w:val="25"/>
  </w:num>
  <w:num w:numId="52" w16cid:durableId="797262851">
    <w:abstractNumId w:val="33"/>
  </w:num>
  <w:num w:numId="53" w16cid:durableId="1181361002">
    <w:abstractNumId w:val="9"/>
  </w:num>
  <w:num w:numId="54" w16cid:durableId="2093817178">
    <w:abstractNumId w:val="11"/>
  </w:num>
  <w:num w:numId="55" w16cid:durableId="169037457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045905156">
    <w:abstractNumId w:val="34"/>
  </w:num>
  <w:num w:numId="57" w16cid:durableId="636423719">
    <w:abstractNumId w:val="5"/>
  </w:num>
  <w:num w:numId="58" w16cid:durableId="1876386445">
    <w:abstractNumId w:val="38"/>
  </w:num>
  <w:num w:numId="59" w16cid:durableId="1713964282">
    <w:abstractNumId w:val="1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1B85"/>
    <w:rsid w:val="00002053"/>
    <w:rsid w:val="000035BF"/>
    <w:rsid w:val="00004007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3ED7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069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9DA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677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2B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2A43"/>
    <w:rsid w:val="000A36C1"/>
    <w:rsid w:val="000A37B0"/>
    <w:rsid w:val="000A3A5F"/>
    <w:rsid w:val="000A4816"/>
    <w:rsid w:val="000A628E"/>
    <w:rsid w:val="000A7F81"/>
    <w:rsid w:val="000B0209"/>
    <w:rsid w:val="000B1138"/>
    <w:rsid w:val="000B1A31"/>
    <w:rsid w:val="000B1E86"/>
    <w:rsid w:val="000B20C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49F4"/>
    <w:rsid w:val="000F54A1"/>
    <w:rsid w:val="000F58E6"/>
    <w:rsid w:val="000F639D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660A"/>
    <w:rsid w:val="00117696"/>
    <w:rsid w:val="001204E9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5A26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374EE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6C60"/>
    <w:rsid w:val="001679C6"/>
    <w:rsid w:val="0017116A"/>
    <w:rsid w:val="001731C7"/>
    <w:rsid w:val="00173B98"/>
    <w:rsid w:val="00173CF0"/>
    <w:rsid w:val="00173F92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772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C16"/>
    <w:rsid w:val="00186D1D"/>
    <w:rsid w:val="00187918"/>
    <w:rsid w:val="00187D94"/>
    <w:rsid w:val="0019063D"/>
    <w:rsid w:val="00190D35"/>
    <w:rsid w:val="00190DD1"/>
    <w:rsid w:val="0019136F"/>
    <w:rsid w:val="00191AB3"/>
    <w:rsid w:val="00191EC8"/>
    <w:rsid w:val="00193460"/>
    <w:rsid w:val="0019357D"/>
    <w:rsid w:val="001939B6"/>
    <w:rsid w:val="00194E36"/>
    <w:rsid w:val="0019545E"/>
    <w:rsid w:val="00195958"/>
    <w:rsid w:val="00195B92"/>
    <w:rsid w:val="00195C5B"/>
    <w:rsid w:val="00195CD3"/>
    <w:rsid w:val="00195FFE"/>
    <w:rsid w:val="00196E2E"/>
    <w:rsid w:val="00196F71"/>
    <w:rsid w:val="00196F99"/>
    <w:rsid w:val="001971BC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A776C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B4A"/>
    <w:rsid w:val="001B6410"/>
    <w:rsid w:val="001B6F37"/>
    <w:rsid w:val="001B743C"/>
    <w:rsid w:val="001B7695"/>
    <w:rsid w:val="001B7833"/>
    <w:rsid w:val="001B7EB2"/>
    <w:rsid w:val="001B7F0E"/>
    <w:rsid w:val="001C3151"/>
    <w:rsid w:val="001C3D2D"/>
    <w:rsid w:val="001C3F98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C7F6E"/>
    <w:rsid w:val="001D0683"/>
    <w:rsid w:val="001D09E6"/>
    <w:rsid w:val="001D09F0"/>
    <w:rsid w:val="001D2151"/>
    <w:rsid w:val="001D2FE0"/>
    <w:rsid w:val="001D3991"/>
    <w:rsid w:val="001D3E6E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07C"/>
    <w:rsid w:val="001E2356"/>
    <w:rsid w:val="001E2AE7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6FC5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8AD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45F"/>
    <w:rsid w:val="0024410F"/>
    <w:rsid w:val="0024439C"/>
    <w:rsid w:val="00244904"/>
    <w:rsid w:val="0024556B"/>
    <w:rsid w:val="002458CD"/>
    <w:rsid w:val="0024709E"/>
    <w:rsid w:val="0025010C"/>
    <w:rsid w:val="00250287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4AC"/>
    <w:rsid w:val="00260BC9"/>
    <w:rsid w:val="00262BA3"/>
    <w:rsid w:val="00263193"/>
    <w:rsid w:val="002631D7"/>
    <w:rsid w:val="00263544"/>
    <w:rsid w:val="00264779"/>
    <w:rsid w:val="00264B62"/>
    <w:rsid w:val="00264F91"/>
    <w:rsid w:val="002657FA"/>
    <w:rsid w:val="00265825"/>
    <w:rsid w:val="002659CD"/>
    <w:rsid w:val="00265E06"/>
    <w:rsid w:val="00265F18"/>
    <w:rsid w:val="0026631B"/>
    <w:rsid w:val="0026755B"/>
    <w:rsid w:val="00270045"/>
    <w:rsid w:val="00270683"/>
    <w:rsid w:val="00270A04"/>
    <w:rsid w:val="0027140B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C84"/>
    <w:rsid w:val="00276E15"/>
    <w:rsid w:val="00277224"/>
    <w:rsid w:val="0027727D"/>
    <w:rsid w:val="00277AFE"/>
    <w:rsid w:val="00280171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4BE8"/>
    <w:rsid w:val="002A5340"/>
    <w:rsid w:val="002A5411"/>
    <w:rsid w:val="002A5599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0EA"/>
    <w:rsid w:val="002C396D"/>
    <w:rsid w:val="002C3A56"/>
    <w:rsid w:val="002C3B63"/>
    <w:rsid w:val="002C3BFA"/>
    <w:rsid w:val="002C4857"/>
    <w:rsid w:val="002C515C"/>
    <w:rsid w:val="002C51D7"/>
    <w:rsid w:val="002C530F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634"/>
    <w:rsid w:val="002E7B9B"/>
    <w:rsid w:val="002F012F"/>
    <w:rsid w:val="002F0A03"/>
    <w:rsid w:val="002F1900"/>
    <w:rsid w:val="002F1DAF"/>
    <w:rsid w:val="002F20B9"/>
    <w:rsid w:val="002F2620"/>
    <w:rsid w:val="002F2B82"/>
    <w:rsid w:val="002F3C79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359"/>
    <w:rsid w:val="003244C5"/>
    <w:rsid w:val="003247A7"/>
    <w:rsid w:val="00324E7A"/>
    <w:rsid w:val="003256CA"/>
    <w:rsid w:val="0032605F"/>
    <w:rsid w:val="003266AD"/>
    <w:rsid w:val="00326FF3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3C5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57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3F4B"/>
    <w:rsid w:val="00394855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219"/>
    <w:rsid w:val="003B1E99"/>
    <w:rsid w:val="003B1F64"/>
    <w:rsid w:val="003B2E84"/>
    <w:rsid w:val="003B3586"/>
    <w:rsid w:val="003B3727"/>
    <w:rsid w:val="003B3A7A"/>
    <w:rsid w:val="003B3F8E"/>
    <w:rsid w:val="003B416A"/>
    <w:rsid w:val="003B489F"/>
    <w:rsid w:val="003B4EF3"/>
    <w:rsid w:val="003B50A4"/>
    <w:rsid w:val="003B53FD"/>
    <w:rsid w:val="003B5655"/>
    <w:rsid w:val="003B57BA"/>
    <w:rsid w:val="003B593C"/>
    <w:rsid w:val="003B69BE"/>
    <w:rsid w:val="003B721F"/>
    <w:rsid w:val="003B7DFB"/>
    <w:rsid w:val="003C0848"/>
    <w:rsid w:val="003C093E"/>
    <w:rsid w:val="003C172D"/>
    <w:rsid w:val="003C2F78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D4D"/>
    <w:rsid w:val="003E4EBC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1AB7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4BF"/>
    <w:rsid w:val="004076BB"/>
    <w:rsid w:val="004114B7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62AB"/>
    <w:rsid w:val="0041764F"/>
    <w:rsid w:val="00417838"/>
    <w:rsid w:val="004204EF"/>
    <w:rsid w:val="00420EEB"/>
    <w:rsid w:val="00422489"/>
    <w:rsid w:val="00423292"/>
    <w:rsid w:val="0042338D"/>
    <w:rsid w:val="00423887"/>
    <w:rsid w:val="0042473D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2656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098E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97C91"/>
    <w:rsid w:val="004A004B"/>
    <w:rsid w:val="004A13C8"/>
    <w:rsid w:val="004A164F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592F"/>
    <w:rsid w:val="004A6BC1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0D20"/>
    <w:rsid w:val="004D10C9"/>
    <w:rsid w:val="004D1E9A"/>
    <w:rsid w:val="004D27E0"/>
    <w:rsid w:val="004D2BF2"/>
    <w:rsid w:val="004D3158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3B4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20F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05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6B8A"/>
    <w:rsid w:val="00557202"/>
    <w:rsid w:val="005574E8"/>
    <w:rsid w:val="00560201"/>
    <w:rsid w:val="00560646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A14"/>
    <w:rsid w:val="005A2300"/>
    <w:rsid w:val="005A2574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1593"/>
    <w:rsid w:val="005B3431"/>
    <w:rsid w:val="005B4099"/>
    <w:rsid w:val="005B4359"/>
    <w:rsid w:val="005B447F"/>
    <w:rsid w:val="005B4921"/>
    <w:rsid w:val="005B58A9"/>
    <w:rsid w:val="005B5BCD"/>
    <w:rsid w:val="005B6360"/>
    <w:rsid w:val="005B6739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C19"/>
    <w:rsid w:val="005D4475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ED5"/>
    <w:rsid w:val="005F36C5"/>
    <w:rsid w:val="005F3750"/>
    <w:rsid w:val="005F432A"/>
    <w:rsid w:val="005F4706"/>
    <w:rsid w:val="005F4BFA"/>
    <w:rsid w:val="005F52C9"/>
    <w:rsid w:val="005F54A2"/>
    <w:rsid w:val="005F726A"/>
    <w:rsid w:val="00600E64"/>
    <w:rsid w:val="00601832"/>
    <w:rsid w:val="0060216D"/>
    <w:rsid w:val="0060260E"/>
    <w:rsid w:val="00602774"/>
    <w:rsid w:val="0060300C"/>
    <w:rsid w:val="006043D8"/>
    <w:rsid w:val="006046B7"/>
    <w:rsid w:val="00604BDD"/>
    <w:rsid w:val="00605292"/>
    <w:rsid w:val="0060664B"/>
    <w:rsid w:val="006072CD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51C"/>
    <w:rsid w:val="00630996"/>
    <w:rsid w:val="00630E42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74B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01E"/>
    <w:rsid w:val="006846A3"/>
    <w:rsid w:val="00686F96"/>
    <w:rsid w:val="00687085"/>
    <w:rsid w:val="00687958"/>
    <w:rsid w:val="00687B53"/>
    <w:rsid w:val="0069159D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B1A"/>
    <w:rsid w:val="006A5E0F"/>
    <w:rsid w:val="006A617C"/>
    <w:rsid w:val="006A70B4"/>
    <w:rsid w:val="006B0E6B"/>
    <w:rsid w:val="006B1ACE"/>
    <w:rsid w:val="006B1DE5"/>
    <w:rsid w:val="006B2AC7"/>
    <w:rsid w:val="006B33A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5DC0"/>
    <w:rsid w:val="006C637B"/>
    <w:rsid w:val="006C7BBC"/>
    <w:rsid w:val="006D186A"/>
    <w:rsid w:val="006D1923"/>
    <w:rsid w:val="006D1B7B"/>
    <w:rsid w:val="006D30DD"/>
    <w:rsid w:val="006D36B0"/>
    <w:rsid w:val="006D546E"/>
    <w:rsid w:val="006D5515"/>
    <w:rsid w:val="006D579F"/>
    <w:rsid w:val="006D5C75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E770B"/>
    <w:rsid w:val="006F062B"/>
    <w:rsid w:val="006F1B7B"/>
    <w:rsid w:val="006F1DAA"/>
    <w:rsid w:val="006F2772"/>
    <w:rsid w:val="006F2D22"/>
    <w:rsid w:val="006F3633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1959"/>
    <w:rsid w:val="00713209"/>
    <w:rsid w:val="00713442"/>
    <w:rsid w:val="00715502"/>
    <w:rsid w:val="0071566D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6CA8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400FD"/>
    <w:rsid w:val="00741178"/>
    <w:rsid w:val="007411A5"/>
    <w:rsid w:val="00742AB4"/>
    <w:rsid w:val="00743148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3E3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9E8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C99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555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5AC7"/>
    <w:rsid w:val="007D72B0"/>
    <w:rsid w:val="007D7E58"/>
    <w:rsid w:val="007E0604"/>
    <w:rsid w:val="007E0EAC"/>
    <w:rsid w:val="007E1063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3E42"/>
    <w:rsid w:val="008048A1"/>
    <w:rsid w:val="00804D71"/>
    <w:rsid w:val="00805374"/>
    <w:rsid w:val="00805BD9"/>
    <w:rsid w:val="00806596"/>
    <w:rsid w:val="008104F8"/>
    <w:rsid w:val="00811041"/>
    <w:rsid w:val="00811DC2"/>
    <w:rsid w:val="00814A2D"/>
    <w:rsid w:val="00815095"/>
    <w:rsid w:val="0081685B"/>
    <w:rsid w:val="00816AD6"/>
    <w:rsid w:val="008172B7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6AF"/>
    <w:rsid w:val="00846774"/>
    <w:rsid w:val="008477E7"/>
    <w:rsid w:val="00850D47"/>
    <w:rsid w:val="008512C3"/>
    <w:rsid w:val="008527FF"/>
    <w:rsid w:val="00853097"/>
    <w:rsid w:val="00853376"/>
    <w:rsid w:val="00855F12"/>
    <w:rsid w:val="00856680"/>
    <w:rsid w:val="00856781"/>
    <w:rsid w:val="00857781"/>
    <w:rsid w:val="008600D1"/>
    <w:rsid w:val="008624EC"/>
    <w:rsid w:val="008630AA"/>
    <w:rsid w:val="0086401F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0C98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4209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1CCB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3E29"/>
    <w:rsid w:val="008D4ECD"/>
    <w:rsid w:val="008D5269"/>
    <w:rsid w:val="008D60F8"/>
    <w:rsid w:val="008D743C"/>
    <w:rsid w:val="008D747D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168"/>
    <w:rsid w:val="008E72EB"/>
    <w:rsid w:val="008F179F"/>
    <w:rsid w:val="008F2D4B"/>
    <w:rsid w:val="008F3EE5"/>
    <w:rsid w:val="008F4254"/>
    <w:rsid w:val="008F4522"/>
    <w:rsid w:val="008F6438"/>
    <w:rsid w:val="009025E9"/>
    <w:rsid w:val="00902D7C"/>
    <w:rsid w:val="00902EBC"/>
    <w:rsid w:val="00903228"/>
    <w:rsid w:val="00903A3F"/>
    <w:rsid w:val="00903DE9"/>
    <w:rsid w:val="0090447A"/>
    <w:rsid w:val="0090466C"/>
    <w:rsid w:val="00904EBD"/>
    <w:rsid w:val="00905398"/>
    <w:rsid w:val="009060BB"/>
    <w:rsid w:val="00911DE3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43D6"/>
    <w:rsid w:val="00924849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2E8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980"/>
    <w:rsid w:val="00977A25"/>
    <w:rsid w:val="009801A8"/>
    <w:rsid w:val="009813DC"/>
    <w:rsid w:val="009816E6"/>
    <w:rsid w:val="00982110"/>
    <w:rsid w:val="00982748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0D36"/>
    <w:rsid w:val="009A1A0A"/>
    <w:rsid w:val="009A3145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B6F81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076"/>
    <w:rsid w:val="009C7E98"/>
    <w:rsid w:val="009D03E6"/>
    <w:rsid w:val="009D1489"/>
    <w:rsid w:val="009D1842"/>
    <w:rsid w:val="009D187E"/>
    <w:rsid w:val="009D1E8C"/>
    <w:rsid w:val="009D2361"/>
    <w:rsid w:val="009D2513"/>
    <w:rsid w:val="009D35CB"/>
    <w:rsid w:val="009D3CA8"/>
    <w:rsid w:val="009D4227"/>
    <w:rsid w:val="009D465F"/>
    <w:rsid w:val="009D4773"/>
    <w:rsid w:val="009D5061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6C2E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1315"/>
    <w:rsid w:val="00A32500"/>
    <w:rsid w:val="00A33385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D6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1959"/>
    <w:rsid w:val="00A82017"/>
    <w:rsid w:val="00A820CD"/>
    <w:rsid w:val="00A841D0"/>
    <w:rsid w:val="00A844E8"/>
    <w:rsid w:val="00A8592F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575E"/>
    <w:rsid w:val="00AC07E0"/>
    <w:rsid w:val="00AC09E6"/>
    <w:rsid w:val="00AC1BD2"/>
    <w:rsid w:val="00AC3D5B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137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5573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2D08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62F4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182C"/>
    <w:rsid w:val="00B41FE3"/>
    <w:rsid w:val="00B42241"/>
    <w:rsid w:val="00B42DED"/>
    <w:rsid w:val="00B43737"/>
    <w:rsid w:val="00B43890"/>
    <w:rsid w:val="00B43B3F"/>
    <w:rsid w:val="00B43FF1"/>
    <w:rsid w:val="00B46103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21C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2E0E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711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732D"/>
    <w:rsid w:val="00BC77B4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03F8"/>
    <w:rsid w:val="00C111A3"/>
    <w:rsid w:val="00C112AF"/>
    <w:rsid w:val="00C117AD"/>
    <w:rsid w:val="00C11E33"/>
    <w:rsid w:val="00C1245F"/>
    <w:rsid w:val="00C12814"/>
    <w:rsid w:val="00C128CB"/>
    <w:rsid w:val="00C12F87"/>
    <w:rsid w:val="00C13F2F"/>
    <w:rsid w:val="00C15AEB"/>
    <w:rsid w:val="00C15B28"/>
    <w:rsid w:val="00C170DD"/>
    <w:rsid w:val="00C173B7"/>
    <w:rsid w:val="00C20FCE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284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2049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81485"/>
    <w:rsid w:val="00C822BD"/>
    <w:rsid w:val="00C82D5B"/>
    <w:rsid w:val="00C83211"/>
    <w:rsid w:val="00C8325F"/>
    <w:rsid w:val="00C832AB"/>
    <w:rsid w:val="00C83406"/>
    <w:rsid w:val="00C83856"/>
    <w:rsid w:val="00C8391D"/>
    <w:rsid w:val="00C83921"/>
    <w:rsid w:val="00C83EDD"/>
    <w:rsid w:val="00C85179"/>
    <w:rsid w:val="00C871AC"/>
    <w:rsid w:val="00C8722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B92"/>
    <w:rsid w:val="00CA4DE2"/>
    <w:rsid w:val="00CA5520"/>
    <w:rsid w:val="00CA56E5"/>
    <w:rsid w:val="00CA7319"/>
    <w:rsid w:val="00CA779B"/>
    <w:rsid w:val="00CA7858"/>
    <w:rsid w:val="00CB0257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3CCE"/>
    <w:rsid w:val="00CC41E6"/>
    <w:rsid w:val="00CC4596"/>
    <w:rsid w:val="00CC60BA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4C"/>
    <w:rsid w:val="00D13490"/>
    <w:rsid w:val="00D138A8"/>
    <w:rsid w:val="00D13B57"/>
    <w:rsid w:val="00D1478C"/>
    <w:rsid w:val="00D14C28"/>
    <w:rsid w:val="00D15194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2592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217A"/>
    <w:rsid w:val="00D522BA"/>
    <w:rsid w:val="00D52A3D"/>
    <w:rsid w:val="00D53367"/>
    <w:rsid w:val="00D53632"/>
    <w:rsid w:val="00D539BF"/>
    <w:rsid w:val="00D54AD2"/>
    <w:rsid w:val="00D54C28"/>
    <w:rsid w:val="00D54D03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0BA"/>
    <w:rsid w:val="00D702AE"/>
    <w:rsid w:val="00D702BB"/>
    <w:rsid w:val="00D70763"/>
    <w:rsid w:val="00D708F4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E34"/>
    <w:rsid w:val="00D76F4B"/>
    <w:rsid w:val="00D80119"/>
    <w:rsid w:val="00D80B97"/>
    <w:rsid w:val="00D80D4B"/>
    <w:rsid w:val="00D81064"/>
    <w:rsid w:val="00D81853"/>
    <w:rsid w:val="00D8256E"/>
    <w:rsid w:val="00D82CE7"/>
    <w:rsid w:val="00D831F2"/>
    <w:rsid w:val="00D8360A"/>
    <w:rsid w:val="00D83A25"/>
    <w:rsid w:val="00D83B59"/>
    <w:rsid w:val="00D83F16"/>
    <w:rsid w:val="00D84036"/>
    <w:rsid w:val="00D846B6"/>
    <w:rsid w:val="00D8478D"/>
    <w:rsid w:val="00D848F6"/>
    <w:rsid w:val="00D84A67"/>
    <w:rsid w:val="00D866B9"/>
    <w:rsid w:val="00D86E17"/>
    <w:rsid w:val="00D86FBA"/>
    <w:rsid w:val="00D8795E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898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1C"/>
    <w:rsid w:val="00DA7C76"/>
    <w:rsid w:val="00DB0057"/>
    <w:rsid w:val="00DB01CB"/>
    <w:rsid w:val="00DB0D3D"/>
    <w:rsid w:val="00DB0E18"/>
    <w:rsid w:val="00DB2376"/>
    <w:rsid w:val="00DB2542"/>
    <w:rsid w:val="00DB2B42"/>
    <w:rsid w:val="00DB4D92"/>
    <w:rsid w:val="00DB562A"/>
    <w:rsid w:val="00DB5D6A"/>
    <w:rsid w:val="00DB6B26"/>
    <w:rsid w:val="00DB781E"/>
    <w:rsid w:val="00DB7CEF"/>
    <w:rsid w:val="00DB7F55"/>
    <w:rsid w:val="00DC18F9"/>
    <w:rsid w:val="00DC21DF"/>
    <w:rsid w:val="00DC25FD"/>
    <w:rsid w:val="00DC2F02"/>
    <w:rsid w:val="00DC3306"/>
    <w:rsid w:val="00DC36A6"/>
    <w:rsid w:val="00DC4DE2"/>
    <w:rsid w:val="00DC6572"/>
    <w:rsid w:val="00DC71BA"/>
    <w:rsid w:val="00DD0B0F"/>
    <w:rsid w:val="00DD12A7"/>
    <w:rsid w:val="00DD1FE9"/>
    <w:rsid w:val="00DD236F"/>
    <w:rsid w:val="00DD2707"/>
    <w:rsid w:val="00DD45FF"/>
    <w:rsid w:val="00DD49C7"/>
    <w:rsid w:val="00DD4FEB"/>
    <w:rsid w:val="00DD5980"/>
    <w:rsid w:val="00DD64E8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E5B14"/>
    <w:rsid w:val="00DF0D53"/>
    <w:rsid w:val="00DF0EC5"/>
    <w:rsid w:val="00DF1266"/>
    <w:rsid w:val="00DF1AA8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5DA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4C34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49A"/>
    <w:rsid w:val="00E25E4A"/>
    <w:rsid w:val="00E261BF"/>
    <w:rsid w:val="00E272C0"/>
    <w:rsid w:val="00E27696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76E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29E6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13D"/>
    <w:rsid w:val="00E75270"/>
    <w:rsid w:val="00E7558F"/>
    <w:rsid w:val="00E757CC"/>
    <w:rsid w:val="00E75A4A"/>
    <w:rsid w:val="00E764E3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6435"/>
    <w:rsid w:val="00EE01F5"/>
    <w:rsid w:val="00EE1BF1"/>
    <w:rsid w:val="00EE1CFE"/>
    <w:rsid w:val="00EE1EA2"/>
    <w:rsid w:val="00EE339A"/>
    <w:rsid w:val="00EE3D88"/>
    <w:rsid w:val="00EE532C"/>
    <w:rsid w:val="00EE5863"/>
    <w:rsid w:val="00EE5EA7"/>
    <w:rsid w:val="00EE6C4B"/>
    <w:rsid w:val="00EE711C"/>
    <w:rsid w:val="00EF0640"/>
    <w:rsid w:val="00EF081C"/>
    <w:rsid w:val="00EF0AFB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127B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0FA7"/>
    <w:rsid w:val="00F1117F"/>
    <w:rsid w:val="00F111EA"/>
    <w:rsid w:val="00F119E4"/>
    <w:rsid w:val="00F127AC"/>
    <w:rsid w:val="00F12B03"/>
    <w:rsid w:val="00F148B2"/>
    <w:rsid w:val="00F1495C"/>
    <w:rsid w:val="00F14DB8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3A59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030F"/>
    <w:rsid w:val="00F61235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4BEB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571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A7EB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B7A66"/>
    <w:rsid w:val="00FC02AA"/>
    <w:rsid w:val="00FC0351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7696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E27696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E27696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customStyle="1" w:styleId="Nevyeenzmnka1">
    <w:name w:val="Nevyřešená zmínka1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99CF6-A76C-4CDE-B1E2-0E113BD0C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4238</Characters>
  <Application>Microsoft Office Word</Application>
  <DocSecurity>0</DocSecurity>
  <Lines>35</Lines>
  <Paragraphs>9</Paragraphs>
  <ScaleCrop>false</ScaleCrop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2025-11-28T11:12:00Z</dcterms:created>
  <dcterms:modified xsi:type="dcterms:W3CDTF">2025-11-28T11:13:00Z</dcterms:modified>
</cp:coreProperties>
</file>