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B844" w14:textId="7E28E637" w:rsidR="00810EC0" w:rsidRPr="000940AF" w:rsidRDefault="00393137" w:rsidP="006802B7">
      <w:pPr>
        <w:autoSpaceDE w:val="0"/>
        <w:autoSpaceDN w:val="0"/>
        <w:adjustRightInd w:val="0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>Smlo</w:t>
      </w:r>
      <w:r w:rsidR="00D10A70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uva na postupné dodávky léků </w:t>
      </w:r>
      <w:r w:rsidR="00810EC0">
        <w:rPr>
          <w:rFonts w:ascii="TimesNewRomanPS-BoldMT" w:hAnsi="TimesNewRomanPS-BoldMT" w:cs="TimesNewRomanPS-BoldMT"/>
          <w:b/>
          <w:bCs/>
          <w:sz w:val="36"/>
          <w:szCs w:val="36"/>
        </w:rPr>
        <w:t>č. 140/</w:t>
      </w:r>
      <w:r w:rsidR="00810EC0" w:rsidRPr="006802B7">
        <w:rPr>
          <w:rFonts w:ascii="TimesNewRomanPS-BoldMT" w:hAnsi="TimesNewRomanPS-BoldMT" w:cs="TimesNewRomanPS-BoldMT"/>
          <w:b/>
          <w:bCs/>
          <w:sz w:val="36"/>
          <w:szCs w:val="36"/>
        </w:rPr>
        <w:t>2025 (část č.2)</w:t>
      </w:r>
    </w:p>
    <w:p w14:paraId="21EADA25" w14:textId="6BACA81C" w:rsidR="009C61F2" w:rsidRPr="000D2DA5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D2DA5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E11C8" w:rsidRPr="000D2DA5">
        <w:rPr>
          <w:rFonts w:ascii="TimesNewRomanPS-BoldMT" w:hAnsi="TimesNewRomanPS-BoldMT" w:cs="TimesNewRomanPS-BoldMT"/>
          <w:b/>
          <w:bCs/>
        </w:rPr>
        <w:t>5</w:t>
      </w:r>
      <w:r w:rsidRPr="000D2DA5">
        <w:rPr>
          <w:rFonts w:ascii="TimesNewRomanPS-BoldMT" w:hAnsi="TimesNewRomanPS-BoldMT" w:cs="TimesNewRomanPS-BoldMT"/>
          <w:b/>
          <w:bCs/>
        </w:rPr>
        <w:t>-</w:t>
      </w:r>
      <w:r w:rsidR="00D64E54">
        <w:rPr>
          <w:rFonts w:ascii="TimesNewRomanPS-BoldMT" w:hAnsi="TimesNewRomanPS-BoldMT" w:cs="TimesNewRomanPS-BoldMT"/>
          <w:b/>
          <w:bCs/>
        </w:rPr>
        <w:t>057847</w:t>
      </w:r>
      <w:r w:rsidRPr="000D2DA5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CB7436" w14:textId="77777777" w:rsidR="000D2DA5" w:rsidRPr="000940AF" w:rsidRDefault="000D2DA5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0940AF">
        <w:rPr>
          <w:rFonts w:ascii="Tahoma" w:hAnsi="Tahoma" w:cs="Tahoma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sz w:val="20"/>
          <w:szCs w:val="20"/>
        </w:rPr>
        <w:t>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2DE924C1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B715DB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0FBF8035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B715DB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3D12DE" w14:textId="0A955CDB" w:rsidR="00393137" w:rsidRPr="006802B7" w:rsidRDefault="00D67D20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6802B7">
        <w:rPr>
          <w:rFonts w:ascii="Tahoma" w:hAnsi="Tahoma" w:cs="Tahoma"/>
          <w:b/>
          <w:bCs/>
          <w:sz w:val="20"/>
          <w:szCs w:val="20"/>
        </w:rPr>
        <w:t>PROMEDICA PRAHA GROUP, a.s.</w:t>
      </w:r>
    </w:p>
    <w:p w14:paraId="6B09918F" w14:textId="6BA460A8" w:rsidR="00393137" w:rsidRPr="006802B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02B7">
        <w:rPr>
          <w:rFonts w:ascii="Tahoma" w:hAnsi="Tahoma" w:cs="Tahoma"/>
          <w:sz w:val="20"/>
          <w:szCs w:val="20"/>
        </w:rPr>
        <w:t xml:space="preserve">se sídlem: </w:t>
      </w:r>
      <w:proofErr w:type="spellStart"/>
      <w:r w:rsidR="00D67D20" w:rsidRPr="006802B7">
        <w:rPr>
          <w:rFonts w:ascii="Tahoma" w:hAnsi="Tahoma" w:cs="Tahoma"/>
          <w:sz w:val="20"/>
          <w:szCs w:val="20"/>
        </w:rPr>
        <w:t>Juárezova</w:t>
      </w:r>
      <w:proofErr w:type="spellEnd"/>
      <w:r w:rsidR="00D67D20" w:rsidRPr="006802B7">
        <w:rPr>
          <w:rFonts w:ascii="Tahoma" w:hAnsi="Tahoma" w:cs="Tahoma"/>
          <w:sz w:val="20"/>
          <w:szCs w:val="20"/>
        </w:rPr>
        <w:t xml:space="preserve"> 1071/17, 160 00 Bubeneč – Praha 6</w:t>
      </w:r>
    </w:p>
    <w:p w14:paraId="6921FCA7" w14:textId="11D644A0" w:rsidR="00393137" w:rsidRPr="006802B7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6802B7">
        <w:rPr>
          <w:rFonts w:ascii="Tahoma" w:hAnsi="Tahoma" w:cs="Tahoma"/>
          <w:sz w:val="20"/>
          <w:szCs w:val="20"/>
        </w:rPr>
        <w:t xml:space="preserve">IČ: </w:t>
      </w:r>
      <w:r w:rsidR="00D67D20" w:rsidRPr="006802B7">
        <w:rPr>
          <w:rFonts w:ascii="Tahoma" w:hAnsi="Tahoma" w:cs="Tahoma"/>
          <w:sz w:val="20"/>
          <w:szCs w:val="20"/>
        </w:rPr>
        <w:t>25099019</w:t>
      </w:r>
    </w:p>
    <w:p w14:paraId="57E68D79" w14:textId="6C3BA63B" w:rsidR="00393137" w:rsidRPr="006802B7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6802B7">
        <w:rPr>
          <w:rFonts w:ascii="Tahoma" w:hAnsi="Tahoma" w:cs="Tahoma"/>
          <w:sz w:val="20"/>
          <w:szCs w:val="20"/>
        </w:rPr>
        <w:t xml:space="preserve">DIČ: </w:t>
      </w:r>
      <w:r w:rsidR="00D67D20" w:rsidRPr="006802B7">
        <w:rPr>
          <w:rFonts w:ascii="Tahoma" w:hAnsi="Tahoma" w:cs="Tahoma"/>
          <w:sz w:val="20"/>
          <w:szCs w:val="20"/>
        </w:rPr>
        <w:t>CZ25099019</w:t>
      </w:r>
    </w:p>
    <w:p w14:paraId="42CE4FFF" w14:textId="74E5C276" w:rsidR="00393137" w:rsidRPr="006802B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02B7">
        <w:rPr>
          <w:rFonts w:ascii="Tahoma" w:hAnsi="Tahoma" w:cs="Tahoma"/>
          <w:sz w:val="20"/>
          <w:szCs w:val="20"/>
        </w:rPr>
        <w:t xml:space="preserve">Bankovní spojení: </w:t>
      </w:r>
      <w:r w:rsidR="00B715DB">
        <w:rPr>
          <w:rFonts w:ascii="Tahoma" w:hAnsi="Tahoma" w:cs="Tahoma"/>
          <w:sz w:val="20"/>
          <w:szCs w:val="20"/>
        </w:rPr>
        <w:t>XXX</w:t>
      </w:r>
      <w:r w:rsidR="00D67D20" w:rsidRPr="006802B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67D20" w:rsidRPr="006802B7">
        <w:rPr>
          <w:rFonts w:ascii="Tahoma" w:hAnsi="Tahoma" w:cs="Tahoma"/>
          <w:sz w:val="20"/>
          <w:szCs w:val="20"/>
        </w:rPr>
        <w:t>č.ú</w:t>
      </w:r>
      <w:proofErr w:type="spellEnd"/>
      <w:r w:rsidR="00D67D20" w:rsidRPr="006802B7">
        <w:rPr>
          <w:rFonts w:ascii="Tahoma" w:hAnsi="Tahoma" w:cs="Tahoma"/>
          <w:sz w:val="20"/>
          <w:szCs w:val="20"/>
        </w:rPr>
        <w:t xml:space="preserve">.: </w:t>
      </w:r>
      <w:r w:rsidR="00B715DB">
        <w:rPr>
          <w:rFonts w:ascii="Tahoma" w:hAnsi="Tahoma" w:cs="Tahoma"/>
          <w:sz w:val="20"/>
          <w:szCs w:val="20"/>
        </w:rPr>
        <w:t>XXX</w:t>
      </w:r>
    </w:p>
    <w:p w14:paraId="7FDFB8D5" w14:textId="40E14246" w:rsidR="00393137" w:rsidRPr="006802B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02B7">
        <w:rPr>
          <w:rFonts w:ascii="Tahoma" w:hAnsi="Tahoma" w:cs="Tahoma"/>
          <w:sz w:val="20"/>
          <w:szCs w:val="20"/>
        </w:rPr>
        <w:t>Firma je zapsána u MS v </w:t>
      </w:r>
      <w:r w:rsidR="00D67D20" w:rsidRPr="006802B7">
        <w:rPr>
          <w:rFonts w:ascii="Tahoma" w:hAnsi="Tahoma" w:cs="Tahoma"/>
          <w:sz w:val="20"/>
          <w:szCs w:val="20"/>
        </w:rPr>
        <w:t>Praze, oddíl B, vložka 4492</w:t>
      </w:r>
    </w:p>
    <w:p w14:paraId="44C2C35B" w14:textId="42F8ADB7" w:rsidR="00393137" w:rsidRPr="006802B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02B7">
        <w:rPr>
          <w:rFonts w:ascii="Tahoma" w:hAnsi="Tahoma" w:cs="Tahoma"/>
          <w:sz w:val="20"/>
          <w:szCs w:val="20"/>
        </w:rPr>
        <w:t xml:space="preserve">zastoupena: </w:t>
      </w:r>
      <w:r w:rsidR="00D67D20" w:rsidRPr="006802B7">
        <w:rPr>
          <w:rFonts w:ascii="Tahoma" w:hAnsi="Tahoma" w:cs="Tahoma"/>
          <w:sz w:val="20"/>
          <w:szCs w:val="20"/>
        </w:rPr>
        <w:t>Pavlem Hanušem, předsedou představenstva</w:t>
      </w:r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02B7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76614D" w:rsidRPr="000940AF" w14:paraId="3BB806C5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38406" w14:textId="56B40D90" w:rsidR="0076614D" w:rsidRPr="0076614D" w:rsidRDefault="0076614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6614D">
              <w:rPr>
                <w:rFonts w:ascii="Arial" w:eastAsia="Calibri" w:hAnsi="Arial" w:cs="Arial"/>
                <w:sz w:val="18"/>
                <w:szCs w:val="18"/>
              </w:rPr>
              <w:t>ZIEXTENZO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C9693" w14:textId="28DC392E" w:rsidR="0076614D" w:rsidRPr="0076614D" w:rsidRDefault="0076614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6614D">
              <w:rPr>
                <w:rFonts w:ascii="Arial" w:eastAsia="Calibri" w:hAnsi="Arial" w:cs="Arial"/>
                <w:sz w:val="18"/>
                <w:szCs w:val="18"/>
              </w:rPr>
              <w:t>6MG INJ SOL ISP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6614D">
              <w:rPr>
                <w:rFonts w:ascii="Arial" w:eastAsia="Calibri" w:hAnsi="Arial" w:cs="Arial"/>
                <w:sz w:val="18"/>
                <w:szCs w:val="18"/>
              </w:rPr>
              <w:t>1X0,6ML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94850" w14:textId="2BDA549B" w:rsidR="0076614D" w:rsidRPr="0076614D" w:rsidRDefault="0076614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6614D">
              <w:rPr>
                <w:rFonts w:ascii="Arial" w:eastAsia="Calibri" w:hAnsi="Arial" w:cs="Arial"/>
                <w:sz w:val="18"/>
                <w:szCs w:val="18"/>
              </w:rPr>
              <w:t>238245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960DE2" w14:textId="0A4F5F6E" w:rsidR="00393137" w:rsidRPr="000940AF" w:rsidRDefault="00EC2093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C2093">
        <w:rPr>
          <w:rFonts w:ascii="Tahoma" w:hAnsi="Tahoma" w:cs="Tahoma"/>
          <w:sz w:val="20"/>
          <w:szCs w:val="20"/>
        </w:rPr>
        <w:t>Místem dodání zboží je Fakultní Thomayerova nemocnice, nemocniční lékárna, pavilón P, Vídeňská 800, 140 59 Praha 4 – Krč.</w:t>
      </w: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69A1AC5A" w14:textId="4531BB3A" w:rsidR="004A102E" w:rsidRDefault="00393137" w:rsidP="00592C56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63E08BB5" w14:textId="6098B02D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</w:t>
      </w:r>
      <w:r w:rsidRPr="000940AF">
        <w:rPr>
          <w:rFonts w:ascii="Tahoma" w:hAnsi="Tahoma" w:cs="Tahoma"/>
          <w:sz w:val="20"/>
          <w:szCs w:val="20"/>
        </w:rPr>
        <w:lastRenderedPageBreak/>
        <w:t xml:space="preserve">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7082BE7" w14:textId="15ED6745" w:rsidR="00393137" w:rsidRDefault="00EC2093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EC2093">
        <w:rPr>
          <w:rFonts w:ascii="Tahoma" w:hAnsi="Tahoma" w:cs="Tahoma"/>
          <w:i/>
          <w:sz w:val="20"/>
          <w:szCs w:val="20"/>
        </w:rPr>
        <w:t>Předání a převzetí zboží v místě dodání lze provést ve veřejné části nemocniční lékárny, pavilón P, v pracovní dny od 7:00 do 18:00 nebo v sobotu od 8:00 do 12:00.</w:t>
      </w:r>
    </w:p>
    <w:p w14:paraId="3D23F1C0" w14:textId="77777777" w:rsidR="00EC2093" w:rsidRPr="000940AF" w:rsidRDefault="00EC2093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B074CF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C66341C" w14:textId="120EE3F8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lastRenderedPageBreak/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46670566" w14:textId="77777777" w:rsidR="006802B7" w:rsidRPr="00B715DB" w:rsidRDefault="006802B7" w:rsidP="006802B7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715DB">
        <w:rPr>
          <w:rFonts w:ascii="Tahoma" w:hAnsi="Tahoma" w:cs="Tahoma"/>
          <w:b/>
          <w:bCs/>
          <w:sz w:val="20"/>
          <w:szCs w:val="20"/>
        </w:rPr>
        <w:t>XI.</w:t>
      </w:r>
    </w:p>
    <w:p w14:paraId="7946EF52" w14:textId="77777777" w:rsidR="006802B7" w:rsidRPr="00B715DB" w:rsidRDefault="006802B7" w:rsidP="006802B7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715DB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315811C1" w14:textId="77777777" w:rsidR="006802B7" w:rsidRPr="00B715DB" w:rsidRDefault="006802B7" w:rsidP="006802B7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AADE16C" w14:textId="77777777" w:rsidR="006802B7" w:rsidRPr="00B715DB" w:rsidRDefault="006802B7" w:rsidP="006802B7">
      <w:pPr>
        <w:jc w:val="both"/>
      </w:pPr>
      <w:r w:rsidRPr="00B715DB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B715DB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B715DB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B715DB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1BADAA94" w14:textId="77777777" w:rsidR="006802B7" w:rsidRPr="00B715DB" w:rsidRDefault="006802B7" w:rsidP="006802B7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7075A809" w14:textId="77777777" w:rsidR="006802B7" w:rsidRPr="00B715DB" w:rsidRDefault="006802B7" w:rsidP="006802B7">
      <w:pPr>
        <w:jc w:val="both"/>
      </w:pPr>
      <w:r w:rsidRPr="00B715DB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B715DB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6CBC4AEB" w14:textId="77777777" w:rsidR="006802B7" w:rsidRPr="00B715DB" w:rsidRDefault="006802B7" w:rsidP="006802B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B715DB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4FE68381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</w:t>
      </w:r>
      <w:r w:rsidR="006802B7">
        <w:rPr>
          <w:rFonts w:ascii="Tahoma" w:hAnsi="Tahoma" w:cs="Tahoma"/>
          <w:b/>
          <w:bCs/>
          <w:sz w:val="20"/>
          <w:szCs w:val="20"/>
        </w:rPr>
        <w:t>I</w:t>
      </w:r>
      <w:r w:rsidRPr="00AD6FA3">
        <w:rPr>
          <w:rFonts w:ascii="Tahoma" w:hAnsi="Tahoma" w:cs="Tahoma"/>
          <w:b/>
          <w:bCs/>
          <w:sz w:val="20"/>
          <w:szCs w:val="20"/>
        </w:rPr>
        <w:t>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lastRenderedPageBreak/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5904B418" w:rsidR="00393137" w:rsidRPr="000940AF" w:rsidRDefault="00D67D20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proofErr w:type="gramStart"/>
      <w:r>
        <w:rPr>
          <w:rFonts w:ascii="Tahoma" w:hAnsi="Tahoma" w:cs="Tahoma"/>
          <w:sz w:val="20"/>
          <w:szCs w:val="20"/>
        </w:rPr>
        <w:t>Praze  dne</w:t>
      </w:r>
      <w:proofErr w:type="gramEnd"/>
      <w:r>
        <w:rPr>
          <w:rFonts w:ascii="Tahoma" w:hAnsi="Tahoma" w:cs="Tahoma"/>
          <w:sz w:val="20"/>
          <w:szCs w:val="20"/>
        </w:rPr>
        <w:t xml:space="preserve">  </w:t>
      </w:r>
      <w:r w:rsidR="0078335F">
        <w:rPr>
          <w:rFonts w:ascii="Tahoma" w:hAnsi="Tahoma" w:cs="Tahoma"/>
          <w:sz w:val="20"/>
          <w:szCs w:val="20"/>
        </w:rPr>
        <w:t>25.11.2025</w:t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                    </w:t>
      </w:r>
      <w:r w:rsidR="00393137" w:rsidRPr="000940AF">
        <w:rPr>
          <w:rFonts w:ascii="Tahoma" w:hAnsi="Tahoma" w:cs="Tahoma"/>
          <w:sz w:val="20"/>
          <w:szCs w:val="20"/>
        </w:rPr>
        <w:tab/>
        <w:t>V Praze dne</w:t>
      </w:r>
      <w:r w:rsidR="0078335F">
        <w:rPr>
          <w:rFonts w:ascii="Tahoma" w:hAnsi="Tahoma" w:cs="Tahoma"/>
          <w:sz w:val="20"/>
          <w:szCs w:val="20"/>
        </w:rPr>
        <w:t xml:space="preserve"> 28.11.2025</w:t>
      </w:r>
    </w:p>
    <w:p w14:paraId="0FA5AC30" w14:textId="7B2240EB" w:rsidR="0039313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C21619E" w14:textId="573E70AD" w:rsidR="00D67D20" w:rsidRDefault="00D67D20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1757F15" w14:textId="77777777" w:rsidR="00D67D20" w:rsidRPr="000940AF" w:rsidRDefault="00D67D20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2EE91246" w14:textId="2BA2C82C" w:rsidR="00393137" w:rsidRDefault="00D67D20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Pavel Hanuš, předseda představenstva</w:t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          </w:t>
      </w:r>
      <w:proofErr w:type="spellStart"/>
      <w:r w:rsidR="00393137"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="00393137"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3E6ED608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6EA2FC8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E6AA64A" w14:textId="1DFB421A" w:rsidR="009D3822" w:rsidRDefault="009D3822" w:rsidP="00393137">
      <w:pPr>
        <w:rPr>
          <w:rFonts w:ascii="Arial" w:hAnsi="Arial" w:cs="Arial"/>
          <w:sz w:val="20"/>
          <w:szCs w:val="20"/>
        </w:rPr>
      </w:pPr>
    </w:p>
    <w:p w14:paraId="4B2393D2" w14:textId="2EEAB7DB" w:rsidR="00381DA5" w:rsidRDefault="00381DA5" w:rsidP="00393137">
      <w:pPr>
        <w:rPr>
          <w:rFonts w:ascii="Arial" w:hAnsi="Arial" w:cs="Arial"/>
          <w:sz w:val="20"/>
          <w:szCs w:val="20"/>
        </w:rPr>
      </w:pPr>
    </w:p>
    <w:p w14:paraId="2D421838" w14:textId="77777777" w:rsidR="00B715DB" w:rsidRDefault="00B715DB" w:rsidP="00393137">
      <w:pPr>
        <w:rPr>
          <w:rFonts w:ascii="Arial" w:hAnsi="Arial" w:cs="Arial"/>
          <w:sz w:val="20"/>
          <w:szCs w:val="20"/>
        </w:rPr>
      </w:pPr>
    </w:p>
    <w:p w14:paraId="5215A35B" w14:textId="77777777" w:rsidR="00B715DB" w:rsidRDefault="00B715DB" w:rsidP="00393137">
      <w:pPr>
        <w:rPr>
          <w:rFonts w:ascii="Arial" w:hAnsi="Arial" w:cs="Arial"/>
          <w:sz w:val="20"/>
          <w:szCs w:val="20"/>
        </w:rPr>
      </w:pPr>
    </w:p>
    <w:p w14:paraId="69EC62D9" w14:textId="77777777" w:rsidR="00B715DB" w:rsidRDefault="00B715DB" w:rsidP="00393137">
      <w:pPr>
        <w:rPr>
          <w:rFonts w:ascii="Arial" w:hAnsi="Arial" w:cs="Arial"/>
          <w:sz w:val="20"/>
          <w:szCs w:val="20"/>
        </w:rPr>
      </w:pPr>
    </w:p>
    <w:p w14:paraId="3B0C620C" w14:textId="651A406C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9CF8841" w14:textId="30E2AD45" w:rsidR="002C5764" w:rsidRDefault="002C5764" w:rsidP="00393137">
      <w:pPr>
        <w:rPr>
          <w:rFonts w:ascii="Arial" w:hAnsi="Arial" w:cs="Arial"/>
          <w:sz w:val="20"/>
          <w:szCs w:val="20"/>
        </w:rPr>
      </w:pPr>
    </w:p>
    <w:p w14:paraId="031DF382" w14:textId="2F13619F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1594EEBA" w14:textId="0D971783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277D8B89" w14:textId="11DBDFA4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76614D" w14:paraId="671D1276" w14:textId="77777777" w:rsidTr="00D10A70">
        <w:trPr>
          <w:trHeight w:val="804"/>
          <w:jc w:val="center"/>
        </w:trPr>
        <w:tc>
          <w:tcPr>
            <w:tcW w:w="1467" w:type="dxa"/>
            <w:vAlign w:val="center"/>
          </w:tcPr>
          <w:p w14:paraId="4A78CAF3" w14:textId="50EF5FAA" w:rsidR="0076614D" w:rsidRPr="002C212E" w:rsidRDefault="007661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14D">
              <w:rPr>
                <w:rFonts w:ascii="Arial" w:hAnsi="Arial" w:cs="Arial"/>
                <w:b/>
                <w:sz w:val="20"/>
                <w:szCs w:val="20"/>
              </w:rPr>
              <w:t>L03AA13</w:t>
            </w:r>
          </w:p>
        </w:tc>
        <w:tc>
          <w:tcPr>
            <w:tcW w:w="1480" w:type="dxa"/>
            <w:vAlign w:val="center"/>
          </w:tcPr>
          <w:p w14:paraId="170EA4C5" w14:textId="54FCEEA0" w:rsidR="0076614D" w:rsidRPr="002C212E" w:rsidRDefault="007661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14D">
              <w:rPr>
                <w:rFonts w:ascii="Arial" w:hAnsi="Arial" w:cs="Arial"/>
                <w:b/>
                <w:sz w:val="20"/>
                <w:szCs w:val="20"/>
              </w:rPr>
              <w:t>ZIEXTENZO</w:t>
            </w:r>
          </w:p>
        </w:tc>
        <w:tc>
          <w:tcPr>
            <w:tcW w:w="1478" w:type="dxa"/>
            <w:vAlign w:val="center"/>
          </w:tcPr>
          <w:p w14:paraId="27D3E0E6" w14:textId="58FC1E1E" w:rsidR="0076614D" w:rsidRPr="002C212E" w:rsidRDefault="007661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14D">
              <w:rPr>
                <w:rFonts w:ascii="Arial" w:hAnsi="Arial" w:cs="Arial"/>
                <w:b/>
                <w:sz w:val="20"/>
                <w:szCs w:val="20"/>
              </w:rPr>
              <w:t>238245</w:t>
            </w:r>
          </w:p>
        </w:tc>
        <w:tc>
          <w:tcPr>
            <w:tcW w:w="1639" w:type="dxa"/>
            <w:vAlign w:val="center"/>
          </w:tcPr>
          <w:p w14:paraId="0667AE67" w14:textId="1DB972EC" w:rsidR="0076614D" w:rsidRPr="002C212E" w:rsidRDefault="007661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14D">
              <w:rPr>
                <w:rFonts w:ascii="Arial" w:hAnsi="Arial" w:cs="Arial"/>
                <w:b/>
                <w:sz w:val="20"/>
                <w:szCs w:val="20"/>
              </w:rPr>
              <w:t>6MG INJ SOL ISP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614D">
              <w:rPr>
                <w:rFonts w:ascii="Arial" w:hAnsi="Arial" w:cs="Arial"/>
                <w:b/>
                <w:sz w:val="20"/>
                <w:szCs w:val="20"/>
              </w:rPr>
              <w:t>1X0,6ML</w:t>
            </w:r>
          </w:p>
        </w:tc>
        <w:tc>
          <w:tcPr>
            <w:tcW w:w="1516" w:type="dxa"/>
            <w:vAlign w:val="center"/>
          </w:tcPr>
          <w:p w14:paraId="529A4689" w14:textId="4F0D7D48" w:rsidR="0076614D" w:rsidRPr="002C212E" w:rsidRDefault="00994F07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1480" w:type="dxa"/>
            <w:vAlign w:val="center"/>
          </w:tcPr>
          <w:p w14:paraId="0390DA8D" w14:textId="7263AE5F" w:rsidR="0076614D" w:rsidRPr="009E6EDF" w:rsidRDefault="0076614D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F51165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B15A59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69F251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00BD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2BDCC3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DB87041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3307A59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CC82553" w14:textId="77777777" w:rsidR="00997D63" w:rsidRDefault="00997D63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AEA1A7E" w14:textId="77777777" w:rsidR="005A67CC" w:rsidRDefault="005A67CC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1D08764" w14:textId="77777777" w:rsidR="00810EC0" w:rsidRDefault="00810EC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560A00D" w14:textId="77777777" w:rsidR="005A67CC" w:rsidRDefault="005A67CC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5A67CC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237B" w14:textId="77777777" w:rsidR="006328C1" w:rsidRDefault="006328C1" w:rsidP="00BB5B31">
      <w:r>
        <w:separator/>
      </w:r>
    </w:p>
  </w:endnote>
  <w:endnote w:type="continuationSeparator" w:id="0">
    <w:p w14:paraId="67F4DC4A" w14:textId="77777777" w:rsidR="006328C1" w:rsidRDefault="006328C1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0885A288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A7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F38E" w14:textId="77777777" w:rsidR="006328C1" w:rsidRDefault="006328C1" w:rsidP="00BB5B31">
      <w:r>
        <w:separator/>
      </w:r>
    </w:p>
  </w:footnote>
  <w:footnote w:type="continuationSeparator" w:id="0">
    <w:p w14:paraId="7869A8CD" w14:textId="77777777" w:rsidR="006328C1" w:rsidRDefault="006328C1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C1F09F5"/>
    <w:multiLevelType w:val="hybridMultilevel"/>
    <w:tmpl w:val="B7164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9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79454">
    <w:abstractNumId w:val="0"/>
  </w:num>
  <w:num w:numId="2" w16cid:durableId="795292232">
    <w:abstractNumId w:val="1"/>
  </w:num>
  <w:num w:numId="3" w16cid:durableId="157498873">
    <w:abstractNumId w:val="2"/>
  </w:num>
  <w:num w:numId="4" w16cid:durableId="155847956">
    <w:abstractNumId w:val="23"/>
  </w:num>
  <w:num w:numId="5" w16cid:durableId="195582886">
    <w:abstractNumId w:val="21"/>
  </w:num>
  <w:num w:numId="6" w16cid:durableId="109933141">
    <w:abstractNumId w:val="3"/>
  </w:num>
  <w:num w:numId="7" w16cid:durableId="693921343">
    <w:abstractNumId w:val="15"/>
  </w:num>
  <w:num w:numId="8" w16cid:durableId="639845095">
    <w:abstractNumId w:val="20"/>
  </w:num>
  <w:num w:numId="9" w16cid:durableId="942494684">
    <w:abstractNumId w:val="28"/>
  </w:num>
  <w:num w:numId="10" w16cid:durableId="440533762">
    <w:abstractNumId w:val="16"/>
  </w:num>
  <w:num w:numId="11" w16cid:durableId="522788962">
    <w:abstractNumId w:val="13"/>
  </w:num>
  <w:num w:numId="12" w16cid:durableId="1959216618">
    <w:abstractNumId w:val="17"/>
  </w:num>
  <w:num w:numId="13" w16cid:durableId="1817914671">
    <w:abstractNumId w:val="7"/>
  </w:num>
  <w:num w:numId="14" w16cid:durableId="1328022815">
    <w:abstractNumId w:val="11"/>
  </w:num>
  <w:num w:numId="15" w16cid:durableId="1330014706">
    <w:abstractNumId w:val="25"/>
  </w:num>
  <w:num w:numId="16" w16cid:durableId="1517384882">
    <w:abstractNumId w:val="14"/>
  </w:num>
  <w:num w:numId="17" w16cid:durableId="1289437471">
    <w:abstractNumId w:val="4"/>
  </w:num>
  <w:num w:numId="18" w16cid:durableId="2140800982">
    <w:abstractNumId w:val="26"/>
  </w:num>
  <w:num w:numId="19" w16cid:durableId="574559519">
    <w:abstractNumId w:val="12"/>
  </w:num>
  <w:num w:numId="20" w16cid:durableId="846135617">
    <w:abstractNumId w:val="6"/>
  </w:num>
  <w:num w:numId="21" w16cid:durableId="1237283001">
    <w:abstractNumId w:val="9"/>
  </w:num>
  <w:num w:numId="22" w16cid:durableId="1154251487">
    <w:abstractNumId w:val="24"/>
  </w:num>
  <w:num w:numId="23" w16cid:durableId="421610025">
    <w:abstractNumId w:val="5"/>
  </w:num>
  <w:num w:numId="24" w16cid:durableId="1136949420">
    <w:abstractNumId w:val="10"/>
  </w:num>
  <w:num w:numId="25" w16cid:durableId="1327703890">
    <w:abstractNumId w:val="27"/>
  </w:num>
  <w:num w:numId="26" w16cid:durableId="693263006">
    <w:abstractNumId w:val="22"/>
  </w:num>
  <w:num w:numId="27" w16cid:durableId="550383788">
    <w:abstractNumId w:val="19"/>
  </w:num>
  <w:num w:numId="28" w16cid:durableId="1615018913">
    <w:abstractNumId w:val="8"/>
  </w:num>
  <w:num w:numId="29" w16cid:durableId="1861943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37966"/>
    <w:rsid w:val="00040623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2DA5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F0097"/>
    <w:rsid w:val="001F239C"/>
    <w:rsid w:val="001F5246"/>
    <w:rsid w:val="00200708"/>
    <w:rsid w:val="00201A98"/>
    <w:rsid w:val="00201BDA"/>
    <w:rsid w:val="00202110"/>
    <w:rsid w:val="0020227A"/>
    <w:rsid w:val="00203C6D"/>
    <w:rsid w:val="002044C2"/>
    <w:rsid w:val="00205879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460"/>
    <w:rsid w:val="00283C8A"/>
    <w:rsid w:val="00285DA4"/>
    <w:rsid w:val="00287B5C"/>
    <w:rsid w:val="00293835"/>
    <w:rsid w:val="0029389B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71AA"/>
    <w:rsid w:val="002E228A"/>
    <w:rsid w:val="002E313B"/>
    <w:rsid w:val="002E3501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125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32CA"/>
    <w:rsid w:val="0038480E"/>
    <w:rsid w:val="003860E3"/>
    <w:rsid w:val="00390339"/>
    <w:rsid w:val="00390747"/>
    <w:rsid w:val="00391EE3"/>
    <w:rsid w:val="00393137"/>
    <w:rsid w:val="003940CE"/>
    <w:rsid w:val="0039449B"/>
    <w:rsid w:val="00395BFB"/>
    <w:rsid w:val="003A01C2"/>
    <w:rsid w:val="003A2BC7"/>
    <w:rsid w:val="003A44DA"/>
    <w:rsid w:val="003A5B1C"/>
    <w:rsid w:val="003A6E4D"/>
    <w:rsid w:val="003B0522"/>
    <w:rsid w:val="003C1B6A"/>
    <w:rsid w:val="003C2597"/>
    <w:rsid w:val="003C6DAF"/>
    <w:rsid w:val="003C711F"/>
    <w:rsid w:val="003C7D46"/>
    <w:rsid w:val="003D017D"/>
    <w:rsid w:val="003D0EB6"/>
    <w:rsid w:val="003D4A66"/>
    <w:rsid w:val="003E01C0"/>
    <w:rsid w:val="003E0D02"/>
    <w:rsid w:val="003E118E"/>
    <w:rsid w:val="003E2C09"/>
    <w:rsid w:val="003E3A8B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61"/>
    <w:rsid w:val="004305C5"/>
    <w:rsid w:val="00431E5D"/>
    <w:rsid w:val="0043401A"/>
    <w:rsid w:val="00435240"/>
    <w:rsid w:val="0043556C"/>
    <w:rsid w:val="00440995"/>
    <w:rsid w:val="0044190A"/>
    <w:rsid w:val="00441B16"/>
    <w:rsid w:val="00441EA7"/>
    <w:rsid w:val="00443C62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675E"/>
    <w:rsid w:val="004A6926"/>
    <w:rsid w:val="004B1C6C"/>
    <w:rsid w:val="004B4F4D"/>
    <w:rsid w:val="004B523C"/>
    <w:rsid w:val="004B5354"/>
    <w:rsid w:val="004B5F4D"/>
    <w:rsid w:val="004B7B48"/>
    <w:rsid w:val="004C0965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36F6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5B49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AF"/>
    <w:rsid w:val="00557868"/>
    <w:rsid w:val="00566E19"/>
    <w:rsid w:val="005721CF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7CC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0941"/>
    <w:rsid w:val="00621255"/>
    <w:rsid w:val="00621C08"/>
    <w:rsid w:val="00622601"/>
    <w:rsid w:val="0062323C"/>
    <w:rsid w:val="006328C1"/>
    <w:rsid w:val="0063380E"/>
    <w:rsid w:val="00633CBB"/>
    <w:rsid w:val="00634646"/>
    <w:rsid w:val="0063488B"/>
    <w:rsid w:val="00635FB4"/>
    <w:rsid w:val="0063690E"/>
    <w:rsid w:val="00640AB6"/>
    <w:rsid w:val="00641D07"/>
    <w:rsid w:val="006444FA"/>
    <w:rsid w:val="00644568"/>
    <w:rsid w:val="00645D9D"/>
    <w:rsid w:val="006464A5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2BDE"/>
    <w:rsid w:val="006767FB"/>
    <w:rsid w:val="00676A3E"/>
    <w:rsid w:val="00676F9C"/>
    <w:rsid w:val="006802B7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A58E8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78CE"/>
    <w:rsid w:val="006E104E"/>
    <w:rsid w:val="006E319D"/>
    <w:rsid w:val="006E431E"/>
    <w:rsid w:val="006E63A2"/>
    <w:rsid w:val="006E7CB4"/>
    <w:rsid w:val="006F00B8"/>
    <w:rsid w:val="006F2365"/>
    <w:rsid w:val="006F29C4"/>
    <w:rsid w:val="006F615F"/>
    <w:rsid w:val="006F618A"/>
    <w:rsid w:val="006F7071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5455"/>
    <w:rsid w:val="0076614D"/>
    <w:rsid w:val="00766542"/>
    <w:rsid w:val="0076764B"/>
    <w:rsid w:val="0077113B"/>
    <w:rsid w:val="00775742"/>
    <w:rsid w:val="00780BC3"/>
    <w:rsid w:val="0078335F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C7A21"/>
    <w:rsid w:val="007D0172"/>
    <w:rsid w:val="007D0894"/>
    <w:rsid w:val="007D16B2"/>
    <w:rsid w:val="007D2BBE"/>
    <w:rsid w:val="007D2CAA"/>
    <w:rsid w:val="007D4BB2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0EC0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4D27"/>
    <w:rsid w:val="00825422"/>
    <w:rsid w:val="0083167F"/>
    <w:rsid w:val="00833BC9"/>
    <w:rsid w:val="00834717"/>
    <w:rsid w:val="00841E5B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85F33"/>
    <w:rsid w:val="00891982"/>
    <w:rsid w:val="00894429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58BC"/>
    <w:rsid w:val="008D6B0E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4F07"/>
    <w:rsid w:val="00995EA9"/>
    <w:rsid w:val="0099745F"/>
    <w:rsid w:val="00997D63"/>
    <w:rsid w:val="009A145B"/>
    <w:rsid w:val="009A3579"/>
    <w:rsid w:val="009A65DA"/>
    <w:rsid w:val="009B0EB5"/>
    <w:rsid w:val="009B4078"/>
    <w:rsid w:val="009B49D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A45"/>
    <w:rsid w:val="00A65BB0"/>
    <w:rsid w:val="00A66E27"/>
    <w:rsid w:val="00A71066"/>
    <w:rsid w:val="00A72A49"/>
    <w:rsid w:val="00A72DB6"/>
    <w:rsid w:val="00A771ED"/>
    <w:rsid w:val="00A7729E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072"/>
    <w:rsid w:val="00A977DF"/>
    <w:rsid w:val="00AA1801"/>
    <w:rsid w:val="00AA3116"/>
    <w:rsid w:val="00AA3217"/>
    <w:rsid w:val="00AA3C13"/>
    <w:rsid w:val="00AA441E"/>
    <w:rsid w:val="00AA655C"/>
    <w:rsid w:val="00AA7591"/>
    <w:rsid w:val="00AB2A62"/>
    <w:rsid w:val="00AB2CAA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163F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17EF9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15DB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130"/>
    <w:rsid w:val="00BA26D8"/>
    <w:rsid w:val="00BA6642"/>
    <w:rsid w:val="00BB0CC9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E7505"/>
    <w:rsid w:val="00BF0325"/>
    <w:rsid w:val="00BF0F0A"/>
    <w:rsid w:val="00BF2536"/>
    <w:rsid w:val="00BF3179"/>
    <w:rsid w:val="00BF393D"/>
    <w:rsid w:val="00BF5D79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3FC8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A70"/>
    <w:rsid w:val="00D10D8F"/>
    <w:rsid w:val="00D11581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64E54"/>
    <w:rsid w:val="00D67D2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29C3"/>
    <w:rsid w:val="00DA5E20"/>
    <w:rsid w:val="00DB0FB8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1A2B"/>
    <w:rsid w:val="00DE78C7"/>
    <w:rsid w:val="00DF0A88"/>
    <w:rsid w:val="00DF21A3"/>
    <w:rsid w:val="00DF2453"/>
    <w:rsid w:val="00DF5E39"/>
    <w:rsid w:val="00DF6496"/>
    <w:rsid w:val="00DF65D9"/>
    <w:rsid w:val="00DF661F"/>
    <w:rsid w:val="00DF6F5A"/>
    <w:rsid w:val="00E018AE"/>
    <w:rsid w:val="00E01C5E"/>
    <w:rsid w:val="00E0395E"/>
    <w:rsid w:val="00E06E3E"/>
    <w:rsid w:val="00E07F40"/>
    <w:rsid w:val="00E12AE4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129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0EF5"/>
    <w:rsid w:val="00E711E7"/>
    <w:rsid w:val="00E71DF1"/>
    <w:rsid w:val="00E8085B"/>
    <w:rsid w:val="00E82375"/>
    <w:rsid w:val="00E85645"/>
    <w:rsid w:val="00E90129"/>
    <w:rsid w:val="00E932BB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0C40"/>
    <w:rsid w:val="00EC1892"/>
    <w:rsid w:val="00EC2093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E83"/>
    <w:rsid w:val="00F12FAD"/>
    <w:rsid w:val="00F16B63"/>
    <w:rsid w:val="00F23EE0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52D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743"/>
    <w:rsid w:val="00F87931"/>
    <w:rsid w:val="00F90773"/>
    <w:rsid w:val="00F91C5C"/>
    <w:rsid w:val="00F93516"/>
    <w:rsid w:val="00FA0D10"/>
    <w:rsid w:val="00FA12D4"/>
    <w:rsid w:val="00FA1552"/>
    <w:rsid w:val="00FA2211"/>
    <w:rsid w:val="00FA5091"/>
    <w:rsid w:val="00FB3A57"/>
    <w:rsid w:val="00FB3A58"/>
    <w:rsid w:val="00FB77D0"/>
    <w:rsid w:val="00FC1C0B"/>
    <w:rsid w:val="00FC2AB7"/>
    <w:rsid w:val="00FC372C"/>
    <w:rsid w:val="00FC577F"/>
    <w:rsid w:val="00FC598B"/>
    <w:rsid w:val="00FC7C01"/>
    <w:rsid w:val="00FD03F6"/>
    <w:rsid w:val="00FD3052"/>
    <w:rsid w:val="00FD3782"/>
    <w:rsid w:val="00FD5DCA"/>
    <w:rsid w:val="00FE4AAF"/>
    <w:rsid w:val="00FE51D7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FCD3B-858C-4968-B344-F39A0DBC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2472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17028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2020-05-28T09:49:00Z</cp:lastPrinted>
  <dcterms:created xsi:type="dcterms:W3CDTF">2025-11-28T10:15:00Z</dcterms:created>
  <dcterms:modified xsi:type="dcterms:W3CDTF">2025-11-28T10:15:00Z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