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0A74CB" w14:textId="2F48E8AD" w:rsidR="005512BC" w:rsidRPr="00E50CD1" w:rsidRDefault="00BD6651" w:rsidP="002964AA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 w:rsidRPr="00E50CD1">
        <w:rPr>
          <w:rFonts w:ascii="Arial" w:hAnsi="Arial" w:cs="Arial"/>
          <w:b/>
          <w:i w:val="0"/>
          <w:sz w:val="22"/>
          <w:szCs w:val="22"/>
        </w:rPr>
        <w:t xml:space="preserve">SMLOUVA O DÍLO 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>č.</w:t>
      </w:r>
      <w:r w:rsidR="00ED22D8">
        <w:rPr>
          <w:rFonts w:ascii="Arial" w:hAnsi="Arial" w:cs="Arial"/>
          <w:b/>
          <w:i w:val="0"/>
          <w:sz w:val="22"/>
          <w:szCs w:val="22"/>
        </w:rPr>
        <w:t xml:space="preserve"> 02/25/KPÚ-OSMS</w:t>
      </w:r>
      <w:r w:rsidR="005512BC" w:rsidRPr="00E50CD1">
        <w:rPr>
          <w:rFonts w:ascii="Arial" w:hAnsi="Arial" w:cs="Arial"/>
          <w:b/>
          <w:i w:val="0"/>
          <w:sz w:val="22"/>
          <w:szCs w:val="22"/>
        </w:rPr>
        <w:t xml:space="preserve"> </w:t>
      </w:r>
    </w:p>
    <w:p w14:paraId="332F6D2F" w14:textId="77777777" w:rsidR="005512BC" w:rsidRPr="00E50CD1" w:rsidRDefault="005512BC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b/>
          <w:szCs w:val="22"/>
        </w:rPr>
        <w:t>(dále jen „smlouva“)</w:t>
      </w:r>
    </w:p>
    <w:p w14:paraId="3D7C6AF5" w14:textId="77777777" w:rsidR="005512BC" w:rsidRPr="00E50CD1" w:rsidRDefault="00E65335" w:rsidP="002964AA">
      <w:pPr>
        <w:spacing w:line="240" w:lineRule="auto"/>
        <w:jc w:val="center"/>
        <w:rPr>
          <w:rFonts w:cs="Arial"/>
          <w:szCs w:val="22"/>
        </w:rPr>
      </w:pPr>
      <w:r w:rsidRPr="00E50CD1">
        <w:rPr>
          <w:rFonts w:cs="Arial"/>
          <w:szCs w:val="22"/>
        </w:rPr>
        <w:t>na veřejnou zakázku vedenou pod názvem</w:t>
      </w:r>
    </w:p>
    <w:p w14:paraId="69200C66" w14:textId="3B38E2C0" w:rsidR="005512BC" w:rsidRPr="00ED22D8" w:rsidRDefault="00E65335" w:rsidP="002964AA">
      <w:pPr>
        <w:spacing w:line="240" w:lineRule="auto"/>
        <w:jc w:val="center"/>
        <w:rPr>
          <w:rFonts w:cs="Arial"/>
          <w:b/>
          <w:bCs/>
          <w:szCs w:val="22"/>
        </w:rPr>
      </w:pPr>
      <w:r w:rsidRPr="00ED22D8">
        <w:rPr>
          <w:rFonts w:cs="Arial"/>
          <w:b/>
          <w:bCs/>
          <w:szCs w:val="22"/>
        </w:rPr>
        <w:t>„</w:t>
      </w:r>
      <w:r w:rsidR="00ED27C4" w:rsidRPr="00ED22D8">
        <w:rPr>
          <w:rFonts w:cs="Arial"/>
          <w:b/>
          <w:bCs/>
          <w:szCs w:val="22"/>
        </w:rPr>
        <w:t>Zabezpečení SZ nároží bašty tvr</w:t>
      </w:r>
      <w:r w:rsidR="00B56E08" w:rsidRPr="00ED22D8">
        <w:rPr>
          <w:rFonts w:cs="Arial"/>
          <w:b/>
          <w:bCs/>
          <w:szCs w:val="22"/>
        </w:rPr>
        <w:t>ze</w:t>
      </w:r>
      <w:r w:rsidR="00ED27C4" w:rsidRPr="00ED22D8">
        <w:rPr>
          <w:rFonts w:cs="Arial"/>
          <w:b/>
          <w:bCs/>
          <w:szCs w:val="22"/>
        </w:rPr>
        <w:t xml:space="preserve"> Lhotice</w:t>
      </w:r>
      <w:r w:rsidR="00B56E08" w:rsidRPr="00ED22D8">
        <w:rPr>
          <w:rFonts w:cs="Arial"/>
          <w:b/>
          <w:bCs/>
          <w:szCs w:val="22"/>
        </w:rPr>
        <w:t xml:space="preserve"> p.č.st.2/1</w:t>
      </w:r>
      <w:r w:rsidRPr="00ED22D8">
        <w:rPr>
          <w:rFonts w:cs="Arial"/>
          <w:b/>
          <w:bCs/>
          <w:szCs w:val="22"/>
        </w:rPr>
        <w:t>“</w:t>
      </w:r>
      <w:r w:rsidR="005512BC" w:rsidRPr="00ED22D8">
        <w:rPr>
          <w:rFonts w:cs="Arial"/>
          <w:b/>
          <w:bCs/>
          <w:szCs w:val="22"/>
        </w:rPr>
        <w:t xml:space="preserve"> </w:t>
      </w:r>
    </w:p>
    <w:p w14:paraId="0D888544" w14:textId="77777777" w:rsidR="004C6B60" w:rsidRDefault="004C6B60" w:rsidP="004C6B60">
      <w:pPr>
        <w:shd w:val="clear" w:color="auto" w:fill="FFFFFF"/>
        <w:spacing w:after="0" w:line="240" w:lineRule="auto"/>
        <w:rPr>
          <w:rFonts w:cs="Arial"/>
          <w:sz w:val="24"/>
        </w:rPr>
      </w:pPr>
      <w:r w:rsidRPr="004C6B60">
        <w:rPr>
          <w:rFonts w:cs="Arial"/>
          <w:sz w:val="24"/>
        </w:rPr>
        <w:t xml:space="preserve"> </w:t>
      </w:r>
    </w:p>
    <w:p w14:paraId="496D3DDF" w14:textId="77777777" w:rsidR="00E65335" w:rsidRPr="004C6B60" w:rsidRDefault="00E65335" w:rsidP="004C6B60">
      <w:pPr>
        <w:shd w:val="clear" w:color="auto" w:fill="FFFFFF"/>
        <w:spacing w:after="0" w:line="240" w:lineRule="auto"/>
        <w:rPr>
          <w:rFonts w:cs="Arial"/>
          <w:sz w:val="24"/>
        </w:rPr>
      </w:pPr>
    </w:p>
    <w:p w14:paraId="7EEB6861" w14:textId="77777777" w:rsidR="00E65335" w:rsidRDefault="00F922A0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Smluvní strany</w:t>
      </w:r>
      <w:r w:rsidR="00F95B87" w:rsidRPr="00E50CD1">
        <w:rPr>
          <w:rFonts w:cs="Arial"/>
          <w:b/>
          <w:szCs w:val="22"/>
        </w:rPr>
        <w:t>:</w:t>
      </w:r>
      <w:r w:rsidRPr="00E50CD1">
        <w:rPr>
          <w:rFonts w:cs="Arial"/>
          <w:b/>
          <w:szCs w:val="22"/>
        </w:rPr>
        <w:t xml:space="preserve"> </w:t>
      </w:r>
    </w:p>
    <w:p w14:paraId="28103F4F" w14:textId="77777777" w:rsidR="00AF17D7" w:rsidRPr="00E50CD1" w:rsidRDefault="00AF17D7" w:rsidP="00D0190E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12598D19" w14:textId="224C0B61" w:rsidR="00C85864" w:rsidRPr="00E50CD1" w:rsidRDefault="00AD3E9F" w:rsidP="00EA22D6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E50CD1">
        <w:rPr>
          <w:rFonts w:cs="Arial"/>
          <w:b/>
          <w:szCs w:val="22"/>
        </w:rPr>
        <w:t>Objednatel:</w:t>
      </w:r>
      <w:r w:rsidR="005512BC" w:rsidRPr="00E50CD1">
        <w:rPr>
          <w:rFonts w:cs="Arial"/>
          <w:b/>
          <w:szCs w:val="22"/>
        </w:rPr>
        <w:tab/>
      </w:r>
      <w:r w:rsidR="00105718" w:rsidRPr="00E50CD1">
        <w:rPr>
          <w:rFonts w:cs="Arial"/>
          <w:b/>
          <w:szCs w:val="22"/>
        </w:rPr>
        <w:t>Česká republika-Státní pozemkový úřad</w:t>
      </w:r>
      <w:r w:rsidR="00C85864" w:rsidRPr="00E50CD1">
        <w:rPr>
          <w:rFonts w:cs="Arial"/>
          <w:b/>
          <w:szCs w:val="22"/>
        </w:rPr>
        <w:t>, Krajský pozemkový úřad pro</w:t>
      </w:r>
      <w:r w:rsidR="00D0190E" w:rsidRPr="00E50CD1">
        <w:rPr>
          <w:rFonts w:cs="Arial"/>
          <w:b/>
          <w:szCs w:val="22"/>
        </w:rPr>
        <w:t xml:space="preserve"> </w:t>
      </w:r>
      <w:r w:rsidR="009253AF">
        <w:rPr>
          <w:rFonts w:cs="Arial"/>
          <w:b/>
          <w:szCs w:val="22"/>
        </w:rPr>
        <w:t>Kraj Vysočina</w:t>
      </w:r>
    </w:p>
    <w:p w14:paraId="1086B1EE" w14:textId="040DFD08" w:rsidR="00C85864" w:rsidRPr="00E50CD1" w:rsidRDefault="00C85864" w:rsidP="00D0190E">
      <w:pPr>
        <w:ind w:left="4254" w:hanging="4254"/>
        <w:rPr>
          <w:rFonts w:cs="Arial"/>
          <w:szCs w:val="22"/>
        </w:rPr>
      </w:pPr>
      <w:r w:rsidRPr="00E50CD1">
        <w:rPr>
          <w:rFonts w:cs="Arial"/>
          <w:szCs w:val="22"/>
        </w:rPr>
        <w:t>se sídlem:</w:t>
      </w:r>
      <w:r w:rsidRPr="00E50CD1">
        <w:rPr>
          <w:rFonts w:cs="Arial"/>
          <w:szCs w:val="22"/>
        </w:rPr>
        <w:tab/>
      </w:r>
      <w:proofErr w:type="spellStart"/>
      <w:r w:rsidR="009253AF">
        <w:rPr>
          <w:rFonts w:cs="Arial"/>
          <w:szCs w:val="22"/>
        </w:rPr>
        <w:t>Fritzova</w:t>
      </w:r>
      <w:proofErr w:type="spellEnd"/>
      <w:r w:rsidR="009253AF">
        <w:rPr>
          <w:rFonts w:cs="Arial"/>
          <w:szCs w:val="22"/>
        </w:rPr>
        <w:t xml:space="preserve"> 4, 58601 Jihlava</w:t>
      </w:r>
      <w:r w:rsidRPr="00E50CD1">
        <w:rPr>
          <w:rFonts w:cs="Arial"/>
          <w:color w:val="FF0000"/>
          <w:szCs w:val="22"/>
        </w:rPr>
        <w:tab/>
      </w:r>
    </w:p>
    <w:p w14:paraId="1A64B3A2" w14:textId="08A00AF5" w:rsidR="00D0190E" w:rsidRPr="00E50CD1" w:rsidRDefault="005512BC" w:rsidP="00D0190E">
      <w:pPr>
        <w:ind w:left="4254" w:hanging="4254"/>
        <w:rPr>
          <w:rFonts w:cs="Arial"/>
          <w:bCs/>
          <w:snapToGrid w:val="0"/>
          <w:color w:val="FF0000"/>
          <w:szCs w:val="22"/>
          <w:lang w:val="en-US"/>
        </w:rPr>
      </w:pPr>
      <w:r w:rsidRPr="00E50CD1">
        <w:rPr>
          <w:rFonts w:cs="Arial"/>
          <w:szCs w:val="22"/>
        </w:rPr>
        <w:t>zastoupený</w:t>
      </w:r>
      <w:r w:rsidR="00105718" w:rsidRPr="00E50CD1">
        <w:rPr>
          <w:rFonts w:cs="Arial"/>
          <w:szCs w:val="22"/>
        </w:rPr>
        <w:t>:</w:t>
      </w:r>
      <w:r w:rsidR="00105718" w:rsidRPr="00E50CD1">
        <w:rPr>
          <w:rFonts w:cs="Arial"/>
          <w:szCs w:val="22"/>
        </w:rPr>
        <w:tab/>
      </w:r>
      <w:r w:rsidR="009253AF">
        <w:rPr>
          <w:rFonts w:cs="Arial"/>
          <w:szCs w:val="22"/>
        </w:rPr>
        <w:t xml:space="preserve">Mgr. Silvií </w:t>
      </w:r>
      <w:proofErr w:type="spellStart"/>
      <w:r w:rsidR="009253AF">
        <w:rPr>
          <w:rFonts w:cs="Arial"/>
          <w:szCs w:val="22"/>
        </w:rPr>
        <w:t>Hawerlandovou</w:t>
      </w:r>
      <w:proofErr w:type="spellEnd"/>
      <w:r w:rsidR="009253AF">
        <w:rPr>
          <w:rFonts w:cs="Arial"/>
          <w:szCs w:val="22"/>
        </w:rPr>
        <w:t>, LL.M., ředitelkou KPÚ</w:t>
      </w:r>
    </w:p>
    <w:p w14:paraId="244BFBDC" w14:textId="5FAE1877" w:rsidR="007F2EF6" w:rsidRPr="00E50CD1" w:rsidRDefault="007F2EF6" w:rsidP="00D0190E">
      <w:pPr>
        <w:ind w:left="4254" w:hanging="4254"/>
        <w:rPr>
          <w:rFonts w:cs="Arial"/>
          <w:bCs/>
          <w:snapToGrid w:val="0"/>
          <w:szCs w:val="22"/>
          <w:lang w:val="en-US"/>
        </w:rPr>
      </w:pPr>
      <w:r w:rsidRPr="00E50CD1">
        <w:rPr>
          <w:rFonts w:cs="Arial"/>
          <w:bCs/>
          <w:snapToGrid w:val="0"/>
          <w:szCs w:val="22"/>
          <w:lang w:val="en-US"/>
        </w:rPr>
        <w:t xml:space="preserve">v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technických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záležitostech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oprávněn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 xml:space="preserve"> </w:t>
      </w:r>
      <w:proofErr w:type="spellStart"/>
      <w:r w:rsidRPr="00E50CD1">
        <w:rPr>
          <w:rFonts w:cs="Arial"/>
          <w:bCs/>
          <w:snapToGrid w:val="0"/>
          <w:szCs w:val="22"/>
          <w:lang w:val="en-US"/>
        </w:rPr>
        <w:t>jednat</w:t>
      </w:r>
      <w:proofErr w:type="spellEnd"/>
      <w:r w:rsidRPr="00E50CD1">
        <w:rPr>
          <w:rFonts w:cs="Arial"/>
          <w:bCs/>
          <w:snapToGrid w:val="0"/>
          <w:szCs w:val="22"/>
          <w:lang w:val="en-US"/>
        </w:rPr>
        <w:t>:</w:t>
      </w:r>
      <w:r w:rsidR="00035ED7" w:rsidRPr="00E50CD1">
        <w:rPr>
          <w:rFonts w:cs="Arial"/>
          <w:bCs/>
          <w:snapToGrid w:val="0"/>
          <w:szCs w:val="22"/>
          <w:lang w:val="en-US"/>
        </w:rPr>
        <w:tab/>
      </w:r>
    </w:p>
    <w:p w14:paraId="1209EEA2" w14:textId="77777777" w:rsidR="007F2EF6" w:rsidRPr="00E50CD1" w:rsidRDefault="007F2EF6" w:rsidP="00D0190E">
      <w:pPr>
        <w:ind w:left="4254" w:hanging="4254"/>
        <w:rPr>
          <w:rFonts w:cs="Arial"/>
          <w:b/>
          <w:bCs/>
          <w:snapToGrid w:val="0"/>
          <w:szCs w:val="22"/>
        </w:rPr>
      </w:pPr>
      <w:r w:rsidRPr="00E50CD1">
        <w:rPr>
          <w:rFonts w:cs="Arial"/>
          <w:bCs/>
          <w:snapToGrid w:val="0"/>
          <w:szCs w:val="22"/>
          <w:lang w:val="en-US"/>
        </w:rPr>
        <w:t>ID DS:</w:t>
      </w:r>
      <w:r w:rsidRPr="00E50CD1">
        <w:rPr>
          <w:rFonts w:cs="Arial"/>
          <w:bCs/>
          <w:snapToGrid w:val="0"/>
          <w:szCs w:val="22"/>
          <w:lang w:val="en-US"/>
        </w:rPr>
        <w:tab/>
      </w:r>
      <w:r w:rsidRPr="00E50CD1">
        <w:rPr>
          <w:rFonts w:eastAsia="Lucida Sans Unicode" w:cs="Arial"/>
          <w:szCs w:val="22"/>
        </w:rPr>
        <w:t>z49per3</w:t>
      </w:r>
    </w:p>
    <w:p w14:paraId="221469D0" w14:textId="77777777" w:rsidR="005512BC" w:rsidRPr="00E50CD1" w:rsidRDefault="005512BC" w:rsidP="00D0190E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bankovní spojení: </w:t>
      </w:r>
      <w:r w:rsidRPr="00E50CD1">
        <w:rPr>
          <w:rFonts w:cs="Arial"/>
          <w:szCs w:val="22"/>
        </w:rPr>
        <w:tab/>
      </w:r>
      <w:r w:rsidR="00105718" w:rsidRPr="00E50CD1">
        <w:rPr>
          <w:rFonts w:cs="Arial"/>
          <w:szCs w:val="22"/>
        </w:rPr>
        <w:t>Česká národní banka</w:t>
      </w:r>
    </w:p>
    <w:p w14:paraId="042C0371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číslo účtu: </w:t>
      </w:r>
      <w:r w:rsidRPr="00E50CD1">
        <w:rPr>
          <w:rFonts w:cs="Arial"/>
          <w:sz w:val="22"/>
          <w:szCs w:val="22"/>
        </w:rPr>
        <w:tab/>
      </w:r>
      <w:r w:rsidR="00AD3E9F">
        <w:rPr>
          <w:rFonts w:cs="Arial"/>
          <w:sz w:val="22"/>
          <w:szCs w:val="22"/>
        </w:rPr>
        <w:t>19-</w:t>
      </w:r>
      <w:r w:rsidR="00105718" w:rsidRPr="00E50CD1">
        <w:rPr>
          <w:rFonts w:cs="Arial"/>
          <w:bCs/>
          <w:sz w:val="22"/>
          <w:szCs w:val="22"/>
        </w:rPr>
        <w:t>3723001/0710</w:t>
      </w:r>
    </w:p>
    <w:p w14:paraId="278CC657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 xml:space="preserve">IČ: 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5EA1CB99" w14:textId="77777777" w:rsidR="005512BC" w:rsidRPr="00E50CD1" w:rsidRDefault="005512BC" w:rsidP="002964AA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E50CD1">
        <w:rPr>
          <w:rFonts w:cs="Arial"/>
          <w:sz w:val="22"/>
          <w:szCs w:val="22"/>
        </w:rPr>
        <w:t>DIČ:</w:t>
      </w:r>
      <w:r w:rsidRPr="00E50CD1">
        <w:rPr>
          <w:rFonts w:cs="Arial"/>
          <w:sz w:val="22"/>
          <w:szCs w:val="22"/>
        </w:rPr>
        <w:tab/>
      </w:r>
      <w:r w:rsidR="00105718" w:rsidRPr="00E50CD1">
        <w:rPr>
          <w:rFonts w:cs="Arial"/>
          <w:sz w:val="22"/>
          <w:szCs w:val="22"/>
        </w:rPr>
        <w:t>CZ</w:t>
      </w:r>
      <w:r w:rsidR="00105718" w:rsidRPr="00E50CD1">
        <w:rPr>
          <w:rFonts w:cs="Arial"/>
          <w:bCs/>
          <w:sz w:val="22"/>
          <w:szCs w:val="22"/>
        </w:rPr>
        <w:t>01312774</w:t>
      </w:r>
    </w:p>
    <w:p w14:paraId="000C9E2D" w14:textId="77777777" w:rsidR="00EA2683" w:rsidRPr="00E50CD1" w:rsidRDefault="00F95B87" w:rsidP="00F95B87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„objednatel“)</w:t>
      </w:r>
    </w:p>
    <w:p w14:paraId="7F1CE5E8" w14:textId="77777777" w:rsidR="00EA2683" w:rsidRPr="00E50CD1" w:rsidRDefault="00C85864" w:rsidP="004A4E27">
      <w:pPr>
        <w:spacing w:line="288" w:lineRule="auto"/>
        <w:rPr>
          <w:rFonts w:cs="Arial"/>
          <w:b/>
          <w:szCs w:val="22"/>
        </w:rPr>
      </w:pPr>
      <w:r w:rsidRPr="00E50CD1">
        <w:rPr>
          <w:rFonts w:cs="Arial"/>
          <w:b/>
          <w:szCs w:val="22"/>
        </w:rPr>
        <w:t>a</w:t>
      </w:r>
    </w:p>
    <w:p w14:paraId="12ACF304" w14:textId="66112266" w:rsidR="005512BC" w:rsidRPr="00E50CD1" w:rsidRDefault="00AD3E9F" w:rsidP="002964AA">
      <w:pPr>
        <w:tabs>
          <w:tab w:val="left" w:pos="4253"/>
        </w:tabs>
        <w:spacing w:line="240" w:lineRule="auto"/>
        <w:jc w:val="both"/>
        <w:rPr>
          <w:rFonts w:cs="Arial"/>
          <w:b/>
        </w:rPr>
      </w:pPr>
      <w:r w:rsidRPr="00E50CD1">
        <w:rPr>
          <w:rFonts w:cs="Arial"/>
          <w:b/>
          <w:szCs w:val="22"/>
        </w:rPr>
        <w:t>Zhotovitel:</w:t>
      </w:r>
      <w:r w:rsidR="005512BC" w:rsidRPr="00E50CD1">
        <w:rPr>
          <w:rFonts w:cs="Arial"/>
          <w:b/>
        </w:rPr>
        <w:tab/>
      </w:r>
      <w:r w:rsidR="005512BC" w:rsidRPr="00E50CD1">
        <w:rPr>
          <w:rFonts w:cs="Arial"/>
          <w:b/>
        </w:rPr>
        <w:tab/>
      </w:r>
      <w:r w:rsidR="00047F00">
        <w:rPr>
          <w:rFonts w:cs="Arial"/>
          <w:b/>
        </w:rPr>
        <w:t>Vladimír Dušek</w:t>
      </w:r>
    </w:p>
    <w:p w14:paraId="0FF399C7" w14:textId="2D5F00BC" w:rsidR="005512BC" w:rsidRPr="00E50CD1" w:rsidRDefault="00C85864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 xml:space="preserve">se </w:t>
      </w:r>
      <w:r w:rsidR="005512BC" w:rsidRPr="00E50CD1">
        <w:rPr>
          <w:rFonts w:cs="Arial"/>
        </w:rPr>
        <w:t>sídl</w:t>
      </w:r>
      <w:r w:rsidRPr="00E50CD1">
        <w:rPr>
          <w:rFonts w:cs="Arial"/>
        </w:rPr>
        <w:t>em</w:t>
      </w:r>
      <w:r w:rsidR="005512BC" w:rsidRPr="00E50CD1">
        <w:rPr>
          <w:rFonts w:cs="Arial"/>
        </w:rPr>
        <w:t>:</w:t>
      </w:r>
      <w:r w:rsidR="005512BC" w:rsidRPr="00E50CD1">
        <w:rPr>
          <w:rFonts w:cs="Arial"/>
        </w:rPr>
        <w:tab/>
      </w:r>
      <w:r w:rsidR="00355F40" w:rsidRPr="00E50CD1">
        <w:rPr>
          <w:rFonts w:cs="Arial"/>
        </w:rPr>
        <w:tab/>
      </w:r>
      <w:r w:rsidR="00047F00">
        <w:rPr>
          <w:rFonts w:cs="Arial"/>
        </w:rPr>
        <w:t xml:space="preserve">Štoky </w:t>
      </w:r>
      <w:r w:rsidR="00DA51DE">
        <w:rPr>
          <w:rFonts w:cs="Arial"/>
        </w:rPr>
        <w:t>234</w:t>
      </w:r>
      <w:r w:rsidR="00355F40" w:rsidRPr="00E50CD1">
        <w:rPr>
          <w:rFonts w:cs="Arial"/>
        </w:rPr>
        <w:tab/>
      </w:r>
      <w:r w:rsidR="005512BC" w:rsidRPr="00E50CD1">
        <w:rPr>
          <w:rFonts w:cs="Arial"/>
        </w:rPr>
        <w:tab/>
      </w:r>
    </w:p>
    <w:p w14:paraId="07EB7F11" w14:textId="77777777" w:rsidR="005512BC" w:rsidRPr="00E50CD1" w:rsidRDefault="007F2EF6" w:rsidP="002964AA">
      <w:pPr>
        <w:tabs>
          <w:tab w:val="left" w:pos="4253"/>
        </w:tabs>
        <w:spacing w:line="240" w:lineRule="auto"/>
        <w:ind w:right="-110"/>
        <w:jc w:val="both"/>
        <w:rPr>
          <w:rFonts w:cs="Arial"/>
        </w:rPr>
      </w:pPr>
      <w:r w:rsidRPr="00E50CD1">
        <w:rPr>
          <w:rFonts w:cs="Arial"/>
        </w:rPr>
        <w:t>ID DS:</w:t>
      </w:r>
      <w:r w:rsidR="005512BC" w:rsidRPr="00E50CD1">
        <w:rPr>
          <w:rFonts w:cs="Arial"/>
        </w:rPr>
        <w:tab/>
      </w:r>
    </w:p>
    <w:p w14:paraId="707674C8" w14:textId="77777777" w:rsidR="005512BC" w:rsidRPr="00E50CD1" w:rsidRDefault="005512BC" w:rsidP="002964AA">
      <w:pPr>
        <w:tabs>
          <w:tab w:val="left" w:pos="4253"/>
        </w:tabs>
        <w:spacing w:before="240" w:line="240" w:lineRule="auto"/>
        <w:ind w:right="-284"/>
        <w:rPr>
          <w:rFonts w:cs="Arial"/>
        </w:rPr>
      </w:pPr>
      <w:r w:rsidRPr="00E50CD1">
        <w:rPr>
          <w:rFonts w:cs="Arial"/>
        </w:rPr>
        <w:t>bankovní spojení: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</w:p>
    <w:p w14:paraId="0B6B130C" w14:textId="77777777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číslo účtu: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</w:p>
    <w:p w14:paraId="25C6668A" w14:textId="4BB57AC7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IČ:</w:t>
      </w:r>
      <w:r w:rsidRPr="00E50CD1">
        <w:rPr>
          <w:rFonts w:cs="Arial"/>
        </w:rPr>
        <w:tab/>
      </w:r>
      <w:r w:rsidRPr="00E50CD1">
        <w:rPr>
          <w:rFonts w:cs="Arial"/>
        </w:rPr>
        <w:tab/>
      </w:r>
      <w:r w:rsidR="00A87358">
        <w:rPr>
          <w:rFonts w:cs="Arial"/>
        </w:rPr>
        <w:t>4449</w:t>
      </w:r>
      <w:r w:rsidR="00165A04">
        <w:rPr>
          <w:rFonts w:cs="Arial"/>
        </w:rPr>
        <w:t>6931</w:t>
      </w:r>
      <w:r w:rsidRPr="00E50CD1">
        <w:rPr>
          <w:rFonts w:cs="Arial"/>
        </w:rPr>
        <w:tab/>
      </w:r>
    </w:p>
    <w:p w14:paraId="475871EE" w14:textId="01D29DA7" w:rsidR="005512BC" w:rsidRPr="00E50CD1" w:rsidRDefault="005512BC" w:rsidP="002964AA">
      <w:pPr>
        <w:tabs>
          <w:tab w:val="left" w:pos="4253"/>
        </w:tabs>
        <w:spacing w:line="240" w:lineRule="auto"/>
        <w:jc w:val="both"/>
        <w:rPr>
          <w:rFonts w:cs="Arial"/>
        </w:rPr>
      </w:pPr>
      <w:r w:rsidRPr="00E50CD1">
        <w:rPr>
          <w:rFonts w:cs="Arial"/>
        </w:rPr>
        <w:t>DIČ:</w:t>
      </w:r>
      <w:r w:rsidRPr="00E50CD1">
        <w:rPr>
          <w:rFonts w:cs="Arial"/>
        </w:rPr>
        <w:tab/>
      </w:r>
    </w:p>
    <w:p w14:paraId="2717A156" w14:textId="77777777" w:rsidR="00E6221E" w:rsidRDefault="00E6221E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E50CD1">
        <w:rPr>
          <w:rFonts w:cs="Arial"/>
          <w:sz w:val="22"/>
          <w:szCs w:val="22"/>
        </w:rPr>
        <w:t>(dále jen „zhotovitel“)</w:t>
      </w:r>
    </w:p>
    <w:p w14:paraId="50952CF8" w14:textId="77777777" w:rsidR="00EA22D6" w:rsidRPr="00E50CD1" w:rsidRDefault="00EA22D6" w:rsidP="00E6221E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05EAFFF0" w14:textId="77777777" w:rsidR="00E50CD1" w:rsidRPr="00E50CD1" w:rsidRDefault="00E50CD1" w:rsidP="00E50CD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E50CD1">
        <w:rPr>
          <w:rFonts w:cs="Arial"/>
          <w:szCs w:val="22"/>
        </w:rPr>
        <w:t xml:space="preserve">(Objednatel a Zhotovitel společně dále jen jako „smluvní strany“) </w:t>
      </w:r>
    </w:p>
    <w:p w14:paraId="23694580" w14:textId="77777777" w:rsidR="00EA2683" w:rsidRPr="00E50CD1" w:rsidRDefault="00EA2683">
      <w:pPr>
        <w:spacing w:line="288" w:lineRule="auto"/>
        <w:jc w:val="both"/>
        <w:rPr>
          <w:rFonts w:cs="Arial"/>
          <w:szCs w:val="22"/>
        </w:rPr>
      </w:pPr>
    </w:p>
    <w:p w14:paraId="189BF287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uzavře</w:t>
      </w:r>
      <w:r w:rsidRPr="00DD29EE">
        <w:rPr>
          <w:rFonts w:cs="Arial"/>
          <w:szCs w:val="22"/>
        </w:rPr>
        <w:t>l</w:t>
      </w:r>
      <w:r w:rsidRPr="003243C1">
        <w:rPr>
          <w:rFonts w:cs="Arial"/>
          <w:szCs w:val="22"/>
        </w:rPr>
        <w:t xml:space="preserve">i tuto Smlouvu o dílo </w:t>
      </w:r>
      <w:r w:rsidRPr="00DD29EE">
        <w:rPr>
          <w:rFonts w:cs="Arial"/>
          <w:szCs w:val="22"/>
        </w:rPr>
        <w:t>v souladu se zákonem č.</w:t>
      </w:r>
      <w:r w:rsidR="00AF5E37">
        <w:rPr>
          <w:rFonts w:cs="Arial"/>
          <w:szCs w:val="22"/>
        </w:rPr>
        <w:t xml:space="preserve"> </w:t>
      </w:r>
      <w:r w:rsidRPr="00DD29EE">
        <w:rPr>
          <w:rFonts w:cs="Arial"/>
          <w:szCs w:val="22"/>
        </w:rPr>
        <w:t>13</w:t>
      </w:r>
      <w:r w:rsidR="00AF2A13">
        <w:rPr>
          <w:rFonts w:cs="Arial"/>
          <w:szCs w:val="22"/>
        </w:rPr>
        <w:t>4</w:t>
      </w:r>
      <w:r w:rsidRPr="00DD29EE">
        <w:rPr>
          <w:rFonts w:cs="Arial"/>
          <w:szCs w:val="22"/>
        </w:rPr>
        <w:t>/20</w:t>
      </w:r>
      <w:r w:rsidR="00AF2A13">
        <w:rPr>
          <w:rFonts w:cs="Arial"/>
          <w:szCs w:val="22"/>
        </w:rPr>
        <w:t>1</w:t>
      </w:r>
      <w:r w:rsidRPr="00DD29EE">
        <w:rPr>
          <w:rFonts w:cs="Arial"/>
          <w:szCs w:val="22"/>
        </w:rPr>
        <w:t xml:space="preserve">6 Sb., o </w:t>
      </w:r>
      <w:r w:rsidR="00AF5E37">
        <w:rPr>
          <w:rFonts w:cs="Arial"/>
          <w:szCs w:val="22"/>
        </w:rPr>
        <w:t xml:space="preserve">zadávání </w:t>
      </w:r>
      <w:r w:rsidRPr="00DD29EE">
        <w:rPr>
          <w:rFonts w:cs="Arial"/>
          <w:szCs w:val="22"/>
        </w:rPr>
        <w:t>veřejných zakáz</w:t>
      </w:r>
      <w:r w:rsidR="00AF5E37">
        <w:rPr>
          <w:rFonts w:cs="Arial"/>
          <w:szCs w:val="22"/>
        </w:rPr>
        <w:t>ek</w:t>
      </w:r>
      <w:r w:rsidRPr="00DD29EE">
        <w:rPr>
          <w:rFonts w:cs="Arial"/>
          <w:szCs w:val="22"/>
        </w:rPr>
        <w:t xml:space="preserve"> ve znění pozdějších předpisů (dále </w:t>
      </w:r>
      <w:r w:rsidRPr="00DD29EE">
        <w:rPr>
          <w:rFonts w:cs="Arial"/>
        </w:rPr>
        <w:t xml:space="preserve">„ZZVZ“) a v souladu </w:t>
      </w:r>
      <w:r w:rsidRPr="003243C1">
        <w:rPr>
          <w:rFonts w:cs="Arial"/>
          <w:szCs w:val="22"/>
        </w:rPr>
        <w:t>s přihlédnutím k ustanovením § 2586 a násl. zákona č. 89/2012 Sb., o</w:t>
      </w:r>
      <w:r w:rsidRPr="00DD29EE">
        <w:rPr>
          <w:rFonts w:cs="Arial"/>
          <w:szCs w:val="22"/>
        </w:rPr>
        <w:t>b</w:t>
      </w:r>
      <w:r w:rsidRPr="003243C1">
        <w:rPr>
          <w:rFonts w:cs="Arial"/>
          <w:szCs w:val="22"/>
        </w:rPr>
        <w:t>čanský zákoník, ve znění pozdějších předpisů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(dále jen „Smlouva“) </w:t>
      </w:r>
    </w:p>
    <w:p w14:paraId="31B3F345" w14:textId="77777777" w:rsidR="003243C1" w:rsidRPr="003243C1" w:rsidRDefault="003243C1" w:rsidP="003243C1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>Smluvní strany, věd</w:t>
      </w:r>
      <w:r w:rsidRPr="00DD29EE">
        <w:rPr>
          <w:rFonts w:cs="Arial"/>
          <w:szCs w:val="22"/>
        </w:rPr>
        <w:t>o</w:t>
      </w:r>
      <w:r w:rsidRPr="003243C1">
        <w:rPr>
          <w:rFonts w:cs="Arial"/>
          <w:szCs w:val="22"/>
        </w:rPr>
        <w:t>my si svých závazků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>v této Smlouvě</w:t>
      </w:r>
      <w:r w:rsidRPr="00DD29EE">
        <w:rPr>
          <w:rFonts w:cs="Arial"/>
          <w:szCs w:val="22"/>
        </w:rPr>
        <w:t xml:space="preserve"> </w:t>
      </w:r>
      <w:r w:rsidRPr="003243C1">
        <w:rPr>
          <w:rFonts w:cs="Arial"/>
          <w:szCs w:val="22"/>
        </w:rPr>
        <w:t xml:space="preserve">obsažených a s úmyslem být </w:t>
      </w:r>
    </w:p>
    <w:p w14:paraId="5F8869D1" w14:textId="77777777" w:rsidR="009F4B46" w:rsidRDefault="003243C1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3243C1">
        <w:rPr>
          <w:rFonts w:cs="Arial"/>
          <w:szCs w:val="22"/>
        </w:rPr>
        <w:t xml:space="preserve">touto Smlouvou vázány, dohodly se na následujícím znění Smlouvy: </w:t>
      </w:r>
    </w:p>
    <w:p w14:paraId="3C141895" w14:textId="77777777" w:rsidR="00702152" w:rsidRDefault="00702152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</w:p>
    <w:p w14:paraId="171B044E" w14:textId="77777777" w:rsidR="00702152" w:rsidRDefault="00702152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</w:p>
    <w:p w14:paraId="26FD748B" w14:textId="77777777" w:rsidR="00702152" w:rsidRDefault="00702152" w:rsidP="009F4B46">
      <w:pPr>
        <w:shd w:val="clear" w:color="auto" w:fill="FFFFFF"/>
        <w:spacing w:after="0" w:line="240" w:lineRule="auto"/>
        <w:rPr>
          <w:rFonts w:cs="Arial"/>
          <w:szCs w:val="22"/>
        </w:rPr>
      </w:pPr>
    </w:p>
    <w:p w14:paraId="0F506945" w14:textId="77777777" w:rsidR="00AF17D7" w:rsidRDefault="0091448F" w:rsidP="009F4B46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I.</w:t>
      </w:r>
    </w:p>
    <w:p w14:paraId="1AE33697" w14:textId="77777777" w:rsidR="0091448F" w:rsidRPr="00D70C0E" w:rsidRDefault="0091448F" w:rsidP="0091448F">
      <w:pPr>
        <w:spacing w:after="0" w:line="240" w:lineRule="auto"/>
        <w:jc w:val="center"/>
        <w:rPr>
          <w:rFonts w:cs="Arial"/>
          <w:sz w:val="21"/>
          <w:szCs w:val="21"/>
          <w:u w:val="single"/>
        </w:rPr>
      </w:pPr>
      <w:r>
        <w:rPr>
          <w:rFonts w:cs="Arial"/>
          <w:sz w:val="21"/>
          <w:szCs w:val="21"/>
        </w:rPr>
        <w:lastRenderedPageBreak/>
        <w:br/>
      </w:r>
      <w:r w:rsidRPr="00D70C0E">
        <w:rPr>
          <w:rStyle w:val="Siln"/>
          <w:rFonts w:cs="Arial"/>
          <w:sz w:val="21"/>
          <w:szCs w:val="21"/>
          <w:u w:val="single"/>
        </w:rPr>
        <w:t xml:space="preserve">Předmět </w:t>
      </w:r>
      <w:r w:rsidR="00D27647" w:rsidRPr="00D70C0E">
        <w:rPr>
          <w:rStyle w:val="Siln"/>
          <w:rFonts w:cs="Arial"/>
          <w:sz w:val="21"/>
          <w:szCs w:val="21"/>
          <w:u w:val="single"/>
        </w:rPr>
        <w:t xml:space="preserve">a účel </w:t>
      </w:r>
      <w:r w:rsidRPr="00D70C0E">
        <w:rPr>
          <w:rStyle w:val="Siln"/>
          <w:rFonts w:cs="Arial"/>
          <w:sz w:val="21"/>
          <w:szCs w:val="21"/>
          <w:u w:val="single"/>
        </w:rPr>
        <w:t>Smlouvy</w:t>
      </w:r>
      <w:r w:rsidRPr="00D70C0E">
        <w:rPr>
          <w:rFonts w:cs="Arial"/>
          <w:sz w:val="21"/>
          <w:szCs w:val="21"/>
          <w:u w:val="single"/>
        </w:rPr>
        <w:br/>
        <w:t> </w:t>
      </w:r>
    </w:p>
    <w:p w14:paraId="19B1ED04" w14:textId="0FB8A167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sz w:val="22"/>
          <w:szCs w:val="22"/>
        </w:rPr>
        <w:t xml:space="preserve">1.1 </w:t>
      </w:r>
      <w:r>
        <w:rPr>
          <w:sz w:val="22"/>
          <w:szCs w:val="22"/>
        </w:rPr>
        <w:tab/>
      </w:r>
      <w:r w:rsidR="0091448F" w:rsidRPr="00D024EF">
        <w:rPr>
          <w:sz w:val="22"/>
          <w:szCs w:val="22"/>
        </w:rPr>
        <w:t xml:space="preserve">Zhotovitel se touto smlouvou zavazuje provést na svůj náklad a nebezpečí pro objednatele za podmínek níže uvedených dílo: </w:t>
      </w:r>
      <w:r w:rsidR="00010F0A" w:rsidRPr="00541650">
        <w:rPr>
          <w:b/>
          <w:bCs/>
          <w:sz w:val="22"/>
          <w:szCs w:val="22"/>
        </w:rPr>
        <w:t>Z</w:t>
      </w:r>
      <w:r w:rsidR="00D91D7A" w:rsidRPr="00541650">
        <w:rPr>
          <w:b/>
          <w:bCs/>
          <w:sz w:val="22"/>
          <w:szCs w:val="22"/>
        </w:rPr>
        <w:t>abezpečení SZ nároží bašty tvrze</w:t>
      </w:r>
      <w:r w:rsidR="00F37D3E" w:rsidRPr="00541650">
        <w:rPr>
          <w:b/>
          <w:bCs/>
          <w:sz w:val="22"/>
          <w:szCs w:val="22"/>
        </w:rPr>
        <w:t xml:space="preserve"> Lhotice na p.č.st.2/1 dle výzvy k zabezpečení </w:t>
      </w:r>
      <w:proofErr w:type="spellStart"/>
      <w:r w:rsidR="00F37D3E" w:rsidRPr="00541650">
        <w:rPr>
          <w:b/>
          <w:bCs/>
          <w:sz w:val="22"/>
          <w:szCs w:val="22"/>
        </w:rPr>
        <w:t>MěÚ</w:t>
      </w:r>
      <w:proofErr w:type="spellEnd"/>
      <w:r w:rsidR="00F37D3E" w:rsidRPr="00541650">
        <w:rPr>
          <w:b/>
          <w:bCs/>
          <w:sz w:val="22"/>
          <w:szCs w:val="22"/>
        </w:rPr>
        <w:t xml:space="preserve"> Humpolec</w:t>
      </w:r>
      <w:r w:rsidR="00F37D3E">
        <w:rPr>
          <w:sz w:val="22"/>
          <w:szCs w:val="22"/>
        </w:rPr>
        <w:t xml:space="preserve"> (viz. příloha č.1</w:t>
      </w:r>
      <w:r w:rsidR="00D024EF" w:rsidRPr="00D024EF">
        <w:rPr>
          <w:sz w:val="22"/>
          <w:szCs w:val="22"/>
        </w:rPr>
        <w:t>) - dále jen „</w:t>
      </w:r>
      <w:r w:rsidR="003C21C6">
        <w:rPr>
          <w:sz w:val="22"/>
          <w:szCs w:val="22"/>
        </w:rPr>
        <w:t>d</w:t>
      </w:r>
      <w:r w:rsidR="00D024EF" w:rsidRPr="00D024EF">
        <w:rPr>
          <w:sz w:val="22"/>
          <w:szCs w:val="22"/>
        </w:rPr>
        <w:t xml:space="preserve">ílo“. </w:t>
      </w:r>
      <w:r w:rsidR="00D024EF" w:rsidRPr="00D024EF">
        <w:rPr>
          <w:color w:val="auto"/>
          <w:sz w:val="22"/>
          <w:szCs w:val="22"/>
        </w:rPr>
        <w:t xml:space="preserve">Místem provádění </w:t>
      </w:r>
      <w:r w:rsidR="003C21C6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>íla (stavebních prací) je</w:t>
      </w:r>
      <w:r w:rsidR="004230F6">
        <w:rPr>
          <w:color w:val="auto"/>
          <w:sz w:val="22"/>
          <w:szCs w:val="22"/>
        </w:rPr>
        <w:t xml:space="preserve"> pozemek p.č.st. 2/1 v </w:t>
      </w:r>
      <w:proofErr w:type="spellStart"/>
      <w:r w:rsidR="004230F6">
        <w:rPr>
          <w:color w:val="auto"/>
          <w:sz w:val="22"/>
          <w:szCs w:val="22"/>
        </w:rPr>
        <w:t>k.ú</w:t>
      </w:r>
      <w:proofErr w:type="spellEnd"/>
      <w:r w:rsidR="004230F6">
        <w:rPr>
          <w:color w:val="auto"/>
          <w:sz w:val="22"/>
          <w:szCs w:val="22"/>
        </w:rPr>
        <w:t>. Lhotice</w:t>
      </w:r>
      <w:r w:rsidR="007A7902">
        <w:rPr>
          <w:color w:val="auto"/>
          <w:sz w:val="22"/>
          <w:szCs w:val="22"/>
        </w:rPr>
        <w:t>, okres Pelhřimov.</w:t>
      </w:r>
    </w:p>
    <w:p w14:paraId="59DE61BB" w14:textId="77777777" w:rsidR="00742B99" w:rsidRPr="00241D9B" w:rsidRDefault="003D636B" w:rsidP="009F4B46">
      <w:pPr>
        <w:ind w:left="708" w:hanging="708"/>
        <w:rPr>
          <w:rFonts w:cs="Arial"/>
          <w:szCs w:val="22"/>
        </w:rPr>
      </w:pPr>
      <w:r>
        <w:rPr>
          <w:rFonts w:cs="Arial"/>
          <w:szCs w:val="22"/>
        </w:rPr>
        <w:t>1.2</w:t>
      </w:r>
      <w:r>
        <w:rPr>
          <w:rFonts w:cs="Arial"/>
          <w:szCs w:val="22"/>
        </w:rPr>
        <w:tab/>
      </w:r>
      <w:r w:rsidR="00D024EF" w:rsidRPr="00D024EF">
        <w:rPr>
          <w:rFonts w:cs="Arial"/>
          <w:szCs w:val="22"/>
        </w:rPr>
        <w:t>O</w:t>
      </w:r>
      <w:r w:rsidR="0091448F" w:rsidRPr="00D024EF">
        <w:rPr>
          <w:rFonts w:cs="Arial"/>
          <w:szCs w:val="22"/>
        </w:rPr>
        <w:t xml:space="preserve">bjednatel se zavazuje </w:t>
      </w:r>
      <w:r w:rsidR="003C21C6">
        <w:rPr>
          <w:rFonts w:cs="Arial"/>
          <w:szCs w:val="22"/>
        </w:rPr>
        <w:t>d</w:t>
      </w:r>
      <w:r w:rsidR="0091448F" w:rsidRPr="00D024EF">
        <w:rPr>
          <w:rFonts w:cs="Arial"/>
          <w:szCs w:val="22"/>
        </w:rPr>
        <w:t xml:space="preserve">ílo převzít a zaplatit za něj </w:t>
      </w:r>
      <w:r w:rsidR="006A507D">
        <w:rPr>
          <w:rFonts w:cs="Arial"/>
          <w:szCs w:val="22"/>
        </w:rPr>
        <w:t>z</w:t>
      </w:r>
      <w:r w:rsidR="0091448F" w:rsidRPr="00D024EF">
        <w:rPr>
          <w:rFonts w:cs="Arial"/>
          <w:szCs w:val="22"/>
        </w:rPr>
        <w:t>hotovitel</w:t>
      </w:r>
      <w:r w:rsidR="00052B68">
        <w:rPr>
          <w:rFonts w:cs="Arial"/>
          <w:szCs w:val="22"/>
        </w:rPr>
        <w:t xml:space="preserve">i cenu, která je sjednána v čl. </w:t>
      </w:r>
      <w:r w:rsidR="0091448F" w:rsidRPr="00D024EF">
        <w:rPr>
          <w:rFonts w:cs="Arial"/>
          <w:szCs w:val="22"/>
        </w:rPr>
        <w:t>I</w:t>
      </w:r>
      <w:r w:rsidR="00D024EF" w:rsidRPr="00D024EF">
        <w:rPr>
          <w:rFonts w:cs="Arial"/>
          <w:szCs w:val="22"/>
        </w:rPr>
        <w:t>V.</w:t>
      </w:r>
      <w:r w:rsidR="00052B68">
        <w:rPr>
          <w:rFonts w:cs="Arial"/>
          <w:szCs w:val="22"/>
        </w:rPr>
        <w:t xml:space="preserve"> této </w:t>
      </w:r>
      <w:r w:rsidR="0091448F" w:rsidRPr="00D024EF">
        <w:rPr>
          <w:rFonts w:cs="Arial"/>
          <w:szCs w:val="22"/>
        </w:rPr>
        <w:t>Smlouvy.</w:t>
      </w:r>
      <w:r w:rsidR="0091448F" w:rsidRPr="00241D9B">
        <w:rPr>
          <w:rFonts w:cs="Arial"/>
          <w:szCs w:val="22"/>
        </w:rPr>
        <w:br/>
        <w:t xml:space="preserve">  </w:t>
      </w:r>
    </w:p>
    <w:p w14:paraId="43583460" w14:textId="77777777" w:rsidR="00D024EF" w:rsidRDefault="00742B99" w:rsidP="00CD543F">
      <w:pPr>
        <w:pStyle w:val="Default"/>
        <w:jc w:val="center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</w:t>
      </w:r>
      <w:r w:rsidR="00D024EF" w:rsidRPr="00D024EF">
        <w:rPr>
          <w:b/>
          <w:bCs/>
          <w:color w:val="auto"/>
          <w:sz w:val="22"/>
          <w:szCs w:val="22"/>
        </w:rPr>
        <w:t>I.</w:t>
      </w:r>
    </w:p>
    <w:p w14:paraId="29DE20DE" w14:textId="77777777" w:rsidR="00CF6EB6" w:rsidRPr="00D024EF" w:rsidRDefault="00CF6EB6" w:rsidP="00CD543F">
      <w:pPr>
        <w:pStyle w:val="Default"/>
        <w:jc w:val="center"/>
        <w:rPr>
          <w:color w:val="auto"/>
          <w:sz w:val="22"/>
          <w:szCs w:val="22"/>
        </w:rPr>
      </w:pPr>
    </w:p>
    <w:p w14:paraId="499F9DE5" w14:textId="77777777" w:rsidR="00D024EF" w:rsidRPr="00D70C0E" w:rsidRDefault="00D024EF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D70C0E">
        <w:rPr>
          <w:b/>
          <w:bCs/>
          <w:color w:val="auto"/>
          <w:sz w:val="22"/>
          <w:szCs w:val="22"/>
          <w:u w:val="single"/>
        </w:rPr>
        <w:t>Doba plnění</w:t>
      </w:r>
    </w:p>
    <w:p w14:paraId="0B792B58" w14:textId="77777777" w:rsidR="00CD543F" w:rsidRPr="00D024EF" w:rsidRDefault="00CD543F" w:rsidP="00CD543F">
      <w:pPr>
        <w:pStyle w:val="Default"/>
        <w:jc w:val="center"/>
        <w:rPr>
          <w:color w:val="auto"/>
          <w:sz w:val="22"/>
          <w:szCs w:val="22"/>
        </w:rPr>
      </w:pPr>
    </w:p>
    <w:p w14:paraId="42807794" w14:textId="78996322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2.1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zahájit provádění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íla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407760">
        <w:rPr>
          <w:b/>
          <w:bCs/>
          <w:color w:val="auto"/>
          <w:sz w:val="22"/>
          <w:szCs w:val="22"/>
        </w:rPr>
        <w:t>3</w:t>
      </w:r>
      <w:r w:rsidR="00D024EF" w:rsidRPr="00D024EF">
        <w:rPr>
          <w:b/>
          <w:bCs/>
          <w:color w:val="auto"/>
          <w:sz w:val="22"/>
          <w:szCs w:val="22"/>
        </w:rPr>
        <w:t xml:space="preserve"> kalendářních dní </w:t>
      </w:r>
      <w:r w:rsidR="00D024EF" w:rsidRPr="00D024EF">
        <w:rPr>
          <w:color w:val="auto"/>
          <w:sz w:val="22"/>
          <w:szCs w:val="22"/>
        </w:rPr>
        <w:t>ode dne účinnosti této Smlouvy.</w:t>
      </w:r>
    </w:p>
    <w:p w14:paraId="557853D6" w14:textId="77777777" w:rsidR="00A930C9" w:rsidRDefault="00A930C9" w:rsidP="009F4B46">
      <w:pPr>
        <w:pStyle w:val="Default"/>
        <w:rPr>
          <w:color w:val="auto"/>
          <w:sz w:val="22"/>
          <w:szCs w:val="22"/>
        </w:rPr>
      </w:pPr>
    </w:p>
    <w:p w14:paraId="0435283D" w14:textId="1A4A1C54" w:rsidR="00D024EF" w:rsidRPr="00D024EF" w:rsidRDefault="003D636B" w:rsidP="009F4B46">
      <w:pPr>
        <w:pStyle w:val="Default"/>
        <w:ind w:left="708" w:hanging="708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2.2</w:t>
      </w:r>
      <w:r>
        <w:rPr>
          <w:color w:val="auto"/>
          <w:sz w:val="22"/>
          <w:szCs w:val="22"/>
        </w:rPr>
        <w:tab/>
      </w:r>
      <w:r w:rsidR="00D024EF" w:rsidRPr="00D024EF">
        <w:rPr>
          <w:color w:val="auto"/>
          <w:sz w:val="22"/>
          <w:szCs w:val="22"/>
        </w:rPr>
        <w:t xml:space="preserve">Zhotovitel je povinen provést </w:t>
      </w:r>
      <w:r w:rsidR="006A507D">
        <w:rPr>
          <w:color w:val="auto"/>
          <w:sz w:val="22"/>
          <w:szCs w:val="22"/>
        </w:rPr>
        <w:t>d</w:t>
      </w:r>
      <w:r w:rsidR="00D024EF" w:rsidRPr="00D024EF">
        <w:rPr>
          <w:color w:val="auto"/>
          <w:sz w:val="22"/>
          <w:szCs w:val="22"/>
        </w:rPr>
        <w:t xml:space="preserve">ílo (tj. dokončit a předat)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 xml:space="preserve">bjednateli </w:t>
      </w:r>
      <w:r w:rsidR="00D448DF" w:rsidRPr="00D448DF">
        <w:rPr>
          <w:b/>
          <w:color w:val="auto"/>
          <w:sz w:val="22"/>
          <w:szCs w:val="22"/>
        </w:rPr>
        <w:t>nejpozději</w:t>
      </w:r>
      <w:r w:rsidR="00D448DF">
        <w:rPr>
          <w:color w:val="auto"/>
          <w:sz w:val="22"/>
          <w:szCs w:val="22"/>
        </w:rPr>
        <w:t xml:space="preserve"> </w:t>
      </w:r>
      <w:r w:rsidR="00D024EF" w:rsidRPr="00D024EF">
        <w:rPr>
          <w:b/>
          <w:bCs/>
          <w:color w:val="auto"/>
          <w:sz w:val="22"/>
          <w:szCs w:val="22"/>
        </w:rPr>
        <w:t xml:space="preserve">do </w:t>
      </w:r>
      <w:r w:rsidR="00E86BB4">
        <w:rPr>
          <w:b/>
          <w:bCs/>
          <w:color w:val="auto"/>
          <w:sz w:val="22"/>
          <w:szCs w:val="22"/>
        </w:rPr>
        <w:t>3</w:t>
      </w:r>
      <w:r w:rsidR="000344A6">
        <w:rPr>
          <w:b/>
          <w:bCs/>
          <w:color w:val="auto"/>
          <w:sz w:val="22"/>
          <w:szCs w:val="22"/>
        </w:rPr>
        <w:t>0.11.2025</w:t>
      </w:r>
      <w:r w:rsidR="00D024EF" w:rsidRPr="00D024EF">
        <w:rPr>
          <w:b/>
          <w:bCs/>
          <w:color w:val="auto"/>
          <w:sz w:val="22"/>
          <w:szCs w:val="22"/>
        </w:rPr>
        <w:t xml:space="preserve">. </w:t>
      </w:r>
      <w:r w:rsidR="00D024EF" w:rsidRPr="00D024EF">
        <w:rPr>
          <w:color w:val="auto"/>
          <w:sz w:val="22"/>
          <w:szCs w:val="22"/>
        </w:rPr>
        <w:t xml:space="preserve">O předání (resp. převzetí) díla bude sepsán předávací protokol podepsaný oběma Smluvními stranami, přičemž </w:t>
      </w:r>
      <w:r w:rsidR="006A507D">
        <w:rPr>
          <w:color w:val="auto"/>
          <w:sz w:val="22"/>
          <w:szCs w:val="22"/>
        </w:rPr>
        <w:t>o</w:t>
      </w:r>
      <w:r w:rsidR="00D024EF" w:rsidRPr="00D024EF">
        <w:rPr>
          <w:color w:val="auto"/>
          <w:sz w:val="22"/>
          <w:szCs w:val="22"/>
        </w:rPr>
        <w:t>bjednatel není povinen převzít dílo, které vykazuje vady.</w:t>
      </w:r>
    </w:p>
    <w:p w14:paraId="06556A6E" w14:textId="77777777" w:rsidR="009C7D97" w:rsidRDefault="009C7D97" w:rsidP="00CD543F">
      <w:pPr>
        <w:jc w:val="center"/>
        <w:rPr>
          <w:rFonts w:cs="Arial"/>
          <w:szCs w:val="22"/>
        </w:rPr>
      </w:pPr>
    </w:p>
    <w:p w14:paraId="15E0AF44" w14:textId="77777777" w:rsidR="00512BBF" w:rsidRDefault="00742B99" w:rsidP="00CD543F">
      <w:pPr>
        <w:jc w:val="center"/>
        <w:rPr>
          <w:rFonts w:cs="Arial"/>
          <w:b/>
          <w:bCs/>
          <w:szCs w:val="22"/>
        </w:rPr>
      </w:pPr>
      <w:r>
        <w:rPr>
          <w:rFonts w:cs="Arial"/>
          <w:b/>
          <w:bCs/>
          <w:szCs w:val="22"/>
        </w:rPr>
        <w:t>II</w:t>
      </w:r>
      <w:r w:rsidR="00D024EF" w:rsidRPr="00D024EF">
        <w:rPr>
          <w:rFonts w:cs="Arial"/>
          <w:b/>
          <w:bCs/>
          <w:szCs w:val="22"/>
        </w:rPr>
        <w:t>I.</w:t>
      </w:r>
    </w:p>
    <w:p w14:paraId="67B08B1C" w14:textId="77777777" w:rsidR="00147078" w:rsidRPr="00D70C0E" w:rsidRDefault="00147078" w:rsidP="00CD543F">
      <w:pPr>
        <w:jc w:val="center"/>
        <w:rPr>
          <w:rFonts w:cs="Arial"/>
          <w:szCs w:val="22"/>
          <w:u w:val="single"/>
        </w:rPr>
      </w:pPr>
      <w:r w:rsidRPr="00D70C0E">
        <w:rPr>
          <w:rStyle w:val="Siln"/>
          <w:rFonts w:cs="Arial"/>
          <w:szCs w:val="22"/>
          <w:u w:val="single"/>
        </w:rPr>
        <w:t xml:space="preserve">Předání a převzetí </w:t>
      </w:r>
      <w:r w:rsidR="00A930C9" w:rsidRPr="00D70C0E">
        <w:rPr>
          <w:rStyle w:val="Siln"/>
          <w:rFonts w:cs="Arial"/>
          <w:szCs w:val="22"/>
          <w:u w:val="single"/>
        </w:rPr>
        <w:t>d</w:t>
      </w:r>
      <w:r w:rsidRPr="00D70C0E">
        <w:rPr>
          <w:rStyle w:val="Siln"/>
          <w:rFonts w:cs="Arial"/>
          <w:szCs w:val="22"/>
          <w:u w:val="single"/>
        </w:rPr>
        <w:t>íla</w:t>
      </w:r>
      <w:r w:rsidRPr="00D70C0E">
        <w:rPr>
          <w:rFonts w:cs="Arial"/>
          <w:szCs w:val="22"/>
          <w:u w:val="single"/>
        </w:rPr>
        <w:br/>
      </w:r>
    </w:p>
    <w:p w14:paraId="7AD58EFB" w14:textId="40372F93" w:rsidR="001A0109" w:rsidRDefault="001A0109" w:rsidP="00CF6EB6">
      <w:pPr>
        <w:rPr>
          <w:rFonts w:cs="Arial"/>
          <w:szCs w:val="22"/>
        </w:rPr>
      </w:pPr>
      <w:r>
        <w:rPr>
          <w:rFonts w:cs="Arial"/>
          <w:szCs w:val="22"/>
        </w:rPr>
        <w:t>3.1</w:t>
      </w:r>
      <w:r>
        <w:rPr>
          <w:rFonts w:cs="Arial"/>
          <w:szCs w:val="22"/>
        </w:rPr>
        <w:tab/>
      </w:r>
      <w:r w:rsidR="00147078" w:rsidRPr="007D7DEF">
        <w:rPr>
          <w:rFonts w:cs="Arial"/>
          <w:szCs w:val="22"/>
        </w:rPr>
        <w:t xml:space="preserve">K předání a převzetí </w:t>
      </w:r>
      <w:r w:rsidR="00A930C9" w:rsidRPr="007D7DEF">
        <w:rPr>
          <w:rFonts w:cs="Arial"/>
          <w:szCs w:val="22"/>
        </w:rPr>
        <w:t>d</w:t>
      </w:r>
      <w:r w:rsidR="00147078" w:rsidRPr="007D7DEF">
        <w:rPr>
          <w:rFonts w:cs="Arial"/>
          <w:szCs w:val="22"/>
        </w:rPr>
        <w:t xml:space="preserve">íla dojde do </w:t>
      </w:r>
      <w:r w:rsidR="000344A6">
        <w:rPr>
          <w:rFonts w:cs="Arial"/>
          <w:szCs w:val="22"/>
        </w:rPr>
        <w:t>3</w:t>
      </w:r>
      <w:r w:rsidR="00147078" w:rsidRPr="007D7DEF">
        <w:rPr>
          <w:rFonts w:cs="Arial"/>
          <w:szCs w:val="22"/>
        </w:rPr>
        <w:t xml:space="preserve"> dnů od jeho zhotovení</w:t>
      </w:r>
      <w:r w:rsidR="00D27647" w:rsidRPr="007D7DEF">
        <w:rPr>
          <w:rFonts w:cs="Arial"/>
          <w:szCs w:val="22"/>
        </w:rPr>
        <w:t>.</w:t>
      </w:r>
    </w:p>
    <w:p w14:paraId="6DDB1CE8" w14:textId="77777777" w:rsidR="00147078" w:rsidRPr="007D7DEF" w:rsidRDefault="00147078" w:rsidP="00CF6EB6">
      <w:pPr>
        <w:rPr>
          <w:rFonts w:cs="Arial"/>
          <w:szCs w:val="22"/>
        </w:rPr>
      </w:pPr>
      <w:r w:rsidRPr="007D7DEF">
        <w:rPr>
          <w:rFonts w:cs="Arial"/>
          <w:szCs w:val="22"/>
        </w:rPr>
        <w:br/>
      </w:r>
      <w:r w:rsidR="001A0109">
        <w:rPr>
          <w:rFonts w:cs="Arial"/>
          <w:szCs w:val="22"/>
        </w:rPr>
        <w:t>3.2</w:t>
      </w:r>
      <w:r w:rsidR="001A0109">
        <w:rPr>
          <w:rFonts w:cs="Arial"/>
          <w:szCs w:val="22"/>
        </w:rPr>
        <w:tab/>
      </w:r>
      <w:r w:rsidR="00D27647" w:rsidRPr="007D7DEF">
        <w:rPr>
          <w:rFonts w:cs="Arial"/>
          <w:szCs w:val="22"/>
        </w:rPr>
        <w:t>P</w:t>
      </w:r>
      <w:r w:rsidRPr="007D7DEF">
        <w:rPr>
          <w:rFonts w:cs="Arial"/>
          <w:szCs w:val="22"/>
        </w:rPr>
        <w:t xml:space="preserve">ředání a převzetí </w:t>
      </w:r>
      <w:r w:rsidR="00A930C9" w:rsidRPr="007D7DEF">
        <w:rPr>
          <w:rFonts w:cs="Arial"/>
          <w:szCs w:val="22"/>
        </w:rPr>
        <w:t>d</w:t>
      </w:r>
      <w:r w:rsidRPr="007D7DEF">
        <w:rPr>
          <w:rFonts w:cs="Arial"/>
          <w:szCs w:val="22"/>
        </w:rPr>
        <w:t>íla bude Smluvními stranami vyhotoven předávací protokol.</w:t>
      </w:r>
    </w:p>
    <w:p w14:paraId="09F0D583" w14:textId="77777777" w:rsidR="00CF6EB6" w:rsidRPr="007D7DEF" w:rsidRDefault="00CF6EB6" w:rsidP="00CF6EB6">
      <w:pPr>
        <w:pStyle w:val="Default"/>
        <w:rPr>
          <w:sz w:val="22"/>
          <w:szCs w:val="22"/>
        </w:rPr>
      </w:pPr>
    </w:p>
    <w:p w14:paraId="773BC559" w14:textId="77777777" w:rsidR="001A0109" w:rsidRDefault="001A0109" w:rsidP="00CF6EB6">
      <w:pPr>
        <w:pStyle w:val="Default"/>
        <w:rPr>
          <w:sz w:val="22"/>
          <w:szCs w:val="22"/>
        </w:rPr>
      </w:pPr>
      <w:r>
        <w:rPr>
          <w:sz w:val="22"/>
          <w:szCs w:val="22"/>
        </w:rPr>
        <w:t xml:space="preserve">3.3       </w:t>
      </w:r>
      <w:r w:rsidR="00147078" w:rsidRPr="007D7DEF">
        <w:rPr>
          <w:sz w:val="22"/>
          <w:szCs w:val="22"/>
        </w:rPr>
        <w:t xml:space="preserve">Zhotovitel se zavazuje předat </w:t>
      </w:r>
      <w:r w:rsidR="00A930C9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ílo bez vad a nedodělků.</w:t>
      </w:r>
      <w:r w:rsidR="00147078" w:rsidRPr="007D7DEF">
        <w:rPr>
          <w:sz w:val="22"/>
          <w:szCs w:val="22"/>
        </w:rPr>
        <w:br/>
      </w:r>
      <w:r w:rsidR="00147078" w:rsidRPr="007D7DEF">
        <w:rPr>
          <w:sz w:val="22"/>
          <w:szCs w:val="22"/>
        </w:rPr>
        <w:br/>
      </w:r>
      <w:r>
        <w:rPr>
          <w:sz w:val="22"/>
          <w:szCs w:val="22"/>
        </w:rPr>
        <w:t>3.4       S</w:t>
      </w:r>
      <w:r w:rsidR="00147078" w:rsidRPr="007D7DEF">
        <w:rPr>
          <w:sz w:val="22"/>
          <w:szCs w:val="22"/>
        </w:rPr>
        <w:t xml:space="preserve">mluvní strany se dále dohodly, že budou-li v době předání na </w:t>
      </w:r>
      <w:r w:rsidR="00924781" w:rsidRPr="007D7DEF">
        <w:rPr>
          <w:sz w:val="22"/>
          <w:szCs w:val="22"/>
        </w:rPr>
        <w:t>d</w:t>
      </w:r>
      <w:r w:rsidR="00147078" w:rsidRPr="007D7DEF">
        <w:rPr>
          <w:sz w:val="22"/>
          <w:szCs w:val="22"/>
        </w:rPr>
        <w:t>íle viditelné vady či</w:t>
      </w:r>
      <w:r>
        <w:rPr>
          <w:sz w:val="22"/>
          <w:szCs w:val="22"/>
        </w:rPr>
        <w:t xml:space="preserve">     </w:t>
      </w:r>
    </w:p>
    <w:p w14:paraId="4B0EE177" w14:textId="77777777" w:rsidR="00D024EF" w:rsidRPr="007D7DEF" w:rsidRDefault="00147078" w:rsidP="001A0109">
      <w:pPr>
        <w:pStyle w:val="Default"/>
        <w:ind w:left="709"/>
        <w:rPr>
          <w:color w:val="auto"/>
          <w:sz w:val="22"/>
          <w:szCs w:val="22"/>
        </w:rPr>
      </w:pPr>
      <w:r w:rsidRPr="007D7DEF">
        <w:rPr>
          <w:sz w:val="22"/>
          <w:szCs w:val="22"/>
        </w:rPr>
        <w:t xml:space="preserve">nedodělky, k předání a převzetí </w:t>
      </w:r>
      <w:r w:rsidR="00924781" w:rsidRPr="007D7DEF">
        <w:rPr>
          <w:sz w:val="22"/>
          <w:szCs w:val="22"/>
        </w:rPr>
        <w:t>d</w:t>
      </w:r>
      <w:r w:rsidRPr="007D7DEF">
        <w:rPr>
          <w:sz w:val="22"/>
          <w:szCs w:val="22"/>
        </w:rPr>
        <w:t xml:space="preserve">íla dojde až po jejich odstranění. O této </w:t>
      </w:r>
      <w:proofErr w:type="gramStart"/>
      <w:r w:rsidRPr="007D7DEF">
        <w:rPr>
          <w:sz w:val="22"/>
          <w:szCs w:val="22"/>
        </w:rPr>
        <w:t xml:space="preserve">skutečnosti </w:t>
      </w:r>
      <w:r w:rsidR="001A0109">
        <w:rPr>
          <w:sz w:val="22"/>
          <w:szCs w:val="22"/>
        </w:rPr>
        <w:t xml:space="preserve"> </w:t>
      </w:r>
      <w:r w:rsidRPr="007D7DEF">
        <w:rPr>
          <w:sz w:val="22"/>
          <w:szCs w:val="22"/>
        </w:rPr>
        <w:t>bude</w:t>
      </w:r>
      <w:proofErr w:type="gramEnd"/>
      <w:r w:rsidRPr="007D7DEF">
        <w:rPr>
          <w:sz w:val="22"/>
          <w:szCs w:val="22"/>
        </w:rPr>
        <w:t xml:space="preserve"> Smluvními stranami sepsán záznam. Náklady na odstranění vad nese </w:t>
      </w:r>
      <w:r w:rsidR="001A0109">
        <w:rPr>
          <w:sz w:val="22"/>
          <w:szCs w:val="22"/>
        </w:rPr>
        <w:t xml:space="preserve">  </w:t>
      </w:r>
      <w:r w:rsidR="00924781" w:rsidRPr="007D7DEF">
        <w:rPr>
          <w:sz w:val="22"/>
          <w:szCs w:val="22"/>
        </w:rPr>
        <w:t>z</w:t>
      </w:r>
      <w:r w:rsidRPr="007D7DEF">
        <w:rPr>
          <w:sz w:val="22"/>
          <w:szCs w:val="22"/>
        </w:rPr>
        <w:t>hotovitel.</w:t>
      </w:r>
    </w:p>
    <w:p w14:paraId="14EC6F12" w14:textId="77777777" w:rsidR="006236BD" w:rsidRPr="007D7DEF" w:rsidRDefault="006236BD" w:rsidP="00CF6EB6">
      <w:pPr>
        <w:rPr>
          <w:rFonts w:cs="Arial"/>
          <w:szCs w:val="22"/>
        </w:rPr>
      </w:pPr>
    </w:p>
    <w:p w14:paraId="4D6DBB0A" w14:textId="77777777" w:rsidR="00147078" w:rsidRPr="00CB46C8" w:rsidRDefault="006236BD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D543F">
        <w:rPr>
          <w:rStyle w:val="Siln"/>
          <w:rFonts w:cs="Arial"/>
          <w:sz w:val="22"/>
          <w:szCs w:val="22"/>
        </w:rPr>
        <w:t>IV.</w:t>
      </w:r>
      <w:r w:rsidRPr="00CD543F">
        <w:rPr>
          <w:sz w:val="22"/>
          <w:szCs w:val="22"/>
        </w:rPr>
        <w:br/>
      </w:r>
      <w:r w:rsidR="00147078" w:rsidRPr="00CB46C8">
        <w:rPr>
          <w:b/>
          <w:bCs/>
          <w:color w:val="auto"/>
          <w:sz w:val="22"/>
          <w:szCs w:val="22"/>
          <w:u w:val="single"/>
        </w:rPr>
        <w:t>Cena</w:t>
      </w:r>
      <w:r w:rsidR="007D4FC5">
        <w:rPr>
          <w:b/>
          <w:bCs/>
          <w:color w:val="auto"/>
          <w:sz w:val="22"/>
          <w:szCs w:val="22"/>
          <w:u w:val="single"/>
        </w:rPr>
        <w:t xml:space="preserve"> za dílo</w:t>
      </w:r>
    </w:p>
    <w:p w14:paraId="05AD3CA3" w14:textId="77777777" w:rsidR="007D7DEF" w:rsidRPr="007D7DEF" w:rsidRDefault="007D7DEF" w:rsidP="00CD543F">
      <w:pPr>
        <w:pStyle w:val="Default"/>
        <w:jc w:val="center"/>
        <w:rPr>
          <w:color w:val="auto"/>
          <w:sz w:val="22"/>
          <w:szCs w:val="22"/>
        </w:rPr>
      </w:pPr>
    </w:p>
    <w:p w14:paraId="61FBF010" w14:textId="410C3EC1" w:rsidR="00B428B5" w:rsidRPr="00E23DFE" w:rsidRDefault="00B428B5" w:rsidP="009F4B46">
      <w:pPr>
        <w:pStyle w:val="TSlneksmlouvy"/>
        <w:keepLines/>
        <w:numPr>
          <w:ilvl w:val="2"/>
          <w:numId w:val="21"/>
        </w:numPr>
        <w:spacing w:before="120" w:after="120" w:line="288" w:lineRule="auto"/>
        <w:jc w:val="both"/>
        <w:rPr>
          <w:rFonts w:cs="Arial"/>
          <w:sz w:val="22"/>
          <w:szCs w:val="22"/>
        </w:rPr>
      </w:pPr>
      <w:r w:rsidRPr="00E23DFE">
        <w:rPr>
          <w:rFonts w:cs="Arial"/>
          <w:b w:val="0"/>
          <w:sz w:val="22"/>
          <w:szCs w:val="22"/>
          <w:u w:val="none"/>
        </w:rPr>
        <w:t xml:space="preserve">Cena za provedení díla v rozsahu </w:t>
      </w:r>
      <w:r w:rsidR="001D7B34" w:rsidRPr="00E23DFE">
        <w:rPr>
          <w:rFonts w:cs="Arial"/>
          <w:b w:val="0"/>
          <w:sz w:val="22"/>
          <w:szCs w:val="22"/>
          <w:u w:val="none"/>
        </w:rPr>
        <w:t xml:space="preserve">prací </w:t>
      </w:r>
      <w:r w:rsidRPr="00E23DFE">
        <w:rPr>
          <w:rFonts w:cs="Arial"/>
          <w:b w:val="0"/>
          <w:sz w:val="22"/>
          <w:szCs w:val="22"/>
          <w:u w:val="none"/>
        </w:rPr>
        <w:t xml:space="preserve">dle </w:t>
      </w:r>
      <w:r w:rsidR="008B3CB1" w:rsidRPr="00E23DFE">
        <w:rPr>
          <w:rFonts w:cs="Arial"/>
          <w:b w:val="0"/>
          <w:sz w:val="22"/>
          <w:szCs w:val="22"/>
          <w:u w:val="none"/>
        </w:rPr>
        <w:t>přílohy č.2</w:t>
      </w:r>
      <w:r w:rsidRPr="00E23DFE">
        <w:rPr>
          <w:rFonts w:cs="Arial"/>
          <w:b w:val="0"/>
          <w:sz w:val="22"/>
          <w:szCs w:val="22"/>
          <w:u w:val="none"/>
        </w:rPr>
        <w:t xml:space="preserve"> smlouvy, se sjednává dohodou smluvních stran ve smyslu zákona o cenách č. 526/1990 Sb., v platném znění, na základě nabídky učiněné zhotovitelem na Veřejnou zakázku ze dne </w:t>
      </w:r>
      <w:r w:rsidR="00CE407B" w:rsidRPr="00E23DFE">
        <w:rPr>
          <w:rFonts w:cs="Arial"/>
          <w:b w:val="0"/>
          <w:sz w:val="22"/>
          <w:szCs w:val="22"/>
          <w:u w:val="none"/>
        </w:rPr>
        <w:t>14.11.2025.</w:t>
      </w:r>
    </w:p>
    <w:p w14:paraId="19356E28" w14:textId="1FCDCFB0" w:rsidR="00B428B5" w:rsidRPr="00E23DFE" w:rsidRDefault="009F4B46" w:rsidP="009F4B4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jc w:val="both"/>
        <w:rPr>
          <w:rFonts w:cs="Arial"/>
          <w:b w:val="0"/>
          <w:sz w:val="22"/>
          <w:szCs w:val="22"/>
        </w:rPr>
      </w:pPr>
      <w:bookmarkStart w:id="0" w:name="_Ref376425814"/>
      <w:r w:rsidRPr="00E23DFE">
        <w:rPr>
          <w:rFonts w:cs="Arial"/>
          <w:b w:val="0"/>
          <w:sz w:val="22"/>
          <w:szCs w:val="22"/>
          <w:u w:val="none"/>
        </w:rPr>
        <w:t>4.2</w:t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="00B428B5" w:rsidRPr="00E23DFE">
        <w:rPr>
          <w:rFonts w:cs="Arial"/>
          <w:b w:val="0"/>
          <w:sz w:val="22"/>
          <w:szCs w:val="22"/>
          <w:u w:val="none"/>
        </w:rPr>
        <w:t>Celková cena za provedení díla bez DPH činí</w:t>
      </w:r>
      <w:r w:rsidR="00B428B5" w:rsidRPr="00E23DFE">
        <w:rPr>
          <w:rFonts w:cs="Arial"/>
          <w:b w:val="0"/>
          <w:sz w:val="22"/>
          <w:szCs w:val="22"/>
          <w:u w:val="none"/>
        </w:rPr>
        <w:tab/>
      </w:r>
      <w:r w:rsidR="00B428B5" w:rsidRPr="00E23DFE">
        <w:rPr>
          <w:rFonts w:cs="Arial"/>
          <w:b w:val="0"/>
          <w:sz w:val="22"/>
          <w:szCs w:val="22"/>
          <w:u w:val="none"/>
        </w:rPr>
        <w:tab/>
      </w:r>
      <w:r w:rsidR="00B428B5" w:rsidRPr="00E23DFE">
        <w:rPr>
          <w:rFonts w:cs="Arial"/>
          <w:b w:val="0"/>
          <w:sz w:val="22"/>
          <w:szCs w:val="22"/>
          <w:u w:val="none"/>
        </w:rPr>
        <w:tab/>
      </w:r>
      <w:r w:rsidR="00CE407B" w:rsidRPr="00E23DFE">
        <w:rPr>
          <w:rFonts w:cs="Arial"/>
          <w:b w:val="0"/>
          <w:sz w:val="22"/>
          <w:szCs w:val="22"/>
          <w:u w:val="none"/>
        </w:rPr>
        <w:t>102</w:t>
      </w:r>
      <w:r w:rsidR="006C00EF" w:rsidRPr="00E23DFE">
        <w:rPr>
          <w:rFonts w:cs="Arial"/>
          <w:b w:val="0"/>
          <w:sz w:val="22"/>
          <w:szCs w:val="22"/>
          <w:u w:val="none"/>
        </w:rPr>
        <w:t>.210</w:t>
      </w:r>
      <w:r w:rsidR="00F05D2E" w:rsidRPr="00E23DFE">
        <w:rPr>
          <w:rFonts w:cs="Arial"/>
          <w:b w:val="0"/>
          <w:sz w:val="22"/>
          <w:szCs w:val="22"/>
          <w:u w:val="none"/>
        </w:rPr>
        <w:t>,</w:t>
      </w:r>
      <w:r w:rsidR="00B428B5" w:rsidRPr="00E23DFE">
        <w:rPr>
          <w:rFonts w:cs="Arial"/>
          <w:b w:val="0"/>
          <w:sz w:val="22"/>
          <w:szCs w:val="22"/>
          <w:u w:val="none"/>
        </w:rPr>
        <w:t>- Kč.</w:t>
      </w:r>
      <w:bookmarkEnd w:id="0"/>
    </w:p>
    <w:p w14:paraId="31CFADED" w14:textId="4A8A1529" w:rsidR="00B428B5" w:rsidRPr="00E23DFE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E23DFE">
        <w:rPr>
          <w:rFonts w:cs="Arial"/>
          <w:b w:val="0"/>
          <w:sz w:val="22"/>
          <w:szCs w:val="22"/>
          <w:u w:val="none"/>
        </w:rPr>
        <w:t>DPH</w:t>
      </w:r>
      <w:r w:rsidRPr="00E23DFE">
        <w:rPr>
          <w:rFonts w:cs="Arial"/>
          <w:b w:val="0"/>
          <w:sz w:val="22"/>
          <w:szCs w:val="22"/>
          <w:u w:val="none"/>
        </w:rPr>
        <w:tab/>
        <w:t>činí</w:t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="00977813"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="00E23DFE" w:rsidRPr="00E23DFE">
        <w:rPr>
          <w:rFonts w:cs="Arial"/>
          <w:b w:val="0"/>
          <w:sz w:val="22"/>
          <w:szCs w:val="22"/>
          <w:u w:val="none"/>
        </w:rPr>
        <w:t>21.464</w:t>
      </w:r>
      <w:r w:rsidRPr="00E23DFE">
        <w:rPr>
          <w:rFonts w:cs="Arial"/>
          <w:b w:val="0"/>
          <w:sz w:val="22"/>
          <w:szCs w:val="22"/>
          <w:u w:val="none"/>
        </w:rPr>
        <w:t>,</w:t>
      </w:r>
      <w:r w:rsidR="00E23DFE" w:rsidRPr="00E23DFE">
        <w:rPr>
          <w:rFonts w:cs="Arial"/>
          <w:b w:val="0"/>
          <w:sz w:val="22"/>
          <w:szCs w:val="22"/>
          <w:u w:val="none"/>
        </w:rPr>
        <w:t>1</w:t>
      </w:r>
      <w:r w:rsidR="00F55912">
        <w:rPr>
          <w:rFonts w:cs="Arial"/>
          <w:b w:val="0"/>
          <w:sz w:val="22"/>
          <w:szCs w:val="22"/>
          <w:u w:val="none"/>
        </w:rPr>
        <w:t>0</w:t>
      </w:r>
      <w:r w:rsidR="00E23DFE" w:rsidRPr="00E23DFE">
        <w:rPr>
          <w:rFonts w:cs="Arial"/>
          <w:b w:val="0"/>
          <w:sz w:val="22"/>
          <w:szCs w:val="22"/>
          <w:u w:val="none"/>
        </w:rPr>
        <w:t>,</w:t>
      </w:r>
      <w:r w:rsidRPr="00E23DFE">
        <w:rPr>
          <w:rFonts w:cs="Arial"/>
          <w:b w:val="0"/>
          <w:sz w:val="22"/>
          <w:szCs w:val="22"/>
          <w:u w:val="none"/>
        </w:rPr>
        <w:t>- Kč.</w:t>
      </w:r>
    </w:p>
    <w:p w14:paraId="07503C2F" w14:textId="0F2E3BEA" w:rsidR="00B428B5" w:rsidRPr="007D7DEF" w:rsidRDefault="00B428B5" w:rsidP="00CF6EB6">
      <w:pPr>
        <w:pStyle w:val="TSlneksmlouvy"/>
        <w:keepNext w:val="0"/>
        <w:numPr>
          <w:ilvl w:val="0"/>
          <w:numId w:val="0"/>
        </w:numPr>
        <w:spacing w:before="120" w:after="120" w:line="288" w:lineRule="auto"/>
        <w:ind w:left="737"/>
        <w:jc w:val="both"/>
        <w:rPr>
          <w:rFonts w:cs="Arial"/>
          <w:b w:val="0"/>
          <w:sz w:val="22"/>
          <w:szCs w:val="22"/>
        </w:rPr>
      </w:pPr>
      <w:r w:rsidRPr="00E23DFE">
        <w:rPr>
          <w:rFonts w:cs="Arial"/>
          <w:b w:val="0"/>
          <w:sz w:val="22"/>
          <w:szCs w:val="22"/>
          <w:u w:val="none"/>
        </w:rPr>
        <w:t>Celková cena za provedení díla vč. DPH činí</w:t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Pr="00E23DFE">
        <w:rPr>
          <w:rFonts w:cs="Arial"/>
          <w:b w:val="0"/>
          <w:sz w:val="22"/>
          <w:szCs w:val="22"/>
          <w:u w:val="none"/>
        </w:rPr>
        <w:tab/>
      </w:r>
      <w:r w:rsidR="008A6328" w:rsidRPr="00E23DFE">
        <w:rPr>
          <w:rFonts w:cs="Arial"/>
          <w:b w:val="0"/>
          <w:sz w:val="22"/>
          <w:szCs w:val="22"/>
          <w:u w:val="none"/>
        </w:rPr>
        <w:t>123.67</w:t>
      </w:r>
      <w:r w:rsidR="00F31A02" w:rsidRPr="00E23DFE">
        <w:rPr>
          <w:rFonts w:cs="Arial"/>
          <w:b w:val="0"/>
          <w:sz w:val="22"/>
          <w:szCs w:val="22"/>
          <w:u w:val="none"/>
        </w:rPr>
        <w:t>4,</w:t>
      </w:r>
      <w:r w:rsidR="009B51B8">
        <w:rPr>
          <w:rFonts w:cs="Arial"/>
          <w:b w:val="0"/>
          <w:sz w:val="22"/>
          <w:szCs w:val="22"/>
          <w:u w:val="none"/>
        </w:rPr>
        <w:t>10</w:t>
      </w:r>
      <w:r w:rsidRPr="00E23DFE">
        <w:rPr>
          <w:rFonts w:cs="Arial"/>
          <w:b w:val="0"/>
          <w:sz w:val="22"/>
          <w:szCs w:val="22"/>
          <w:u w:val="none"/>
        </w:rPr>
        <w:t>,</w:t>
      </w:r>
      <w:proofErr w:type="gramStart"/>
      <w:r w:rsidRPr="00E23DFE">
        <w:rPr>
          <w:rFonts w:cs="Arial"/>
          <w:b w:val="0"/>
          <w:sz w:val="22"/>
          <w:szCs w:val="22"/>
          <w:u w:val="none"/>
        </w:rPr>
        <w:t>-  Kč</w:t>
      </w:r>
      <w:proofErr w:type="gramEnd"/>
      <w:r w:rsidRPr="00E23DFE">
        <w:rPr>
          <w:rFonts w:cs="Arial"/>
          <w:b w:val="0"/>
          <w:sz w:val="22"/>
          <w:szCs w:val="22"/>
          <w:u w:val="none"/>
        </w:rPr>
        <w:t>.</w:t>
      </w:r>
    </w:p>
    <w:p w14:paraId="2C219DCF" w14:textId="77777777" w:rsidR="009F4B46" w:rsidRPr="009F4B46" w:rsidRDefault="00B428B5" w:rsidP="00B03619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lastRenderedPageBreak/>
        <w:t xml:space="preserve">Výše uvedená celková cena je cenou nejvýše přípustnou, je platná po celou dobu provádění díla a obsahuje veškeré náklady na provedení díla. </w:t>
      </w:r>
    </w:p>
    <w:p w14:paraId="20AFD3A9" w14:textId="77777777" w:rsidR="00B428B5" w:rsidRPr="00B428B5" w:rsidRDefault="00626AFE" w:rsidP="00F14B0D">
      <w:pPr>
        <w:pStyle w:val="TSlneksmlouvy"/>
        <w:keepNext w:val="0"/>
        <w:numPr>
          <w:ilvl w:val="2"/>
          <w:numId w:val="20"/>
        </w:numPr>
        <w:spacing w:before="120" w:after="120" w:line="288" w:lineRule="auto"/>
        <w:jc w:val="both"/>
      </w:pPr>
      <w:r w:rsidRPr="00D87046">
        <w:rPr>
          <w:rFonts w:cs="Arial"/>
          <w:b w:val="0"/>
          <w:sz w:val="22"/>
          <w:szCs w:val="22"/>
          <w:u w:val="none"/>
        </w:rPr>
        <w:t xml:space="preserve">Změna celkové ceny za dílo dle odstavce </w:t>
      </w:r>
      <w:proofErr w:type="gramStart"/>
      <w:r w:rsidRPr="004C4280">
        <w:rPr>
          <w:rFonts w:cs="Arial"/>
          <w:b w:val="0"/>
          <w:sz w:val="22"/>
          <w:szCs w:val="22"/>
          <w:u w:val="none"/>
        </w:rPr>
        <w:t>4.2</w:t>
      </w:r>
      <w:r w:rsidRPr="00D87046">
        <w:rPr>
          <w:rFonts w:cs="Arial"/>
          <w:sz w:val="22"/>
          <w:szCs w:val="22"/>
          <w:u w:val="none"/>
        </w:rPr>
        <w:t xml:space="preserve"> </w:t>
      </w:r>
      <w:r w:rsidRPr="00D87046">
        <w:rPr>
          <w:rFonts w:cs="Arial"/>
          <w:b w:val="0"/>
          <w:sz w:val="22"/>
          <w:szCs w:val="22"/>
          <w:u w:val="none"/>
        </w:rPr>
        <w:t xml:space="preserve"> je</w:t>
      </w:r>
      <w:proofErr w:type="gramEnd"/>
      <w:r w:rsidRPr="00D87046">
        <w:rPr>
          <w:rFonts w:cs="Arial"/>
          <w:b w:val="0"/>
          <w:sz w:val="22"/>
          <w:szCs w:val="22"/>
          <w:u w:val="none"/>
        </w:rPr>
        <w:t xml:space="preserve"> </w:t>
      </w:r>
      <w:r w:rsidR="00B428B5" w:rsidRPr="00D87046">
        <w:rPr>
          <w:rFonts w:cs="Arial"/>
          <w:b w:val="0"/>
          <w:sz w:val="22"/>
          <w:szCs w:val="22"/>
          <w:u w:val="none"/>
        </w:rPr>
        <w:t xml:space="preserve"> možná pouze v případě, že v průběhu provádění díla dojde ke změnám sazeb DPH. V takovém případě bude celková nabídková cena upravena podle výše sazeb DPH platných v době vzniku zdanitelného plnění.</w:t>
      </w:r>
    </w:p>
    <w:p w14:paraId="1457BC7C" w14:textId="77777777" w:rsidR="00CD543F" w:rsidRDefault="00CD543F" w:rsidP="00AF17D7">
      <w:pPr>
        <w:pStyle w:val="Default"/>
        <w:jc w:val="both"/>
        <w:rPr>
          <w:szCs w:val="22"/>
        </w:rPr>
      </w:pPr>
    </w:p>
    <w:p w14:paraId="04E69C78" w14:textId="77777777" w:rsidR="00CF6EB6" w:rsidRPr="00CD543F" w:rsidRDefault="00912059" w:rsidP="00CD543F">
      <w:pPr>
        <w:pStyle w:val="Default"/>
        <w:jc w:val="center"/>
        <w:rPr>
          <w:color w:val="auto"/>
          <w:sz w:val="22"/>
          <w:szCs w:val="22"/>
        </w:rPr>
      </w:pPr>
      <w:r w:rsidRPr="00CD543F">
        <w:rPr>
          <w:b/>
          <w:bCs/>
          <w:color w:val="auto"/>
          <w:sz w:val="22"/>
          <w:szCs w:val="22"/>
        </w:rPr>
        <w:t>V.</w:t>
      </w:r>
    </w:p>
    <w:p w14:paraId="1E0D5CA5" w14:textId="77777777" w:rsidR="00912059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Platební podmínky</w:t>
      </w:r>
    </w:p>
    <w:p w14:paraId="01A7F080" w14:textId="77777777" w:rsidR="0082110E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22C207B6" w14:textId="77777777" w:rsidR="0082110E" w:rsidRPr="00CB46C8" w:rsidRDefault="0082110E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</w:p>
    <w:p w14:paraId="08AEA737" w14:textId="03F181D8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5.1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Objednatel se zavazuje uhradit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jednorázovým bankovním převodem na účet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 uvedený na faktuře, a to na základě daňového </w:t>
      </w:r>
      <w:proofErr w:type="gramStart"/>
      <w:r w:rsidR="00912059" w:rsidRPr="00CD543F">
        <w:rPr>
          <w:color w:val="auto"/>
          <w:sz w:val="22"/>
          <w:szCs w:val="22"/>
        </w:rPr>
        <w:t>dokladu - faktury</w:t>
      </w:r>
      <w:proofErr w:type="gramEnd"/>
      <w:r w:rsidR="00912059" w:rsidRPr="00CD543F">
        <w:rPr>
          <w:color w:val="auto"/>
          <w:sz w:val="22"/>
          <w:szCs w:val="22"/>
        </w:rPr>
        <w:t xml:space="preserve"> vystavené </w:t>
      </w:r>
      <w:r w:rsidR="00E25039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se lhůtou splatnosti </w:t>
      </w:r>
      <w:r w:rsidR="00A80172">
        <w:rPr>
          <w:color w:val="auto"/>
          <w:sz w:val="22"/>
          <w:szCs w:val="22"/>
        </w:rPr>
        <w:t xml:space="preserve">30 </w:t>
      </w:r>
      <w:r w:rsidR="00912059" w:rsidRPr="00CD543F">
        <w:rPr>
          <w:color w:val="auto"/>
          <w:sz w:val="22"/>
          <w:szCs w:val="22"/>
        </w:rPr>
        <w:t xml:space="preserve">dnů ode dne doručení faktury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bjednateli. Fakturu lze předložit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bjednateli nejdříve po protokolárním převzetí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</w:t>
      </w:r>
      <w:r w:rsidR="00E2503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bjednatelem bez vad, resp. po odstranění všech vad provedeného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2F519CA5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68F335DA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5.2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Fakturovaná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ena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 musí odpovídat </w:t>
      </w:r>
      <w:r w:rsidR="00AA1251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eně </w:t>
      </w:r>
      <w:r w:rsidR="00AA1251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 uvedené v čl. IV. této Smlouvy,</w:t>
      </w:r>
    </w:p>
    <w:p w14:paraId="5565CE76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3DAE7A5B" w14:textId="77777777" w:rsidR="00912059" w:rsidRPr="00CD543F" w:rsidRDefault="00D70C0E" w:rsidP="00977813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5.3</w:t>
      </w:r>
      <w:r>
        <w:rPr>
          <w:color w:val="auto"/>
          <w:sz w:val="22"/>
          <w:szCs w:val="22"/>
        </w:rPr>
        <w:tab/>
      </w:r>
      <w:r w:rsidR="00912059" w:rsidRPr="00CD543F">
        <w:rPr>
          <w:color w:val="auto"/>
          <w:sz w:val="22"/>
          <w:szCs w:val="22"/>
        </w:rPr>
        <w:t xml:space="preserve">Faktura musí obsahovat veškeré náležitosti stanovené právním řádem, zejména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29 zákona č. 235/2004 Sb. a </w:t>
      </w:r>
      <w:proofErr w:type="spellStart"/>
      <w:r w:rsidR="00912059" w:rsidRPr="00CD543F">
        <w:rPr>
          <w:color w:val="auto"/>
          <w:sz w:val="22"/>
          <w:szCs w:val="22"/>
        </w:rPr>
        <w:t>ust</w:t>
      </w:r>
      <w:proofErr w:type="spellEnd"/>
      <w:r w:rsidR="00912059" w:rsidRPr="00CD543F">
        <w:rPr>
          <w:color w:val="auto"/>
          <w:sz w:val="22"/>
          <w:szCs w:val="22"/>
        </w:rPr>
        <w:t xml:space="preserve">. § 435 Občanského zákoníku. Pokud faktura nebude obsahovat všechny požadované údaje a náležitosti nebo budou-li tyto údaje uvedeny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hotovitelem chybně, je </w:t>
      </w:r>
      <w:r w:rsidR="00AA1251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oprávněn takovou fakturu </w:t>
      </w:r>
      <w:r w:rsidR="00AA1251">
        <w:rPr>
          <w:color w:val="auto"/>
          <w:sz w:val="22"/>
          <w:szCs w:val="22"/>
        </w:rPr>
        <w:t>z</w:t>
      </w:r>
      <w:r w:rsidR="00912059" w:rsidRPr="00CD543F">
        <w:rPr>
          <w:color w:val="auto"/>
          <w:sz w:val="22"/>
          <w:szCs w:val="22"/>
        </w:rPr>
        <w:t xml:space="preserve">hotoviteli ve lhůtě splatnosti vrátit k odstranění nedostatků, aniž by se tak dostal do prodlení s úhradou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6998C7B4" w14:textId="77777777" w:rsidR="00A930C9" w:rsidRDefault="00A930C9" w:rsidP="00977813">
      <w:pPr>
        <w:pStyle w:val="Default"/>
        <w:jc w:val="both"/>
        <w:rPr>
          <w:color w:val="auto"/>
          <w:sz w:val="22"/>
          <w:szCs w:val="22"/>
        </w:rPr>
      </w:pPr>
    </w:p>
    <w:p w14:paraId="25322BA5" w14:textId="77777777" w:rsidR="00912059" w:rsidRPr="00CD543F" w:rsidRDefault="00D70C0E" w:rsidP="00977813">
      <w:pPr>
        <w:pStyle w:val="Default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5.4</w:t>
      </w:r>
      <w:r>
        <w:rPr>
          <w:color w:val="auto"/>
          <w:sz w:val="22"/>
          <w:szCs w:val="22"/>
        </w:rPr>
        <w:tab/>
      </w:r>
      <w:r w:rsidR="00A930C9">
        <w:rPr>
          <w:color w:val="auto"/>
          <w:sz w:val="22"/>
          <w:szCs w:val="22"/>
        </w:rPr>
        <w:t>O</w:t>
      </w:r>
      <w:r w:rsidR="00912059" w:rsidRPr="00CD543F">
        <w:rPr>
          <w:color w:val="auto"/>
          <w:sz w:val="22"/>
          <w:szCs w:val="22"/>
        </w:rPr>
        <w:t xml:space="preserve">bjednatel neposkytuje žádné zálohy na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enu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 xml:space="preserve">íla, ani dílčí platby </w:t>
      </w:r>
      <w:r w:rsidR="00E25039">
        <w:rPr>
          <w:color w:val="auto"/>
          <w:sz w:val="22"/>
          <w:szCs w:val="22"/>
        </w:rPr>
        <w:t>c</w:t>
      </w:r>
      <w:r w:rsidR="00912059" w:rsidRPr="00CD543F">
        <w:rPr>
          <w:color w:val="auto"/>
          <w:sz w:val="22"/>
          <w:szCs w:val="22"/>
        </w:rPr>
        <w:t xml:space="preserve">eny </w:t>
      </w:r>
      <w:r w:rsidR="00E25039">
        <w:rPr>
          <w:color w:val="auto"/>
          <w:sz w:val="22"/>
          <w:szCs w:val="22"/>
        </w:rPr>
        <w:t>d</w:t>
      </w:r>
      <w:r w:rsidR="00912059" w:rsidRPr="00CD543F">
        <w:rPr>
          <w:color w:val="auto"/>
          <w:sz w:val="22"/>
          <w:szCs w:val="22"/>
        </w:rPr>
        <w:t>íla.</w:t>
      </w:r>
    </w:p>
    <w:p w14:paraId="10C117F6" w14:textId="77777777" w:rsidR="00147078" w:rsidRDefault="006236BD" w:rsidP="00977813">
      <w:pPr>
        <w:jc w:val="both"/>
        <w:rPr>
          <w:rStyle w:val="Siln"/>
          <w:rFonts w:cs="Arial"/>
          <w:sz w:val="21"/>
          <w:szCs w:val="21"/>
        </w:rPr>
      </w:pPr>
      <w:r w:rsidRPr="00241D9B">
        <w:rPr>
          <w:rFonts w:cs="Arial"/>
          <w:szCs w:val="22"/>
        </w:rPr>
        <w:br/>
      </w:r>
    </w:p>
    <w:p w14:paraId="5AC0E2A0" w14:textId="77777777" w:rsidR="00F573BD" w:rsidRDefault="00F573BD" w:rsidP="00AF17D7">
      <w:pPr>
        <w:jc w:val="both"/>
        <w:rPr>
          <w:rStyle w:val="Siln"/>
          <w:rFonts w:cs="Arial"/>
          <w:sz w:val="21"/>
          <w:szCs w:val="21"/>
        </w:rPr>
      </w:pPr>
    </w:p>
    <w:p w14:paraId="34C2FF0C" w14:textId="77777777" w:rsidR="00CF6EB6" w:rsidRPr="00147078" w:rsidRDefault="007875E3" w:rsidP="00CD543F">
      <w:pPr>
        <w:spacing w:after="0" w:line="240" w:lineRule="auto"/>
        <w:jc w:val="center"/>
        <w:rPr>
          <w:rFonts w:cs="Arial"/>
          <w:sz w:val="21"/>
          <w:szCs w:val="21"/>
        </w:rPr>
      </w:pPr>
      <w:r>
        <w:rPr>
          <w:rStyle w:val="Siln"/>
          <w:rFonts w:cs="Arial"/>
          <w:sz w:val="21"/>
          <w:szCs w:val="21"/>
        </w:rPr>
        <w:t>V</w:t>
      </w:r>
      <w:r w:rsidR="00512BBF">
        <w:rPr>
          <w:rStyle w:val="Siln"/>
          <w:rFonts w:cs="Arial"/>
          <w:sz w:val="21"/>
          <w:szCs w:val="21"/>
        </w:rPr>
        <w:t>I</w:t>
      </w:r>
      <w:r>
        <w:rPr>
          <w:rStyle w:val="Siln"/>
          <w:rFonts w:cs="Arial"/>
          <w:sz w:val="21"/>
          <w:szCs w:val="21"/>
        </w:rPr>
        <w:t>.</w:t>
      </w:r>
    </w:p>
    <w:p w14:paraId="37BF50EB" w14:textId="77777777" w:rsidR="00147078" w:rsidRPr="00CB46C8" w:rsidRDefault="00147078" w:rsidP="001B57D6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CB46C8">
        <w:rPr>
          <w:b/>
          <w:bCs/>
          <w:color w:val="auto"/>
          <w:sz w:val="22"/>
          <w:szCs w:val="22"/>
          <w:u w:val="single"/>
        </w:rPr>
        <w:t>Záruka za jakost, odpovědnost za vady</w:t>
      </w:r>
    </w:p>
    <w:p w14:paraId="41900DE1" w14:textId="77777777" w:rsidR="00CD543F" w:rsidRPr="00147078" w:rsidRDefault="00CD543F" w:rsidP="001B57D6">
      <w:pPr>
        <w:pStyle w:val="Default"/>
        <w:jc w:val="both"/>
        <w:rPr>
          <w:color w:val="auto"/>
          <w:sz w:val="22"/>
          <w:szCs w:val="22"/>
        </w:rPr>
      </w:pPr>
    </w:p>
    <w:p w14:paraId="4E7147A8" w14:textId="24AD814F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6.1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poskytuje </w:t>
      </w:r>
      <w:r w:rsidR="003463EB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záruku za jakost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ve smyslu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 xml:space="preserve">. § 2113 a § 2619 Občanského zákoníku </w:t>
      </w:r>
      <w:r w:rsidR="00147078" w:rsidRPr="00147078">
        <w:rPr>
          <w:b/>
          <w:bCs/>
          <w:color w:val="auto"/>
          <w:sz w:val="22"/>
          <w:szCs w:val="22"/>
        </w:rPr>
        <w:t xml:space="preserve">na dobu </w:t>
      </w:r>
      <w:r w:rsidR="00A80172">
        <w:rPr>
          <w:b/>
          <w:bCs/>
          <w:color w:val="auto"/>
          <w:sz w:val="22"/>
          <w:szCs w:val="22"/>
        </w:rPr>
        <w:t>36</w:t>
      </w:r>
      <w:r w:rsidR="00147078" w:rsidRPr="00147078">
        <w:rPr>
          <w:b/>
          <w:bCs/>
          <w:color w:val="auto"/>
          <w:sz w:val="22"/>
          <w:szCs w:val="22"/>
        </w:rPr>
        <w:t xml:space="preserve"> měsíců </w:t>
      </w:r>
      <w:r w:rsidR="00147078" w:rsidRPr="00147078">
        <w:rPr>
          <w:color w:val="auto"/>
          <w:sz w:val="22"/>
          <w:szCs w:val="22"/>
        </w:rPr>
        <w:t xml:space="preserve">ode dne převzetí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>bjednatelem.</w:t>
      </w:r>
    </w:p>
    <w:p w14:paraId="6AD6C67B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4C893D57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6.2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Zhotovitel odpovídá za vady </w:t>
      </w:r>
      <w:r w:rsidR="003463EB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dle Občanského zákoníku,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bjednateli vznikají v případě vad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nároky dle </w:t>
      </w:r>
      <w:proofErr w:type="spellStart"/>
      <w:r w:rsidR="00147078" w:rsidRPr="00147078">
        <w:rPr>
          <w:color w:val="auto"/>
          <w:sz w:val="22"/>
          <w:szCs w:val="22"/>
        </w:rPr>
        <w:t>ust</w:t>
      </w:r>
      <w:proofErr w:type="spellEnd"/>
      <w:r w:rsidR="00147078" w:rsidRPr="00147078">
        <w:rPr>
          <w:color w:val="auto"/>
          <w:sz w:val="22"/>
          <w:szCs w:val="22"/>
        </w:rPr>
        <w:t>. § 2615 a násl. Občanského zákoníku.</w:t>
      </w:r>
    </w:p>
    <w:p w14:paraId="480318BC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39D8ADE1" w14:textId="77777777" w:rsidR="00147078" w:rsidRPr="00147078" w:rsidRDefault="0082110E" w:rsidP="0082110E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6.3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Reklamace, prostřednictvím kterých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uplatňuje záruku za jakost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íla, musí být řádně doloženy a musí mít písemnou formu. O každé reklamaci bude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sepsán reklamační protokol, který musí obsahovat popis reklamované vady, dobu nahlášení vady, návrh způsobu odstranění vady a záznam o provedené opravě.</w:t>
      </w:r>
    </w:p>
    <w:p w14:paraId="48935273" w14:textId="77777777" w:rsidR="007D7DEF" w:rsidRDefault="007D7DEF" w:rsidP="00AF17D7">
      <w:pPr>
        <w:pStyle w:val="Default"/>
        <w:jc w:val="both"/>
        <w:rPr>
          <w:color w:val="auto"/>
          <w:sz w:val="22"/>
          <w:szCs w:val="22"/>
        </w:rPr>
      </w:pPr>
    </w:p>
    <w:p w14:paraId="56CEEB14" w14:textId="77777777" w:rsidR="00AF17D7" w:rsidRDefault="0082110E" w:rsidP="000D4265">
      <w:pPr>
        <w:pStyle w:val="Default"/>
        <w:ind w:left="708" w:hanging="708"/>
        <w:jc w:val="both"/>
        <w:rPr>
          <w:sz w:val="21"/>
          <w:szCs w:val="21"/>
        </w:rPr>
      </w:pPr>
      <w:r>
        <w:rPr>
          <w:color w:val="auto"/>
          <w:sz w:val="22"/>
          <w:szCs w:val="22"/>
        </w:rPr>
        <w:t>6.4</w:t>
      </w:r>
      <w:r>
        <w:rPr>
          <w:color w:val="auto"/>
          <w:sz w:val="22"/>
          <w:szCs w:val="22"/>
        </w:rPr>
        <w:tab/>
      </w:r>
      <w:r w:rsidR="00147078" w:rsidRPr="00147078">
        <w:rPr>
          <w:color w:val="auto"/>
          <w:sz w:val="22"/>
          <w:szCs w:val="22"/>
        </w:rPr>
        <w:t xml:space="preserve">Oprávněně reklamované vady díla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 odstraní bez zbytečného odkladu a bezplatně. Neučiní</w:t>
      </w:r>
      <w:r>
        <w:rPr>
          <w:color w:val="auto"/>
          <w:sz w:val="22"/>
          <w:szCs w:val="22"/>
        </w:rPr>
        <w:t>-</w:t>
      </w:r>
      <w:r w:rsidR="00C92714">
        <w:rPr>
          <w:color w:val="auto"/>
          <w:sz w:val="22"/>
          <w:szCs w:val="22"/>
        </w:rPr>
        <w:t>li</w:t>
      </w:r>
      <w:r w:rsidR="00147078" w:rsidRPr="00147078">
        <w:rPr>
          <w:color w:val="auto"/>
          <w:sz w:val="22"/>
          <w:szCs w:val="22"/>
        </w:rPr>
        <w:t xml:space="preserve"> tak ani v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bjednatelem dodatečně písemně stanovené přiměřené lhůtě, je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 oprávněn vady </w:t>
      </w:r>
      <w:r w:rsidR="004E0DB5">
        <w:rPr>
          <w:color w:val="auto"/>
          <w:sz w:val="22"/>
          <w:szCs w:val="22"/>
        </w:rPr>
        <w:t>d</w:t>
      </w:r>
      <w:r w:rsidR="00147078" w:rsidRPr="00147078">
        <w:rPr>
          <w:color w:val="auto"/>
          <w:sz w:val="22"/>
          <w:szCs w:val="22"/>
        </w:rPr>
        <w:t xml:space="preserve">íla odstranit jiným vhodným způsobem a požadovat po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 xml:space="preserve">hotoviteli uhrazení všech s odstraněním těchto vad přímo souvisejících nákladů. Předchozí větou není dotčen nárok </w:t>
      </w:r>
      <w:r w:rsidR="004E0DB5">
        <w:rPr>
          <w:color w:val="auto"/>
          <w:sz w:val="22"/>
          <w:szCs w:val="22"/>
        </w:rPr>
        <w:t>o</w:t>
      </w:r>
      <w:r w:rsidR="00147078" w:rsidRPr="00147078">
        <w:rPr>
          <w:color w:val="auto"/>
          <w:sz w:val="22"/>
          <w:szCs w:val="22"/>
        </w:rPr>
        <w:t xml:space="preserve">bjednatele na úhradu smluvní pokuty </w:t>
      </w:r>
      <w:r w:rsidR="004E0DB5">
        <w:rPr>
          <w:color w:val="auto"/>
          <w:sz w:val="22"/>
          <w:szCs w:val="22"/>
        </w:rPr>
        <w:t>z</w:t>
      </w:r>
      <w:r w:rsidR="00147078" w:rsidRPr="00147078">
        <w:rPr>
          <w:color w:val="auto"/>
          <w:sz w:val="22"/>
          <w:szCs w:val="22"/>
        </w:rPr>
        <w:t>hotovitelem dle čl. V</w:t>
      </w:r>
      <w:r w:rsidR="00512BBF">
        <w:rPr>
          <w:color w:val="auto"/>
          <w:sz w:val="22"/>
          <w:szCs w:val="22"/>
        </w:rPr>
        <w:t>I</w:t>
      </w:r>
      <w:r w:rsidR="00147078" w:rsidRPr="00147078">
        <w:rPr>
          <w:color w:val="auto"/>
          <w:sz w:val="22"/>
          <w:szCs w:val="22"/>
        </w:rPr>
        <w:t xml:space="preserve">I. odst. </w:t>
      </w:r>
      <w:r w:rsidR="004C4280">
        <w:rPr>
          <w:color w:val="auto"/>
          <w:sz w:val="22"/>
          <w:szCs w:val="22"/>
        </w:rPr>
        <w:t>7.</w:t>
      </w:r>
      <w:r w:rsidR="00147078" w:rsidRPr="00147078">
        <w:rPr>
          <w:color w:val="auto"/>
          <w:sz w:val="22"/>
          <w:szCs w:val="22"/>
        </w:rPr>
        <w:t>3 Smlouvy.</w:t>
      </w:r>
    </w:p>
    <w:p w14:paraId="3D581F58" w14:textId="77777777" w:rsidR="00A80172" w:rsidRDefault="00A80172" w:rsidP="00CD543F">
      <w:pPr>
        <w:pStyle w:val="Default"/>
        <w:jc w:val="center"/>
        <w:rPr>
          <w:b/>
          <w:color w:val="auto"/>
          <w:sz w:val="22"/>
          <w:szCs w:val="22"/>
        </w:rPr>
      </w:pPr>
    </w:p>
    <w:p w14:paraId="5B1D4E48" w14:textId="2F467736" w:rsidR="00520E0D" w:rsidRDefault="00912059" w:rsidP="00CD543F">
      <w:pPr>
        <w:pStyle w:val="Default"/>
        <w:jc w:val="center"/>
        <w:rPr>
          <w:b/>
          <w:color w:val="auto"/>
          <w:sz w:val="22"/>
          <w:szCs w:val="22"/>
        </w:rPr>
      </w:pPr>
      <w:r w:rsidRPr="00CD543F">
        <w:rPr>
          <w:b/>
          <w:color w:val="auto"/>
          <w:sz w:val="22"/>
          <w:szCs w:val="22"/>
        </w:rPr>
        <w:lastRenderedPageBreak/>
        <w:t>V</w:t>
      </w:r>
      <w:r w:rsidR="00512BBF">
        <w:rPr>
          <w:b/>
          <w:color w:val="auto"/>
          <w:sz w:val="22"/>
          <w:szCs w:val="22"/>
        </w:rPr>
        <w:t>I</w:t>
      </w:r>
      <w:r w:rsidRPr="00CD543F">
        <w:rPr>
          <w:b/>
          <w:color w:val="auto"/>
          <w:sz w:val="22"/>
          <w:szCs w:val="22"/>
        </w:rPr>
        <w:t>I.</w:t>
      </w:r>
    </w:p>
    <w:p w14:paraId="0E510F34" w14:textId="77777777" w:rsidR="00912059" w:rsidRPr="000D4265" w:rsidRDefault="00912059" w:rsidP="00CD543F">
      <w:pPr>
        <w:pStyle w:val="Default"/>
        <w:jc w:val="center"/>
        <w:rPr>
          <w:b/>
          <w:bCs/>
          <w:color w:val="auto"/>
          <w:sz w:val="22"/>
          <w:szCs w:val="22"/>
          <w:u w:val="single"/>
        </w:rPr>
      </w:pPr>
      <w:r w:rsidRPr="000D4265">
        <w:rPr>
          <w:b/>
          <w:bCs/>
          <w:color w:val="auto"/>
          <w:sz w:val="22"/>
          <w:szCs w:val="22"/>
          <w:u w:val="single"/>
        </w:rPr>
        <w:t>Smluvní sankce</w:t>
      </w:r>
    </w:p>
    <w:p w14:paraId="56C0F8B5" w14:textId="77777777" w:rsidR="00CD543F" w:rsidRPr="00912059" w:rsidRDefault="00CD543F" w:rsidP="00CD543F">
      <w:pPr>
        <w:pStyle w:val="Default"/>
        <w:jc w:val="center"/>
        <w:rPr>
          <w:color w:val="auto"/>
          <w:sz w:val="23"/>
          <w:szCs w:val="23"/>
        </w:rPr>
      </w:pPr>
    </w:p>
    <w:p w14:paraId="44122825" w14:textId="10C20235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s provedením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má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 xml:space="preserve">bjednatel vůči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hotoviteli nárok na uhrazení smluvní pokuty ve výši </w:t>
      </w:r>
      <w:r w:rsidR="00881415">
        <w:rPr>
          <w:color w:val="auto"/>
          <w:sz w:val="22"/>
          <w:szCs w:val="22"/>
        </w:rPr>
        <w:t>1</w:t>
      </w:r>
      <w:r w:rsidR="00912059" w:rsidRPr="00F63565">
        <w:rPr>
          <w:color w:val="auto"/>
          <w:sz w:val="22"/>
          <w:szCs w:val="22"/>
        </w:rPr>
        <w:t xml:space="preserve"> % z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bez DPH za každý i započatý den prodlení s předáním řádně dokončeného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íla.</w:t>
      </w:r>
    </w:p>
    <w:p w14:paraId="079AFEF8" w14:textId="77777777" w:rsidR="00D87046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</w:p>
    <w:p w14:paraId="6034164E" w14:textId="49CF6E49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V případě prodlení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e s uhrazením </w:t>
      </w:r>
      <w:r w:rsidR="004C4280">
        <w:rPr>
          <w:color w:val="auto"/>
          <w:sz w:val="22"/>
          <w:szCs w:val="22"/>
        </w:rPr>
        <w:t>c</w:t>
      </w:r>
      <w:r w:rsidR="00912059" w:rsidRPr="00F63565">
        <w:rPr>
          <w:color w:val="auto"/>
          <w:sz w:val="22"/>
          <w:szCs w:val="22"/>
        </w:rPr>
        <w:t xml:space="preserve">eny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>í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a je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</w:t>
      </w:r>
      <w:r w:rsidR="00AF17D7" w:rsidRPr="00F63565">
        <w:rPr>
          <w:color w:val="auto"/>
          <w:sz w:val="22"/>
          <w:szCs w:val="22"/>
        </w:rPr>
        <w:t>l</w:t>
      </w:r>
      <w:r w:rsidR="00912059" w:rsidRPr="00F63565">
        <w:rPr>
          <w:color w:val="auto"/>
          <w:sz w:val="22"/>
          <w:szCs w:val="22"/>
        </w:rPr>
        <w:t xml:space="preserve"> oprávněn po Objednateli požadovat úrok z prodlení ve výši stanovené platnými právními předpisy.</w:t>
      </w:r>
    </w:p>
    <w:p w14:paraId="4948A09A" w14:textId="77777777" w:rsidR="00D87046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</w:p>
    <w:p w14:paraId="02460DDD" w14:textId="77777777" w:rsidR="00912059" w:rsidRPr="00F63565" w:rsidRDefault="00D87046" w:rsidP="00F63565">
      <w:pPr>
        <w:pStyle w:val="Default"/>
        <w:ind w:left="708" w:hanging="708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7.3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Uplatněním smluvní pokuty není dotčena povinnost Smluvní strany k náhradě škody druhé Smluvní straně, a to v plné výši. Uplatněním smluvní pokuty není dotčena povinnost </w:t>
      </w:r>
      <w:r w:rsidR="004C4280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hotovitele k řádnému dokončení </w:t>
      </w:r>
      <w:r w:rsidR="004C4280">
        <w:rPr>
          <w:color w:val="auto"/>
          <w:sz w:val="22"/>
          <w:szCs w:val="22"/>
        </w:rPr>
        <w:t>d</w:t>
      </w:r>
      <w:r w:rsidR="00912059" w:rsidRPr="00F63565">
        <w:rPr>
          <w:color w:val="auto"/>
          <w:sz w:val="22"/>
          <w:szCs w:val="22"/>
        </w:rPr>
        <w:t xml:space="preserve">íla a jeho předání </w:t>
      </w:r>
      <w:r w:rsidR="004C4280">
        <w:rPr>
          <w:color w:val="auto"/>
          <w:sz w:val="22"/>
          <w:szCs w:val="22"/>
        </w:rPr>
        <w:t>o</w:t>
      </w:r>
      <w:r w:rsidR="00912059" w:rsidRPr="00F63565">
        <w:rPr>
          <w:color w:val="auto"/>
          <w:sz w:val="22"/>
          <w:szCs w:val="22"/>
        </w:rPr>
        <w:t>bjednateli.</w:t>
      </w:r>
    </w:p>
    <w:p w14:paraId="548E8990" w14:textId="77777777" w:rsidR="00CD543F" w:rsidRPr="00F63565" w:rsidRDefault="007875E3" w:rsidP="00F63565">
      <w:pPr>
        <w:pStyle w:val="Default"/>
        <w:rPr>
          <w:b/>
          <w:bCs/>
          <w:color w:val="auto"/>
          <w:sz w:val="22"/>
          <w:szCs w:val="22"/>
        </w:rPr>
      </w:pPr>
      <w:r w:rsidRPr="00F63565">
        <w:rPr>
          <w:sz w:val="22"/>
          <w:szCs w:val="22"/>
        </w:rPr>
        <w:br/>
      </w:r>
    </w:p>
    <w:p w14:paraId="7B402E94" w14:textId="77777777" w:rsidR="00CD543F" w:rsidRPr="00F63565" w:rsidRDefault="00912059" w:rsidP="00F63565">
      <w:pPr>
        <w:pStyle w:val="Default"/>
        <w:ind w:left="3798" w:firstLine="709"/>
        <w:rPr>
          <w:b/>
          <w:bCs/>
          <w:color w:val="auto"/>
          <w:sz w:val="22"/>
          <w:szCs w:val="22"/>
        </w:rPr>
      </w:pPr>
      <w:r w:rsidRPr="00F63565">
        <w:rPr>
          <w:b/>
          <w:bCs/>
          <w:color w:val="auto"/>
          <w:sz w:val="22"/>
          <w:szCs w:val="22"/>
        </w:rPr>
        <w:t>V</w:t>
      </w:r>
      <w:r w:rsidR="00512BBF" w:rsidRPr="00F63565">
        <w:rPr>
          <w:b/>
          <w:bCs/>
          <w:color w:val="auto"/>
          <w:sz w:val="22"/>
          <w:szCs w:val="22"/>
        </w:rPr>
        <w:t>I</w:t>
      </w:r>
      <w:r w:rsidRPr="00F63565">
        <w:rPr>
          <w:b/>
          <w:bCs/>
          <w:color w:val="auto"/>
          <w:sz w:val="22"/>
          <w:szCs w:val="22"/>
        </w:rPr>
        <w:t>II.</w:t>
      </w:r>
    </w:p>
    <w:p w14:paraId="6847EFBB" w14:textId="77777777" w:rsidR="00912059" w:rsidRPr="00F63565" w:rsidRDefault="00DC04E5" w:rsidP="00F63565">
      <w:pPr>
        <w:pStyle w:val="Default"/>
        <w:ind w:left="2836" w:firstLine="709"/>
        <w:rPr>
          <w:b/>
          <w:bCs/>
          <w:color w:val="auto"/>
          <w:sz w:val="22"/>
          <w:szCs w:val="22"/>
          <w:u w:val="single"/>
        </w:rPr>
      </w:pPr>
      <w:r w:rsidRPr="00F63565">
        <w:rPr>
          <w:b/>
          <w:bCs/>
          <w:color w:val="auto"/>
          <w:sz w:val="22"/>
          <w:szCs w:val="22"/>
          <w:u w:val="single"/>
        </w:rPr>
        <w:t>Odstoupení od</w:t>
      </w:r>
      <w:r w:rsidR="00912059" w:rsidRPr="00F63565">
        <w:rPr>
          <w:b/>
          <w:bCs/>
          <w:color w:val="auto"/>
          <w:sz w:val="22"/>
          <w:szCs w:val="22"/>
          <w:u w:val="single"/>
        </w:rPr>
        <w:t xml:space="preserve"> Smlouvy</w:t>
      </w:r>
    </w:p>
    <w:p w14:paraId="2AC4BE77" w14:textId="77777777" w:rsidR="00CD543F" w:rsidRPr="00F63565" w:rsidRDefault="00CD543F" w:rsidP="00F63565">
      <w:pPr>
        <w:pStyle w:val="Default"/>
        <w:ind w:left="2836" w:firstLine="709"/>
        <w:rPr>
          <w:color w:val="auto"/>
          <w:sz w:val="22"/>
          <w:szCs w:val="22"/>
        </w:rPr>
      </w:pPr>
    </w:p>
    <w:p w14:paraId="58CB936D" w14:textId="77777777" w:rsidR="00912059" w:rsidRPr="00F63565" w:rsidRDefault="00D87046" w:rsidP="00F63565">
      <w:pPr>
        <w:pStyle w:val="Default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8.1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>Smluvní strany mohou Smlouvu ukončit písemnou dohodou.</w:t>
      </w:r>
    </w:p>
    <w:p w14:paraId="14E39F48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7B624918" w14:textId="35C6D424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8.2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hotovitel ve stanovených lhůtách či termínech nezapočne s plněním předmětu Smlouvy nebo jeho části.</w:t>
      </w:r>
    </w:p>
    <w:p w14:paraId="049B29EA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4FA3A3CA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8.3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Objednatel je oprávněn písemně odstoupit od Smlouvy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prokáže, že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 xml:space="preserve">hotovitel v rámci své nabídky podané v </w:t>
      </w:r>
      <w:r w:rsidR="00810822">
        <w:rPr>
          <w:color w:val="auto"/>
          <w:sz w:val="22"/>
          <w:szCs w:val="22"/>
        </w:rPr>
        <w:t>z</w:t>
      </w:r>
      <w:r w:rsidR="00912059" w:rsidRPr="00F63565">
        <w:rPr>
          <w:color w:val="auto"/>
          <w:sz w:val="22"/>
          <w:szCs w:val="22"/>
        </w:rPr>
        <w:t>akázce uvedl nepravdivé údaje, které ovlivnily výběr nejvhodnější nabídky.</w:t>
      </w:r>
    </w:p>
    <w:p w14:paraId="53CF558C" w14:textId="77777777" w:rsidR="00D87046" w:rsidRPr="00F63565" w:rsidRDefault="00D87046" w:rsidP="00F63565">
      <w:pPr>
        <w:pStyle w:val="Default"/>
        <w:rPr>
          <w:color w:val="auto"/>
          <w:sz w:val="22"/>
          <w:szCs w:val="22"/>
        </w:rPr>
      </w:pPr>
    </w:p>
    <w:p w14:paraId="5411BB8B" w14:textId="77777777" w:rsidR="00912059" w:rsidRPr="00F63565" w:rsidRDefault="00D87046" w:rsidP="00F63565">
      <w:pPr>
        <w:pStyle w:val="Default"/>
        <w:ind w:left="709" w:hanging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8.4</w:t>
      </w:r>
      <w:r w:rsidRPr="00F63565">
        <w:rPr>
          <w:color w:val="auto"/>
          <w:sz w:val="22"/>
          <w:szCs w:val="22"/>
        </w:rPr>
        <w:tab/>
      </w:r>
      <w:r w:rsidR="00912059" w:rsidRPr="00F63565">
        <w:rPr>
          <w:color w:val="auto"/>
          <w:sz w:val="22"/>
          <w:szCs w:val="22"/>
        </w:rPr>
        <w:t xml:space="preserve">Smluvní strany jsou oprávněny písemně odstoupit od Smlouvu s účinky ex </w:t>
      </w:r>
      <w:proofErr w:type="spellStart"/>
      <w:r w:rsidR="00912059" w:rsidRPr="00F63565">
        <w:rPr>
          <w:color w:val="auto"/>
          <w:sz w:val="22"/>
          <w:szCs w:val="22"/>
        </w:rPr>
        <w:t>tunc</w:t>
      </w:r>
      <w:proofErr w:type="spellEnd"/>
      <w:r w:rsidR="00912059" w:rsidRPr="00F63565">
        <w:rPr>
          <w:color w:val="auto"/>
          <w:sz w:val="22"/>
          <w:szCs w:val="22"/>
        </w:rPr>
        <w:t xml:space="preserve"> v případě, že druhá Smluvní strana poruší své smluvní povinnosti podstatným způsobem. Podstatným porušením smluvních povinností se rozumí zejména</w:t>
      </w:r>
    </w:p>
    <w:p w14:paraId="47549B9D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b) nesp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nění dí</w:t>
      </w:r>
      <w:r w:rsidR="00D87046" w:rsidRPr="00F63565">
        <w:rPr>
          <w:color w:val="auto"/>
          <w:sz w:val="22"/>
          <w:szCs w:val="22"/>
        </w:rPr>
        <w:t>l</w:t>
      </w:r>
      <w:r w:rsidRPr="00F63565">
        <w:rPr>
          <w:color w:val="auto"/>
          <w:sz w:val="22"/>
          <w:szCs w:val="22"/>
        </w:rPr>
        <w:t>a v řádném termínu</w:t>
      </w:r>
    </w:p>
    <w:p w14:paraId="13E2A0E4" w14:textId="77777777" w:rsidR="00912059" w:rsidRPr="00F63565" w:rsidRDefault="00912059" w:rsidP="00F63565">
      <w:pPr>
        <w:pStyle w:val="Default"/>
        <w:ind w:firstLine="709"/>
        <w:rPr>
          <w:color w:val="auto"/>
          <w:sz w:val="22"/>
          <w:szCs w:val="22"/>
        </w:rPr>
      </w:pPr>
      <w:r w:rsidRPr="00F63565">
        <w:rPr>
          <w:color w:val="auto"/>
          <w:sz w:val="22"/>
          <w:szCs w:val="22"/>
        </w:rPr>
        <w:t>c) nesplnění díla v požadované kvalitě</w:t>
      </w:r>
    </w:p>
    <w:p w14:paraId="78430FE9" w14:textId="77777777" w:rsidR="007C2392" w:rsidRDefault="007C2392" w:rsidP="00CD543F">
      <w:pPr>
        <w:pStyle w:val="Default"/>
        <w:jc w:val="center"/>
        <w:rPr>
          <w:color w:val="auto"/>
          <w:sz w:val="22"/>
          <w:szCs w:val="22"/>
        </w:rPr>
      </w:pPr>
    </w:p>
    <w:p w14:paraId="3FC6499E" w14:textId="77777777" w:rsidR="00052B68" w:rsidRDefault="00052B68" w:rsidP="00AF17D7">
      <w:pPr>
        <w:pStyle w:val="Default"/>
        <w:ind w:left="4254"/>
        <w:rPr>
          <w:color w:val="auto"/>
          <w:sz w:val="22"/>
          <w:szCs w:val="22"/>
        </w:rPr>
      </w:pPr>
    </w:p>
    <w:p w14:paraId="3503027F" w14:textId="77777777" w:rsidR="00052B68" w:rsidRDefault="00512BBF" w:rsidP="00052B68">
      <w:pPr>
        <w:pStyle w:val="Default"/>
        <w:ind w:left="4254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>IX</w:t>
      </w:r>
      <w:r w:rsidR="00912059" w:rsidRPr="007C2392">
        <w:rPr>
          <w:b/>
          <w:bCs/>
          <w:color w:val="auto"/>
          <w:sz w:val="22"/>
          <w:szCs w:val="22"/>
        </w:rPr>
        <w:t>.</w:t>
      </w:r>
    </w:p>
    <w:p w14:paraId="4F83A2A5" w14:textId="1B62137A" w:rsidR="00912059" w:rsidRPr="007C2392" w:rsidRDefault="00881415" w:rsidP="00881415">
      <w:pPr>
        <w:pStyle w:val="Default"/>
        <w:ind w:left="1984" w:firstLine="709"/>
        <w:rPr>
          <w:b/>
          <w:bCs/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              </w:t>
      </w:r>
      <w:r w:rsidR="00912059" w:rsidRPr="00DC04E5">
        <w:rPr>
          <w:b/>
          <w:bCs/>
          <w:color w:val="auto"/>
          <w:sz w:val="22"/>
          <w:szCs w:val="22"/>
          <w:u w:val="single"/>
        </w:rPr>
        <w:t>Registr smluv</w:t>
      </w:r>
    </w:p>
    <w:p w14:paraId="08036BFC" w14:textId="77777777" w:rsidR="007C2392" w:rsidRPr="007C2392" w:rsidRDefault="007C2392" w:rsidP="001A56AE">
      <w:pPr>
        <w:pStyle w:val="Default"/>
        <w:ind w:left="1984" w:firstLine="709"/>
        <w:jc w:val="center"/>
        <w:rPr>
          <w:color w:val="auto"/>
          <w:sz w:val="22"/>
          <w:szCs w:val="22"/>
        </w:rPr>
      </w:pPr>
    </w:p>
    <w:p w14:paraId="06526670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9.1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>Zhotovitel 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Zhotovitel bere na vědomí, že uveřejnění Smlouvy v registru smluv zajistí Objednatel. Do registru smluv bude vložen elektronický obraz textového obsahu Smlouvy v otevřeném a strojově čitelném formátu a rovněž metadata Smlouvy.</w:t>
      </w:r>
    </w:p>
    <w:p w14:paraId="22307988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38B31BA4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9.2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Zhotovitel bere na vědomí a výslovně souhlasí, že Smlouva bude uveřejněna v registru smluv bez ohledu na skutečnost, zda spadá pod některou z výjimek z povinnosti uveřejnění stanovenou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>. § 3 odst. 2 zákona o registru smluv.</w:t>
      </w:r>
    </w:p>
    <w:p w14:paraId="4A38361F" w14:textId="77777777" w:rsidR="000D4265" w:rsidRPr="007C2392" w:rsidRDefault="000D4265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69813167" w14:textId="77777777" w:rsidR="00912059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9.3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V rámci Smlouvy nebudou uveřejněny informace stanovené v </w:t>
      </w:r>
      <w:proofErr w:type="spellStart"/>
      <w:r w:rsidR="00912059" w:rsidRPr="007C2392">
        <w:rPr>
          <w:color w:val="auto"/>
          <w:sz w:val="22"/>
          <w:szCs w:val="22"/>
        </w:rPr>
        <w:t>ust</w:t>
      </w:r>
      <w:proofErr w:type="spellEnd"/>
      <w:r w:rsidR="00912059" w:rsidRPr="007C2392">
        <w:rPr>
          <w:color w:val="auto"/>
          <w:sz w:val="22"/>
          <w:szCs w:val="22"/>
        </w:rPr>
        <w:t xml:space="preserve">. § 3 odst. 1 zákona o registru smluv označené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hotovitelem před podpisem Smlouvy.</w:t>
      </w:r>
    </w:p>
    <w:p w14:paraId="1C513D13" w14:textId="77777777" w:rsidR="00810822" w:rsidRPr="007C2392" w:rsidRDefault="00810822" w:rsidP="00810822">
      <w:pPr>
        <w:pStyle w:val="Default"/>
        <w:ind w:left="709" w:hanging="709"/>
        <w:jc w:val="both"/>
        <w:rPr>
          <w:color w:val="auto"/>
          <w:sz w:val="22"/>
          <w:szCs w:val="22"/>
        </w:rPr>
      </w:pPr>
    </w:p>
    <w:p w14:paraId="73A0B0A8" w14:textId="77777777" w:rsidR="00781587" w:rsidRDefault="00810822" w:rsidP="000D4265">
      <w:pPr>
        <w:pStyle w:val="Default"/>
        <w:ind w:left="709" w:hanging="709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9.4</w:t>
      </w:r>
      <w:r>
        <w:rPr>
          <w:color w:val="auto"/>
          <w:sz w:val="22"/>
          <w:szCs w:val="22"/>
        </w:rPr>
        <w:tab/>
      </w:r>
      <w:r w:rsidR="00912059" w:rsidRPr="007C2392">
        <w:rPr>
          <w:color w:val="auto"/>
          <w:sz w:val="22"/>
          <w:szCs w:val="22"/>
        </w:rPr>
        <w:t xml:space="preserve">Objednatel je povinen informovat </w:t>
      </w:r>
      <w:r>
        <w:rPr>
          <w:color w:val="auto"/>
          <w:sz w:val="22"/>
          <w:szCs w:val="22"/>
        </w:rPr>
        <w:t>z</w:t>
      </w:r>
      <w:r w:rsidR="00912059" w:rsidRPr="007C2392">
        <w:rPr>
          <w:color w:val="auto"/>
          <w:sz w:val="22"/>
          <w:szCs w:val="22"/>
        </w:rPr>
        <w:t>hotovitele o datu uveřejnění Smlouvy v registru smluv nejpozději do 3 (tří) pracovních dnů ode dne uveřejnění Smlouvy.</w:t>
      </w:r>
    </w:p>
    <w:p w14:paraId="76A6040E" w14:textId="77777777" w:rsidR="00781587" w:rsidRDefault="00781587" w:rsidP="00781587">
      <w:pPr>
        <w:pStyle w:val="Default"/>
        <w:ind w:left="709" w:hanging="709"/>
        <w:jc w:val="center"/>
        <w:rPr>
          <w:color w:val="auto"/>
          <w:sz w:val="22"/>
          <w:szCs w:val="22"/>
        </w:rPr>
      </w:pPr>
    </w:p>
    <w:p w14:paraId="59F683FF" w14:textId="77777777" w:rsidR="00781587" w:rsidRP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</w:rPr>
      </w:pPr>
      <w:r w:rsidRPr="00781587">
        <w:rPr>
          <w:b/>
          <w:color w:val="auto"/>
          <w:sz w:val="22"/>
          <w:szCs w:val="22"/>
        </w:rPr>
        <w:lastRenderedPageBreak/>
        <w:t xml:space="preserve">X. </w:t>
      </w:r>
    </w:p>
    <w:p w14:paraId="6132B1AA" w14:textId="77777777" w:rsidR="00781587" w:rsidRDefault="00781587" w:rsidP="00781587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  <w:r w:rsidRPr="00781587">
        <w:rPr>
          <w:b/>
          <w:color w:val="auto"/>
          <w:sz w:val="22"/>
          <w:szCs w:val="22"/>
          <w:u w:val="single"/>
        </w:rPr>
        <w:t>Ochrana osobních údajů</w:t>
      </w:r>
    </w:p>
    <w:p w14:paraId="70D6B367" w14:textId="77777777" w:rsidR="00781587" w:rsidRPr="00781587" w:rsidRDefault="00781587" w:rsidP="006E5490">
      <w:pPr>
        <w:pStyle w:val="Default"/>
        <w:ind w:left="709" w:hanging="709"/>
        <w:jc w:val="center"/>
        <w:rPr>
          <w:b/>
          <w:color w:val="auto"/>
          <w:sz w:val="22"/>
          <w:szCs w:val="22"/>
          <w:u w:val="single"/>
        </w:rPr>
      </w:pPr>
    </w:p>
    <w:p w14:paraId="77AD5ECA" w14:textId="77777777" w:rsidR="000F5FB9" w:rsidRPr="006C045C" w:rsidRDefault="000F5FB9" w:rsidP="006C045C">
      <w:pPr>
        <w:pStyle w:val="Odstavecseseznamem"/>
        <w:numPr>
          <w:ilvl w:val="1"/>
          <w:numId w:val="23"/>
        </w:numPr>
        <w:autoSpaceDE w:val="0"/>
        <w:autoSpaceDN w:val="0"/>
        <w:adjustRightInd w:val="0"/>
        <w:spacing w:after="0" w:line="240" w:lineRule="auto"/>
        <w:ind w:left="709" w:hanging="709"/>
        <w:jc w:val="both"/>
        <w:rPr>
          <w:rFonts w:cs="Arial"/>
          <w:color w:val="000000"/>
          <w:szCs w:val="22"/>
        </w:rPr>
      </w:pPr>
      <w:r w:rsidRPr="006C045C">
        <w:rPr>
          <w:rFonts w:cs="Arial"/>
          <w:szCs w:val="22"/>
        </w:rPr>
        <w:t xml:space="preserve">V souvislosti s realizací práv a povinností vyplývajících z této Smlouvy bude mít zhotovitel přístup k informacím Státního pozemkového úřadu, které jsou nezbytné k plnění Smlouvy, včetně osobních údajů v nich obsažených. Zhotovitel se tak stává zpracovatelem těchto informací, včetně osobních údajů a zavazuje se, že s těmito údaji bude dále nakládáno podle platných právních předpisů, zejména v souladu s nařízením Evropského parlamentu a Rady EU 2016/679 („GDPR“) a zákonem č. </w:t>
      </w:r>
      <w:r w:rsidR="00BB5982">
        <w:rPr>
          <w:rFonts w:cs="Arial"/>
        </w:rPr>
        <w:t>110/2019</w:t>
      </w:r>
      <w:r w:rsidRPr="006C045C">
        <w:rPr>
          <w:rFonts w:cs="Arial"/>
          <w:szCs w:val="22"/>
        </w:rPr>
        <w:t xml:space="preserve"> Sb., o ochraně osobních údajů a o změně některých zákonů nebo zákonným předpisem, který tento zákon nahradí.</w:t>
      </w:r>
    </w:p>
    <w:p w14:paraId="511A6CA2" w14:textId="77777777" w:rsidR="000F5FB9" w:rsidRPr="006C045C" w:rsidRDefault="000F5FB9" w:rsidP="006C045C">
      <w:pPr>
        <w:pStyle w:val="Odstavecseseznamem"/>
        <w:spacing w:before="120"/>
        <w:ind w:left="709" w:hanging="709"/>
        <w:jc w:val="both"/>
        <w:rPr>
          <w:rFonts w:cs="Arial"/>
          <w:szCs w:val="22"/>
        </w:rPr>
      </w:pPr>
    </w:p>
    <w:p w14:paraId="3C3CE13E" w14:textId="77777777" w:rsidR="007875E3" w:rsidRDefault="007C2392" w:rsidP="00742B99">
      <w:pPr>
        <w:jc w:val="center"/>
        <w:rPr>
          <w:rFonts w:cs="Arial"/>
          <w:sz w:val="21"/>
          <w:szCs w:val="21"/>
          <w:u w:val="single"/>
        </w:rPr>
      </w:pPr>
      <w:r w:rsidRPr="00991E7E">
        <w:rPr>
          <w:rStyle w:val="Siln"/>
          <w:rFonts w:cs="Arial"/>
          <w:sz w:val="21"/>
          <w:szCs w:val="21"/>
        </w:rPr>
        <w:t>X</w:t>
      </w:r>
      <w:r w:rsidR="00781587" w:rsidRPr="00991E7E">
        <w:rPr>
          <w:rStyle w:val="Siln"/>
          <w:rFonts w:cs="Arial"/>
          <w:sz w:val="21"/>
          <w:szCs w:val="21"/>
        </w:rPr>
        <w:t>I</w:t>
      </w:r>
      <w:r w:rsidRPr="00991E7E">
        <w:rPr>
          <w:rStyle w:val="Siln"/>
          <w:rFonts w:cs="Arial"/>
          <w:sz w:val="21"/>
          <w:szCs w:val="21"/>
        </w:rPr>
        <w:t>.</w:t>
      </w:r>
      <w:r w:rsidR="007875E3">
        <w:rPr>
          <w:rFonts w:cs="Arial"/>
          <w:sz w:val="21"/>
          <w:szCs w:val="21"/>
        </w:rPr>
        <w:br/>
      </w:r>
      <w:r w:rsidR="007875E3" w:rsidRPr="00781587">
        <w:rPr>
          <w:rStyle w:val="Siln"/>
          <w:rFonts w:cs="Arial"/>
          <w:szCs w:val="22"/>
          <w:u w:val="single"/>
        </w:rPr>
        <w:t>Závěrečná ustanovení</w:t>
      </w:r>
      <w:r w:rsidR="007875E3" w:rsidRPr="00DC04E5">
        <w:rPr>
          <w:rFonts w:cs="Arial"/>
          <w:sz w:val="21"/>
          <w:szCs w:val="21"/>
          <w:u w:val="single"/>
        </w:rPr>
        <w:br/>
      </w:r>
    </w:p>
    <w:p w14:paraId="587E7D6C" w14:textId="77777777" w:rsidR="00155794" w:rsidRPr="00881415" w:rsidRDefault="000D4265" w:rsidP="000D4265">
      <w:pPr>
        <w:pStyle w:val="Default"/>
        <w:ind w:left="708" w:hanging="708"/>
        <w:jc w:val="both"/>
        <w:rPr>
          <w:sz w:val="22"/>
          <w:szCs w:val="22"/>
        </w:rPr>
      </w:pPr>
      <w:r w:rsidRPr="00881415">
        <w:rPr>
          <w:color w:val="auto"/>
          <w:sz w:val="22"/>
          <w:szCs w:val="22"/>
        </w:rPr>
        <w:t>1</w:t>
      </w:r>
      <w:r w:rsidR="00781587" w:rsidRPr="00881415">
        <w:rPr>
          <w:color w:val="auto"/>
          <w:sz w:val="22"/>
          <w:szCs w:val="22"/>
        </w:rPr>
        <w:t>1</w:t>
      </w:r>
      <w:r w:rsidRPr="00881415">
        <w:rPr>
          <w:color w:val="auto"/>
          <w:sz w:val="22"/>
          <w:szCs w:val="22"/>
        </w:rPr>
        <w:t>.1</w:t>
      </w:r>
      <w:r w:rsidR="00912059" w:rsidRPr="00881415">
        <w:rPr>
          <w:color w:val="auto"/>
          <w:sz w:val="22"/>
          <w:szCs w:val="22"/>
        </w:rPr>
        <w:t xml:space="preserve"> </w:t>
      </w:r>
      <w:r w:rsidRPr="00881415">
        <w:rPr>
          <w:color w:val="auto"/>
          <w:sz w:val="22"/>
          <w:szCs w:val="22"/>
        </w:rPr>
        <w:tab/>
      </w:r>
      <w:r w:rsidR="00155794" w:rsidRPr="00881415">
        <w:rPr>
          <w:sz w:val="22"/>
          <w:szCs w:val="22"/>
        </w:rPr>
        <w:t xml:space="preserve">Zhotovitel </w:t>
      </w:r>
      <w:bookmarkStart w:id="1" w:name="_Hlk24373297"/>
      <w:r w:rsidR="00155794" w:rsidRPr="00881415">
        <w:rPr>
          <w:sz w:val="22"/>
          <w:szCs w:val="22"/>
        </w:rPr>
        <w:t xml:space="preserve">poskytuje souhlas s uveřejněním Smlouvy v registru smluv zřízeným zákonem č. 340/2015 Sb., o zvláštních podmínkách účinnosti některých smluv, uveřejňování těchto smluv a o registru smluv, ve znění pozdějších předpisů (dále jako „zákon o registru smluv”). </w:t>
      </w:r>
      <w:r w:rsidR="0044335A" w:rsidRPr="00881415">
        <w:rPr>
          <w:sz w:val="22"/>
          <w:szCs w:val="22"/>
        </w:rPr>
        <w:t>Zhotovitel</w:t>
      </w:r>
      <w:r w:rsidR="00155794" w:rsidRPr="00881415">
        <w:rPr>
          <w:sz w:val="22"/>
          <w:szCs w:val="22"/>
        </w:rPr>
        <w:t xml:space="preserve"> bere na vědomí, že uveřejnění Smlouvy v registru smluv zajistí </w:t>
      </w:r>
      <w:r w:rsidR="0044335A" w:rsidRPr="00881415">
        <w:rPr>
          <w:sz w:val="22"/>
          <w:szCs w:val="22"/>
        </w:rPr>
        <w:t>Objednatel</w:t>
      </w:r>
      <w:r w:rsidR="00155794" w:rsidRPr="00881415">
        <w:rPr>
          <w:sz w:val="22"/>
          <w:szCs w:val="22"/>
        </w:rPr>
        <w:t>. Do registru smluv bude vložen elektronický obraz textového obsahu Smlouvy v otevřeném a strojově čitelném formátu a rovněž metadata Smlouvy</w:t>
      </w:r>
      <w:bookmarkEnd w:id="1"/>
      <w:r w:rsidR="00155794" w:rsidRPr="00881415">
        <w:rPr>
          <w:sz w:val="22"/>
          <w:szCs w:val="22"/>
        </w:rPr>
        <w:t>.</w:t>
      </w:r>
    </w:p>
    <w:p w14:paraId="079E7706" w14:textId="77777777" w:rsidR="00155794" w:rsidRPr="00881415" w:rsidRDefault="00155794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4A34264B" w14:textId="77777777" w:rsidR="00155794" w:rsidRPr="00881415" w:rsidRDefault="00155794" w:rsidP="00155794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4DADFAE4" w14:textId="77777777" w:rsidR="00D47A7B" w:rsidRPr="00881415" w:rsidRDefault="00155794" w:rsidP="00155794">
      <w:pPr>
        <w:pStyle w:val="Default"/>
        <w:ind w:left="708" w:hanging="708"/>
        <w:jc w:val="both"/>
        <w:rPr>
          <w:sz w:val="22"/>
          <w:szCs w:val="22"/>
        </w:rPr>
      </w:pPr>
      <w:r w:rsidRPr="00881415">
        <w:rPr>
          <w:color w:val="auto"/>
          <w:sz w:val="22"/>
          <w:szCs w:val="22"/>
        </w:rPr>
        <w:t>11.2</w:t>
      </w:r>
      <w:r w:rsidRPr="00881415">
        <w:rPr>
          <w:color w:val="auto"/>
          <w:sz w:val="22"/>
          <w:szCs w:val="22"/>
        </w:rPr>
        <w:tab/>
        <w:t xml:space="preserve">Tato smlouva </w:t>
      </w:r>
      <w:bookmarkStart w:id="2" w:name="_Hlk24373506"/>
      <w:r w:rsidRPr="00881415">
        <w:rPr>
          <w:sz w:val="22"/>
          <w:szCs w:val="22"/>
        </w:rPr>
        <w:t>nabývá platnosti dnem podpisu smluvními stranami a účinnosti dnem zveřejnění v registru smluv dle ustanoveni § 6 zákona č. 340/2015 Sb., o zvláštních podmínkách účinnosti některých smluv, uveřejňování těchto smluv a o registru smluv (zákon o registru smluv), ve znění pozdějších předpisů</w:t>
      </w:r>
      <w:bookmarkEnd w:id="2"/>
      <w:r w:rsidR="0044335A" w:rsidRPr="00881415">
        <w:rPr>
          <w:sz w:val="22"/>
          <w:szCs w:val="22"/>
        </w:rPr>
        <w:t>.</w:t>
      </w:r>
    </w:p>
    <w:p w14:paraId="267EC908" w14:textId="77777777" w:rsidR="00D47A7B" w:rsidRPr="00881415" w:rsidRDefault="00D47A7B" w:rsidP="00155794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8F30754" w14:textId="77777777" w:rsidR="00052B68" w:rsidRPr="00881415" w:rsidRDefault="00D47A7B" w:rsidP="00155794">
      <w:pPr>
        <w:pStyle w:val="Default"/>
        <w:ind w:left="708"/>
        <w:jc w:val="both"/>
        <w:rPr>
          <w:i/>
          <w:color w:val="auto"/>
          <w:sz w:val="22"/>
          <w:szCs w:val="22"/>
        </w:rPr>
      </w:pPr>
      <w:r w:rsidRPr="00881415">
        <w:rPr>
          <w:szCs w:val="22"/>
        </w:rPr>
        <w:t xml:space="preserve">Uveřejnění této </w:t>
      </w:r>
      <w:bookmarkStart w:id="3" w:name="_Hlk24373623"/>
      <w:r w:rsidRPr="00881415">
        <w:rPr>
          <w:sz w:val="22"/>
          <w:szCs w:val="22"/>
        </w:rPr>
        <w:t>smlouvy v registru smluv zajistí Objednatel</w:t>
      </w:r>
      <w:bookmarkEnd w:id="3"/>
      <w:r w:rsidRPr="00881415" w:rsidDel="00155794">
        <w:rPr>
          <w:color w:val="auto"/>
          <w:sz w:val="22"/>
          <w:szCs w:val="22"/>
        </w:rPr>
        <w:t xml:space="preserve"> </w:t>
      </w:r>
    </w:p>
    <w:p w14:paraId="4E6D1009" w14:textId="77777777" w:rsidR="000D4265" w:rsidRPr="00881415" w:rsidRDefault="000D4265" w:rsidP="000D426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490D0009" w14:textId="77777777" w:rsidR="00912059" w:rsidRPr="00881415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881415">
        <w:rPr>
          <w:color w:val="auto"/>
          <w:sz w:val="22"/>
          <w:szCs w:val="22"/>
        </w:rPr>
        <w:t>11</w:t>
      </w:r>
      <w:r w:rsidR="000D4265" w:rsidRPr="00881415">
        <w:rPr>
          <w:color w:val="auto"/>
          <w:sz w:val="22"/>
          <w:szCs w:val="22"/>
        </w:rPr>
        <w:t>.</w:t>
      </w:r>
      <w:r w:rsidR="00155794" w:rsidRPr="00881415">
        <w:rPr>
          <w:color w:val="auto"/>
          <w:sz w:val="22"/>
          <w:szCs w:val="22"/>
        </w:rPr>
        <w:t>3</w:t>
      </w:r>
      <w:r w:rsidR="000D4265" w:rsidRPr="00881415">
        <w:rPr>
          <w:color w:val="auto"/>
          <w:sz w:val="22"/>
          <w:szCs w:val="22"/>
        </w:rPr>
        <w:tab/>
      </w:r>
      <w:r w:rsidR="00912059" w:rsidRPr="00881415">
        <w:rPr>
          <w:color w:val="auto"/>
          <w:sz w:val="22"/>
          <w:szCs w:val="22"/>
        </w:rPr>
        <w:t>Smlouva je uzavřena na dobu určitou a skončí řádným a úplným splněním předmětu této Smlouvy Smluvními stranami.</w:t>
      </w:r>
    </w:p>
    <w:p w14:paraId="12C74026" w14:textId="77777777" w:rsidR="000D4265" w:rsidRPr="00881415" w:rsidRDefault="000D4265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00F4B458" w14:textId="77777777" w:rsidR="00912059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881415">
        <w:rPr>
          <w:color w:val="auto"/>
          <w:sz w:val="22"/>
          <w:szCs w:val="22"/>
        </w:rPr>
        <w:t>11</w:t>
      </w:r>
      <w:r w:rsidR="000D4265" w:rsidRPr="00881415">
        <w:rPr>
          <w:color w:val="auto"/>
          <w:sz w:val="22"/>
          <w:szCs w:val="22"/>
        </w:rPr>
        <w:t>.</w:t>
      </w:r>
      <w:r w:rsidR="00155794" w:rsidRPr="00881415">
        <w:rPr>
          <w:color w:val="auto"/>
          <w:sz w:val="22"/>
          <w:szCs w:val="22"/>
        </w:rPr>
        <w:t>4</w:t>
      </w:r>
      <w:r w:rsidR="000D4265" w:rsidRPr="00881415">
        <w:rPr>
          <w:color w:val="auto"/>
          <w:sz w:val="22"/>
          <w:szCs w:val="22"/>
        </w:rPr>
        <w:tab/>
      </w:r>
      <w:r w:rsidR="00912059" w:rsidRPr="00881415">
        <w:rPr>
          <w:color w:val="auto"/>
          <w:sz w:val="22"/>
          <w:szCs w:val="22"/>
        </w:rPr>
        <w:t>Tuto Smlouvu je možné měnit pouze prostřednictvím vzestupně číslovaných dodatků uzavřených v listinné podobě.</w:t>
      </w:r>
    </w:p>
    <w:p w14:paraId="46B752D5" w14:textId="77777777" w:rsidR="000D4265" w:rsidRPr="007C2392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01F19E6F" w14:textId="77777777" w:rsidR="00912059" w:rsidRPr="00991E7E" w:rsidRDefault="00781587" w:rsidP="000D426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991E7E">
        <w:rPr>
          <w:color w:val="auto"/>
          <w:sz w:val="22"/>
          <w:szCs w:val="22"/>
        </w:rPr>
        <w:t>11</w:t>
      </w:r>
      <w:r w:rsidR="000D4265" w:rsidRPr="00991E7E">
        <w:rPr>
          <w:color w:val="auto"/>
          <w:sz w:val="22"/>
          <w:szCs w:val="22"/>
        </w:rPr>
        <w:t>.</w:t>
      </w:r>
      <w:r w:rsidR="00155794" w:rsidRPr="00991E7E">
        <w:rPr>
          <w:color w:val="auto"/>
          <w:sz w:val="22"/>
          <w:szCs w:val="22"/>
        </w:rPr>
        <w:t>5</w:t>
      </w:r>
      <w:r w:rsidR="000D4265" w:rsidRPr="00991E7E">
        <w:rPr>
          <w:color w:val="auto"/>
          <w:sz w:val="22"/>
          <w:szCs w:val="22"/>
        </w:rPr>
        <w:tab/>
      </w:r>
      <w:r w:rsidR="00912059" w:rsidRPr="00991E7E">
        <w:rPr>
          <w:color w:val="auto"/>
          <w:sz w:val="22"/>
          <w:szCs w:val="22"/>
        </w:rPr>
        <w:t>Pokud není ve Smlouvě a jejích přílohách stanoveno jinak, řídí se právní vztah založený touto Smlouvou Občanským zákoníkem.</w:t>
      </w:r>
    </w:p>
    <w:p w14:paraId="2D57BA3A" w14:textId="77777777" w:rsidR="000D4265" w:rsidRPr="00991E7E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19901BDE" w14:textId="7289C855" w:rsidR="00912059" w:rsidRPr="00991E7E" w:rsidRDefault="00781587" w:rsidP="000D4265">
      <w:pPr>
        <w:pStyle w:val="Default"/>
        <w:ind w:left="708" w:hanging="708"/>
        <w:jc w:val="both"/>
        <w:rPr>
          <w:bCs/>
          <w:color w:val="auto"/>
          <w:sz w:val="22"/>
          <w:szCs w:val="22"/>
        </w:rPr>
      </w:pPr>
      <w:r w:rsidRPr="00991E7E">
        <w:rPr>
          <w:bCs/>
          <w:color w:val="auto"/>
          <w:sz w:val="22"/>
          <w:szCs w:val="22"/>
        </w:rPr>
        <w:t>11</w:t>
      </w:r>
      <w:r w:rsidR="000D4265" w:rsidRPr="00991E7E">
        <w:rPr>
          <w:bCs/>
          <w:color w:val="auto"/>
          <w:sz w:val="22"/>
          <w:szCs w:val="22"/>
        </w:rPr>
        <w:t>.</w:t>
      </w:r>
      <w:r w:rsidR="00155794" w:rsidRPr="00991E7E">
        <w:rPr>
          <w:bCs/>
          <w:color w:val="auto"/>
          <w:sz w:val="22"/>
          <w:szCs w:val="22"/>
        </w:rPr>
        <w:t>6</w:t>
      </w:r>
      <w:r w:rsidR="000D4265" w:rsidRPr="00991E7E">
        <w:rPr>
          <w:bCs/>
          <w:color w:val="auto"/>
          <w:sz w:val="22"/>
          <w:szCs w:val="22"/>
        </w:rPr>
        <w:tab/>
      </w:r>
      <w:r w:rsidR="00912059" w:rsidRPr="00991E7E">
        <w:rPr>
          <w:bCs/>
          <w:color w:val="auto"/>
          <w:sz w:val="22"/>
          <w:szCs w:val="22"/>
        </w:rPr>
        <w:t xml:space="preserve">Tato Smlouva se vyhotovuje ve </w:t>
      </w:r>
      <w:r w:rsidR="000163F1" w:rsidRPr="00991E7E">
        <w:rPr>
          <w:bCs/>
          <w:color w:val="auto"/>
          <w:sz w:val="22"/>
          <w:szCs w:val="22"/>
        </w:rPr>
        <w:t>čtyřech</w:t>
      </w:r>
      <w:r w:rsidR="00912059" w:rsidRPr="00991E7E">
        <w:rPr>
          <w:bCs/>
          <w:color w:val="auto"/>
          <w:sz w:val="22"/>
          <w:szCs w:val="22"/>
        </w:rPr>
        <w:t xml:space="preserve"> stejnopisech, z nichž obě Smluvní strany obdrží po </w:t>
      </w:r>
      <w:r w:rsidR="000163F1" w:rsidRPr="00991E7E">
        <w:rPr>
          <w:bCs/>
          <w:color w:val="auto"/>
          <w:sz w:val="22"/>
          <w:szCs w:val="22"/>
        </w:rPr>
        <w:t>dvou</w:t>
      </w:r>
      <w:r w:rsidR="00912059" w:rsidRPr="00991E7E">
        <w:rPr>
          <w:bCs/>
          <w:color w:val="auto"/>
          <w:sz w:val="22"/>
          <w:szCs w:val="22"/>
        </w:rPr>
        <w:t xml:space="preserve"> stejnopisech.</w:t>
      </w:r>
    </w:p>
    <w:p w14:paraId="4889C121" w14:textId="77777777" w:rsidR="000D4265" w:rsidRPr="00991E7E" w:rsidRDefault="000D4265" w:rsidP="00AF17D7">
      <w:pPr>
        <w:pStyle w:val="Default"/>
        <w:jc w:val="both"/>
        <w:rPr>
          <w:color w:val="auto"/>
          <w:sz w:val="22"/>
          <w:szCs w:val="22"/>
        </w:rPr>
      </w:pPr>
    </w:p>
    <w:p w14:paraId="67C2F2A4" w14:textId="77777777" w:rsidR="00912059" w:rsidRPr="00991E7E" w:rsidRDefault="00781587" w:rsidP="000D4265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991E7E">
        <w:rPr>
          <w:sz w:val="22"/>
          <w:szCs w:val="22"/>
        </w:rPr>
        <w:t>11</w:t>
      </w:r>
      <w:r w:rsidR="000D4265" w:rsidRPr="00991E7E">
        <w:rPr>
          <w:sz w:val="22"/>
          <w:szCs w:val="22"/>
        </w:rPr>
        <w:t>.</w:t>
      </w:r>
      <w:r w:rsidR="00155794" w:rsidRPr="00991E7E">
        <w:rPr>
          <w:sz w:val="22"/>
          <w:szCs w:val="22"/>
        </w:rPr>
        <w:t>7</w:t>
      </w:r>
      <w:r w:rsidR="000D4265" w:rsidRPr="00991E7E">
        <w:rPr>
          <w:sz w:val="22"/>
          <w:szCs w:val="22"/>
        </w:rPr>
        <w:tab/>
      </w:r>
      <w:r w:rsidR="00912059" w:rsidRPr="00991E7E">
        <w:rPr>
          <w:sz w:val="22"/>
          <w:szCs w:val="22"/>
        </w:rPr>
        <w:t>Smluvní strany níže svým podpisem stvrzují, že si Smlouvu před jejím podpisem přečetly, s jejím obsahem souhlasí, a tato je sepsána podle jejich pravé a skutečné vůle, srozumitelně a určitě, nikoli v tísni za nápadně nevýhodných podmínek.</w:t>
      </w:r>
    </w:p>
    <w:p w14:paraId="3CE36DBF" w14:textId="77777777" w:rsidR="00912059" w:rsidRPr="00991E7E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7BF60F00" w14:textId="77777777" w:rsidR="00912059" w:rsidRPr="00991E7E" w:rsidRDefault="00912059" w:rsidP="00912059">
      <w:pPr>
        <w:pStyle w:val="Default"/>
        <w:rPr>
          <w:rFonts w:ascii="Times New Roman" w:hAnsi="Times New Roman" w:cs="Times New Roman"/>
          <w:b/>
          <w:bCs/>
          <w:color w:val="auto"/>
          <w:sz w:val="23"/>
          <w:szCs w:val="23"/>
        </w:rPr>
      </w:pPr>
    </w:p>
    <w:p w14:paraId="12DE94B0" w14:textId="77777777" w:rsidR="009B5D6F" w:rsidRPr="00991E7E" w:rsidRDefault="00781587" w:rsidP="009B5D6F">
      <w:pPr>
        <w:pStyle w:val="Default"/>
        <w:ind w:left="708" w:hanging="708"/>
        <w:jc w:val="both"/>
        <w:rPr>
          <w:b/>
          <w:bCs/>
          <w:color w:val="auto"/>
          <w:sz w:val="22"/>
          <w:szCs w:val="22"/>
        </w:rPr>
      </w:pPr>
      <w:r w:rsidRPr="00991E7E">
        <w:rPr>
          <w:bCs/>
          <w:color w:val="auto"/>
          <w:sz w:val="22"/>
          <w:szCs w:val="22"/>
        </w:rPr>
        <w:t>11</w:t>
      </w:r>
      <w:r w:rsidR="000D4265" w:rsidRPr="00991E7E">
        <w:rPr>
          <w:bCs/>
          <w:color w:val="auto"/>
          <w:sz w:val="22"/>
          <w:szCs w:val="22"/>
        </w:rPr>
        <w:t>.</w:t>
      </w:r>
      <w:r w:rsidR="00155794" w:rsidRPr="00991E7E">
        <w:rPr>
          <w:bCs/>
          <w:color w:val="auto"/>
          <w:sz w:val="22"/>
          <w:szCs w:val="22"/>
        </w:rPr>
        <w:t>8</w:t>
      </w:r>
      <w:r w:rsidR="000D4265" w:rsidRPr="00991E7E">
        <w:rPr>
          <w:bCs/>
          <w:color w:val="auto"/>
          <w:sz w:val="22"/>
          <w:szCs w:val="22"/>
        </w:rPr>
        <w:tab/>
      </w:r>
      <w:r w:rsidR="00912059" w:rsidRPr="00991E7E">
        <w:rPr>
          <w:bCs/>
          <w:color w:val="auto"/>
          <w:sz w:val="22"/>
          <w:szCs w:val="22"/>
        </w:rPr>
        <w:t xml:space="preserve"> Veškerá korespondence bude adresována na</w:t>
      </w:r>
      <w:r w:rsidR="00912059" w:rsidRPr="00991E7E">
        <w:rPr>
          <w:b/>
          <w:bCs/>
          <w:color w:val="auto"/>
          <w:sz w:val="22"/>
          <w:szCs w:val="22"/>
        </w:rPr>
        <w:t>:</w:t>
      </w:r>
      <w:r w:rsidR="009B5D6F" w:rsidRPr="00991E7E">
        <w:rPr>
          <w:b/>
          <w:bCs/>
          <w:color w:val="auto"/>
          <w:sz w:val="22"/>
          <w:szCs w:val="22"/>
        </w:rPr>
        <w:t xml:space="preserve"> </w:t>
      </w:r>
    </w:p>
    <w:p w14:paraId="29AA724E" w14:textId="42E629CE" w:rsidR="00912059" w:rsidRPr="00991E7E" w:rsidRDefault="009B5D6F" w:rsidP="009B5D6F">
      <w:pPr>
        <w:pStyle w:val="Default"/>
        <w:ind w:left="708"/>
        <w:jc w:val="both"/>
        <w:rPr>
          <w:b/>
          <w:bCs/>
          <w:color w:val="auto"/>
          <w:sz w:val="22"/>
          <w:szCs w:val="22"/>
        </w:rPr>
      </w:pPr>
      <w:r w:rsidRPr="00991E7E">
        <w:rPr>
          <w:b/>
          <w:bCs/>
          <w:color w:val="auto"/>
          <w:sz w:val="22"/>
          <w:szCs w:val="22"/>
        </w:rPr>
        <w:t xml:space="preserve">KPÚ pro Kraj Vysočina, </w:t>
      </w:r>
      <w:proofErr w:type="spellStart"/>
      <w:r w:rsidRPr="00991E7E">
        <w:rPr>
          <w:b/>
          <w:bCs/>
          <w:color w:val="auto"/>
          <w:sz w:val="22"/>
          <w:szCs w:val="22"/>
        </w:rPr>
        <w:t>Fritzova</w:t>
      </w:r>
      <w:proofErr w:type="spellEnd"/>
      <w:r w:rsidRPr="00991E7E">
        <w:rPr>
          <w:b/>
          <w:bCs/>
          <w:color w:val="auto"/>
          <w:sz w:val="22"/>
          <w:szCs w:val="22"/>
        </w:rPr>
        <w:t xml:space="preserve"> 4, 58601 Jihlava</w:t>
      </w:r>
    </w:p>
    <w:p w14:paraId="0AEFE531" w14:textId="77777777" w:rsidR="0073100D" w:rsidRPr="00991E7E" w:rsidRDefault="0073100D" w:rsidP="00AF17D7">
      <w:pPr>
        <w:pStyle w:val="Default"/>
        <w:jc w:val="both"/>
        <w:rPr>
          <w:b/>
          <w:bCs/>
          <w:color w:val="auto"/>
          <w:sz w:val="22"/>
          <w:szCs w:val="22"/>
        </w:rPr>
      </w:pPr>
    </w:p>
    <w:p w14:paraId="30384DE3" w14:textId="77777777" w:rsidR="00AF17D7" w:rsidRPr="00991E7E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7B10C312" w14:textId="77777777" w:rsidR="00912059" w:rsidRPr="00991E7E" w:rsidRDefault="00781587" w:rsidP="00AF17D7">
      <w:pPr>
        <w:pStyle w:val="Default"/>
        <w:jc w:val="both"/>
        <w:rPr>
          <w:color w:val="auto"/>
          <w:sz w:val="22"/>
          <w:szCs w:val="22"/>
        </w:rPr>
      </w:pPr>
      <w:r w:rsidRPr="00991E7E">
        <w:rPr>
          <w:color w:val="auto"/>
          <w:sz w:val="22"/>
          <w:szCs w:val="22"/>
        </w:rPr>
        <w:t>11</w:t>
      </w:r>
      <w:r w:rsidR="000D4265" w:rsidRPr="00991E7E">
        <w:rPr>
          <w:color w:val="auto"/>
          <w:sz w:val="22"/>
          <w:szCs w:val="22"/>
        </w:rPr>
        <w:t>.</w:t>
      </w:r>
      <w:r w:rsidR="00155794" w:rsidRPr="00991E7E">
        <w:rPr>
          <w:color w:val="auto"/>
          <w:sz w:val="22"/>
          <w:szCs w:val="22"/>
        </w:rPr>
        <w:t>9</w:t>
      </w:r>
      <w:r w:rsidR="000D4265" w:rsidRPr="00991E7E">
        <w:rPr>
          <w:color w:val="auto"/>
          <w:sz w:val="22"/>
          <w:szCs w:val="22"/>
        </w:rPr>
        <w:tab/>
      </w:r>
      <w:r w:rsidR="00912059" w:rsidRPr="00991E7E">
        <w:rPr>
          <w:color w:val="auto"/>
          <w:sz w:val="22"/>
          <w:szCs w:val="22"/>
        </w:rPr>
        <w:t xml:space="preserve"> Nedílnou součástí této Smlouvy jsou následující přílohy:</w:t>
      </w:r>
    </w:p>
    <w:p w14:paraId="5D40BA44" w14:textId="77777777" w:rsidR="00D61DD7" w:rsidRPr="00991E7E" w:rsidRDefault="00D61DD7" w:rsidP="00AF17D7">
      <w:pPr>
        <w:pStyle w:val="Default"/>
        <w:jc w:val="both"/>
        <w:rPr>
          <w:color w:val="auto"/>
          <w:sz w:val="22"/>
          <w:szCs w:val="22"/>
        </w:rPr>
      </w:pPr>
    </w:p>
    <w:p w14:paraId="29C65CA1" w14:textId="603E2BD5" w:rsidR="00D61DD7" w:rsidRPr="00991E7E" w:rsidRDefault="00D61DD7" w:rsidP="00AF17D7">
      <w:pPr>
        <w:pStyle w:val="Default"/>
        <w:jc w:val="both"/>
        <w:rPr>
          <w:color w:val="auto"/>
          <w:sz w:val="22"/>
          <w:szCs w:val="22"/>
        </w:rPr>
      </w:pPr>
      <w:r w:rsidRPr="00991E7E">
        <w:rPr>
          <w:color w:val="auto"/>
          <w:sz w:val="22"/>
          <w:szCs w:val="22"/>
        </w:rPr>
        <w:lastRenderedPageBreak/>
        <w:tab/>
        <w:t xml:space="preserve">Příloha č. 1 </w:t>
      </w:r>
      <w:r w:rsidR="0069152B" w:rsidRPr="00991E7E">
        <w:rPr>
          <w:color w:val="auto"/>
          <w:sz w:val="22"/>
          <w:szCs w:val="22"/>
        </w:rPr>
        <w:t>–</w:t>
      </w:r>
      <w:r w:rsidRPr="00991E7E">
        <w:rPr>
          <w:color w:val="auto"/>
          <w:sz w:val="22"/>
          <w:szCs w:val="22"/>
        </w:rPr>
        <w:t xml:space="preserve"> </w:t>
      </w:r>
      <w:r w:rsidR="0069152B" w:rsidRPr="00991E7E">
        <w:rPr>
          <w:color w:val="auto"/>
          <w:sz w:val="22"/>
          <w:szCs w:val="22"/>
        </w:rPr>
        <w:t xml:space="preserve">výzva k zabezpečení č.j. </w:t>
      </w:r>
      <w:r w:rsidR="00BD34BA" w:rsidRPr="00991E7E">
        <w:rPr>
          <w:color w:val="auto"/>
          <w:sz w:val="22"/>
          <w:szCs w:val="22"/>
        </w:rPr>
        <w:t>MUHU/37552/2025/</w:t>
      </w:r>
      <w:proofErr w:type="spellStart"/>
      <w:r w:rsidR="00BD34BA" w:rsidRPr="00991E7E">
        <w:rPr>
          <w:color w:val="auto"/>
          <w:sz w:val="22"/>
          <w:szCs w:val="22"/>
        </w:rPr>
        <w:t>Kc</w:t>
      </w:r>
      <w:proofErr w:type="spellEnd"/>
    </w:p>
    <w:p w14:paraId="2DBAAC46" w14:textId="0FF28F12" w:rsidR="00BD34BA" w:rsidRDefault="00BD34BA" w:rsidP="00AF17D7">
      <w:pPr>
        <w:pStyle w:val="Default"/>
        <w:jc w:val="both"/>
        <w:rPr>
          <w:color w:val="auto"/>
          <w:sz w:val="22"/>
          <w:szCs w:val="22"/>
        </w:rPr>
      </w:pPr>
      <w:r w:rsidRPr="00991E7E">
        <w:rPr>
          <w:color w:val="auto"/>
          <w:sz w:val="22"/>
          <w:szCs w:val="22"/>
        </w:rPr>
        <w:tab/>
        <w:t xml:space="preserve">Příloha č. 2 – </w:t>
      </w:r>
      <w:r w:rsidR="00204EE2" w:rsidRPr="00991E7E">
        <w:rPr>
          <w:color w:val="auto"/>
          <w:sz w:val="22"/>
          <w:szCs w:val="22"/>
        </w:rPr>
        <w:t>rozsah požadovaných prací</w:t>
      </w:r>
      <w:r>
        <w:rPr>
          <w:color w:val="auto"/>
          <w:sz w:val="22"/>
          <w:szCs w:val="22"/>
        </w:rPr>
        <w:t xml:space="preserve"> </w:t>
      </w:r>
    </w:p>
    <w:p w14:paraId="4D187FED" w14:textId="77777777" w:rsidR="00AF17D7" w:rsidRPr="007C2392" w:rsidRDefault="00AF17D7" w:rsidP="00AF17D7">
      <w:pPr>
        <w:pStyle w:val="Default"/>
        <w:jc w:val="both"/>
        <w:rPr>
          <w:color w:val="auto"/>
          <w:sz w:val="22"/>
          <w:szCs w:val="22"/>
        </w:rPr>
      </w:pPr>
    </w:p>
    <w:p w14:paraId="3FF080A3" w14:textId="49671010" w:rsidR="007875E3" w:rsidRDefault="009B5D6F" w:rsidP="000D4265">
      <w:pPr>
        <w:jc w:val="both"/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tab/>
      </w:r>
      <w:r w:rsidR="007875E3">
        <w:rPr>
          <w:rFonts w:cs="Arial"/>
          <w:sz w:val="21"/>
          <w:szCs w:val="21"/>
        </w:rPr>
        <w:br/>
      </w:r>
      <w:r w:rsidR="007875E3">
        <w:rPr>
          <w:rFonts w:cs="Arial"/>
          <w:sz w:val="21"/>
          <w:szCs w:val="21"/>
        </w:rPr>
        <w:br/>
      </w:r>
      <w:r w:rsidR="007875E3">
        <w:rPr>
          <w:rFonts w:cs="Arial"/>
          <w:sz w:val="21"/>
          <w:szCs w:val="21"/>
        </w:rPr>
        <w:br/>
        <w:t> </w:t>
      </w:r>
    </w:p>
    <w:p w14:paraId="0883C961" w14:textId="64BFB38B" w:rsidR="007875E3" w:rsidRPr="00991E7E" w:rsidRDefault="007875E3" w:rsidP="007875E3">
      <w:pPr>
        <w:rPr>
          <w:rFonts w:cs="Arial"/>
          <w:sz w:val="21"/>
          <w:szCs w:val="21"/>
        </w:rPr>
      </w:pPr>
      <w:r>
        <w:rPr>
          <w:rFonts w:cs="Arial"/>
          <w:sz w:val="21"/>
          <w:szCs w:val="21"/>
        </w:rPr>
        <w:br/>
      </w:r>
      <w:r w:rsidRPr="00991E7E">
        <w:rPr>
          <w:rFonts w:cs="Arial"/>
          <w:sz w:val="21"/>
          <w:szCs w:val="21"/>
        </w:rPr>
        <w:t>V</w:t>
      </w:r>
      <w:r w:rsidR="00E23DFE">
        <w:rPr>
          <w:rFonts w:cs="Arial"/>
          <w:sz w:val="21"/>
          <w:szCs w:val="21"/>
        </w:rPr>
        <w:t xml:space="preserve"> Jihlavě</w:t>
      </w:r>
      <w:r w:rsidRPr="00991E7E">
        <w:rPr>
          <w:rFonts w:cs="Arial"/>
          <w:sz w:val="21"/>
          <w:szCs w:val="21"/>
        </w:rPr>
        <w:t> dne</w:t>
      </w:r>
      <w:r w:rsidR="00E23DFE">
        <w:rPr>
          <w:rFonts w:cs="Arial"/>
          <w:sz w:val="21"/>
          <w:szCs w:val="21"/>
        </w:rPr>
        <w:t xml:space="preserve"> </w:t>
      </w:r>
      <w:r w:rsidR="006C48C1">
        <w:rPr>
          <w:rFonts w:cs="Arial"/>
          <w:sz w:val="21"/>
          <w:szCs w:val="21"/>
        </w:rPr>
        <w:t>14.11.2025</w:t>
      </w:r>
      <w:r w:rsidRPr="00991E7E">
        <w:rPr>
          <w:rFonts w:cs="Arial"/>
          <w:sz w:val="21"/>
          <w:szCs w:val="21"/>
        </w:rPr>
        <w:t>.</w:t>
      </w:r>
      <w:r w:rsidRPr="00991E7E">
        <w:rPr>
          <w:rFonts w:cs="Arial"/>
          <w:sz w:val="21"/>
          <w:szCs w:val="21"/>
        </w:rPr>
        <w:br/>
        <w:t> </w:t>
      </w:r>
      <w:r w:rsidRPr="00991E7E">
        <w:rPr>
          <w:rFonts w:cs="Arial"/>
          <w:sz w:val="21"/>
          <w:szCs w:val="21"/>
        </w:rPr>
        <w:br/>
        <w:t xml:space="preserve">  </w:t>
      </w:r>
    </w:p>
    <w:p w14:paraId="42D151C0" w14:textId="77777777" w:rsidR="0073100D" w:rsidRPr="00991E7E" w:rsidRDefault="0073100D" w:rsidP="007875E3">
      <w:pPr>
        <w:rPr>
          <w:rFonts w:cs="Arial"/>
          <w:sz w:val="21"/>
          <w:szCs w:val="21"/>
        </w:rPr>
      </w:pPr>
    </w:p>
    <w:p w14:paraId="130AC52A" w14:textId="77777777" w:rsidR="00AF17D7" w:rsidRPr="00991E7E" w:rsidRDefault="00AF17D7" w:rsidP="007875E3">
      <w:pPr>
        <w:rPr>
          <w:rFonts w:cs="Arial"/>
          <w:sz w:val="21"/>
          <w:szCs w:val="21"/>
        </w:rPr>
      </w:pPr>
    </w:p>
    <w:p w14:paraId="1F3A87A5" w14:textId="77777777" w:rsidR="00983B95" w:rsidRPr="00991E7E" w:rsidRDefault="00983B95" w:rsidP="00983B95">
      <w:pPr>
        <w:spacing w:after="0" w:line="240" w:lineRule="auto"/>
        <w:rPr>
          <w:rFonts w:cs="Arial"/>
          <w:sz w:val="21"/>
          <w:szCs w:val="21"/>
        </w:rPr>
      </w:pPr>
      <w:r w:rsidRPr="00991E7E">
        <w:rPr>
          <w:rFonts w:cs="Arial"/>
          <w:sz w:val="21"/>
          <w:szCs w:val="21"/>
        </w:rPr>
        <w:t>................................................                              ...............................................                                         </w:t>
      </w:r>
    </w:p>
    <w:tbl>
      <w:tblPr>
        <w:tblW w:w="0" w:type="auto"/>
        <w:tblLook w:val="00A0" w:firstRow="1" w:lastRow="0" w:firstColumn="1" w:lastColumn="0" w:noHBand="0" w:noVBand="0"/>
      </w:tblPr>
      <w:tblGrid>
        <w:gridCol w:w="5702"/>
        <w:gridCol w:w="3370"/>
      </w:tblGrid>
      <w:tr w:rsidR="005512BC" w:rsidRPr="002717D5" w14:paraId="18886A12" w14:textId="77777777" w:rsidTr="00A72EC9">
        <w:tc>
          <w:tcPr>
            <w:tcW w:w="4536" w:type="dxa"/>
          </w:tcPr>
          <w:p w14:paraId="23727EF0" w14:textId="77777777" w:rsidR="00833F4B" w:rsidRPr="00991E7E" w:rsidRDefault="00983B95" w:rsidP="00261F40">
            <w:pPr>
              <w:spacing w:line="288" w:lineRule="auto"/>
              <w:rPr>
                <w:rFonts w:ascii="Times New Roman" w:hAnsi="Times New Roman"/>
              </w:rPr>
            </w:pPr>
            <w:r w:rsidRPr="00991E7E">
              <w:rPr>
                <w:rFonts w:cs="Arial"/>
                <w:sz w:val="21"/>
                <w:szCs w:val="21"/>
              </w:rPr>
              <w:t>Objednatel                                                             Zhotovitel</w:t>
            </w:r>
          </w:p>
          <w:p w14:paraId="7A7C874A" w14:textId="77777777" w:rsidR="005F118D" w:rsidRDefault="005F118D" w:rsidP="00261F40">
            <w:pPr>
              <w:spacing w:line="288" w:lineRule="auto"/>
              <w:rPr>
                <w:rFonts w:ascii="Times New Roman" w:hAnsi="Times New Roman"/>
              </w:rPr>
            </w:pPr>
          </w:p>
          <w:p w14:paraId="64873055" w14:textId="77777777" w:rsidR="006C48C1" w:rsidRPr="00991E7E" w:rsidRDefault="006C48C1" w:rsidP="00261F40">
            <w:pPr>
              <w:spacing w:line="288" w:lineRule="auto"/>
              <w:rPr>
                <w:rFonts w:ascii="Times New Roman" w:hAnsi="Times New Roman"/>
              </w:rPr>
            </w:pPr>
          </w:p>
          <w:p w14:paraId="165F1460" w14:textId="53F66A0D" w:rsidR="00D47A7B" w:rsidRDefault="00D47A7B" w:rsidP="00D47A7B">
            <w:pPr>
              <w:spacing w:before="120"/>
              <w:jc w:val="both"/>
              <w:rPr>
                <w:rFonts w:cs="Arial"/>
                <w:bCs/>
              </w:rPr>
            </w:pPr>
            <w:r w:rsidRPr="00991E7E">
              <w:rPr>
                <w:rFonts w:cs="Arial"/>
                <w:bCs/>
              </w:rPr>
              <w:t xml:space="preserve">Za správnost: </w:t>
            </w:r>
          </w:p>
          <w:p w14:paraId="5D62E81B" w14:textId="77777777" w:rsidR="006C48C1" w:rsidRPr="00991E7E" w:rsidRDefault="006C48C1" w:rsidP="00D47A7B">
            <w:pPr>
              <w:spacing w:before="120"/>
              <w:jc w:val="both"/>
              <w:rPr>
                <w:rFonts w:cs="Arial"/>
                <w:bCs/>
              </w:rPr>
            </w:pPr>
          </w:p>
          <w:p w14:paraId="589D6F54" w14:textId="77777777" w:rsidR="00D47A7B" w:rsidRPr="00991E7E" w:rsidRDefault="00D47A7B" w:rsidP="00D47A7B">
            <w:pPr>
              <w:pStyle w:val="Zkladntext21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991E7E">
              <w:rPr>
                <w:rFonts w:ascii="Arial" w:hAnsi="Arial" w:cs="Arial"/>
                <w:bCs/>
                <w:sz w:val="22"/>
                <w:szCs w:val="22"/>
              </w:rPr>
              <w:t>…………………………..</w:t>
            </w:r>
          </w:p>
          <w:p w14:paraId="2AC4DC28" w14:textId="77777777" w:rsidR="00D47A7B" w:rsidRPr="00991E7E" w:rsidRDefault="00D47A7B" w:rsidP="00D47A7B">
            <w:pPr>
              <w:pStyle w:val="Zkladntext31"/>
              <w:rPr>
                <w:rFonts w:ascii="Arial" w:hAnsi="Arial" w:cs="Arial"/>
                <w:i/>
                <w:sz w:val="22"/>
                <w:szCs w:val="22"/>
              </w:rPr>
            </w:pPr>
            <w:r w:rsidRPr="00991E7E">
              <w:rPr>
                <w:rFonts w:ascii="Arial" w:hAnsi="Arial" w:cs="Arial"/>
                <w:i/>
                <w:sz w:val="22"/>
                <w:szCs w:val="22"/>
              </w:rPr>
              <w:tab/>
              <w:t>podpis</w:t>
            </w:r>
          </w:p>
          <w:p w14:paraId="4B7C0822" w14:textId="664375F5" w:rsidR="00D47A7B" w:rsidRPr="00991E7E" w:rsidRDefault="00D47A7B" w:rsidP="00D47A7B">
            <w:pPr>
              <w:jc w:val="both"/>
              <w:rPr>
                <w:rFonts w:cs="Arial"/>
                <w:i/>
                <w:color w:val="000000"/>
                <w:u w:val="single"/>
              </w:rPr>
            </w:pPr>
          </w:p>
          <w:p w14:paraId="7050D77E" w14:textId="77777777" w:rsidR="00D47A7B" w:rsidRPr="00991E7E" w:rsidRDefault="00D47A7B" w:rsidP="00D47A7B">
            <w:pPr>
              <w:jc w:val="both"/>
              <w:rPr>
                <w:rFonts w:cs="Arial"/>
              </w:rPr>
            </w:pPr>
            <w:r w:rsidRPr="00991E7E">
              <w:rPr>
                <w:rFonts w:cs="Arial"/>
              </w:rPr>
              <w:t>Tato smlouva byla uveřejněna v registru smluv dle zákona č. 340/2015 Sb., o zvláštních podmínkách účinnosti některých smluv, uveřejňování těchto smluv a o registru smluv (zákon o registru smluv), ve znění pozdějších předpisů.</w:t>
            </w:r>
          </w:p>
          <w:p w14:paraId="6867E020" w14:textId="77777777" w:rsidR="00D47A7B" w:rsidRPr="00991E7E" w:rsidRDefault="00D47A7B" w:rsidP="00D47A7B">
            <w:pPr>
              <w:jc w:val="both"/>
              <w:rPr>
                <w:rFonts w:cs="Arial"/>
              </w:rPr>
            </w:pPr>
          </w:p>
          <w:p w14:paraId="740E266E" w14:textId="0F280929" w:rsidR="00D47A7B" w:rsidRPr="00991E7E" w:rsidRDefault="00D47A7B" w:rsidP="00D47A7B">
            <w:pPr>
              <w:jc w:val="both"/>
              <w:rPr>
                <w:rFonts w:cs="Arial"/>
              </w:rPr>
            </w:pPr>
            <w:r w:rsidRPr="00991E7E">
              <w:rPr>
                <w:rFonts w:cs="Arial"/>
              </w:rPr>
              <w:t xml:space="preserve">Datum registrace </w:t>
            </w:r>
            <w:r w:rsidR="00DB10FC">
              <w:rPr>
                <w:rFonts w:cs="Arial"/>
              </w:rPr>
              <w:t>27. 11.2025</w:t>
            </w:r>
          </w:p>
          <w:p w14:paraId="5DE53EFF" w14:textId="77777777" w:rsidR="00D47A7B" w:rsidRPr="00991E7E" w:rsidRDefault="00D47A7B" w:rsidP="00D47A7B">
            <w:pPr>
              <w:jc w:val="both"/>
              <w:rPr>
                <w:rFonts w:cs="Arial"/>
              </w:rPr>
            </w:pPr>
            <w:r w:rsidRPr="00991E7E">
              <w:rPr>
                <w:rFonts w:cs="Arial"/>
              </w:rPr>
              <w:t>ID smlouvy …………………………</w:t>
            </w:r>
            <w:proofErr w:type="gramStart"/>
            <w:r w:rsidRPr="00991E7E">
              <w:rPr>
                <w:rFonts w:cs="Arial"/>
              </w:rPr>
              <w:t>…….</w:t>
            </w:r>
            <w:proofErr w:type="gramEnd"/>
            <w:r w:rsidRPr="00991E7E">
              <w:rPr>
                <w:rFonts w:cs="Arial"/>
              </w:rPr>
              <w:t>.</w:t>
            </w:r>
          </w:p>
          <w:p w14:paraId="3EAEB259" w14:textId="77777777" w:rsidR="00D47A7B" w:rsidRPr="00991E7E" w:rsidRDefault="00D47A7B" w:rsidP="00D47A7B">
            <w:pPr>
              <w:jc w:val="both"/>
              <w:rPr>
                <w:rFonts w:cs="Arial"/>
              </w:rPr>
            </w:pPr>
            <w:r w:rsidRPr="00991E7E">
              <w:rPr>
                <w:rFonts w:cs="Arial"/>
              </w:rPr>
              <w:t>ID verze ……………………………………</w:t>
            </w:r>
          </w:p>
          <w:p w14:paraId="4EFCE7E2" w14:textId="163B2E4D" w:rsidR="00D47A7B" w:rsidRPr="00991E7E" w:rsidRDefault="00D47A7B" w:rsidP="00D47A7B">
            <w:pPr>
              <w:jc w:val="both"/>
              <w:rPr>
                <w:rFonts w:cs="Arial"/>
                <w:i/>
              </w:rPr>
            </w:pPr>
            <w:r w:rsidRPr="00991E7E">
              <w:rPr>
                <w:rFonts w:cs="Arial"/>
              </w:rPr>
              <w:t>Registraci provedl ………………………</w:t>
            </w:r>
            <w:r w:rsidR="00D072CE">
              <w:rPr>
                <w:rFonts w:cs="Arial"/>
              </w:rPr>
              <w:t>…………………</w:t>
            </w:r>
          </w:p>
          <w:p w14:paraId="5510247A" w14:textId="54BA3BC7" w:rsidR="00854344" w:rsidRDefault="00D47A7B" w:rsidP="00D47A7B">
            <w:pPr>
              <w:jc w:val="both"/>
              <w:rPr>
                <w:rFonts w:cs="Arial"/>
              </w:rPr>
            </w:pPr>
            <w:r w:rsidRPr="00991E7E">
              <w:rPr>
                <w:rFonts w:cs="Arial"/>
              </w:rPr>
              <w:t xml:space="preserve">V </w:t>
            </w:r>
            <w:r w:rsidR="00DB10FC">
              <w:rPr>
                <w:rFonts w:cs="Arial"/>
              </w:rPr>
              <w:t>Jihlavě</w:t>
            </w:r>
            <w:r w:rsidRPr="00991E7E">
              <w:rPr>
                <w:rFonts w:cs="Arial"/>
              </w:rPr>
              <w:t xml:space="preserve"> dne </w:t>
            </w:r>
            <w:r w:rsidR="00DB10FC">
              <w:rPr>
                <w:rFonts w:cs="Arial"/>
              </w:rPr>
              <w:t>27. 11. 2025</w:t>
            </w:r>
            <w:r w:rsidRPr="00991E7E">
              <w:rPr>
                <w:rFonts w:cs="Arial"/>
              </w:rPr>
              <w:tab/>
            </w:r>
          </w:p>
          <w:p w14:paraId="3BE75116" w14:textId="29F5C841" w:rsidR="00D072CE" w:rsidRDefault="00D47A7B" w:rsidP="00D47A7B">
            <w:pPr>
              <w:jc w:val="both"/>
              <w:rPr>
                <w:rFonts w:cs="Arial"/>
              </w:rPr>
            </w:pPr>
            <w:r w:rsidRPr="00991E7E">
              <w:rPr>
                <w:rFonts w:cs="Arial"/>
              </w:rPr>
              <w:tab/>
            </w:r>
          </w:p>
          <w:p w14:paraId="46109F2B" w14:textId="77777777" w:rsidR="00854344" w:rsidRDefault="00D47A7B" w:rsidP="00854344">
            <w:pPr>
              <w:jc w:val="both"/>
              <w:rPr>
                <w:rFonts w:cs="Arial"/>
              </w:rPr>
            </w:pPr>
            <w:r w:rsidRPr="00991E7E">
              <w:rPr>
                <w:rFonts w:cs="Arial"/>
              </w:rPr>
              <w:t>…………………………</w:t>
            </w:r>
          </w:p>
          <w:p w14:paraId="64AEF37D" w14:textId="5109CD13" w:rsidR="005F118D" w:rsidRPr="002717D5" w:rsidRDefault="00D47A7B" w:rsidP="00854344">
            <w:pPr>
              <w:jc w:val="both"/>
              <w:rPr>
                <w:rFonts w:ascii="Times New Roman" w:hAnsi="Times New Roman"/>
              </w:rPr>
            </w:pPr>
            <w:r w:rsidRPr="00991E7E">
              <w:rPr>
                <w:rFonts w:cs="Arial"/>
                <w:i/>
              </w:rPr>
              <w:t>podpis odpovědného zaměstnance</w:t>
            </w:r>
          </w:p>
        </w:tc>
        <w:tc>
          <w:tcPr>
            <w:tcW w:w="4536" w:type="dxa"/>
          </w:tcPr>
          <w:p w14:paraId="26BFDCB3" w14:textId="77777777" w:rsidR="005F118D" w:rsidRDefault="005F118D" w:rsidP="00B64CE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29829426" w14:textId="77777777" w:rsidR="00D47A7B" w:rsidRDefault="00D47A7B" w:rsidP="00B64CE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  <w:p w14:paraId="117A3679" w14:textId="77777777" w:rsidR="00D47A7B" w:rsidRPr="002717D5" w:rsidRDefault="00D47A7B" w:rsidP="00B64CE5">
            <w:pPr>
              <w:spacing w:line="288" w:lineRule="auto"/>
              <w:jc w:val="center"/>
              <w:rPr>
                <w:rFonts w:ascii="Times New Roman" w:hAnsi="Times New Roman"/>
              </w:rPr>
            </w:pPr>
          </w:p>
        </w:tc>
      </w:tr>
    </w:tbl>
    <w:p w14:paraId="4459EB29" w14:textId="77777777" w:rsidR="005512BC" w:rsidRPr="002717D5" w:rsidRDefault="005512BC" w:rsidP="00EB7D82">
      <w:pPr>
        <w:spacing w:line="288" w:lineRule="auto"/>
        <w:rPr>
          <w:rFonts w:ascii="Times New Roman" w:hAnsi="Times New Roman"/>
          <w:b/>
        </w:rPr>
      </w:pPr>
    </w:p>
    <w:sectPr w:rsidR="005512BC" w:rsidRPr="002717D5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DE8DA" w14:textId="77777777" w:rsidR="00D7719F" w:rsidRDefault="00D7719F" w:rsidP="007B7C06">
      <w:r>
        <w:separator/>
      </w:r>
    </w:p>
  </w:endnote>
  <w:endnote w:type="continuationSeparator" w:id="0">
    <w:p w14:paraId="478DA0D6" w14:textId="77777777" w:rsidR="00D7719F" w:rsidRDefault="00D7719F" w:rsidP="007B7C06">
      <w:r>
        <w:continuationSeparator/>
      </w:r>
    </w:p>
  </w:endnote>
  <w:endnote w:type="continuationNotice" w:id="1">
    <w:p w14:paraId="4504C9A4" w14:textId="77777777" w:rsidR="00D7719F" w:rsidRDefault="00D771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E70F7A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149AD37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9BB5F9" w14:textId="77777777" w:rsidR="00BE5384" w:rsidRPr="00245E1D" w:rsidRDefault="00BE5384" w:rsidP="00245E1D">
    <w:pPr>
      <w:pStyle w:val="Zpat"/>
      <w:jc w:val="right"/>
      <w:rPr>
        <w:rFonts w:cs="Arial"/>
        <w:sz w:val="20"/>
        <w:szCs w:val="20"/>
      </w:rPr>
    </w:pPr>
    <w:r w:rsidRPr="00245E1D">
      <w:rPr>
        <w:rFonts w:cs="Arial"/>
        <w:b/>
        <w:bCs/>
        <w:sz w:val="20"/>
      </w:rPr>
      <w:fldChar w:fldCharType="begin"/>
    </w:r>
    <w:r w:rsidRPr="00245E1D">
      <w:rPr>
        <w:rFonts w:cs="Arial"/>
        <w:b/>
        <w:bCs/>
        <w:sz w:val="20"/>
      </w:rPr>
      <w:instrText>PAGE</w:instrText>
    </w:r>
    <w:r w:rsidRPr="00245E1D">
      <w:rPr>
        <w:rFonts w:cs="Arial"/>
        <w:b/>
        <w:bCs/>
        <w:sz w:val="20"/>
      </w:rPr>
      <w:fldChar w:fldCharType="separate"/>
    </w:r>
    <w:r w:rsidRPr="00245E1D">
      <w:rPr>
        <w:rFonts w:cs="Arial"/>
        <w:b/>
        <w:bCs/>
        <w:sz w:val="20"/>
      </w:rPr>
      <w:t>1</w:t>
    </w:r>
    <w:r w:rsidRPr="00245E1D">
      <w:rPr>
        <w:rFonts w:cs="Arial"/>
        <w:b/>
        <w:bCs/>
        <w:sz w:val="20"/>
      </w:rPr>
      <w:fldChar w:fldCharType="end"/>
    </w:r>
    <w:r w:rsidRPr="00245E1D">
      <w:rPr>
        <w:rFonts w:cs="Arial"/>
        <w:sz w:val="20"/>
      </w:rPr>
      <w:t xml:space="preserve"> /6</w:t>
    </w:r>
  </w:p>
  <w:p w14:paraId="28A0BE7E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BAC9E8" w14:textId="77777777" w:rsidR="00D7719F" w:rsidRDefault="00D7719F" w:rsidP="007B7C06">
      <w:r>
        <w:separator/>
      </w:r>
    </w:p>
  </w:footnote>
  <w:footnote w:type="continuationSeparator" w:id="0">
    <w:p w14:paraId="506BB31B" w14:textId="77777777" w:rsidR="00D7719F" w:rsidRDefault="00D7719F" w:rsidP="007B7C06">
      <w:r>
        <w:continuationSeparator/>
      </w:r>
    </w:p>
  </w:footnote>
  <w:footnote w:type="continuationNotice" w:id="1">
    <w:p w14:paraId="28A6DAD7" w14:textId="77777777" w:rsidR="00D7719F" w:rsidRDefault="00D771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E4BAA3" w14:textId="77777777" w:rsidR="000D7862" w:rsidRDefault="000D7862" w:rsidP="000D7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9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2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3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4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5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84191279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315716642">
    <w:abstractNumId w:val="5"/>
  </w:num>
  <w:num w:numId="3" w16cid:durableId="168447792">
    <w:abstractNumId w:val="5"/>
  </w:num>
  <w:num w:numId="4" w16cid:durableId="1603873878">
    <w:abstractNumId w:val="5"/>
  </w:num>
  <w:num w:numId="5" w16cid:durableId="1147934862">
    <w:abstractNumId w:val="5"/>
  </w:num>
  <w:num w:numId="6" w16cid:durableId="110245864">
    <w:abstractNumId w:val="5"/>
  </w:num>
  <w:num w:numId="7" w16cid:durableId="840196761">
    <w:abstractNumId w:val="5"/>
  </w:num>
  <w:num w:numId="8" w16cid:durableId="2098666527">
    <w:abstractNumId w:val="5"/>
  </w:num>
  <w:num w:numId="9" w16cid:durableId="1872960254">
    <w:abstractNumId w:val="13"/>
  </w:num>
  <w:num w:numId="10" w16cid:durableId="234511709">
    <w:abstractNumId w:val="2"/>
  </w:num>
  <w:num w:numId="11" w16cid:durableId="229972636">
    <w:abstractNumId w:val="3"/>
  </w:num>
  <w:num w:numId="12" w16cid:durableId="255092134">
    <w:abstractNumId w:val="5"/>
  </w:num>
  <w:num w:numId="13" w16cid:durableId="1683779605">
    <w:abstractNumId w:val="7"/>
  </w:num>
  <w:num w:numId="14" w16cid:durableId="1931429432">
    <w:abstractNumId w:val="8"/>
  </w:num>
  <w:num w:numId="15" w16cid:durableId="1007437923">
    <w:abstractNumId w:val="12"/>
  </w:num>
  <w:num w:numId="16" w16cid:durableId="45301155">
    <w:abstractNumId w:val="0"/>
  </w:num>
  <w:num w:numId="17" w16cid:durableId="1987933220">
    <w:abstractNumId w:val="9"/>
  </w:num>
  <w:num w:numId="18" w16cid:durableId="950284210">
    <w:abstractNumId w:val="15"/>
  </w:num>
  <w:num w:numId="19" w16cid:durableId="1266646326">
    <w:abstractNumId w:val="11"/>
  </w:num>
  <w:num w:numId="20" w16cid:durableId="346447858">
    <w:abstractNumId w:val="10"/>
  </w:num>
  <w:num w:numId="21" w16cid:durableId="1490249245">
    <w:abstractNumId w:val="4"/>
  </w:num>
  <w:num w:numId="22" w16cid:durableId="1415471940">
    <w:abstractNumId w:val="6"/>
  </w:num>
  <w:num w:numId="23" w16cid:durableId="19820687">
    <w:abstractNumId w:val="14"/>
  </w:num>
  <w:num w:numId="24" w16cid:durableId="941112814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7135"/>
    <w:rsid w:val="00007D1E"/>
    <w:rsid w:val="00010A5E"/>
    <w:rsid w:val="00010F0A"/>
    <w:rsid w:val="00011746"/>
    <w:rsid w:val="000152A4"/>
    <w:rsid w:val="000163F1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4A6"/>
    <w:rsid w:val="0003492C"/>
    <w:rsid w:val="00035ED7"/>
    <w:rsid w:val="00040EAC"/>
    <w:rsid w:val="00042508"/>
    <w:rsid w:val="00044744"/>
    <w:rsid w:val="000477C5"/>
    <w:rsid w:val="00047F00"/>
    <w:rsid w:val="00050CB3"/>
    <w:rsid w:val="0005120D"/>
    <w:rsid w:val="00051B54"/>
    <w:rsid w:val="00052030"/>
    <w:rsid w:val="00052AFA"/>
    <w:rsid w:val="00052B68"/>
    <w:rsid w:val="00057FA8"/>
    <w:rsid w:val="00061485"/>
    <w:rsid w:val="00063323"/>
    <w:rsid w:val="00063EC8"/>
    <w:rsid w:val="00072C3A"/>
    <w:rsid w:val="00073EAC"/>
    <w:rsid w:val="00075A2A"/>
    <w:rsid w:val="00077549"/>
    <w:rsid w:val="00081282"/>
    <w:rsid w:val="00082947"/>
    <w:rsid w:val="00083B77"/>
    <w:rsid w:val="0008402E"/>
    <w:rsid w:val="00087B90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5A04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A0109"/>
    <w:rsid w:val="001A01C8"/>
    <w:rsid w:val="001A0F92"/>
    <w:rsid w:val="001A1E47"/>
    <w:rsid w:val="001A26E0"/>
    <w:rsid w:val="001A5410"/>
    <w:rsid w:val="001A56AE"/>
    <w:rsid w:val="001A636D"/>
    <w:rsid w:val="001B57D6"/>
    <w:rsid w:val="001B5BAB"/>
    <w:rsid w:val="001B730B"/>
    <w:rsid w:val="001C0012"/>
    <w:rsid w:val="001C734A"/>
    <w:rsid w:val="001D2852"/>
    <w:rsid w:val="001D5AEF"/>
    <w:rsid w:val="001D5B7E"/>
    <w:rsid w:val="001D787C"/>
    <w:rsid w:val="001D7B34"/>
    <w:rsid w:val="001E04A5"/>
    <w:rsid w:val="001E2BEA"/>
    <w:rsid w:val="00202B53"/>
    <w:rsid w:val="00204EE2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D9B"/>
    <w:rsid w:val="0024461A"/>
    <w:rsid w:val="00245E1D"/>
    <w:rsid w:val="00247CDC"/>
    <w:rsid w:val="0025095A"/>
    <w:rsid w:val="002532DF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5DB5"/>
    <w:rsid w:val="00284446"/>
    <w:rsid w:val="0028755B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6883"/>
    <w:rsid w:val="002E25E1"/>
    <w:rsid w:val="002E58CD"/>
    <w:rsid w:val="002E7599"/>
    <w:rsid w:val="002F470F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C21C6"/>
    <w:rsid w:val="003C3766"/>
    <w:rsid w:val="003D39DF"/>
    <w:rsid w:val="003D636B"/>
    <w:rsid w:val="003D7EFE"/>
    <w:rsid w:val="003E0424"/>
    <w:rsid w:val="003E1993"/>
    <w:rsid w:val="003E2CAE"/>
    <w:rsid w:val="003F11F9"/>
    <w:rsid w:val="003F26B9"/>
    <w:rsid w:val="003F7FB0"/>
    <w:rsid w:val="0040055E"/>
    <w:rsid w:val="004048FD"/>
    <w:rsid w:val="00407760"/>
    <w:rsid w:val="0040799B"/>
    <w:rsid w:val="00414734"/>
    <w:rsid w:val="004152D4"/>
    <w:rsid w:val="004155A0"/>
    <w:rsid w:val="00422BFB"/>
    <w:rsid w:val="004230F6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0DAE"/>
    <w:rsid w:val="00471009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6C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071A5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650"/>
    <w:rsid w:val="00541C24"/>
    <w:rsid w:val="005425D1"/>
    <w:rsid w:val="00545943"/>
    <w:rsid w:val="00545A57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3B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AE7"/>
    <w:rsid w:val="00613E00"/>
    <w:rsid w:val="00614F32"/>
    <w:rsid w:val="0061607D"/>
    <w:rsid w:val="00617AC9"/>
    <w:rsid w:val="00620185"/>
    <w:rsid w:val="0062055F"/>
    <w:rsid w:val="006236BD"/>
    <w:rsid w:val="00626913"/>
    <w:rsid w:val="00626AFE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596D"/>
    <w:rsid w:val="0065616D"/>
    <w:rsid w:val="00656204"/>
    <w:rsid w:val="00657912"/>
    <w:rsid w:val="006612D2"/>
    <w:rsid w:val="006638C5"/>
    <w:rsid w:val="00663B99"/>
    <w:rsid w:val="0066617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2B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0EF"/>
    <w:rsid w:val="006C045C"/>
    <w:rsid w:val="006C2F47"/>
    <w:rsid w:val="006C3BE8"/>
    <w:rsid w:val="006C48C1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2152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2A02"/>
    <w:rsid w:val="00762797"/>
    <w:rsid w:val="00762BFC"/>
    <w:rsid w:val="0076393F"/>
    <w:rsid w:val="0076777F"/>
    <w:rsid w:val="007738FB"/>
    <w:rsid w:val="00780D7A"/>
    <w:rsid w:val="00780E02"/>
    <w:rsid w:val="0078158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A7902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2839"/>
    <w:rsid w:val="00813211"/>
    <w:rsid w:val="0081365E"/>
    <w:rsid w:val="008141D2"/>
    <w:rsid w:val="008172FE"/>
    <w:rsid w:val="0082110E"/>
    <w:rsid w:val="00821746"/>
    <w:rsid w:val="00825F95"/>
    <w:rsid w:val="0083186E"/>
    <w:rsid w:val="00831C8B"/>
    <w:rsid w:val="00833B61"/>
    <w:rsid w:val="00833F4B"/>
    <w:rsid w:val="00841285"/>
    <w:rsid w:val="0084360D"/>
    <w:rsid w:val="00844548"/>
    <w:rsid w:val="0084480A"/>
    <w:rsid w:val="00847D38"/>
    <w:rsid w:val="00850971"/>
    <w:rsid w:val="00854344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1415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A6328"/>
    <w:rsid w:val="008B0F14"/>
    <w:rsid w:val="008B3649"/>
    <w:rsid w:val="008B3CB1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2059"/>
    <w:rsid w:val="009124DC"/>
    <w:rsid w:val="0091448F"/>
    <w:rsid w:val="009154C8"/>
    <w:rsid w:val="009219C1"/>
    <w:rsid w:val="00921A1F"/>
    <w:rsid w:val="00923471"/>
    <w:rsid w:val="00924781"/>
    <w:rsid w:val="009253AF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1E7E"/>
    <w:rsid w:val="00995BDD"/>
    <w:rsid w:val="00996D12"/>
    <w:rsid w:val="009976E1"/>
    <w:rsid w:val="009A0697"/>
    <w:rsid w:val="009A0C53"/>
    <w:rsid w:val="009A2494"/>
    <w:rsid w:val="009A51CE"/>
    <w:rsid w:val="009A574D"/>
    <w:rsid w:val="009B51B8"/>
    <w:rsid w:val="009B5D6F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04D42"/>
    <w:rsid w:val="00A1091F"/>
    <w:rsid w:val="00A134DB"/>
    <w:rsid w:val="00A14011"/>
    <w:rsid w:val="00A171AD"/>
    <w:rsid w:val="00A21C2B"/>
    <w:rsid w:val="00A223A9"/>
    <w:rsid w:val="00A232B8"/>
    <w:rsid w:val="00A246CC"/>
    <w:rsid w:val="00A2569A"/>
    <w:rsid w:val="00A27161"/>
    <w:rsid w:val="00A300AE"/>
    <w:rsid w:val="00A454D7"/>
    <w:rsid w:val="00A46705"/>
    <w:rsid w:val="00A46DDC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0172"/>
    <w:rsid w:val="00A828ED"/>
    <w:rsid w:val="00A84629"/>
    <w:rsid w:val="00A84AA9"/>
    <w:rsid w:val="00A861D7"/>
    <w:rsid w:val="00A87358"/>
    <w:rsid w:val="00A90BEC"/>
    <w:rsid w:val="00A90EE0"/>
    <w:rsid w:val="00A91EF3"/>
    <w:rsid w:val="00A930C9"/>
    <w:rsid w:val="00A940E8"/>
    <w:rsid w:val="00A95038"/>
    <w:rsid w:val="00A96D7F"/>
    <w:rsid w:val="00A973CF"/>
    <w:rsid w:val="00A978D5"/>
    <w:rsid w:val="00AA1251"/>
    <w:rsid w:val="00AA1ED2"/>
    <w:rsid w:val="00AA45A7"/>
    <w:rsid w:val="00AB26EC"/>
    <w:rsid w:val="00AB7BE0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6E08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7DD5"/>
    <w:rsid w:val="00B67EE1"/>
    <w:rsid w:val="00B71235"/>
    <w:rsid w:val="00B71AAD"/>
    <w:rsid w:val="00B7409E"/>
    <w:rsid w:val="00B77272"/>
    <w:rsid w:val="00B80E5E"/>
    <w:rsid w:val="00B81A1D"/>
    <w:rsid w:val="00B84E44"/>
    <w:rsid w:val="00B87357"/>
    <w:rsid w:val="00B877F6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1A8E"/>
    <w:rsid w:val="00BB2EB2"/>
    <w:rsid w:val="00BB5982"/>
    <w:rsid w:val="00BB7471"/>
    <w:rsid w:val="00BC1CCD"/>
    <w:rsid w:val="00BC3249"/>
    <w:rsid w:val="00BC34D6"/>
    <w:rsid w:val="00BC3AA5"/>
    <w:rsid w:val="00BC4D83"/>
    <w:rsid w:val="00BD06D2"/>
    <w:rsid w:val="00BD0B51"/>
    <w:rsid w:val="00BD18AB"/>
    <w:rsid w:val="00BD34BA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D3E"/>
    <w:rsid w:val="00C817AA"/>
    <w:rsid w:val="00C819A7"/>
    <w:rsid w:val="00C81FB5"/>
    <w:rsid w:val="00C8200A"/>
    <w:rsid w:val="00C82B75"/>
    <w:rsid w:val="00C83ABF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407B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2CE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49DF"/>
    <w:rsid w:val="00D450C5"/>
    <w:rsid w:val="00D45DBE"/>
    <w:rsid w:val="00D46804"/>
    <w:rsid w:val="00D47867"/>
    <w:rsid w:val="00D47A7B"/>
    <w:rsid w:val="00D47B98"/>
    <w:rsid w:val="00D61DD7"/>
    <w:rsid w:val="00D6223C"/>
    <w:rsid w:val="00D629B6"/>
    <w:rsid w:val="00D63ABB"/>
    <w:rsid w:val="00D7071F"/>
    <w:rsid w:val="00D70C0E"/>
    <w:rsid w:val="00D72699"/>
    <w:rsid w:val="00D732C3"/>
    <w:rsid w:val="00D7719F"/>
    <w:rsid w:val="00D775E9"/>
    <w:rsid w:val="00D87046"/>
    <w:rsid w:val="00D91073"/>
    <w:rsid w:val="00D91D7A"/>
    <w:rsid w:val="00D91E37"/>
    <w:rsid w:val="00D952A4"/>
    <w:rsid w:val="00D96041"/>
    <w:rsid w:val="00DA1017"/>
    <w:rsid w:val="00DA3E78"/>
    <w:rsid w:val="00DA51DE"/>
    <w:rsid w:val="00DA5942"/>
    <w:rsid w:val="00DA6F01"/>
    <w:rsid w:val="00DB10FC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F378B"/>
    <w:rsid w:val="00DF4124"/>
    <w:rsid w:val="00E0201B"/>
    <w:rsid w:val="00E02B32"/>
    <w:rsid w:val="00E14578"/>
    <w:rsid w:val="00E15747"/>
    <w:rsid w:val="00E1702A"/>
    <w:rsid w:val="00E218A3"/>
    <w:rsid w:val="00E23DFE"/>
    <w:rsid w:val="00E25039"/>
    <w:rsid w:val="00E25179"/>
    <w:rsid w:val="00E279FB"/>
    <w:rsid w:val="00E27C74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7083"/>
    <w:rsid w:val="00E71461"/>
    <w:rsid w:val="00E73774"/>
    <w:rsid w:val="00E737DB"/>
    <w:rsid w:val="00E73B69"/>
    <w:rsid w:val="00E74FB4"/>
    <w:rsid w:val="00E7615B"/>
    <w:rsid w:val="00E81924"/>
    <w:rsid w:val="00E847C2"/>
    <w:rsid w:val="00E84EF8"/>
    <w:rsid w:val="00E86BB4"/>
    <w:rsid w:val="00E87965"/>
    <w:rsid w:val="00E87DFA"/>
    <w:rsid w:val="00E906BD"/>
    <w:rsid w:val="00E94002"/>
    <w:rsid w:val="00E97270"/>
    <w:rsid w:val="00EA0357"/>
    <w:rsid w:val="00EA22D6"/>
    <w:rsid w:val="00EA2683"/>
    <w:rsid w:val="00EA3B60"/>
    <w:rsid w:val="00EA4F24"/>
    <w:rsid w:val="00EA5DFF"/>
    <w:rsid w:val="00EA7197"/>
    <w:rsid w:val="00EB0E30"/>
    <w:rsid w:val="00EB27DA"/>
    <w:rsid w:val="00EB6718"/>
    <w:rsid w:val="00EB7D82"/>
    <w:rsid w:val="00EC4691"/>
    <w:rsid w:val="00EC561E"/>
    <w:rsid w:val="00EC7610"/>
    <w:rsid w:val="00EC7C44"/>
    <w:rsid w:val="00ED076E"/>
    <w:rsid w:val="00ED0CF3"/>
    <w:rsid w:val="00ED0D92"/>
    <w:rsid w:val="00ED0F77"/>
    <w:rsid w:val="00ED206D"/>
    <w:rsid w:val="00ED22D8"/>
    <w:rsid w:val="00ED27C4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5D2E"/>
    <w:rsid w:val="00F07135"/>
    <w:rsid w:val="00F107B2"/>
    <w:rsid w:val="00F11A04"/>
    <w:rsid w:val="00F12398"/>
    <w:rsid w:val="00F17D56"/>
    <w:rsid w:val="00F205FC"/>
    <w:rsid w:val="00F22211"/>
    <w:rsid w:val="00F23350"/>
    <w:rsid w:val="00F27DFD"/>
    <w:rsid w:val="00F314B8"/>
    <w:rsid w:val="00F31A02"/>
    <w:rsid w:val="00F33E35"/>
    <w:rsid w:val="00F3515B"/>
    <w:rsid w:val="00F37D3E"/>
    <w:rsid w:val="00F41152"/>
    <w:rsid w:val="00F4188B"/>
    <w:rsid w:val="00F432CF"/>
    <w:rsid w:val="00F4469C"/>
    <w:rsid w:val="00F451A8"/>
    <w:rsid w:val="00F52405"/>
    <w:rsid w:val="00F5318B"/>
    <w:rsid w:val="00F5456C"/>
    <w:rsid w:val="00F55912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773C2DB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218A3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uiPriority w:val="99"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uiPriority w:val="99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uiPriority w:val="99"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uiPriority w:val="99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6</Pages>
  <Words>1644</Words>
  <Characters>9701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11323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Slámová Jolana</cp:lastModifiedBy>
  <cp:revision>27</cp:revision>
  <cp:lastPrinted>2019-11-20T14:32:00Z</cp:lastPrinted>
  <dcterms:created xsi:type="dcterms:W3CDTF">2025-11-13T13:10:00Z</dcterms:created>
  <dcterms:modified xsi:type="dcterms:W3CDTF">2025-11-27T10:26:00Z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