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B1DA" w14:textId="0E7C3F2D" w:rsidR="000A1E14" w:rsidRDefault="00504C2D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04C2D">
        <w:rPr>
          <w:rFonts w:ascii="Times New Roman" w:hAnsi="Times New Roman" w:cs="Times New Roman"/>
          <w:sz w:val="24"/>
          <w:szCs w:val="24"/>
        </w:rPr>
        <w:t>2025-111-02-61/10</w:t>
      </w:r>
    </w:p>
    <w:p w14:paraId="68F2EA9C" w14:textId="77777777" w:rsidR="00504C2D" w:rsidRDefault="00504C2D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1F507" w14:textId="23E6D129" w:rsidR="000A1E14" w:rsidRPr="00F36AC2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C2">
        <w:rPr>
          <w:rFonts w:ascii="Times New Roman" w:hAnsi="Times New Roman" w:cs="Times New Roman"/>
          <w:sz w:val="24"/>
          <w:szCs w:val="24"/>
        </w:rPr>
        <w:t>Níže uvedeného dne, měsíce a roku byla mezi</w:t>
      </w:r>
    </w:p>
    <w:p w14:paraId="58D1D88C" w14:textId="77777777" w:rsidR="000A1E14" w:rsidRDefault="000A1E14" w:rsidP="000A1E14">
      <w:pPr>
        <w:spacing w:after="0" w:line="240" w:lineRule="auto"/>
      </w:pPr>
    </w:p>
    <w:p w14:paraId="056D45E2" w14:textId="77777777" w:rsidR="000A1E14" w:rsidRDefault="000A1E14" w:rsidP="000A1E14">
      <w:pPr>
        <w:spacing w:after="0" w:line="240" w:lineRule="auto"/>
      </w:pPr>
    </w:p>
    <w:p w14:paraId="4C1EAC78" w14:textId="77777777" w:rsidR="000A1E14" w:rsidRPr="00300934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208932411"/>
      <w:r w:rsidRPr="00300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Zdravotnickými zařízeními Ministerstva spravedlnosti</w:t>
      </w:r>
      <w:bookmarkEnd w:id="0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státní příspěvkovou organizací  </w:t>
      </w:r>
    </w:p>
    <w:p w14:paraId="4FCB485E" w14:textId="77777777" w:rsidR="000A1E14" w:rsidRPr="00300934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 :</w:t>
      </w:r>
      <w:proofErr w:type="gramEnd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Květnici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1657/16,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36AC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 w:rsidRPr="00F36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F36A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</w:p>
    <w:p w14:paraId="44A410A5" w14:textId="77777777" w:rsidR="000A1E14" w:rsidRPr="00300934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>IČ :</w:t>
      </w:r>
      <w:proofErr w:type="gramEnd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197 38 269,                            DIČ : CZ19738269,                </w:t>
      </w:r>
      <w:r w:rsid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datová schránka : hsaxra8</w:t>
      </w:r>
    </w:p>
    <w:p w14:paraId="651F6341" w14:textId="183233BD" w:rsidR="000A1E14" w:rsidRPr="0091727F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cs-CZ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</w:t>
      </w: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spojení </w:t>
      </w:r>
      <w:r w:rsidR="0029066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14:paraId="002FA23D" w14:textId="77777777" w:rsidR="000A1E14" w:rsidRPr="0091727F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cs-CZ"/>
        </w:rPr>
      </w:pPr>
      <w:proofErr w:type="gramStart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zastoupenou :</w:t>
      </w:r>
      <w:proofErr w:type="gramEnd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panem MUDr. Ondřejem  F e l i x e m , MBA</w:t>
      </w:r>
      <w:r w:rsidRPr="00051388">
        <w:rPr>
          <w:rFonts w:ascii="Times New Roman" w:eastAsia="Times New Roman" w:hAnsi="Times New Roman" w:cs="Times New Roman"/>
          <w:sz w:val="24"/>
          <w:szCs w:val="24"/>
          <w:lang w:eastAsia="cs-CZ"/>
        </w:rPr>
        <w:t>,LL.M., ředitelem</w:t>
      </w:r>
      <w:r w:rsidR="00343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organizace</w:t>
      </w:r>
    </w:p>
    <w:p w14:paraId="3E6FA7AC" w14:textId="40B5A6FA" w:rsidR="000A1E14" w:rsidRPr="00051388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pro plnění této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C803D16" w14:textId="77777777" w:rsidR="000A1E14" w:rsidRPr="0091727F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91727F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14:paraId="3EB467C8" w14:textId="7C009D1F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122122">
        <w:rPr>
          <w:rFonts w:ascii="Times New Roman" w:hAnsi="Times New Roman" w:cs="Times New Roman"/>
          <w:sz w:val="24"/>
          <w:szCs w:val="24"/>
        </w:rPr>
        <w:t xml:space="preserve">předávajícím či </w:t>
      </w:r>
      <w:r w:rsidR="002E1630">
        <w:rPr>
          <w:rFonts w:ascii="Times New Roman" w:hAnsi="Times New Roman" w:cs="Times New Roman"/>
          <w:sz w:val="24"/>
          <w:szCs w:val="24"/>
        </w:rPr>
        <w:t>pře</w:t>
      </w:r>
      <w:r w:rsidR="00122122">
        <w:rPr>
          <w:rFonts w:ascii="Times New Roman" w:hAnsi="Times New Roman" w:cs="Times New Roman"/>
          <w:sz w:val="24"/>
          <w:szCs w:val="24"/>
        </w:rPr>
        <w:t>vodcem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934">
        <w:rPr>
          <w:rFonts w:ascii="Times New Roman" w:hAnsi="Times New Roman" w:cs="Times New Roman"/>
          <w:sz w:val="24"/>
          <w:szCs w:val="24"/>
        </w:rPr>
        <w:t xml:space="preserve">na straně </w:t>
      </w:r>
      <w:r>
        <w:rPr>
          <w:rFonts w:ascii="Times New Roman" w:hAnsi="Times New Roman" w:cs="Times New Roman"/>
          <w:sz w:val="24"/>
          <w:szCs w:val="24"/>
        </w:rPr>
        <w:t>jedné</w:t>
      </w:r>
      <w:r w:rsidRPr="00300934">
        <w:rPr>
          <w:rFonts w:ascii="Times New Roman" w:hAnsi="Times New Roman" w:cs="Times New Roman"/>
          <w:sz w:val="24"/>
          <w:szCs w:val="24"/>
        </w:rPr>
        <w:t xml:space="preserve"> (dále jen „</w:t>
      </w:r>
      <w:r>
        <w:rPr>
          <w:rFonts w:ascii="Times New Roman" w:hAnsi="Times New Roman" w:cs="Times New Roman"/>
          <w:sz w:val="24"/>
          <w:szCs w:val="24"/>
        </w:rPr>
        <w:t>p</w:t>
      </w:r>
      <w:r w:rsidR="002E1630">
        <w:rPr>
          <w:rFonts w:ascii="Times New Roman" w:hAnsi="Times New Roman" w:cs="Times New Roman"/>
          <w:sz w:val="24"/>
          <w:szCs w:val="24"/>
        </w:rPr>
        <w:t>řevodce</w:t>
      </w:r>
      <w:r w:rsidRPr="00300934">
        <w:rPr>
          <w:rFonts w:ascii="Times New Roman" w:hAnsi="Times New Roman" w:cs="Times New Roman"/>
          <w:sz w:val="24"/>
          <w:szCs w:val="24"/>
        </w:rPr>
        <w:t>“)</w:t>
      </w:r>
    </w:p>
    <w:p w14:paraId="29FE47FD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C70B5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C8148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9988378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8640B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2BE7C" w14:textId="33971CD8" w:rsidR="000A1E14" w:rsidRPr="000A1E14" w:rsidRDefault="00131F1E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cs-CZ"/>
        </w:rPr>
      </w:pPr>
      <w:bookmarkStart w:id="1" w:name="_Hlk208932594"/>
      <w:r w:rsidRPr="00131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Zdravotním ústavem se sídlem v Ústí nad </w:t>
      </w:r>
      <w:proofErr w:type="gramStart"/>
      <w:r w:rsidRPr="00131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Labem</w:t>
      </w:r>
      <w:r w:rsidR="00343635" w:rsidRPr="00131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343635" w:rsidRPr="00E77D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End w:id="1"/>
      <w:r w:rsidR="00E77DDB"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</w:t>
      </w:r>
      <w:proofErr w:type="gramEnd"/>
      <w:r w:rsidRPr="00300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příspěvkovou organizací  </w:t>
      </w:r>
      <w:r w:rsidR="000A1E14"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4DF24F45" w14:textId="76A7663F" w:rsidR="000A1E14" w:rsidRPr="00E77DDB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 :</w:t>
      </w:r>
      <w:proofErr w:type="gramEnd"/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2" w:name="_Hlk212454206"/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Moskevská 1531/15, 400 01 Ústí nad Labem – </w:t>
      </w:r>
      <w:bookmarkEnd w:id="2"/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</w:t>
      </w:r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D7FB0E" w14:textId="5E2B8643" w:rsidR="000A1E14" w:rsidRPr="000A1E14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cs-CZ"/>
        </w:rPr>
      </w:pPr>
      <w:proofErr w:type="gramStart"/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>IČ :</w:t>
      </w:r>
      <w:proofErr w:type="gramEnd"/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>710</w:t>
      </w:r>
      <w:r w:rsidR="00E77DDB"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>09</w:t>
      </w:r>
      <w:r w:rsidR="00E77DDB"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>361</w:t>
      </w:r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                           DIČ : </w:t>
      </w:r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>CZ71009361</w:t>
      </w:r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                  </w:t>
      </w:r>
      <w:r w:rsid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E77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datová schránka : </w:t>
      </w:r>
      <w:r w:rsidR="00131F1E">
        <w:rPr>
          <w:rFonts w:ascii="Times New Roman" w:eastAsia="Times New Roman" w:hAnsi="Times New Roman" w:cs="Times New Roman"/>
          <w:sz w:val="24"/>
          <w:szCs w:val="24"/>
          <w:lang w:eastAsia="cs-CZ"/>
        </w:rPr>
        <w:t>nf5j9jn</w:t>
      </w:r>
    </w:p>
    <w:p w14:paraId="6FC744FD" w14:textId="357B0D18" w:rsidR="000A1E14" w:rsidRPr="00150138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</w:t>
      </w:r>
      <w:proofErr w:type="gramStart"/>
      <w:r w:rsidRPr="00150138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 :</w:t>
      </w:r>
      <w:proofErr w:type="gramEnd"/>
      <w:r w:rsidRPr="001501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AAE963F" w14:textId="5CADB22F" w:rsidR="000A1E14" w:rsidRPr="009521B5" w:rsidRDefault="000A1E14" w:rsidP="000A1E1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521B5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zastoupenou :</w:t>
      </w:r>
      <w:proofErr w:type="gramEnd"/>
      <w:r w:rsidRPr="009521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panem</w:t>
      </w:r>
      <w:r w:rsidR="00736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Eduardem  J e ž e m</w:t>
      </w:r>
      <w:bookmarkStart w:id="3" w:name="_Hlk208931839"/>
      <w:r w:rsidRPr="009521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</w:t>
      </w:r>
      <w:bookmarkEnd w:id="3"/>
      <w:r w:rsidR="00E77DDB" w:rsidRPr="009521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6E06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ředitelem organizace</w:t>
      </w:r>
    </w:p>
    <w:p w14:paraId="483AB106" w14:textId="0C19882B" w:rsidR="00736E06" w:rsidRPr="00051388" w:rsidRDefault="00736E06" w:rsidP="00736E0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pro plnění této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29066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14:paraId="26C6BDF0" w14:textId="77777777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16BDE" w14:textId="7C86029B" w:rsidR="000A1E14" w:rsidRDefault="000A1E14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="00122122">
        <w:rPr>
          <w:rFonts w:ascii="Times New Roman" w:hAnsi="Times New Roman" w:cs="Times New Roman"/>
          <w:sz w:val="24"/>
          <w:szCs w:val="24"/>
        </w:rPr>
        <w:t xml:space="preserve">přejímajícím či </w:t>
      </w:r>
      <w:r w:rsidR="002E1630">
        <w:rPr>
          <w:rFonts w:ascii="Times New Roman" w:hAnsi="Times New Roman" w:cs="Times New Roman"/>
          <w:sz w:val="24"/>
          <w:szCs w:val="24"/>
        </w:rPr>
        <w:t>nabyvatelem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934">
        <w:rPr>
          <w:rFonts w:ascii="Times New Roman" w:hAnsi="Times New Roman" w:cs="Times New Roman"/>
          <w:sz w:val="24"/>
          <w:szCs w:val="24"/>
        </w:rPr>
        <w:t>na straně druhé (dále jen „</w:t>
      </w:r>
      <w:r w:rsidR="002E1630">
        <w:rPr>
          <w:rFonts w:ascii="Times New Roman" w:hAnsi="Times New Roman" w:cs="Times New Roman"/>
          <w:sz w:val="24"/>
          <w:szCs w:val="24"/>
        </w:rPr>
        <w:t>nabyvatel</w:t>
      </w:r>
      <w:r w:rsidRPr="00300934">
        <w:rPr>
          <w:rFonts w:ascii="Times New Roman" w:hAnsi="Times New Roman" w:cs="Times New Roman"/>
          <w:sz w:val="24"/>
          <w:szCs w:val="24"/>
        </w:rPr>
        <w:t>“)</w:t>
      </w:r>
    </w:p>
    <w:p w14:paraId="6743E8A8" w14:textId="77777777" w:rsidR="008957F8" w:rsidRDefault="008957F8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15A09" w14:textId="77777777" w:rsidR="008957F8" w:rsidRDefault="008957F8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7DF69" w14:textId="77777777" w:rsidR="008957F8" w:rsidRDefault="008957F8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BEAD" w14:textId="77777777" w:rsidR="008957F8" w:rsidRPr="008E5621" w:rsidRDefault="008957F8" w:rsidP="008957F8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21">
        <w:rPr>
          <w:rFonts w:ascii="Times New Roman" w:hAnsi="Times New Roman" w:cs="Times New Roman"/>
          <w:sz w:val="24"/>
          <w:szCs w:val="24"/>
        </w:rPr>
        <w:t>uzavřena tato</w:t>
      </w:r>
    </w:p>
    <w:p w14:paraId="3D49AC51" w14:textId="77777777" w:rsidR="00343635" w:rsidRDefault="00343635" w:rsidP="000A1E14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4857A" w14:textId="77777777" w:rsidR="00343635" w:rsidRPr="0091727F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F0D5459" w14:textId="77777777" w:rsidR="00122122" w:rsidRPr="00122122" w:rsidRDefault="00343635" w:rsidP="008957F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22122">
        <w:rPr>
          <w:rFonts w:ascii="Times New Roman" w:hAnsi="Times New Roman" w:cs="Times New Roman"/>
          <w:b/>
          <w:sz w:val="48"/>
          <w:szCs w:val="48"/>
        </w:rPr>
        <w:t>smlouva</w:t>
      </w:r>
      <w:r w:rsidR="002F7621" w:rsidRPr="00122122">
        <w:rPr>
          <w:rFonts w:ascii="Times New Roman" w:hAnsi="Times New Roman" w:cs="Times New Roman"/>
          <w:b/>
          <w:sz w:val="48"/>
          <w:szCs w:val="48"/>
        </w:rPr>
        <w:t xml:space="preserve">  o</w:t>
      </w:r>
      <w:proofErr w:type="gramEnd"/>
      <w:r w:rsidR="002F7621" w:rsidRPr="00122122">
        <w:rPr>
          <w:rFonts w:ascii="Times New Roman" w:hAnsi="Times New Roman" w:cs="Times New Roman"/>
          <w:b/>
          <w:sz w:val="48"/>
          <w:szCs w:val="48"/>
        </w:rPr>
        <w:t xml:space="preserve">  bezúplatném </w:t>
      </w:r>
      <w:r w:rsidR="00122122" w:rsidRPr="0012212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F7621" w:rsidRPr="00122122">
        <w:rPr>
          <w:rFonts w:ascii="Times New Roman" w:hAnsi="Times New Roman" w:cs="Times New Roman"/>
          <w:b/>
          <w:sz w:val="48"/>
          <w:szCs w:val="48"/>
        </w:rPr>
        <w:t xml:space="preserve">převodu  </w:t>
      </w:r>
    </w:p>
    <w:p w14:paraId="0161824D" w14:textId="18F8E246" w:rsidR="00343635" w:rsidRPr="00122122" w:rsidRDefault="002F7621" w:rsidP="008957F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22122">
        <w:rPr>
          <w:rFonts w:ascii="Times New Roman" w:hAnsi="Times New Roman" w:cs="Times New Roman"/>
          <w:b/>
          <w:sz w:val="48"/>
          <w:szCs w:val="48"/>
        </w:rPr>
        <w:t>příslušnosti  hospodaření</w:t>
      </w:r>
      <w:proofErr w:type="gramEnd"/>
      <w:r w:rsidRPr="00122122">
        <w:rPr>
          <w:rFonts w:ascii="Times New Roman" w:hAnsi="Times New Roman" w:cs="Times New Roman"/>
          <w:b/>
          <w:sz w:val="48"/>
          <w:szCs w:val="48"/>
        </w:rPr>
        <w:t xml:space="preserve">  s majetkem  státu</w:t>
      </w:r>
      <w:r w:rsidR="00343635" w:rsidRPr="00122122"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14:paraId="14D06372" w14:textId="103458C3" w:rsidR="00343635" w:rsidRPr="00FA6359" w:rsidRDefault="00343635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59">
        <w:rPr>
          <w:rFonts w:ascii="Times New Roman" w:hAnsi="Times New Roman" w:cs="Times New Roman"/>
          <w:sz w:val="24"/>
          <w:szCs w:val="24"/>
        </w:rPr>
        <w:t xml:space="preserve">dle ustanovení § </w:t>
      </w:r>
      <w:r w:rsidR="00122122">
        <w:rPr>
          <w:rFonts w:ascii="Times New Roman" w:hAnsi="Times New Roman" w:cs="Times New Roman"/>
          <w:sz w:val="24"/>
          <w:szCs w:val="24"/>
        </w:rPr>
        <w:t>55</w:t>
      </w:r>
      <w:r w:rsidR="0082308F">
        <w:rPr>
          <w:rFonts w:ascii="Times New Roman" w:hAnsi="Times New Roman" w:cs="Times New Roman"/>
          <w:sz w:val="24"/>
          <w:szCs w:val="24"/>
        </w:rPr>
        <w:t xml:space="preserve"> zákona č. 219/2000 Sb. o majetku státu</w:t>
      </w:r>
      <w:r w:rsidR="00AB4592">
        <w:rPr>
          <w:rFonts w:ascii="Times New Roman" w:hAnsi="Times New Roman" w:cs="Times New Roman"/>
          <w:sz w:val="24"/>
          <w:szCs w:val="24"/>
        </w:rPr>
        <w:t xml:space="preserve"> a §§ 14 a 15 vyhlášky č. 62/2001 Sb., o hospodaření organizačních složek státu a státních organizací s majetkem státu v platném znění</w:t>
      </w:r>
      <w:r w:rsidRPr="00FA6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CAFC" w14:textId="00FB61AE" w:rsidR="008957F8" w:rsidRPr="00FA6359" w:rsidRDefault="008957F8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926DB" w:rsidRPr="00FA6359">
        <w:rPr>
          <w:rFonts w:ascii="Times New Roman" w:hAnsi="Times New Roman" w:cs="Times New Roman"/>
          <w:sz w:val="24"/>
          <w:szCs w:val="24"/>
        </w:rPr>
        <w:t>_________</w:t>
      </w:r>
      <w:r w:rsidR="0082308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0ED7DC" w14:textId="0D030462" w:rsidR="008957F8" w:rsidRPr="00FA6359" w:rsidRDefault="008957F8" w:rsidP="008957F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359">
        <w:rPr>
          <w:rFonts w:ascii="Times New Roman" w:hAnsi="Times New Roman" w:cs="Times New Roman"/>
          <w:b/>
          <w:sz w:val="28"/>
          <w:szCs w:val="28"/>
        </w:rPr>
        <w:t>týkající se ojetého</w:t>
      </w:r>
      <w:r w:rsidR="00BA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359">
        <w:rPr>
          <w:rFonts w:ascii="Times New Roman" w:hAnsi="Times New Roman" w:cs="Times New Roman"/>
          <w:b/>
          <w:sz w:val="28"/>
          <w:szCs w:val="28"/>
        </w:rPr>
        <w:t>osobního vozidla</w:t>
      </w:r>
    </w:p>
    <w:p w14:paraId="047BFEDC" w14:textId="09CBDC36" w:rsidR="00343635" w:rsidRPr="00FA6359" w:rsidRDefault="008957F8" w:rsidP="008957F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78">
        <w:rPr>
          <w:rFonts w:ascii="Times New Roman" w:hAnsi="Times New Roman" w:cs="Times New Roman"/>
          <w:b/>
          <w:sz w:val="28"/>
          <w:szCs w:val="28"/>
        </w:rPr>
        <w:t xml:space="preserve">Škoda – </w:t>
      </w:r>
      <w:proofErr w:type="spellStart"/>
      <w:r w:rsidR="00BA73DF" w:rsidRPr="009D1878">
        <w:rPr>
          <w:rFonts w:ascii="Times New Roman" w:hAnsi="Times New Roman" w:cs="Times New Roman"/>
          <w:b/>
          <w:sz w:val="28"/>
          <w:szCs w:val="28"/>
        </w:rPr>
        <w:t>Citigo</w:t>
      </w:r>
      <w:proofErr w:type="spellEnd"/>
      <w:r w:rsidRPr="009D1878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BA73DF" w:rsidRPr="009D1878">
        <w:rPr>
          <w:rFonts w:ascii="Times New Roman" w:hAnsi="Times New Roman" w:cs="Times New Roman"/>
          <w:b/>
          <w:sz w:val="28"/>
          <w:szCs w:val="28"/>
        </w:rPr>
        <w:t>0</w:t>
      </w:r>
      <w:r w:rsidRPr="009D1878">
        <w:rPr>
          <w:rFonts w:ascii="Times New Roman" w:hAnsi="Times New Roman" w:cs="Times New Roman"/>
          <w:b/>
          <w:sz w:val="28"/>
          <w:szCs w:val="28"/>
        </w:rPr>
        <w:t xml:space="preserve">, RZ </w:t>
      </w:r>
      <w:r w:rsidR="00BA73DF" w:rsidRPr="009D1878">
        <w:rPr>
          <w:rFonts w:ascii="Times New Roman" w:hAnsi="Times New Roman" w:cs="Times New Roman"/>
          <w:b/>
          <w:sz w:val="28"/>
          <w:szCs w:val="28"/>
        </w:rPr>
        <w:t>3AP</w:t>
      </w:r>
      <w:r w:rsidRPr="009D1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3DF" w:rsidRPr="009D1878">
        <w:rPr>
          <w:rFonts w:ascii="Times New Roman" w:hAnsi="Times New Roman" w:cs="Times New Roman"/>
          <w:b/>
          <w:sz w:val="28"/>
          <w:szCs w:val="28"/>
        </w:rPr>
        <w:t>5398</w:t>
      </w:r>
    </w:p>
    <w:p w14:paraId="08317B37" w14:textId="77777777" w:rsidR="00FA6359" w:rsidRDefault="00FA6359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549FB" w14:textId="77777777" w:rsidR="009D1878" w:rsidRDefault="009D1878" w:rsidP="009D187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14:paraId="391C9E6B" w14:textId="63E402D7" w:rsidR="009D1878" w:rsidRDefault="009D1878" w:rsidP="009D1878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AE883" w14:textId="52716B1E" w:rsidR="00343635" w:rsidRPr="00FA6359" w:rsidRDefault="00161913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5886C59A" w14:textId="314B2C20" w:rsidR="00343635" w:rsidRPr="00FA6359" w:rsidRDefault="008906BB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Předpoklady, východiska, důvody a okolnosti uzavření smlouvy</w:t>
      </w:r>
    </w:p>
    <w:p w14:paraId="455780E2" w14:textId="77777777" w:rsidR="00343635" w:rsidRDefault="00343635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5652F" w14:textId="70597835" w:rsidR="005F7043" w:rsidRPr="00C752F0" w:rsidRDefault="00161913" w:rsidP="005F7043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619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61913">
        <w:rPr>
          <w:rFonts w:ascii="Times New Roman" w:hAnsi="Times New Roman"/>
          <w:bCs/>
          <w:sz w:val="24"/>
          <w:szCs w:val="24"/>
        </w:rPr>
        <w:t>P</w:t>
      </w:r>
      <w:r w:rsidR="00C752F0">
        <w:rPr>
          <w:rFonts w:ascii="Times New Roman" w:hAnsi="Times New Roman"/>
          <w:bCs/>
          <w:sz w:val="24"/>
          <w:szCs w:val="24"/>
        </w:rPr>
        <w:t>řevodce</w:t>
      </w:r>
      <w:r>
        <w:rPr>
          <w:rFonts w:ascii="Times New Roman" w:hAnsi="Times New Roman"/>
          <w:bCs/>
          <w:sz w:val="24"/>
          <w:szCs w:val="24"/>
        </w:rPr>
        <w:t xml:space="preserve"> prohlašuje, že je</w:t>
      </w:r>
      <w:r w:rsidR="00CE139C">
        <w:rPr>
          <w:rFonts w:ascii="Times New Roman" w:hAnsi="Times New Roman"/>
          <w:bCs/>
          <w:sz w:val="24"/>
          <w:szCs w:val="24"/>
        </w:rPr>
        <w:t xml:space="preserve"> jako státní příspěvková organizace</w:t>
      </w:r>
      <w:r>
        <w:rPr>
          <w:rFonts w:ascii="Times New Roman" w:hAnsi="Times New Roman"/>
          <w:bCs/>
          <w:sz w:val="24"/>
          <w:szCs w:val="24"/>
        </w:rPr>
        <w:t xml:space="preserve"> příslušný hospodařit s majetkem státu, který tvoří níže </w:t>
      </w:r>
      <w:r w:rsidR="000061A4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pecifikovaný předmět této smlouvy</w:t>
      </w:r>
      <w:r w:rsidR="005F7043">
        <w:rPr>
          <w:rFonts w:ascii="Times New Roman" w:hAnsi="Times New Roman"/>
          <w:bCs/>
          <w:sz w:val="24"/>
          <w:szCs w:val="24"/>
        </w:rPr>
        <w:t xml:space="preserve"> a že umožní nabýt práva</w:t>
      </w:r>
      <w:r w:rsidR="00C752F0">
        <w:rPr>
          <w:rFonts w:ascii="Times New Roman" w:hAnsi="Times New Roman"/>
          <w:bCs/>
          <w:sz w:val="24"/>
          <w:szCs w:val="24"/>
        </w:rPr>
        <w:t xml:space="preserve"> hospodaření</w:t>
      </w:r>
      <w:r w:rsidR="005F7043">
        <w:rPr>
          <w:rFonts w:ascii="Times New Roman" w:hAnsi="Times New Roman"/>
          <w:bCs/>
          <w:sz w:val="24"/>
          <w:szCs w:val="24"/>
        </w:rPr>
        <w:t xml:space="preserve"> k němu </w:t>
      </w:r>
      <w:r w:rsidR="00C752F0">
        <w:rPr>
          <w:rFonts w:ascii="Times New Roman" w:hAnsi="Times New Roman"/>
          <w:bCs/>
          <w:sz w:val="24"/>
          <w:szCs w:val="24"/>
        </w:rPr>
        <w:t>nabyvateli</w:t>
      </w:r>
      <w:r w:rsidR="005F7043">
        <w:rPr>
          <w:rFonts w:ascii="Times New Roman" w:hAnsi="Times New Roman"/>
          <w:bCs/>
          <w:sz w:val="24"/>
          <w:szCs w:val="24"/>
        </w:rPr>
        <w:t xml:space="preserve">. </w:t>
      </w:r>
    </w:p>
    <w:p w14:paraId="76B207E2" w14:textId="77777777" w:rsidR="005F7043" w:rsidRDefault="005F7043" w:rsidP="000061A4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25404" w14:textId="77777777" w:rsidR="00CE139C" w:rsidRDefault="008906BB" w:rsidP="000061A4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6BB">
        <w:rPr>
          <w:rFonts w:ascii="Times New Roman" w:hAnsi="Times New Roman"/>
          <w:b/>
          <w:sz w:val="24"/>
          <w:szCs w:val="24"/>
        </w:rPr>
        <w:t>2.</w:t>
      </w:r>
      <w:r w:rsidRPr="008906BB">
        <w:rPr>
          <w:rFonts w:ascii="Times New Roman" w:hAnsi="Times New Roman"/>
          <w:sz w:val="24"/>
          <w:szCs w:val="24"/>
        </w:rPr>
        <w:t xml:space="preserve">  </w:t>
      </w:r>
      <w:r w:rsidR="00C752F0">
        <w:rPr>
          <w:rFonts w:ascii="Times New Roman" w:hAnsi="Times New Roman"/>
          <w:sz w:val="24"/>
          <w:szCs w:val="24"/>
        </w:rPr>
        <w:t>Nabyvatel</w:t>
      </w:r>
      <w:r w:rsidR="00FA6359" w:rsidRPr="000061A4">
        <w:rPr>
          <w:rFonts w:ascii="Times New Roman" w:hAnsi="Times New Roman"/>
          <w:sz w:val="24"/>
          <w:szCs w:val="24"/>
        </w:rPr>
        <w:t xml:space="preserve"> naproti tomu prohlašuje, že je</w:t>
      </w:r>
      <w:r w:rsidR="00C752F0">
        <w:rPr>
          <w:rFonts w:ascii="Times New Roman" w:hAnsi="Times New Roman"/>
          <w:sz w:val="24"/>
          <w:szCs w:val="24"/>
        </w:rPr>
        <w:t xml:space="preserve"> státní příspěvkovou organizací</w:t>
      </w:r>
      <w:r w:rsidR="00FA6359" w:rsidRPr="000061A4">
        <w:rPr>
          <w:rFonts w:ascii="Times New Roman" w:hAnsi="Times New Roman"/>
          <w:sz w:val="24"/>
          <w:szCs w:val="24"/>
        </w:rPr>
        <w:t xml:space="preserve"> a že mu nebrání žádná zákonná překážka v</w:t>
      </w:r>
      <w:r w:rsidR="00C752F0">
        <w:rPr>
          <w:rFonts w:ascii="Times New Roman" w:hAnsi="Times New Roman"/>
          <w:sz w:val="24"/>
          <w:szCs w:val="24"/>
        </w:rPr>
        <w:t> </w:t>
      </w:r>
      <w:r w:rsidR="00FA6359" w:rsidRPr="000061A4">
        <w:rPr>
          <w:rFonts w:ascii="Times New Roman" w:hAnsi="Times New Roman"/>
          <w:sz w:val="24"/>
          <w:szCs w:val="24"/>
        </w:rPr>
        <w:t>nabytí</w:t>
      </w:r>
      <w:r w:rsidR="00C752F0">
        <w:rPr>
          <w:rFonts w:ascii="Times New Roman" w:hAnsi="Times New Roman"/>
          <w:sz w:val="24"/>
          <w:szCs w:val="24"/>
        </w:rPr>
        <w:t xml:space="preserve"> </w:t>
      </w:r>
      <w:r w:rsidR="00FA6359" w:rsidRPr="000061A4">
        <w:rPr>
          <w:rFonts w:ascii="Times New Roman" w:hAnsi="Times New Roman"/>
          <w:sz w:val="24"/>
          <w:szCs w:val="24"/>
        </w:rPr>
        <w:t>práva</w:t>
      </w:r>
      <w:r w:rsidR="00C752F0">
        <w:rPr>
          <w:rFonts w:ascii="Times New Roman" w:hAnsi="Times New Roman"/>
          <w:sz w:val="24"/>
          <w:szCs w:val="24"/>
        </w:rPr>
        <w:t xml:space="preserve"> hospodaření s předmětným majetkem státu, tedy vozidlem, které potřebuje pro plnění svých úkolů (ve veřejném zájmu</w:t>
      </w:r>
      <w:r w:rsidR="00414B2D">
        <w:rPr>
          <w:rFonts w:ascii="Times New Roman" w:hAnsi="Times New Roman"/>
          <w:sz w:val="24"/>
          <w:szCs w:val="24"/>
        </w:rPr>
        <w:t xml:space="preserve"> dle § 86 zákona č. 258/2000 Sb., o ochraně veřejného zdraví</w:t>
      </w:r>
      <w:r w:rsidR="00C752F0">
        <w:rPr>
          <w:rFonts w:ascii="Times New Roman" w:hAnsi="Times New Roman"/>
          <w:sz w:val="24"/>
          <w:szCs w:val="24"/>
        </w:rPr>
        <w:t>)</w:t>
      </w:r>
      <w:r w:rsidR="00FA6359" w:rsidRPr="000061A4">
        <w:rPr>
          <w:rFonts w:ascii="Times New Roman" w:hAnsi="Times New Roman"/>
          <w:sz w:val="24"/>
          <w:szCs w:val="24"/>
        </w:rPr>
        <w:t>.</w:t>
      </w:r>
    </w:p>
    <w:p w14:paraId="1EA1EA0D" w14:textId="77777777" w:rsidR="00CE139C" w:rsidRDefault="00CE139C" w:rsidP="000061A4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83312" w14:textId="6259C2DF" w:rsidR="00FA6359" w:rsidRPr="000061A4" w:rsidRDefault="00CE139C" w:rsidP="000061A4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39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Vzhledem k tomu, že převodce</w:t>
      </w:r>
      <w:r w:rsidR="000F0C64">
        <w:rPr>
          <w:rFonts w:ascii="Times New Roman" w:hAnsi="Times New Roman"/>
          <w:sz w:val="24"/>
          <w:szCs w:val="24"/>
        </w:rPr>
        <w:t xml:space="preserve"> předmětné vozidlo</w:t>
      </w:r>
      <w:r>
        <w:rPr>
          <w:rFonts w:ascii="Times New Roman" w:hAnsi="Times New Roman"/>
          <w:sz w:val="24"/>
          <w:szCs w:val="24"/>
        </w:rPr>
        <w:t xml:space="preserve"> již nepotřebuje pro plnění svých úkolů, stalo se pro něj nepotřebným, rozhodl </w:t>
      </w:r>
      <w:r>
        <w:rPr>
          <w:rFonts w:ascii="Times New Roman" w:hAnsi="Times New Roman"/>
          <w:bCs/>
          <w:sz w:val="24"/>
          <w:szCs w:val="24"/>
        </w:rPr>
        <w:t xml:space="preserve">o trvalé nepotřebnosti již před uzavřením této smlouvy, a to rozhodnutím ze </w:t>
      </w:r>
      <w:bookmarkStart w:id="4" w:name="_Hlk212202516"/>
      <w:r>
        <w:rPr>
          <w:rFonts w:ascii="Times New Roman" w:hAnsi="Times New Roman"/>
          <w:bCs/>
          <w:sz w:val="24"/>
          <w:szCs w:val="24"/>
        </w:rPr>
        <w:t>dne 30.9.2025 pod č.j. 2025-111-01-295</w:t>
      </w:r>
      <w:bookmarkEnd w:id="4"/>
      <w:r>
        <w:rPr>
          <w:rFonts w:ascii="Times New Roman" w:hAnsi="Times New Roman"/>
          <w:bCs/>
          <w:sz w:val="24"/>
          <w:szCs w:val="24"/>
        </w:rPr>
        <w:t xml:space="preserve">, které tvoří přílohu č. 1 této smlouvy. Prostřednictvím Úřadu pro zastupování státu ve věcech majetkových zveřejnil nabídku na převod práva hospodaření s majetkem státu, předmětným vozidlem. Nabyvatel v reakci na tuto nabídku zažádal </w:t>
      </w:r>
      <w:r w:rsidR="00003F3D">
        <w:rPr>
          <w:rFonts w:ascii="Times New Roman" w:hAnsi="Times New Roman"/>
          <w:bCs/>
          <w:sz w:val="24"/>
          <w:szCs w:val="24"/>
        </w:rPr>
        <w:t xml:space="preserve">převodce </w:t>
      </w:r>
      <w:r>
        <w:rPr>
          <w:rFonts w:ascii="Times New Roman" w:hAnsi="Times New Roman"/>
          <w:bCs/>
          <w:sz w:val="24"/>
          <w:szCs w:val="24"/>
        </w:rPr>
        <w:t>o bezúplatný převod práva hospodaření dne 20.10.2025 – viz příloha č. 2 této smlouvy.</w:t>
      </w:r>
    </w:p>
    <w:p w14:paraId="74CC12A0" w14:textId="77777777" w:rsidR="00343635" w:rsidRPr="00FA6359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D3E21" w14:textId="77777777" w:rsidR="00343635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3BE34" w14:textId="77777777" w:rsidR="0075476D" w:rsidRPr="00FA6359" w:rsidRDefault="0075476D" w:rsidP="0075476D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5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557484D1" w14:textId="6C8F3F95" w:rsidR="0075476D" w:rsidRPr="00FA6359" w:rsidRDefault="00CE139C" w:rsidP="0075476D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2181B0B" w14:textId="77777777" w:rsidR="0075476D" w:rsidRPr="00FA6359" w:rsidRDefault="0075476D" w:rsidP="0075476D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8924813"/>
    </w:p>
    <w:p w14:paraId="5A731A03" w14:textId="6BD320F7" w:rsidR="00CE139C" w:rsidRDefault="00C25358" w:rsidP="00CE139C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139C" w:rsidRPr="00FA6359">
        <w:rPr>
          <w:rFonts w:ascii="Times New Roman" w:hAnsi="Times New Roman" w:cs="Times New Roman"/>
          <w:b/>
          <w:sz w:val="24"/>
          <w:szCs w:val="24"/>
        </w:rPr>
        <w:t>.</w:t>
      </w:r>
      <w:r w:rsidR="00CE139C" w:rsidRPr="00FA6359">
        <w:rPr>
          <w:rFonts w:ascii="Times New Roman" w:hAnsi="Times New Roman" w:cs="Times New Roman"/>
          <w:sz w:val="24"/>
          <w:szCs w:val="24"/>
        </w:rPr>
        <w:t xml:space="preserve">  Předmětem této smlouvy je</w:t>
      </w:r>
      <w:r w:rsidR="00CE139C">
        <w:rPr>
          <w:rFonts w:ascii="Times New Roman" w:hAnsi="Times New Roman" w:cs="Times New Roman"/>
          <w:sz w:val="24"/>
          <w:szCs w:val="24"/>
        </w:rPr>
        <w:t xml:space="preserve"> starší (rok výroby 2013), ojeté</w:t>
      </w:r>
      <w:r w:rsidR="00CE139C" w:rsidRPr="00F13FB3">
        <w:rPr>
          <w:rFonts w:ascii="Times New Roman" w:hAnsi="Times New Roman" w:cs="Times New Roman"/>
          <w:sz w:val="24"/>
          <w:szCs w:val="24"/>
        </w:rPr>
        <w:t xml:space="preserve"> </w:t>
      </w:r>
      <w:r w:rsidR="00CE139C">
        <w:rPr>
          <w:rFonts w:ascii="Times New Roman" w:hAnsi="Times New Roman" w:cs="Times New Roman"/>
          <w:sz w:val="24"/>
          <w:szCs w:val="24"/>
        </w:rPr>
        <w:t xml:space="preserve">(počet ujetých km 130334), osobní motorové vozidlo Škoda – </w:t>
      </w:r>
      <w:proofErr w:type="spellStart"/>
      <w:r w:rsidR="00CE139C">
        <w:rPr>
          <w:rFonts w:ascii="Times New Roman" w:hAnsi="Times New Roman" w:cs="Times New Roman"/>
          <w:sz w:val="24"/>
          <w:szCs w:val="24"/>
        </w:rPr>
        <w:t>Citigo</w:t>
      </w:r>
      <w:proofErr w:type="spellEnd"/>
      <w:r w:rsidR="00CE139C">
        <w:rPr>
          <w:rFonts w:ascii="Times New Roman" w:hAnsi="Times New Roman" w:cs="Times New Roman"/>
          <w:sz w:val="24"/>
          <w:szCs w:val="24"/>
        </w:rPr>
        <w:t xml:space="preserve"> 1.0, 55 kW, RZ 3AP 5398, barva červená. Předmětné vozidlo je vybaveno manuální klimatizací, je běžně opotřebeno, tedy jeho stav odpovídá stáří a počtu ujetých kilometrů.</w:t>
      </w:r>
      <w:r w:rsidR="00AF389E">
        <w:rPr>
          <w:rFonts w:ascii="Times New Roman" w:hAnsi="Times New Roman" w:cs="Times New Roman"/>
          <w:sz w:val="24"/>
          <w:szCs w:val="24"/>
        </w:rPr>
        <w:t xml:space="preserve"> Způsobilost vozidla k provozu (technická kontrola) je platná do 2.10.2026.</w:t>
      </w:r>
    </w:p>
    <w:bookmarkEnd w:id="5"/>
    <w:p w14:paraId="1E2122BB" w14:textId="3C240543" w:rsidR="008037B3" w:rsidRDefault="008037B3" w:rsidP="008037B3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768E5" w14:textId="11784FEF" w:rsidR="005B4D55" w:rsidRDefault="005B4D55" w:rsidP="005B4D5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Převodce prohlašuje, že vozidlo není předmětem zástavního práva, leasingu ani žádného jiného obdobného právního vztahu a že na něm neváznou ani žádné jiné závazky, omezení či právní vady. </w:t>
      </w:r>
    </w:p>
    <w:p w14:paraId="4CEABD92" w14:textId="77777777" w:rsidR="005B4D55" w:rsidRPr="008037B3" w:rsidRDefault="005B4D55" w:rsidP="008037B3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E1D86" w14:textId="1C5786E4" w:rsidR="008037B3" w:rsidRDefault="005B4D55" w:rsidP="008037B3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208970504"/>
      <w:r>
        <w:rPr>
          <w:rFonts w:ascii="Times New Roman" w:hAnsi="Times New Roman"/>
          <w:b/>
          <w:sz w:val="24"/>
          <w:szCs w:val="24"/>
        </w:rPr>
        <w:t>3</w:t>
      </w:r>
      <w:r w:rsidR="008037B3" w:rsidRPr="00FA6359">
        <w:rPr>
          <w:rFonts w:ascii="Times New Roman" w:hAnsi="Times New Roman"/>
          <w:b/>
          <w:sz w:val="24"/>
          <w:szCs w:val="24"/>
        </w:rPr>
        <w:t>.</w:t>
      </w:r>
      <w:r w:rsidR="008037B3" w:rsidRPr="00FA6359">
        <w:rPr>
          <w:rFonts w:ascii="Times New Roman" w:hAnsi="Times New Roman"/>
          <w:sz w:val="24"/>
          <w:szCs w:val="24"/>
        </w:rPr>
        <w:t xml:space="preserve"> </w:t>
      </w:r>
      <w:bookmarkEnd w:id="6"/>
      <w:r w:rsidR="00C25358">
        <w:rPr>
          <w:rFonts w:ascii="Times New Roman" w:hAnsi="Times New Roman"/>
          <w:sz w:val="24"/>
          <w:szCs w:val="24"/>
        </w:rPr>
        <w:t>Účetní hodnota převáděného vozidla činí</w:t>
      </w:r>
      <w:r w:rsidR="006A2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241D" w:rsidRPr="007B5235">
        <w:rPr>
          <w:rFonts w:ascii="Times New Roman" w:hAnsi="Times New Roman"/>
          <w:sz w:val="24"/>
          <w:szCs w:val="24"/>
        </w:rPr>
        <w:t>204.318,-</w:t>
      </w:r>
      <w:proofErr w:type="gramEnd"/>
      <w:r w:rsidR="00C25358">
        <w:rPr>
          <w:rFonts w:ascii="Times New Roman" w:hAnsi="Times New Roman"/>
          <w:sz w:val="24"/>
          <w:szCs w:val="24"/>
        </w:rPr>
        <w:t xml:space="preserve"> Kč</w:t>
      </w:r>
      <w:r w:rsidR="008037B3">
        <w:rPr>
          <w:rFonts w:ascii="Times New Roman" w:hAnsi="Times New Roman"/>
          <w:sz w:val="24"/>
          <w:szCs w:val="24"/>
        </w:rPr>
        <w:t>.</w:t>
      </w:r>
    </w:p>
    <w:p w14:paraId="1024888E" w14:textId="77777777" w:rsidR="00C25358" w:rsidRDefault="00C25358" w:rsidP="008037B3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D1D20" w14:textId="6AAA91CB" w:rsidR="007D032B" w:rsidRPr="001B3C6F" w:rsidRDefault="005B4D55" w:rsidP="001B3C6F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25358" w:rsidRPr="00FA6359">
        <w:rPr>
          <w:rFonts w:ascii="Times New Roman" w:hAnsi="Times New Roman"/>
          <w:b/>
          <w:sz w:val="24"/>
          <w:szCs w:val="24"/>
        </w:rPr>
        <w:t>.</w:t>
      </w:r>
      <w:r w:rsidR="00C25358" w:rsidRPr="00FA6359">
        <w:rPr>
          <w:rFonts w:ascii="Times New Roman" w:hAnsi="Times New Roman"/>
          <w:sz w:val="24"/>
          <w:szCs w:val="24"/>
        </w:rPr>
        <w:t xml:space="preserve"> </w:t>
      </w:r>
      <w:r w:rsidR="00C25358">
        <w:rPr>
          <w:rFonts w:ascii="Times New Roman" w:hAnsi="Times New Roman"/>
          <w:sz w:val="24"/>
          <w:szCs w:val="24"/>
        </w:rPr>
        <w:t>Předmětný majetek státu, tedy vozidlo se z převodce převádí na nabyvatele bezúplatně, a to se všemi součástmi</w:t>
      </w:r>
      <w:r w:rsidR="001B3C6F">
        <w:rPr>
          <w:rFonts w:ascii="Times New Roman" w:hAnsi="Times New Roman"/>
          <w:sz w:val="24"/>
          <w:szCs w:val="24"/>
        </w:rPr>
        <w:t xml:space="preserve">, </w:t>
      </w:r>
      <w:r w:rsidR="00C25358">
        <w:rPr>
          <w:rFonts w:ascii="Times New Roman" w:hAnsi="Times New Roman"/>
          <w:sz w:val="24"/>
          <w:szCs w:val="24"/>
        </w:rPr>
        <w:t>příslušenství</w:t>
      </w:r>
      <w:r w:rsidR="006A241D">
        <w:rPr>
          <w:rFonts w:ascii="Times New Roman" w:hAnsi="Times New Roman"/>
          <w:sz w:val="24"/>
          <w:szCs w:val="24"/>
        </w:rPr>
        <w:t>m</w:t>
      </w:r>
      <w:r w:rsidR="001B3C6F">
        <w:rPr>
          <w:rFonts w:ascii="Times New Roman" w:hAnsi="Times New Roman"/>
          <w:sz w:val="24"/>
          <w:szCs w:val="24"/>
        </w:rPr>
        <w:t xml:space="preserve"> a veškerými doklady</w:t>
      </w:r>
      <w:r w:rsidR="00C25358">
        <w:rPr>
          <w:rFonts w:ascii="Times New Roman" w:hAnsi="Times New Roman"/>
          <w:sz w:val="24"/>
          <w:szCs w:val="24"/>
        </w:rPr>
        <w:t>, jakož i se všemi právy a povinnostmi,</w:t>
      </w:r>
      <w:r w:rsidR="001B3C6F">
        <w:rPr>
          <w:rFonts w:ascii="Times New Roman" w:hAnsi="Times New Roman"/>
          <w:sz w:val="24"/>
          <w:szCs w:val="24"/>
        </w:rPr>
        <w:t xml:space="preserve"> </w:t>
      </w:r>
      <w:r w:rsidR="00C25358">
        <w:rPr>
          <w:rFonts w:ascii="Times New Roman" w:hAnsi="Times New Roman"/>
          <w:sz w:val="24"/>
          <w:szCs w:val="24"/>
        </w:rPr>
        <w:t>které se k němu váží.</w:t>
      </w:r>
    </w:p>
    <w:p w14:paraId="3340442B" w14:textId="77777777" w:rsidR="00497787" w:rsidRDefault="00497787" w:rsidP="005B4D5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13194C0" w14:textId="77777777" w:rsidR="00543F2E" w:rsidRDefault="005B4D55" w:rsidP="002C16A7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97787"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="00497787"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Nabyvatel</w:t>
      </w:r>
      <w:r w:rsidR="00497787">
        <w:rPr>
          <w:rFonts w:ascii="Times New Roman" w:hAnsi="Times New Roman" w:cs="Times New Roman"/>
          <w:sz w:val="24"/>
          <w:szCs w:val="24"/>
        </w:rPr>
        <w:t xml:space="preserve"> prohlašuje, že se s předmětem </w:t>
      </w:r>
      <w:r>
        <w:rPr>
          <w:rFonts w:ascii="Times New Roman" w:hAnsi="Times New Roman" w:cs="Times New Roman"/>
          <w:sz w:val="24"/>
          <w:szCs w:val="24"/>
        </w:rPr>
        <w:t>převodu</w:t>
      </w:r>
      <w:r w:rsidR="00497787">
        <w:rPr>
          <w:rFonts w:ascii="Times New Roman" w:hAnsi="Times New Roman" w:cs="Times New Roman"/>
          <w:sz w:val="24"/>
          <w:szCs w:val="24"/>
        </w:rPr>
        <w:t xml:space="preserve"> důkladně seznámil zevrubnou fyzickou prohlídkou</w:t>
      </w:r>
      <w:r>
        <w:rPr>
          <w:rFonts w:ascii="Times New Roman" w:hAnsi="Times New Roman" w:cs="Times New Roman"/>
          <w:sz w:val="24"/>
          <w:szCs w:val="24"/>
        </w:rPr>
        <w:t>, pročež</w:t>
      </w:r>
      <w:r w:rsidR="00497787">
        <w:rPr>
          <w:rFonts w:ascii="Times New Roman" w:hAnsi="Times New Roman"/>
          <w:sz w:val="24"/>
          <w:szCs w:val="24"/>
        </w:rPr>
        <w:t xml:space="preserve"> faktický stav vozidla hodnotí jako plně odpovídající této smlouvě a předávacímu protokolu a v tom stavu, tedy takovém, v jakém se předmětné vozidlo nachází ke dni podpisu této smlouvy jej</w:t>
      </w:r>
      <w:r w:rsidR="006A241D">
        <w:rPr>
          <w:rFonts w:ascii="Times New Roman" w:hAnsi="Times New Roman"/>
          <w:sz w:val="24"/>
          <w:szCs w:val="24"/>
        </w:rPr>
        <w:t xml:space="preserve"> bez jakýchkoliv výhrad</w:t>
      </w:r>
      <w:r w:rsidR="00497787">
        <w:rPr>
          <w:rFonts w:ascii="Times New Roman" w:hAnsi="Times New Roman"/>
          <w:sz w:val="24"/>
          <w:szCs w:val="24"/>
        </w:rPr>
        <w:t xml:space="preserve"> přebírá.</w:t>
      </w:r>
      <w:r w:rsidR="002C16A7">
        <w:rPr>
          <w:rFonts w:ascii="Times New Roman" w:hAnsi="Times New Roman"/>
          <w:sz w:val="24"/>
          <w:szCs w:val="24"/>
        </w:rPr>
        <w:t xml:space="preserve"> Nabyvatel</w:t>
      </w:r>
      <w:r w:rsidR="001B3C6F">
        <w:rPr>
          <w:rFonts w:ascii="Times New Roman" w:hAnsi="Times New Roman"/>
          <w:sz w:val="24"/>
          <w:szCs w:val="24"/>
        </w:rPr>
        <w:t xml:space="preserve"> výslovně prohlašuje na plnou svoji odpovědnost, že se vzdává všech práv z odpovědnosti za vady předmětného vozidla a že </w:t>
      </w:r>
    </w:p>
    <w:p w14:paraId="2AC473D9" w14:textId="77777777" w:rsidR="00543F2E" w:rsidRDefault="00543F2E" w:rsidP="002C16A7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92104" w14:textId="77777777" w:rsidR="00C079DB" w:rsidRDefault="00C079D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0C35F54" w14:textId="0E7E4351" w:rsidR="00543F2E" w:rsidRDefault="00543F2E" w:rsidP="00543F2E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14:paraId="44101E3F" w14:textId="77777777" w:rsidR="00543F2E" w:rsidRDefault="00543F2E" w:rsidP="00543F2E">
      <w:pPr>
        <w:tabs>
          <w:tab w:val="left" w:pos="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5E3F7F" w14:textId="4D9D0CB8" w:rsidR="00EE6186" w:rsidRPr="002C16A7" w:rsidRDefault="001B3C6F" w:rsidP="002C16A7">
      <w:pPr>
        <w:tabs>
          <w:tab w:val="left" w:pos="49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nikdy v budoucnu žádný takový případný nárok neuplatní</w:t>
      </w:r>
      <w:r w:rsidR="002C16A7">
        <w:rPr>
          <w:rFonts w:ascii="Times New Roman" w:hAnsi="Times New Roman"/>
          <w:sz w:val="24"/>
          <w:szCs w:val="24"/>
        </w:rPr>
        <w:t xml:space="preserve"> a souhlasí s tím, že převodce nenese žádnou odpovědnost za případné vady, které by se mohly v budoucnu na vozidle vyskytnout.</w:t>
      </w:r>
    </w:p>
    <w:p w14:paraId="6664BFDA" w14:textId="07F03F37" w:rsidR="00EE6186" w:rsidRDefault="00EE6186" w:rsidP="00EE6186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6B5D535" w14:textId="77777777" w:rsidR="00EE6186" w:rsidRDefault="00EE6186" w:rsidP="00EE6186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5759CFE5" w14:textId="77777777" w:rsidR="008037B3" w:rsidRPr="000C7BAD" w:rsidRDefault="008037B3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AD">
        <w:rPr>
          <w:rFonts w:ascii="Times New Roman" w:hAnsi="Times New Roman" w:cs="Times New Roman"/>
          <w:b/>
          <w:sz w:val="24"/>
          <w:szCs w:val="24"/>
        </w:rPr>
        <w:t>III</w:t>
      </w:r>
    </w:p>
    <w:p w14:paraId="2B897A21" w14:textId="295C9254" w:rsidR="008037B3" w:rsidRPr="000C7BAD" w:rsidRDefault="00C25358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037B3" w:rsidRPr="000C7BAD">
        <w:rPr>
          <w:rFonts w:ascii="Times New Roman" w:hAnsi="Times New Roman" w:cs="Times New Roman"/>
          <w:b/>
          <w:sz w:val="24"/>
          <w:szCs w:val="24"/>
        </w:rPr>
        <w:t xml:space="preserve">ředání a převzetí </w:t>
      </w:r>
      <w:r>
        <w:rPr>
          <w:rFonts w:ascii="Times New Roman" w:hAnsi="Times New Roman" w:cs="Times New Roman"/>
          <w:b/>
          <w:sz w:val="24"/>
          <w:szCs w:val="24"/>
        </w:rPr>
        <w:t>majetku</w:t>
      </w:r>
    </w:p>
    <w:p w14:paraId="541F1A14" w14:textId="77777777" w:rsidR="008037B3" w:rsidRPr="000C7BAD" w:rsidRDefault="008037B3" w:rsidP="008037B3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6627" w14:textId="35955722" w:rsidR="008037B3" w:rsidRPr="000C7BAD" w:rsidRDefault="008037B3" w:rsidP="000C7BAD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BAD">
        <w:rPr>
          <w:rFonts w:ascii="Times New Roman" w:hAnsi="Times New Roman" w:cs="Times New Roman"/>
          <w:b/>
          <w:sz w:val="24"/>
          <w:szCs w:val="24"/>
        </w:rPr>
        <w:t>1.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M</w:t>
      </w:r>
      <w:r w:rsidR="000C7BAD" w:rsidRPr="000C7BAD">
        <w:rPr>
          <w:rFonts w:ascii="Times New Roman" w:hAnsi="Times New Roman" w:cs="Times New Roman"/>
          <w:sz w:val="24"/>
          <w:szCs w:val="24"/>
        </w:rPr>
        <w:t>ístem předání a převzetí předmět</w:t>
      </w:r>
      <w:r w:rsidR="00C25358">
        <w:rPr>
          <w:rFonts w:ascii="Times New Roman" w:hAnsi="Times New Roman" w:cs="Times New Roman"/>
          <w:sz w:val="24"/>
          <w:szCs w:val="24"/>
        </w:rPr>
        <w:t>ného vozidla</w:t>
      </w:r>
      <w:r w:rsidR="000C7BAD" w:rsidRPr="000C7BAD">
        <w:rPr>
          <w:rFonts w:ascii="Times New Roman" w:hAnsi="Times New Roman" w:cs="Times New Roman"/>
          <w:sz w:val="24"/>
          <w:szCs w:val="24"/>
        </w:rPr>
        <w:t xml:space="preserve"> je sídlo p</w:t>
      </w:r>
      <w:r w:rsidR="00543F2E">
        <w:rPr>
          <w:rFonts w:ascii="Times New Roman" w:hAnsi="Times New Roman" w:cs="Times New Roman"/>
          <w:sz w:val="24"/>
          <w:szCs w:val="24"/>
        </w:rPr>
        <w:t>řevodce</w:t>
      </w:r>
      <w:r w:rsidR="000C7BAD" w:rsidRPr="000C7BAD">
        <w:rPr>
          <w:rFonts w:ascii="Times New Roman" w:hAnsi="Times New Roman" w:cs="Times New Roman"/>
          <w:sz w:val="24"/>
          <w:szCs w:val="24"/>
        </w:rPr>
        <w:t xml:space="preserve"> </w:t>
      </w:r>
      <w:r w:rsidR="000C7BAD" w:rsidRPr="000C7BAD">
        <w:rPr>
          <w:rFonts w:ascii="Times New Roman" w:eastAsia="Times New Roman" w:hAnsi="Times New Roman" w:cs="Times New Roman"/>
          <w:sz w:val="24"/>
          <w:szCs w:val="24"/>
          <w:lang w:eastAsia="cs-CZ"/>
        </w:rPr>
        <w:t>Na Květnici 1657/16, 140 00 Praha 4.</w:t>
      </w:r>
    </w:p>
    <w:p w14:paraId="0DDF063E" w14:textId="5CBD11F1" w:rsidR="00DE279A" w:rsidRDefault="00DE279A" w:rsidP="00DE279A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183CF" w14:textId="51E2802E" w:rsidR="00995DE2" w:rsidRDefault="005F7043" w:rsidP="005F7043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Předání a převzetí se uskuteční do 10 dnů </w:t>
      </w:r>
      <w:r w:rsidR="00C25358">
        <w:rPr>
          <w:rFonts w:ascii="Times New Roman" w:hAnsi="Times New Roman" w:cs="Times New Roman"/>
          <w:sz w:val="24"/>
          <w:szCs w:val="24"/>
        </w:rPr>
        <w:t>od</w:t>
      </w:r>
      <w:r w:rsidR="00995DE2">
        <w:rPr>
          <w:rFonts w:ascii="Times New Roman" w:hAnsi="Times New Roman" w:cs="Times New Roman"/>
          <w:sz w:val="24"/>
          <w:szCs w:val="24"/>
        </w:rPr>
        <w:t xml:space="preserve"> </w:t>
      </w:r>
      <w:r w:rsidR="00966D81">
        <w:rPr>
          <w:rFonts w:ascii="Times New Roman" w:hAnsi="Times New Roman" w:cs="Times New Roman"/>
          <w:sz w:val="24"/>
          <w:szCs w:val="24"/>
        </w:rPr>
        <w:t>účinnosti</w:t>
      </w:r>
      <w:r w:rsidR="00995DE2">
        <w:rPr>
          <w:rFonts w:ascii="Times New Roman" w:hAnsi="Times New Roman" w:cs="Times New Roman"/>
          <w:sz w:val="24"/>
          <w:szCs w:val="24"/>
        </w:rPr>
        <w:t xml:space="preserve"> této smlouvy </w:t>
      </w:r>
      <w:r>
        <w:rPr>
          <w:rFonts w:ascii="Times New Roman" w:hAnsi="Times New Roman" w:cs="Times New Roman"/>
          <w:sz w:val="24"/>
          <w:szCs w:val="24"/>
        </w:rPr>
        <w:t>a bude o něm sepsán (a oběma stranami podepsán)</w:t>
      </w:r>
      <w:r w:rsidR="00995DE2" w:rsidRPr="00995DE2">
        <w:rPr>
          <w:rFonts w:ascii="Times New Roman" w:hAnsi="Times New Roman" w:cs="Times New Roman"/>
          <w:sz w:val="24"/>
          <w:szCs w:val="24"/>
        </w:rPr>
        <w:t xml:space="preserve"> </w:t>
      </w:r>
      <w:r w:rsidR="00995DE2">
        <w:rPr>
          <w:rFonts w:ascii="Times New Roman" w:hAnsi="Times New Roman" w:cs="Times New Roman"/>
          <w:sz w:val="24"/>
          <w:szCs w:val="24"/>
        </w:rPr>
        <w:t>protokol, který tvoří přílohu</w:t>
      </w:r>
      <w:r w:rsidR="00003F3D">
        <w:rPr>
          <w:rFonts w:ascii="Times New Roman" w:hAnsi="Times New Roman" w:cs="Times New Roman"/>
          <w:sz w:val="24"/>
          <w:szCs w:val="24"/>
        </w:rPr>
        <w:t xml:space="preserve"> č. 3</w:t>
      </w:r>
      <w:r w:rsidR="00995DE2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3129C1D" w14:textId="77777777" w:rsidR="00995DE2" w:rsidRDefault="00995DE2" w:rsidP="005F7043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D2CD3" w14:textId="112C56FA" w:rsidR="00995DE2" w:rsidRPr="0038347F" w:rsidRDefault="00995DE2" w:rsidP="00995DE2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Právo hospodaření přechází z převodce na nabyvatele dnem podpisu protokolu dle</w:t>
      </w:r>
      <w:r w:rsidR="00383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předcházejícího ujednání bodu 2</w:t>
      </w:r>
      <w:r w:rsidR="00EC43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tohoto článku smlouvy.</w:t>
      </w:r>
    </w:p>
    <w:p w14:paraId="102FAA3B" w14:textId="77777777" w:rsidR="0092356D" w:rsidRPr="000C7BAD" w:rsidRDefault="0092356D" w:rsidP="0092356D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F607D" w14:textId="0B8EB646" w:rsidR="006828C9" w:rsidRDefault="006828C9" w:rsidP="006828C9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Zápis změny</w:t>
      </w:r>
      <w:r w:rsidR="00995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provozovatele v evidenci vozidel je povinen zajistit </w:t>
      </w:r>
      <w:r w:rsidR="00995DE2">
        <w:rPr>
          <w:rFonts w:ascii="Times New Roman" w:hAnsi="Times New Roman" w:cs="Times New Roman"/>
          <w:sz w:val="24"/>
          <w:szCs w:val="24"/>
        </w:rPr>
        <w:t>nabyvatel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995DE2">
        <w:rPr>
          <w:rFonts w:ascii="Times New Roman" w:hAnsi="Times New Roman" w:cs="Times New Roman"/>
          <w:sz w:val="24"/>
          <w:szCs w:val="24"/>
        </w:rPr>
        <w:t>řevodce</w:t>
      </w:r>
      <w:r>
        <w:rPr>
          <w:rFonts w:ascii="Times New Roman" w:hAnsi="Times New Roman" w:cs="Times New Roman"/>
          <w:sz w:val="24"/>
          <w:szCs w:val="24"/>
        </w:rPr>
        <w:t xml:space="preserve"> se zavazuje mu k tomu poskytnout vyžádanou potřebnou součinnost. </w:t>
      </w:r>
      <w:r w:rsidR="00995DE2">
        <w:rPr>
          <w:rFonts w:ascii="Times New Roman" w:hAnsi="Times New Roman" w:cs="Times New Roman"/>
          <w:sz w:val="24"/>
          <w:szCs w:val="24"/>
        </w:rPr>
        <w:t>Nabyvatel</w:t>
      </w:r>
      <w:r>
        <w:rPr>
          <w:rFonts w:ascii="Times New Roman" w:hAnsi="Times New Roman" w:cs="Times New Roman"/>
          <w:sz w:val="24"/>
          <w:szCs w:val="24"/>
        </w:rPr>
        <w:t xml:space="preserve"> se zavazuje nahradit p</w:t>
      </w:r>
      <w:r w:rsidR="00995DE2">
        <w:rPr>
          <w:rFonts w:ascii="Times New Roman" w:hAnsi="Times New Roman" w:cs="Times New Roman"/>
          <w:sz w:val="24"/>
          <w:szCs w:val="24"/>
        </w:rPr>
        <w:t>řevodci</w:t>
      </w:r>
      <w:r>
        <w:rPr>
          <w:rFonts w:ascii="Times New Roman" w:hAnsi="Times New Roman" w:cs="Times New Roman"/>
          <w:sz w:val="24"/>
          <w:szCs w:val="24"/>
        </w:rPr>
        <w:t xml:space="preserve"> veškerou škodu, která by mu vznikla tím, že</w:t>
      </w:r>
      <w:r w:rsidR="00995DE2">
        <w:rPr>
          <w:rFonts w:ascii="Times New Roman" w:hAnsi="Times New Roman" w:cs="Times New Roman"/>
          <w:sz w:val="24"/>
          <w:szCs w:val="24"/>
        </w:rPr>
        <w:t xml:space="preserve"> nabyvatel</w:t>
      </w:r>
      <w:r>
        <w:rPr>
          <w:rFonts w:ascii="Times New Roman" w:hAnsi="Times New Roman" w:cs="Times New Roman"/>
          <w:sz w:val="24"/>
          <w:szCs w:val="24"/>
        </w:rPr>
        <w:t xml:space="preserve"> nesplní tuto svoji povinnost v zákonné lhůtě.</w:t>
      </w:r>
    </w:p>
    <w:p w14:paraId="17753D21" w14:textId="77777777" w:rsidR="006828C9" w:rsidRDefault="006828C9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7B6EACB" w14:textId="2613A82C" w:rsidR="002B5060" w:rsidRDefault="002B5060" w:rsidP="002B5060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C7BAD">
        <w:rPr>
          <w:rFonts w:ascii="Times New Roman" w:hAnsi="Times New Roman" w:cs="Times New Roman"/>
          <w:b/>
          <w:sz w:val="24"/>
          <w:szCs w:val="24"/>
        </w:rPr>
        <w:t>.</w:t>
      </w:r>
      <w:r w:rsidRPr="000C7B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 přehlášení vozidla dle</w:t>
      </w:r>
      <w:r w:rsidRPr="002B50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předcházejícího ujednání bodu 4</w:t>
      </w:r>
      <w:r w:rsidR="00995D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tohoto článku smlouvy</w:t>
      </w:r>
      <w:r>
        <w:rPr>
          <w:rFonts w:ascii="Times New Roman" w:hAnsi="Times New Roman" w:cs="Times New Roman"/>
          <w:sz w:val="24"/>
          <w:szCs w:val="24"/>
        </w:rPr>
        <w:t xml:space="preserve"> není </w:t>
      </w:r>
      <w:r w:rsidR="00995DE2">
        <w:rPr>
          <w:rFonts w:ascii="Times New Roman" w:hAnsi="Times New Roman" w:cs="Times New Roman"/>
          <w:sz w:val="24"/>
          <w:szCs w:val="24"/>
        </w:rPr>
        <w:t>nabyvatel</w:t>
      </w:r>
      <w:r>
        <w:rPr>
          <w:rFonts w:ascii="Times New Roman" w:hAnsi="Times New Roman" w:cs="Times New Roman"/>
          <w:sz w:val="24"/>
          <w:szCs w:val="24"/>
        </w:rPr>
        <w:t xml:space="preserve"> oprávněn provádět na vozidle jakékoliv nevratné úpravy nebo změny, které by vedly ke zhoršení stavu vozidla či jeho znehodnocení a nesmí ani vozidlo užívat. </w:t>
      </w:r>
    </w:p>
    <w:p w14:paraId="565EE607" w14:textId="0A635311" w:rsidR="00B86AD0" w:rsidRDefault="00B86AD0" w:rsidP="001F39EF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F76763D" w14:textId="77777777" w:rsidR="001F39EF" w:rsidRDefault="001F39EF" w:rsidP="001F39EF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1AB749C" w14:textId="5FE88192" w:rsidR="006418AE" w:rsidRPr="006418AE" w:rsidRDefault="0038347F" w:rsidP="006418AE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418AE" w:rsidRPr="006418AE">
        <w:rPr>
          <w:rFonts w:ascii="Times New Roman" w:hAnsi="Times New Roman" w:cs="Times New Roman"/>
          <w:b/>
          <w:sz w:val="24"/>
          <w:szCs w:val="24"/>
        </w:rPr>
        <w:t>V</w:t>
      </w:r>
    </w:p>
    <w:p w14:paraId="79A544E2" w14:textId="32238784" w:rsidR="006418AE" w:rsidRPr="006418AE" w:rsidRDefault="006418AE" w:rsidP="006418AE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8AE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16ABFAF9" w14:textId="77777777" w:rsidR="008C4F4B" w:rsidRDefault="008C4F4B" w:rsidP="00EE6186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D7473" w14:textId="6CD7BBDC" w:rsidR="00F124A8" w:rsidRPr="008C4F4B" w:rsidRDefault="00EE6186" w:rsidP="008C4F4B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4F4B" w:rsidRPr="006418AE">
        <w:rPr>
          <w:rFonts w:ascii="Times New Roman" w:hAnsi="Times New Roman" w:cs="Times New Roman"/>
          <w:b/>
          <w:sz w:val="24"/>
          <w:szCs w:val="24"/>
        </w:rPr>
        <w:t>.</w:t>
      </w:r>
      <w:r w:rsidR="008C4F4B" w:rsidRPr="006418AE">
        <w:rPr>
          <w:rFonts w:ascii="Times New Roman" w:hAnsi="Times New Roman" w:cs="Times New Roman"/>
          <w:sz w:val="24"/>
          <w:szCs w:val="24"/>
        </w:rPr>
        <w:t xml:space="preserve">  P</w:t>
      </w:r>
      <w:r w:rsidR="00B359FD">
        <w:rPr>
          <w:rFonts w:ascii="Times New Roman" w:hAnsi="Times New Roman" w:cs="Times New Roman"/>
          <w:sz w:val="24"/>
          <w:szCs w:val="24"/>
        </w:rPr>
        <w:t>řevodce</w:t>
      </w:r>
      <w:r w:rsidR="008C4F4B">
        <w:rPr>
          <w:rFonts w:ascii="Times New Roman" w:hAnsi="Times New Roman" w:cs="Times New Roman"/>
          <w:sz w:val="24"/>
          <w:szCs w:val="24"/>
        </w:rPr>
        <w:t xml:space="preserve"> upozorňuje </w:t>
      </w:r>
      <w:r w:rsidR="00B359FD">
        <w:rPr>
          <w:rFonts w:ascii="Times New Roman" w:hAnsi="Times New Roman" w:cs="Times New Roman"/>
          <w:sz w:val="24"/>
          <w:szCs w:val="24"/>
        </w:rPr>
        <w:t>nabyvatele</w:t>
      </w:r>
      <w:r w:rsidR="008C4F4B">
        <w:rPr>
          <w:rFonts w:ascii="Times New Roman" w:hAnsi="Times New Roman" w:cs="Times New Roman"/>
          <w:sz w:val="24"/>
          <w:szCs w:val="24"/>
        </w:rPr>
        <w:t xml:space="preserve"> na to, že v souladu se zákonem č. 106/1999 Sb., o </w:t>
      </w:r>
      <w:r w:rsidR="00F124A8">
        <w:rPr>
          <w:rFonts w:ascii="Times New Roman" w:hAnsi="Times New Roman" w:cs="Times New Roman"/>
          <w:sz w:val="24"/>
          <w:szCs w:val="24"/>
        </w:rPr>
        <w:t>svobodném přístupu k</w:t>
      </w:r>
      <w:r w:rsidR="008C4F4B">
        <w:rPr>
          <w:rFonts w:ascii="Times New Roman" w:hAnsi="Times New Roman" w:cs="Times New Roman"/>
          <w:sz w:val="24"/>
          <w:szCs w:val="24"/>
        </w:rPr>
        <w:t> </w:t>
      </w:r>
      <w:r w:rsidR="00F124A8">
        <w:rPr>
          <w:rFonts w:ascii="Times New Roman" w:hAnsi="Times New Roman" w:cs="Times New Roman"/>
          <w:sz w:val="24"/>
          <w:szCs w:val="24"/>
        </w:rPr>
        <w:t>informacím</w:t>
      </w:r>
      <w:r w:rsidR="008C4F4B">
        <w:rPr>
          <w:rFonts w:ascii="Times New Roman" w:hAnsi="Times New Roman" w:cs="Times New Roman"/>
          <w:sz w:val="24"/>
          <w:szCs w:val="24"/>
        </w:rPr>
        <w:t xml:space="preserve"> (podle kterého je prodávající povinným subjektem)</w:t>
      </w:r>
      <w:r w:rsidR="00F124A8">
        <w:rPr>
          <w:rFonts w:ascii="Times New Roman" w:hAnsi="Times New Roman" w:cs="Times New Roman"/>
          <w:sz w:val="24"/>
          <w:szCs w:val="24"/>
        </w:rPr>
        <w:t xml:space="preserve"> může kdykoliv v budoucnu dojít k poskytnutí informací o této smlouvě a všech okolnostech a úkonech</w:t>
      </w:r>
      <w:r w:rsidR="00543F2E">
        <w:rPr>
          <w:rFonts w:ascii="Times New Roman" w:hAnsi="Times New Roman" w:cs="Times New Roman"/>
          <w:sz w:val="24"/>
          <w:szCs w:val="24"/>
        </w:rPr>
        <w:t xml:space="preserve"> </w:t>
      </w:r>
      <w:r w:rsidR="00F124A8">
        <w:rPr>
          <w:rFonts w:ascii="Times New Roman" w:hAnsi="Times New Roman" w:cs="Times New Roman"/>
          <w:sz w:val="24"/>
          <w:szCs w:val="24"/>
        </w:rPr>
        <w:t>s ní souvisejících či k jejich zveřejnění</w:t>
      </w:r>
      <w:r w:rsidR="006B7A59">
        <w:rPr>
          <w:rFonts w:ascii="Times New Roman" w:hAnsi="Times New Roman" w:cs="Times New Roman"/>
          <w:sz w:val="24"/>
          <w:szCs w:val="24"/>
        </w:rPr>
        <w:t xml:space="preserve">, což </w:t>
      </w:r>
      <w:r w:rsidR="00B359FD">
        <w:rPr>
          <w:rFonts w:ascii="Times New Roman" w:hAnsi="Times New Roman" w:cs="Times New Roman"/>
          <w:sz w:val="24"/>
          <w:szCs w:val="24"/>
        </w:rPr>
        <w:t>nabyvatel</w:t>
      </w:r>
      <w:r w:rsidR="006B7A59">
        <w:rPr>
          <w:rFonts w:ascii="Times New Roman" w:hAnsi="Times New Roman" w:cs="Times New Roman"/>
          <w:sz w:val="24"/>
          <w:szCs w:val="24"/>
        </w:rPr>
        <w:t xml:space="preserve"> bere na vědomí a souhlasí s tím</w:t>
      </w:r>
      <w:r w:rsidR="00F124A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899E1E" w14:textId="77777777" w:rsidR="007103BA" w:rsidRDefault="007103BA" w:rsidP="006B7A59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A19FE36" w14:textId="66AA3EE8" w:rsidR="006B7A59" w:rsidRDefault="00EE6186" w:rsidP="006B7A59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B7A59" w:rsidRPr="006418AE">
        <w:rPr>
          <w:rFonts w:ascii="Times New Roman" w:hAnsi="Times New Roman" w:cs="Times New Roman"/>
          <w:b/>
          <w:sz w:val="24"/>
          <w:szCs w:val="24"/>
        </w:rPr>
        <w:t>.</w:t>
      </w:r>
      <w:r w:rsidR="006B7A59" w:rsidRPr="006418AE">
        <w:rPr>
          <w:rFonts w:ascii="Times New Roman" w:hAnsi="Times New Roman" w:cs="Times New Roman"/>
          <w:sz w:val="24"/>
          <w:szCs w:val="24"/>
        </w:rPr>
        <w:t xml:space="preserve">  </w:t>
      </w:r>
      <w:r w:rsidR="00B359FD">
        <w:rPr>
          <w:rFonts w:ascii="Times New Roman" w:hAnsi="Times New Roman" w:cs="Times New Roman"/>
          <w:sz w:val="24"/>
          <w:szCs w:val="24"/>
        </w:rPr>
        <w:t>Nabyvatel</w:t>
      </w:r>
      <w:r w:rsidR="006B7A59">
        <w:rPr>
          <w:rFonts w:ascii="Times New Roman" w:hAnsi="Times New Roman" w:cs="Times New Roman"/>
          <w:sz w:val="24"/>
          <w:szCs w:val="24"/>
        </w:rPr>
        <w:t xml:space="preserve"> je povinen uchovávat veškeré dokumenty související s touto smlouvou po dobu 10 le</w:t>
      </w:r>
      <w:r w:rsidR="00B359FD">
        <w:rPr>
          <w:rFonts w:ascii="Times New Roman" w:hAnsi="Times New Roman" w:cs="Times New Roman"/>
          <w:sz w:val="24"/>
          <w:szCs w:val="24"/>
        </w:rPr>
        <w:t>t</w:t>
      </w:r>
      <w:r w:rsidR="006B7A59">
        <w:rPr>
          <w:rFonts w:ascii="Times New Roman" w:hAnsi="Times New Roman" w:cs="Times New Roman"/>
          <w:sz w:val="24"/>
          <w:szCs w:val="24"/>
        </w:rPr>
        <w:t xml:space="preserve"> pro účely případné kontroly oprávněnými orgány (např. </w:t>
      </w:r>
      <w:bookmarkStart w:id="7" w:name="_Hlk212201634"/>
      <w:r w:rsidR="006B7A59">
        <w:rPr>
          <w:rFonts w:ascii="Times New Roman" w:hAnsi="Times New Roman" w:cs="Times New Roman"/>
          <w:sz w:val="24"/>
          <w:szCs w:val="24"/>
        </w:rPr>
        <w:t>Ministerstvo spravedlnosti ČR</w:t>
      </w:r>
      <w:bookmarkEnd w:id="7"/>
      <w:r w:rsidR="006B7A59">
        <w:rPr>
          <w:rFonts w:ascii="Times New Roman" w:hAnsi="Times New Roman" w:cs="Times New Roman"/>
          <w:sz w:val="24"/>
          <w:szCs w:val="24"/>
        </w:rPr>
        <w:t>,</w:t>
      </w:r>
      <w:r w:rsidR="0038347F">
        <w:rPr>
          <w:rFonts w:ascii="Times New Roman" w:hAnsi="Times New Roman" w:cs="Times New Roman"/>
          <w:sz w:val="24"/>
          <w:szCs w:val="24"/>
        </w:rPr>
        <w:t xml:space="preserve"> Ministerstvo zdravotnictví ČR,</w:t>
      </w:r>
      <w:r w:rsidR="006B7A59">
        <w:rPr>
          <w:rFonts w:ascii="Times New Roman" w:hAnsi="Times New Roman" w:cs="Times New Roman"/>
          <w:sz w:val="24"/>
          <w:szCs w:val="24"/>
        </w:rPr>
        <w:t xml:space="preserve"> Ministerstvo financí ČR, Nejvyšší kontrolní úřad, územní finanční orgán</w:t>
      </w:r>
      <w:r w:rsidR="007103BA">
        <w:rPr>
          <w:rFonts w:ascii="Times New Roman" w:hAnsi="Times New Roman" w:cs="Times New Roman"/>
          <w:sz w:val="24"/>
          <w:szCs w:val="24"/>
        </w:rPr>
        <w:t>y</w:t>
      </w:r>
      <w:r w:rsidR="006B7A59">
        <w:rPr>
          <w:rFonts w:ascii="Times New Roman" w:hAnsi="Times New Roman" w:cs="Times New Roman"/>
          <w:sz w:val="24"/>
          <w:szCs w:val="24"/>
        </w:rPr>
        <w:t xml:space="preserve"> atd.)</w:t>
      </w:r>
      <w:r w:rsidR="007103BA">
        <w:rPr>
          <w:rFonts w:ascii="Times New Roman" w:hAnsi="Times New Roman" w:cs="Times New Roman"/>
          <w:sz w:val="24"/>
          <w:szCs w:val="24"/>
        </w:rPr>
        <w:t>.</w:t>
      </w:r>
      <w:r w:rsidR="006B7A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3A5773" w14:textId="77777777" w:rsidR="006B7A59" w:rsidRDefault="006B7A59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54446BCD" w14:textId="51090084" w:rsidR="00C079DB" w:rsidRDefault="00C079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40636D" w14:textId="77777777" w:rsidR="00C079DB" w:rsidRDefault="00C079DB" w:rsidP="00C079DB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6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14:paraId="2391D260" w14:textId="77777777" w:rsidR="00C079DB" w:rsidRDefault="00C079DB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B8342" w14:textId="13EA6E30" w:rsidR="00343635" w:rsidRPr="00532AD7" w:rsidRDefault="00343635" w:rsidP="008037B3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D7">
        <w:rPr>
          <w:rFonts w:ascii="Times New Roman" w:hAnsi="Times New Roman" w:cs="Times New Roman"/>
          <w:b/>
          <w:sz w:val="24"/>
          <w:szCs w:val="24"/>
        </w:rPr>
        <w:t>V</w:t>
      </w:r>
    </w:p>
    <w:p w14:paraId="7457600D" w14:textId="77777777" w:rsidR="00343635" w:rsidRPr="00532AD7" w:rsidRDefault="00343635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AD7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570CD433" w14:textId="77777777" w:rsidR="00343635" w:rsidRPr="00532AD7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57D93" w14:textId="22D712E5" w:rsidR="00343635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b/>
          <w:sz w:val="24"/>
          <w:szCs w:val="24"/>
        </w:rPr>
        <w:t>1.</w:t>
      </w:r>
      <w:r w:rsidRPr="00532AD7">
        <w:rPr>
          <w:rFonts w:ascii="Times New Roman" w:hAnsi="Times New Roman" w:cs="Times New Roman"/>
          <w:sz w:val="24"/>
          <w:szCs w:val="24"/>
        </w:rPr>
        <w:t xml:space="preserve">  Měnit tuto smlouvu lze pouze po dohodě stran formou písemných dodatků.</w:t>
      </w:r>
      <w:r w:rsidR="00543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C98DC" w14:textId="77777777" w:rsidR="00543F2E" w:rsidRPr="00532AD7" w:rsidRDefault="00543F2E" w:rsidP="00543F2E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334F5" w14:textId="77777777" w:rsidR="000061A4" w:rsidRPr="00532AD7" w:rsidRDefault="000061A4" w:rsidP="00343635">
      <w:pPr>
        <w:tabs>
          <w:tab w:val="left" w:pos="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ED5AD" w14:textId="4E51CFA8" w:rsidR="00343635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2201996"/>
      <w:r w:rsidRPr="00532AD7">
        <w:rPr>
          <w:rFonts w:ascii="Times New Roman" w:hAnsi="Times New Roman" w:cs="Times New Roman"/>
          <w:b/>
          <w:sz w:val="24"/>
          <w:szCs w:val="24"/>
        </w:rPr>
        <w:t>2.</w:t>
      </w:r>
      <w:r w:rsidRPr="00532AD7">
        <w:rPr>
          <w:rFonts w:ascii="Times New Roman" w:hAnsi="Times New Roman" w:cs="Times New Roman"/>
          <w:sz w:val="24"/>
          <w:szCs w:val="24"/>
        </w:rPr>
        <w:t xml:space="preserve">  Smlouva </w:t>
      </w:r>
      <w:bookmarkEnd w:id="8"/>
      <w:r w:rsidRPr="00532AD7">
        <w:rPr>
          <w:rFonts w:ascii="Times New Roman" w:hAnsi="Times New Roman" w:cs="Times New Roman"/>
          <w:sz w:val="24"/>
          <w:szCs w:val="24"/>
        </w:rPr>
        <w:t xml:space="preserve">je vyhotovena ve dvou </w:t>
      </w:r>
      <w:r w:rsidR="005C78D4">
        <w:rPr>
          <w:rFonts w:ascii="Times New Roman" w:hAnsi="Times New Roman" w:cs="Times New Roman"/>
          <w:sz w:val="24"/>
          <w:szCs w:val="24"/>
        </w:rPr>
        <w:t>stejnopisech</w:t>
      </w:r>
      <w:r w:rsidRPr="00532AD7">
        <w:rPr>
          <w:rFonts w:ascii="Times New Roman" w:hAnsi="Times New Roman" w:cs="Times New Roman"/>
          <w:sz w:val="24"/>
          <w:szCs w:val="24"/>
        </w:rPr>
        <w:t xml:space="preserve"> s platností originálu, z nich každá strana obdrží po jednom </w:t>
      </w:r>
      <w:r w:rsidR="005C78D4">
        <w:rPr>
          <w:rFonts w:ascii="Times New Roman" w:hAnsi="Times New Roman" w:cs="Times New Roman"/>
          <w:sz w:val="24"/>
          <w:szCs w:val="24"/>
        </w:rPr>
        <w:t>exempláři</w:t>
      </w:r>
      <w:r w:rsidRPr="00532AD7">
        <w:rPr>
          <w:rFonts w:ascii="Times New Roman" w:hAnsi="Times New Roman" w:cs="Times New Roman"/>
          <w:sz w:val="24"/>
          <w:szCs w:val="24"/>
        </w:rPr>
        <w:t>.</w:t>
      </w:r>
    </w:p>
    <w:p w14:paraId="33983706" w14:textId="1BCC5938" w:rsidR="00B359FD" w:rsidRDefault="00B359FD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0E81E" w14:textId="50E7D7A5" w:rsidR="00B359FD" w:rsidRPr="00532AD7" w:rsidRDefault="00B359FD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32AD7">
        <w:rPr>
          <w:rFonts w:ascii="Times New Roman" w:hAnsi="Times New Roman" w:cs="Times New Roman"/>
          <w:b/>
          <w:sz w:val="24"/>
          <w:szCs w:val="24"/>
        </w:rPr>
        <w:t>.</w:t>
      </w:r>
      <w:r w:rsidRPr="00532AD7">
        <w:rPr>
          <w:rFonts w:ascii="Times New Roman" w:hAnsi="Times New Roman" w:cs="Times New Roman"/>
          <w:sz w:val="24"/>
          <w:szCs w:val="24"/>
        </w:rPr>
        <w:t xml:space="preserve">  Smlouva</w:t>
      </w:r>
      <w:r>
        <w:rPr>
          <w:rFonts w:ascii="Times New Roman" w:hAnsi="Times New Roman" w:cs="Times New Roman"/>
          <w:sz w:val="24"/>
          <w:szCs w:val="24"/>
        </w:rPr>
        <w:t xml:space="preserve"> nabývá platnosti dnem uzavření a účinnosti dnem zveřejnění v registru smluv v souladu se zákonem č. 340/2015 Sb., o registru smluv, které zajistí převodce.</w:t>
      </w:r>
    </w:p>
    <w:p w14:paraId="57782A88" w14:textId="77777777" w:rsidR="00343635" w:rsidRPr="00532AD7" w:rsidRDefault="00343635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497B2" w14:textId="63C4172A" w:rsidR="00343635" w:rsidRPr="00532AD7" w:rsidRDefault="00B359FD" w:rsidP="00343635">
      <w:p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43635" w:rsidRPr="00532AD7">
        <w:rPr>
          <w:rFonts w:ascii="Times New Roman" w:hAnsi="Times New Roman" w:cs="Times New Roman"/>
          <w:b/>
          <w:sz w:val="24"/>
          <w:szCs w:val="24"/>
        </w:rPr>
        <w:t>.</w:t>
      </w:r>
      <w:r w:rsidR="00343635" w:rsidRPr="00532AD7">
        <w:rPr>
          <w:rFonts w:ascii="Times New Roman" w:hAnsi="Times New Roman" w:cs="Times New Roman"/>
          <w:sz w:val="24"/>
          <w:szCs w:val="24"/>
        </w:rPr>
        <w:t xml:space="preserve">  </w:t>
      </w:r>
      <w:r w:rsidR="00343635" w:rsidRPr="00532AD7">
        <w:rPr>
          <w:rFonts w:ascii="Times New Roman" w:hAnsi="Times New Roman" w:cs="Times New Roman"/>
          <w:color w:val="111111"/>
          <w:sz w:val="24"/>
          <w:szCs w:val="24"/>
        </w:rPr>
        <w:t>Strany prohlašují, že si tuto smlouvu před jejím podpisem důkladně přečetly a shledaly, že smlouva byla uzavřena po vzájemném projednání podle jejich pravé a svobodné vůle, určitě, vážně, srozumitelně a</w:t>
      </w:r>
      <w:r w:rsidR="00343635" w:rsidRPr="00532AD7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="00343635" w:rsidRPr="00532AD7">
        <w:rPr>
          <w:rFonts w:ascii="Times New Roman" w:hAnsi="Times New Roman" w:cs="Times New Roman"/>
          <w:color w:val="111111"/>
          <w:sz w:val="24"/>
          <w:szCs w:val="24"/>
        </w:rPr>
        <w:t>nikoli v tísni za</w:t>
      </w:r>
      <w:r w:rsidR="00343635" w:rsidRPr="00532AD7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="00343635" w:rsidRPr="00532AD7">
        <w:rPr>
          <w:rFonts w:ascii="Times New Roman" w:hAnsi="Times New Roman" w:cs="Times New Roman"/>
          <w:color w:val="111111"/>
          <w:sz w:val="24"/>
          <w:szCs w:val="24"/>
        </w:rPr>
        <w:t>nápadně nevýhodných podmínek pro některou ze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343635" w:rsidRPr="00532AD7">
        <w:rPr>
          <w:rFonts w:ascii="Times New Roman" w:hAnsi="Times New Roman" w:cs="Times New Roman"/>
          <w:color w:val="111111"/>
          <w:sz w:val="24"/>
          <w:szCs w:val="24"/>
        </w:rPr>
        <w:t>stran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32AD7" w:rsidRPr="00532AD7">
        <w:rPr>
          <w:rFonts w:ascii="Times New Roman" w:hAnsi="Times New Roman" w:cs="Times New Roman"/>
          <w:color w:val="111111"/>
          <w:sz w:val="24"/>
          <w:szCs w:val="24"/>
        </w:rPr>
        <w:t>a proto ji níže podepisují prostřednictvím osob k tomu oprávněných</w:t>
      </w:r>
      <w:r w:rsidR="00343635" w:rsidRPr="00532AD7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006C0284" w14:textId="548E4B5C" w:rsidR="009F51DD" w:rsidRDefault="009F51DD" w:rsidP="00F13FB3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DDE49" w14:textId="4D759CDE" w:rsidR="00B359FD" w:rsidRDefault="00B359FD" w:rsidP="00F13FB3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8BE162" w14:textId="77777777" w:rsidR="00F13FB3" w:rsidRPr="00532AD7" w:rsidRDefault="00F13FB3" w:rsidP="00F13FB3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532F13" w14:textId="1812B0D7" w:rsidR="00003F3D" w:rsidRDefault="00F13FB3" w:rsidP="00F13FB3">
      <w:pPr>
        <w:tabs>
          <w:tab w:val="left" w:pos="49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532AD7">
        <w:rPr>
          <w:rFonts w:ascii="Times New Roman" w:hAnsi="Times New Roman" w:cs="Times New Roman"/>
          <w:b/>
          <w:sz w:val="24"/>
          <w:szCs w:val="24"/>
        </w:rPr>
        <w:t>Příloh</w:t>
      </w:r>
      <w:r w:rsidR="00B359FD">
        <w:rPr>
          <w:rFonts w:ascii="Times New Roman" w:hAnsi="Times New Roman" w:cs="Times New Roman"/>
          <w:b/>
          <w:sz w:val="24"/>
          <w:szCs w:val="24"/>
        </w:rPr>
        <w:t>y</w:t>
      </w:r>
      <w:r w:rsidRPr="00532AD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03F3D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003F3D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003F3D" w:rsidRPr="00003F3D">
        <w:rPr>
          <w:rFonts w:ascii="Times New Roman" w:hAnsi="Times New Roman" w:cs="Times New Roman"/>
          <w:sz w:val="24"/>
          <w:szCs w:val="24"/>
        </w:rPr>
        <w:t>rozhodnutí o trvalé nepotřebnosti ze</w:t>
      </w:r>
      <w:r w:rsidR="00003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F3D">
        <w:rPr>
          <w:rFonts w:ascii="Times New Roman" w:hAnsi="Times New Roman"/>
          <w:bCs/>
          <w:sz w:val="24"/>
          <w:szCs w:val="24"/>
        </w:rPr>
        <w:t>dne 30.9.2025 pod č.j. 2025-111-01-295</w:t>
      </w:r>
    </w:p>
    <w:p w14:paraId="73486CB8" w14:textId="5B7877D8" w:rsidR="00003F3D" w:rsidRDefault="00003F3D" w:rsidP="00F13FB3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2)  </w:t>
      </w:r>
      <w:r w:rsidR="00543F2E">
        <w:rPr>
          <w:rFonts w:ascii="Times New Roman" w:hAnsi="Times New Roman" w:cs="Times New Roman"/>
          <w:sz w:val="24"/>
          <w:szCs w:val="24"/>
        </w:rPr>
        <w:t>ž</w:t>
      </w:r>
      <w:r w:rsidRPr="00003F3D">
        <w:rPr>
          <w:rFonts w:ascii="Times New Roman" w:hAnsi="Times New Roman" w:cs="Times New Roman"/>
          <w:sz w:val="24"/>
          <w:szCs w:val="24"/>
        </w:rPr>
        <w:t>ádost nabyvatele</w:t>
      </w:r>
      <w:r>
        <w:rPr>
          <w:rFonts w:ascii="Times New Roman" w:hAnsi="Times New Roman" w:cs="Times New Roman"/>
          <w:sz w:val="24"/>
          <w:szCs w:val="24"/>
        </w:rPr>
        <w:t xml:space="preserve"> o bezúplatný převod vozidla 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dne 20.10.2025</w:t>
      </w:r>
    </w:p>
    <w:p w14:paraId="7A526E4D" w14:textId="5041A20C" w:rsidR="00343635" w:rsidRPr="00532AD7" w:rsidRDefault="00003F3D" w:rsidP="00F13FB3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03F3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2AD7" w:rsidRPr="00532AD7">
        <w:rPr>
          <w:rFonts w:ascii="Times New Roman" w:hAnsi="Times New Roman" w:cs="Times New Roman"/>
          <w:sz w:val="24"/>
          <w:szCs w:val="24"/>
        </w:rPr>
        <w:t>protokol o předání a převzetí vozidla</w:t>
      </w:r>
      <w:r w:rsidR="00F13FB3" w:rsidRPr="00532A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611F1B" w14:textId="77777777" w:rsidR="005C78D4" w:rsidRPr="00532AD7" w:rsidRDefault="005C78D4" w:rsidP="008C4F4B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3D971" w14:textId="3A1A41F7" w:rsidR="00343635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18343" w14:textId="77777777" w:rsidR="00003F3D" w:rsidRDefault="00003F3D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89FF9" w14:textId="379A8810" w:rsidR="00B359FD" w:rsidRDefault="00B359FD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2AB8C" w14:textId="77777777" w:rsidR="00543F2E" w:rsidRDefault="00543F2E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2C56F" w14:textId="77777777" w:rsidR="00B359FD" w:rsidRPr="00532AD7" w:rsidRDefault="00B359FD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99259" w14:textId="77777777" w:rsidR="00343635" w:rsidRPr="00532AD7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sz w:val="24"/>
          <w:szCs w:val="24"/>
        </w:rPr>
        <w:t>V Praze dne ……… 2025                                            V Praze dne ……… 2025</w:t>
      </w:r>
    </w:p>
    <w:p w14:paraId="1780596B" w14:textId="77777777" w:rsidR="00343635" w:rsidRPr="00343635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EEA517E" w14:textId="77777777" w:rsidR="00343635" w:rsidRPr="00532AD7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51BB9" w14:textId="424CEF1E" w:rsidR="00343635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E29CB" w14:textId="6A5BFC9D" w:rsidR="00B359FD" w:rsidRDefault="00B359FD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6FC4F" w14:textId="77777777" w:rsidR="00543F2E" w:rsidRDefault="00543F2E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E2468" w14:textId="77777777" w:rsidR="00B359FD" w:rsidRPr="00532AD7" w:rsidRDefault="00B359FD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76F3" w14:textId="77777777" w:rsidR="00343635" w:rsidRPr="00532AD7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sz w:val="24"/>
          <w:szCs w:val="24"/>
        </w:rPr>
        <w:t>…………………………………………                      …………………………………………</w:t>
      </w:r>
    </w:p>
    <w:p w14:paraId="3FF13419" w14:textId="34B884DE" w:rsidR="00343635" w:rsidRPr="00532AD7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2AD7">
        <w:rPr>
          <w:rFonts w:ascii="Times New Roman" w:hAnsi="Times New Roman" w:cs="Times New Roman"/>
          <w:sz w:val="24"/>
          <w:szCs w:val="24"/>
        </w:rPr>
        <w:t xml:space="preserve">   </w:t>
      </w:r>
      <w:r w:rsidRPr="00532AD7">
        <w:rPr>
          <w:rFonts w:ascii="Times New Roman" w:hAnsi="Times New Roman" w:cs="Times New Roman"/>
          <w:sz w:val="24"/>
          <w:szCs w:val="24"/>
        </w:rPr>
        <w:t xml:space="preserve">  ZZMS</w:t>
      </w:r>
      <w:r w:rsidR="00532AD7" w:rsidRPr="00532A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59F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359FD" w:rsidRPr="00B359FD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ústav se sídlem v Ústí nad Labem</w:t>
      </w:r>
      <w:r w:rsidR="00532AD7" w:rsidRPr="00532A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3688B9C" w14:textId="41D90290" w:rsidR="00343635" w:rsidRPr="00532AD7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MUDr. Ondřej Felix, </w:t>
      </w:r>
      <w:proofErr w:type="gramStart"/>
      <w:r w:rsidRP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>MBA,LL.M.</w:t>
      </w:r>
      <w:proofErr w:type="gramEnd"/>
      <w:r w:rsidRP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B359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59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Ing. Eduard </w:t>
      </w:r>
      <w:proofErr w:type="spellStart"/>
      <w:r w:rsidR="00B359FD">
        <w:rPr>
          <w:rFonts w:ascii="Times New Roman" w:eastAsia="Times New Roman" w:hAnsi="Times New Roman" w:cs="Times New Roman"/>
          <w:sz w:val="24"/>
          <w:szCs w:val="24"/>
          <w:lang w:eastAsia="cs-CZ"/>
        </w:rPr>
        <w:t>Ježo</w:t>
      </w:r>
      <w:proofErr w:type="spellEnd"/>
    </w:p>
    <w:p w14:paraId="7CC0A20E" w14:textId="5FA28101" w:rsidR="00343635" w:rsidRPr="00CF1B49" w:rsidRDefault="00343635" w:rsidP="00343635">
      <w:pPr>
        <w:tabs>
          <w:tab w:val="left" w:pos="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32AD7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Pr="00532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AD7">
        <w:rPr>
          <w:rFonts w:ascii="Times New Roman" w:hAnsi="Times New Roman" w:cs="Times New Roman"/>
          <w:sz w:val="24"/>
          <w:szCs w:val="24"/>
        </w:rPr>
        <w:t xml:space="preserve">  </w:t>
      </w:r>
      <w:r w:rsidRPr="00532AD7">
        <w:rPr>
          <w:rFonts w:ascii="Times New Roman" w:hAnsi="Times New Roman" w:cs="Times New Roman"/>
          <w:sz w:val="24"/>
          <w:szCs w:val="24"/>
        </w:rPr>
        <w:t xml:space="preserve">  </w:t>
      </w:r>
      <w:r w:rsidR="00532AD7">
        <w:rPr>
          <w:rFonts w:ascii="Times New Roman" w:hAnsi="Times New Roman" w:cs="Times New Roman"/>
          <w:sz w:val="24"/>
          <w:szCs w:val="24"/>
        </w:rPr>
        <w:t xml:space="preserve">  </w:t>
      </w:r>
      <w:r w:rsidR="00B359FD">
        <w:rPr>
          <w:rFonts w:ascii="Times New Roman" w:hAnsi="Times New Roman" w:cs="Times New Roman"/>
          <w:sz w:val="24"/>
          <w:szCs w:val="24"/>
        </w:rPr>
        <w:t xml:space="preserve"> </w:t>
      </w:r>
      <w:r w:rsidRPr="00532A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359FD">
        <w:rPr>
          <w:rFonts w:ascii="Times New Roman" w:hAnsi="Times New Roman" w:cs="Times New Roman"/>
          <w:sz w:val="24"/>
          <w:szCs w:val="24"/>
        </w:rPr>
        <w:t>ředitel</w:t>
      </w:r>
      <w:proofErr w:type="spellEnd"/>
      <w:r w:rsidRPr="00CF1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A8FC2" w14:textId="2A9E1AFE" w:rsidR="00B359FD" w:rsidRDefault="00343635" w:rsidP="00C079DB">
      <w:p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532A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2AD7" w:rsidRPr="00532AD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2AD7">
        <w:rPr>
          <w:rFonts w:ascii="Times New Roman" w:hAnsi="Times New Roman" w:cs="Times New Roman"/>
          <w:sz w:val="24"/>
          <w:szCs w:val="24"/>
        </w:rPr>
        <w:t xml:space="preserve">   </w:t>
      </w:r>
      <w:r w:rsidR="00B359FD">
        <w:rPr>
          <w:rFonts w:ascii="Times New Roman" w:hAnsi="Times New Roman" w:cs="Times New Roman"/>
          <w:sz w:val="24"/>
          <w:szCs w:val="24"/>
        </w:rPr>
        <w:t xml:space="preserve">  </w:t>
      </w:r>
      <w:r w:rsidR="00532AD7" w:rsidRPr="00532AD7">
        <w:rPr>
          <w:rFonts w:ascii="Times New Roman" w:hAnsi="Times New Roman" w:cs="Times New Roman"/>
          <w:sz w:val="24"/>
          <w:szCs w:val="24"/>
        </w:rPr>
        <w:t>p</w:t>
      </w:r>
      <w:r w:rsidR="00B359FD">
        <w:rPr>
          <w:rFonts w:ascii="Times New Roman" w:hAnsi="Times New Roman" w:cs="Times New Roman"/>
          <w:sz w:val="24"/>
          <w:szCs w:val="24"/>
        </w:rPr>
        <w:t>řevodce</w:t>
      </w:r>
      <w:r w:rsidR="00532AD7" w:rsidRPr="00532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359FD">
        <w:rPr>
          <w:rFonts w:ascii="Times New Roman" w:hAnsi="Times New Roman" w:cs="Times New Roman"/>
          <w:sz w:val="24"/>
          <w:szCs w:val="24"/>
        </w:rPr>
        <w:t>nabyvatel</w:t>
      </w:r>
      <w:r w:rsidRPr="00532AD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AB46C9" w14:textId="33C75DF1" w:rsidR="00B359FD" w:rsidRDefault="00B359FD" w:rsidP="000A1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9FD" w:rsidSect="00C473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55AD6"/>
    <w:multiLevelType w:val="hybridMultilevel"/>
    <w:tmpl w:val="B7BAFCCA"/>
    <w:lvl w:ilvl="0" w:tplc="F4923C88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0515"/>
    <w:multiLevelType w:val="hybridMultilevel"/>
    <w:tmpl w:val="0F4E8C9C"/>
    <w:lvl w:ilvl="0" w:tplc="E0BE81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65160"/>
    <w:multiLevelType w:val="multilevel"/>
    <w:tmpl w:val="080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5329F"/>
    <w:multiLevelType w:val="multilevel"/>
    <w:tmpl w:val="93D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C2E84"/>
    <w:multiLevelType w:val="hybridMultilevel"/>
    <w:tmpl w:val="3E801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A004F"/>
    <w:multiLevelType w:val="multilevel"/>
    <w:tmpl w:val="0FB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425461">
    <w:abstractNumId w:val="2"/>
  </w:num>
  <w:num w:numId="2" w16cid:durableId="1307783034">
    <w:abstractNumId w:val="5"/>
  </w:num>
  <w:num w:numId="3" w16cid:durableId="1043293217">
    <w:abstractNumId w:val="3"/>
  </w:num>
  <w:num w:numId="4" w16cid:durableId="1251742971">
    <w:abstractNumId w:val="4"/>
  </w:num>
  <w:num w:numId="5" w16cid:durableId="1802653068">
    <w:abstractNumId w:val="0"/>
  </w:num>
  <w:num w:numId="6" w16cid:durableId="151337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8"/>
    <w:rsid w:val="00003F3D"/>
    <w:rsid w:val="000061A4"/>
    <w:rsid w:val="0003033B"/>
    <w:rsid w:val="00031AAD"/>
    <w:rsid w:val="00047AB2"/>
    <w:rsid w:val="000742ED"/>
    <w:rsid w:val="000926DB"/>
    <w:rsid w:val="000A1E14"/>
    <w:rsid w:val="000C1156"/>
    <w:rsid w:val="000C7BAD"/>
    <w:rsid w:val="000D027F"/>
    <w:rsid w:val="000D2B3B"/>
    <w:rsid w:val="000E1F82"/>
    <w:rsid w:val="000E4428"/>
    <w:rsid w:val="000E5BA5"/>
    <w:rsid w:val="000F0C64"/>
    <w:rsid w:val="000F5F74"/>
    <w:rsid w:val="00117F8B"/>
    <w:rsid w:val="00122122"/>
    <w:rsid w:val="001229A1"/>
    <w:rsid w:val="00130A0E"/>
    <w:rsid w:val="00131F1E"/>
    <w:rsid w:val="00150138"/>
    <w:rsid w:val="00151320"/>
    <w:rsid w:val="00157CB8"/>
    <w:rsid w:val="00161913"/>
    <w:rsid w:val="001659C1"/>
    <w:rsid w:val="00186745"/>
    <w:rsid w:val="001A2537"/>
    <w:rsid w:val="001B0FA5"/>
    <w:rsid w:val="001B3C6F"/>
    <w:rsid w:val="001F39EF"/>
    <w:rsid w:val="001F78AC"/>
    <w:rsid w:val="00217FD4"/>
    <w:rsid w:val="0022450E"/>
    <w:rsid w:val="00225490"/>
    <w:rsid w:val="00231D38"/>
    <w:rsid w:val="00246282"/>
    <w:rsid w:val="002610B6"/>
    <w:rsid w:val="00270D41"/>
    <w:rsid w:val="00290660"/>
    <w:rsid w:val="00291A49"/>
    <w:rsid w:val="002A1EE6"/>
    <w:rsid w:val="002A508A"/>
    <w:rsid w:val="002B4CE5"/>
    <w:rsid w:val="002B5060"/>
    <w:rsid w:val="002B5442"/>
    <w:rsid w:val="002C16A7"/>
    <w:rsid w:val="002D0462"/>
    <w:rsid w:val="002D7337"/>
    <w:rsid w:val="002E1630"/>
    <w:rsid w:val="002E2E55"/>
    <w:rsid w:val="002E3B95"/>
    <w:rsid w:val="002E440A"/>
    <w:rsid w:val="002F7621"/>
    <w:rsid w:val="00306761"/>
    <w:rsid w:val="00307101"/>
    <w:rsid w:val="00310743"/>
    <w:rsid w:val="00321C14"/>
    <w:rsid w:val="00343635"/>
    <w:rsid w:val="00371A08"/>
    <w:rsid w:val="0038347F"/>
    <w:rsid w:val="0038765D"/>
    <w:rsid w:val="003C40BC"/>
    <w:rsid w:val="003C6769"/>
    <w:rsid w:val="003D180D"/>
    <w:rsid w:val="003E0A52"/>
    <w:rsid w:val="003F30CC"/>
    <w:rsid w:val="003F384C"/>
    <w:rsid w:val="004064D8"/>
    <w:rsid w:val="00414B2D"/>
    <w:rsid w:val="00421033"/>
    <w:rsid w:val="004245B7"/>
    <w:rsid w:val="00427849"/>
    <w:rsid w:val="00427F4C"/>
    <w:rsid w:val="00430D2D"/>
    <w:rsid w:val="00452EA8"/>
    <w:rsid w:val="00483009"/>
    <w:rsid w:val="0049092A"/>
    <w:rsid w:val="00497787"/>
    <w:rsid w:val="004A14B2"/>
    <w:rsid w:val="004B3E86"/>
    <w:rsid w:val="004C2F0B"/>
    <w:rsid w:val="004D39B9"/>
    <w:rsid w:val="004F6076"/>
    <w:rsid w:val="00504C2D"/>
    <w:rsid w:val="00507BD5"/>
    <w:rsid w:val="005171CF"/>
    <w:rsid w:val="00526870"/>
    <w:rsid w:val="00532AD7"/>
    <w:rsid w:val="0053646C"/>
    <w:rsid w:val="00543F2E"/>
    <w:rsid w:val="00553A4C"/>
    <w:rsid w:val="00560C63"/>
    <w:rsid w:val="005708B2"/>
    <w:rsid w:val="005746A8"/>
    <w:rsid w:val="005821E0"/>
    <w:rsid w:val="005B05B3"/>
    <w:rsid w:val="005B4D55"/>
    <w:rsid w:val="005C78D4"/>
    <w:rsid w:val="005F7043"/>
    <w:rsid w:val="00607D7F"/>
    <w:rsid w:val="00612F70"/>
    <w:rsid w:val="006418AE"/>
    <w:rsid w:val="00670904"/>
    <w:rsid w:val="00675E09"/>
    <w:rsid w:val="00680CFA"/>
    <w:rsid w:val="006828C9"/>
    <w:rsid w:val="006A241D"/>
    <w:rsid w:val="006A44E2"/>
    <w:rsid w:val="006B7A59"/>
    <w:rsid w:val="006D592A"/>
    <w:rsid w:val="006E4D3E"/>
    <w:rsid w:val="006F2A57"/>
    <w:rsid w:val="007103BA"/>
    <w:rsid w:val="00713AEB"/>
    <w:rsid w:val="00721DF0"/>
    <w:rsid w:val="00731C75"/>
    <w:rsid w:val="0073668C"/>
    <w:rsid w:val="00736E06"/>
    <w:rsid w:val="0074518F"/>
    <w:rsid w:val="00751798"/>
    <w:rsid w:val="0075476D"/>
    <w:rsid w:val="007618F2"/>
    <w:rsid w:val="007705E5"/>
    <w:rsid w:val="00775E86"/>
    <w:rsid w:val="00777CA8"/>
    <w:rsid w:val="007A5F8A"/>
    <w:rsid w:val="007B2222"/>
    <w:rsid w:val="007B5235"/>
    <w:rsid w:val="007D032B"/>
    <w:rsid w:val="008037B3"/>
    <w:rsid w:val="00803824"/>
    <w:rsid w:val="00814021"/>
    <w:rsid w:val="00814CBA"/>
    <w:rsid w:val="0082308F"/>
    <w:rsid w:val="008231FA"/>
    <w:rsid w:val="0083694A"/>
    <w:rsid w:val="008554CC"/>
    <w:rsid w:val="0086357B"/>
    <w:rsid w:val="00883E16"/>
    <w:rsid w:val="008906BB"/>
    <w:rsid w:val="008938E8"/>
    <w:rsid w:val="008957F8"/>
    <w:rsid w:val="008A14FE"/>
    <w:rsid w:val="008A449C"/>
    <w:rsid w:val="008C4F4B"/>
    <w:rsid w:val="008D0353"/>
    <w:rsid w:val="008D67B7"/>
    <w:rsid w:val="008E3864"/>
    <w:rsid w:val="008F41F0"/>
    <w:rsid w:val="008F7D92"/>
    <w:rsid w:val="009019DC"/>
    <w:rsid w:val="009101BD"/>
    <w:rsid w:val="009147AA"/>
    <w:rsid w:val="009207E2"/>
    <w:rsid w:val="0092356D"/>
    <w:rsid w:val="00925F5A"/>
    <w:rsid w:val="009521B5"/>
    <w:rsid w:val="009522BE"/>
    <w:rsid w:val="00953C86"/>
    <w:rsid w:val="00956C1E"/>
    <w:rsid w:val="00963636"/>
    <w:rsid w:val="00966D81"/>
    <w:rsid w:val="00977448"/>
    <w:rsid w:val="00984243"/>
    <w:rsid w:val="00985E90"/>
    <w:rsid w:val="009936B1"/>
    <w:rsid w:val="00994AB1"/>
    <w:rsid w:val="00995DE2"/>
    <w:rsid w:val="009A70D5"/>
    <w:rsid w:val="009D1878"/>
    <w:rsid w:val="009F339E"/>
    <w:rsid w:val="009F51DD"/>
    <w:rsid w:val="00A03800"/>
    <w:rsid w:val="00A2312B"/>
    <w:rsid w:val="00A26141"/>
    <w:rsid w:val="00A4412E"/>
    <w:rsid w:val="00A450A7"/>
    <w:rsid w:val="00A528F7"/>
    <w:rsid w:val="00A84DCF"/>
    <w:rsid w:val="00A9065D"/>
    <w:rsid w:val="00AA715C"/>
    <w:rsid w:val="00AB4592"/>
    <w:rsid w:val="00AE36A8"/>
    <w:rsid w:val="00AF389E"/>
    <w:rsid w:val="00AF60C4"/>
    <w:rsid w:val="00B218F8"/>
    <w:rsid w:val="00B24D41"/>
    <w:rsid w:val="00B27562"/>
    <w:rsid w:val="00B359FD"/>
    <w:rsid w:val="00B37BD0"/>
    <w:rsid w:val="00B43A27"/>
    <w:rsid w:val="00B57ED1"/>
    <w:rsid w:val="00B63D14"/>
    <w:rsid w:val="00B71EBD"/>
    <w:rsid w:val="00B77329"/>
    <w:rsid w:val="00B86AD0"/>
    <w:rsid w:val="00B9348F"/>
    <w:rsid w:val="00BA0344"/>
    <w:rsid w:val="00BA73DF"/>
    <w:rsid w:val="00BB5442"/>
    <w:rsid w:val="00BC0800"/>
    <w:rsid w:val="00BF5D30"/>
    <w:rsid w:val="00C079DB"/>
    <w:rsid w:val="00C25358"/>
    <w:rsid w:val="00C2664D"/>
    <w:rsid w:val="00C2793F"/>
    <w:rsid w:val="00C4707A"/>
    <w:rsid w:val="00C4733F"/>
    <w:rsid w:val="00C70399"/>
    <w:rsid w:val="00C752F0"/>
    <w:rsid w:val="00C802CD"/>
    <w:rsid w:val="00C80FD2"/>
    <w:rsid w:val="00C97F1C"/>
    <w:rsid w:val="00CA6D69"/>
    <w:rsid w:val="00CB125C"/>
    <w:rsid w:val="00CC5783"/>
    <w:rsid w:val="00CE139C"/>
    <w:rsid w:val="00CE5C0B"/>
    <w:rsid w:val="00D218A1"/>
    <w:rsid w:val="00D21E81"/>
    <w:rsid w:val="00D47930"/>
    <w:rsid w:val="00D51973"/>
    <w:rsid w:val="00D613A2"/>
    <w:rsid w:val="00D7601D"/>
    <w:rsid w:val="00DA7C17"/>
    <w:rsid w:val="00DD051C"/>
    <w:rsid w:val="00DD5871"/>
    <w:rsid w:val="00DE279A"/>
    <w:rsid w:val="00DF3E3A"/>
    <w:rsid w:val="00E00590"/>
    <w:rsid w:val="00E00762"/>
    <w:rsid w:val="00E22519"/>
    <w:rsid w:val="00E4495B"/>
    <w:rsid w:val="00E45776"/>
    <w:rsid w:val="00E474F3"/>
    <w:rsid w:val="00E54E8E"/>
    <w:rsid w:val="00E56FFB"/>
    <w:rsid w:val="00E6060E"/>
    <w:rsid w:val="00E65D61"/>
    <w:rsid w:val="00E77DDB"/>
    <w:rsid w:val="00E92967"/>
    <w:rsid w:val="00EC3E13"/>
    <w:rsid w:val="00EC439E"/>
    <w:rsid w:val="00EE0D35"/>
    <w:rsid w:val="00EE6186"/>
    <w:rsid w:val="00F03F94"/>
    <w:rsid w:val="00F123A6"/>
    <w:rsid w:val="00F124A8"/>
    <w:rsid w:val="00F13FB3"/>
    <w:rsid w:val="00F2783B"/>
    <w:rsid w:val="00F75027"/>
    <w:rsid w:val="00F76268"/>
    <w:rsid w:val="00F81D64"/>
    <w:rsid w:val="00F902B3"/>
    <w:rsid w:val="00F94DF5"/>
    <w:rsid w:val="00FA6359"/>
    <w:rsid w:val="00FC09DF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3901"/>
  <w15:docId w15:val="{35B75A44-E1F7-46B3-A85F-C45B088A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4AB1"/>
    <w:pPr>
      <w:keepNext/>
      <w:tabs>
        <w:tab w:val="left" w:pos="4040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58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38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22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450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0A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50A7"/>
    <w:rPr>
      <w:rFonts w:ascii="Calibri" w:eastAsia="Calibri" w:hAnsi="Calibri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994AB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348F"/>
    <w:pPr>
      <w:ind w:left="708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58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-wm-msonormal">
    <w:name w:val="-wm-msonormal"/>
    <w:basedOn w:val="Normln"/>
    <w:rsid w:val="00D2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4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A73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6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7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68896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757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1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8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6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4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436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64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98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24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7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9846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4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499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273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7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CBD1"/>
                                <w:right w:val="none" w:sz="0" w:space="0" w:color="auto"/>
                              </w:divBdr>
                            </w:div>
                            <w:div w:id="392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9" w:color="BECBD1"/>
                                <w:bottom w:val="single" w:sz="6" w:space="15" w:color="BECBD1"/>
                                <w:right w:val="single" w:sz="6" w:space="29" w:color="BECBD1"/>
                              </w:divBdr>
                              <w:divsChild>
                                <w:div w:id="189419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6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8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77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89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5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20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24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64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42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4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3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022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41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85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50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CBC2-EFC8-49B0-9D38-010C6F37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6321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Vaclav Chaloupka</dc:creator>
  <cp:lastModifiedBy>Málková Tereza</cp:lastModifiedBy>
  <cp:revision>2</cp:revision>
  <cp:lastPrinted>2025-06-13T08:28:00Z</cp:lastPrinted>
  <dcterms:created xsi:type="dcterms:W3CDTF">2025-11-27T10:40:00Z</dcterms:created>
  <dcterms:modified xsi:type="dcterms:W3CDTF">2025-11-27T10:40:00Z</dcterms:modified>
</cp:coreProperties>
</file>