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45C6010F" w:rsidR="008E276D" w:rsidRPr="00D81243" w:rsidRDefault="008E276D" w:rsidP="00D14708">
      <w:pPr>
        <w:shd w:val="clear" w:color="auto" w:fill="FFFFFF"/>
        <w:spacing w:before="19"/>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4474845A" w:rsidR="001027F6" w:rsidRDefault="008E276D" w:rsidP="00D14708">
      <w:pPr>
        <w:shd w:val="clear" w:color="auto" w:fill="FFFFFF"/>
        <w:spacing w:before="19"/>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342527">
        <w:rPr>
          <w:rFonts w:ascii="Times New Roman" w:hAnsi="Times New Roman" w:cs="Times New Roman"/>
          <w:b/>
          <w:kern w:val="0"/>
          <w:sz w:val="36"/>
          <w:lang w:eastAsia="cs-CZ" w:bidi="ar-SA"/>
        </w:rPr>
        <w:t>96</w:t>
      </w:r>
      <w:r w:rsidR="00861F86">
        <w:rPr>
          <w:rFonts w:ascii="Times New Roman" w:hAnsi="Times New Roman" w:cs="Times New Roman"/>
          <w:b/>
          <w:kern w:val="0"/>
          <w:sz w:val="36"/>
          <w:lang w:eastAsia="cs-CZ" w:bidi="ar-SA"/>
        </w:rPr>
        <w:t>/2025</w:t>
      </w:r>
    </w:p>
    <w:p w14:paraId="4F990647" w14:textId="77777777" w:rsidR="00A05704" w:rsidRDefault="008E276D" w:rsidP="00D14708">
      <w:pPr>
        <w:shd w:val="clear" w:color="auto" w:fill="FFFFFF"/>
        <w:spacing w:before="19"/>
        <w:jc w:val="center"/>
        <w:rPr>
          <w:rFonts w:ascii="Times New Roman" w:hAnsi="Times New Roman" w:cs="Times New Roman"/>
          <w:sz w:val="24"/>
        </w:rPr>
      </w:pPr>
      <w:r w:rsidRPr="00C96609">
        <w:rPr>
          <w:rFonts w:ascii="Times New Roman" w:hAnsi="Times New Roman" w:cs="Times New Roman"/>
          <w:sz w:val="24"/>
        </w:rPr>
        <w:t xml:space="preserve">uzavřená níže uvedeného dne, měsíce a roku </w:t>
      </w:r>
      <w:r w:rsidR="00DB468B">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p>
    <w:p w14:paraId="27C5903D" w14:textId="77777777" w:rsidR="00A05704" w:rsidRDefault="00A05704" w:rsidP="00D14708">
      <w:pPr>
        <w:shd w:val="clear" w:color="auto" w:fill="FFFFFF"/>
        <w:spacing w:before="19"/>
        <w:jc w:val="center"/>
        <w:rPr>
          <w:rFonts w:ascii="Times New Roman" w:hAnsi="Times New Roman" w:cs="Times New Roman"/>
          <w:sz w:val="24"/>
        </w:rPr>
      </w:pPr>
      <w:r>
        <w:rPr>
          <w:rFonts w:ascii="Times New Roman" w:hAnsi="Times New Roman" w:cs="Times New Roman"/>
          <w:sz w:val="24"/>
        </w:rPr>
        <w:t>z</w:t>
      </w:r>
      <w:r w:rsidR="008E276D" w:rsidRPr="00660CA5">
        <w:rPr>
          <w:rFonts w:ascii="Times New Roman" w:hAnsi="Times New Roman" w:cs="Times New Roman"/>
          <w:sz w:val="24"/>
        </w:rPr>
        <w:t>ákona č. 89/2012 Sb., občanského zákoníku</w:t>
      </w:r>
      <w:r w:rsidR="0009291C">
        <w:rPr>
          <w:rFonts w:ascii="Times New Roman" w:hAnsi="Times New Roman" w:cs="Times New Roman"/>
          <w:sz w:val="24"/>
        </w:rPr>
        <w:t>, v platném znění</w:t>
      </w:r>
    </w:p>
    <w:p w14:paraId="66675916" w14:textId="367D7D9A" w:rsidR="008E276D" w:rsidRDefault="008E276D" w:rsidP="00D14708">
      <w:pPr>
        <w:shd w:val="clear" w:color="auto" w:fill="FFFFFF"/>
        <w:spacing w:before="19"/>
        <w:jc w:val="center"/>
        <w:rPr>
          <w:rFonts w:ascii="Times New Roman" w:hAnsi="Times New Roman" w:cs="Times New Roman"/>
          <w:sz w:val="24"/>
        </w:rPr>
      </w:pPr>
      <w:r w:rsidRPr="00C96609">
        <w:rPr>
          <w:rFonts w:ascii="Times New Roman" w:hAnsi="Times New Roman" w:cs="Times New Roman"/>
          <w:sz w:val="24"/>
        </w:rPr>
        <w:t>mezi těmito smluvními stranami:</w:t>
      </w:r>
    </w:p>
    <w:p w14:paraId="25D19103" w14:textId="77777777" w:rsidR="00D416BD" w:rsidRPr="00D81243" w:rsidRDefault="00D416BD" w:rsidP="00D14708">
      <w:pPr>
        <w:jc w:val="center"/>
        <w:rPr>
          <w:rFonts w:ascii="Times New Roman" w:hAnsi="Times New Roman" w:cs="Times New Roman"/>
          <w:sz w:val="24"/>
        </w:rPr>
      </w:pPr>
    </w:p>
    <w:p w14:paraId="520CBCB1" w14:textId="77777777" w:rsidR="008D7EA7" w:rsidRDefault="008E276D" w:rsidP="00D14708">
      <w:pPr>
        <w:pStyle w:val="Odstavecseseznamem"/>
        <w:numPr>
          <w:ilvl w:val="0"/>
          <w:numId w:val="21"/>
        </w:numPr>
        <w:suppressAutoHyphens w:val="0"/>
        <w:autoSpaceDE w:val="0"/>
        <w:autoSpaceDN w:val="0"/>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4D5F762F" w14:textId="5A0D679D" w:rsidR="008D7EA7" w:rsidRPr="008D7EA7" w:rsidRDefault="008D7EA7" w:rsidP="0082123B">
      <w:pPr>
        <w:ind w:left="360"/>
        <w:jc w:val="both"/>
        <w:rPr>
          <w:rFonts w:ascii="Times New Roman" w:hAnsi="Times New Roman" w:cs="Times New Roman"/>
          <w:sz w:val="24"/>
        </w:rPr>
      </w:pPr>
      <w:r w:rsidRPr="008D7EA7">
        <w:rPr>
          <w:rFonts w:ascii="Times New Roman" w:hAnsi="Times New Roman" w:cs="Times New Roman"/>
          <w:sz w:val="24"/>
        </w:rPr>
        <w:t>Státní příspěvková organizace, Zřizovací listina MZ ČR ze dne 29. 5. 2012, č. j. 17267-X/2012</w:t>
      </w:r>
      <w:r w:rsidR="0082123B">
        <w:rPr>
          <w:rFonts w:ascii="Times New Roman" w:hAnsi="Times New Roman" w:cs="Times New Roman"/>
          <w:sz w:val="24"/>
        </w:rPr>
        <w:t xml:space="preserve"> v aktuálně platném znění</w:t>
      </w:r>
    </w:p>
    <w:p w14:paraId="7E52AEBF" w14:textId="5A1E8A9E" w:rsidR="008E276D" w:rsidRPr="00660CA5" w:rsidRDefault="008D7EA7" w:rsidP="00D14708">
      <w:pPr>
        <w:jc w:val="both"/>
        <w:rPr>
          <w:rFonts w:ascii="Times New Roman" w:hAnsi="Times New Roman" w:cs="Times New Roman"/>
          <w:sz w:val="24"/>
        </w:rPr>
      </w:pPr>
      <w:r>
        <w:rPr>
          <w:rFonts w:ascii="Times New Roman" w:hAnsi="Times New Roman" w:cs="Times New Roman"/>
          <w:sz w:val="24"/>
        </w:rPr>
        <w:t xml:space="preserve">      </w:t>
      </w:r>
      <w:r w:rsidR="008E276D" w:rsidRPr="00660CA5">
        <w:rPr>
          <w:rFonts w:ascii="Times New Roman" w:hAnsi="Times New Roman" w:cs="Times New Roman"/>
          <w:sz w:val="24"/>
        </w:rPr>
        <w:t xml:space="preserve">Sídlo: Šternberk, Olomoucká 1848/173, PSČ 785 01 </w:t>
      </w:r>
    </w:p>
    <w:p w14:paraId="4506C5DB" w14:textId="55C13104" w:rsidR="008E276D" w:rsidRPr="00660CA5" w:rsidRDefault="008E276D" w:rsidP="00D14708">
      <w:pPr>
        <w:tabs>
          <w:tab w:val="left" w:pos="426"/>
        </w:tabs>
        <w:jc w:val="both"/>
        <w:rPr>
          <w:rFonts w:ascii="Times New Roman" w:hAnsi="Times New Roman" w:cs="Times New Roman"/>
          <w:sz w:val="24"/>
        </w:rPr>
      </w:pPr>
      <w:r w:rsidRPr="00660CA5">
        <w:rPr>
          <w:rFonts w:ascii="Times New Roman" w:hAnsi="Times New Roman" w:cs="Times New Roman"/>
          <w:sz w:val="24"/>
        </w:rPr>
        <w:t xml:space="preserve">      IČ</w:t>
      </w:r>
      <w:r w:rsidR="005E012C">
        <w:rPr>
          <w:rFonts w:ascii="Times New Roman" w:hAnsi="Times New Roman" w:cs="Times New Roman"/>
          <w:sz w:val="24"/>
        </w:rPr>
        <w:t>O</w:t>
      </w:r>
      <w:r w:rsidRPr="00660CA5">
        <w:rPr>
          <w:rFonts w:ascii="Times New Roman" w:hAnsi="Times New Roman" w:cs="Times New Roman"/>
          <w:sz w:val="24"/>
        </w:rPr>
        <w:t>:  00843954</w:t>
      </w:r>
    </w:p>
    <w:p w14:paraId="2FE12EC3" w14:textId="77777777" w:rsidR="008E276D" w:rsidRPr="00660CA5" w:rsidRDefault="008E276D" w:rsidP="00D14708">
      <w:pPr>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4123CAEE" w:rsidR="008E276D" w:rsidRPr="00660CA5" w:rsidRDefault="008E276D" w:rsidP="00D14708">
      <w:pPr>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AE4C95" w:rsidRPr="00660CA5">
        <w:rPr>
          <w:rFonts w:ascii="Times New Roman" w:hAnsi="Times New Roman" w:cs="Times New Roman"/>
          <w:sz w:val="24"/>
        </w:rPr>
        <w:t xml:space="preserve">Bankovní spojení: </w:t>
      </w:r>
      <w:r w:rsidR="00AE4C95" w:rsidRPr="009E09F8">
        <w:rPr>
          <w:rFonts w:ascii="Times New Roman" w:hAnsi="Times New Roman" w:cs="Times New Roman"/>
          <w:sz w:val="24"/>
        </w:rPr>
        <w:t>ČNB, pob. Ostrava</w:t>
      </w:r>
      <w:r w:rsidR="00AE4C95" w:rsidRPr="00660CA5">
        <w:rPr>
          <w:rFonts w:ascii="Times New Roman" w:hAnsi="Times New Roman" w:cs="Times New Roman"/>
          <w:sz w:val="24"/>
        </w:rPr>
        <w:t xml:space="preserve">                  </w:t>
      </w:r>
    </w:p>
    <w:p w14:paraId="5F4EFEDC" w14:textId="56A1A05D" w:rsidR="008E276D" w:rsidRPr="00660CA5" w:rsidRDefault="008E276D" w:rsidP="00D14708">
      <w:pPr>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w:t>
      </w:r>
      <w:r w:rsidR="00863943">
        <w:rPr>
          <w:rFonts w:ascii="Times New Roman" w:hAnsi="Times New Roman" w:cs="Times New Roman"/>
          <w:sz w:val="24"/>
        </w:rPr>
        <w:t>10006 -</w:t>
      </w:r>
      <w:r w:rsidRPr="00660CA5">
        <w:rPr>
          <w:rFonts w:ascii="Times New Roman" w:hAnsi="Times New Roman" w:cs="Times New Roman"/>
          <w:sz w:val="24"/>
        </w:rPr>
        <w:t xml:space="preserve"> 36537811/0100          </w:t>
      </w:r>
    </w:p>
    <w:p w14:paraId="6FED6AAF" w14:textId="295DC285" w:rsidR="008E276D" w:rsidRDefault="008E276D" w:rsidP="00D14708">
      <w:pPr>
        <w:tabs>
          <w:tab w:val="left" w:pos="284"/>
          <w:tab w:val="left" w:pos="567"/>
        </w:tabs>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77777777" w:rsidR="008E276D" w:rsidRDefault="008E276D" w:rsidP="00D14708">
      <w:pPr>
        <w:tabs>
          <w:tab w:val="left" w:pos="284"/>
          <w:tab w:val="left" w:pos="567"/>
        </w:tabs>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79DAEA6E" w14:textId="77777777" w:rsidR="006601B3" w:rsidRPr="00660CA5" w:rsidRDefault="006601B3" w:rsidP="00D14708">
      <w:pPr>
        <w:tabs>
          <w:tab w:val="left" w:pos="284"/>
          <w:tab w:val="left" w:pos="567"/>
        </w:tabs>
        <w:jc w:val="both"/>
        <w:rPr>
          <w:rStyle w:val="platne1"/>
          <w:rFonts w:ascii="Times New Roman" w:hAnsi="Times New Roman" w:cs="Mangal"/>
          <w:sz w:val="24"/>
        </w:rPr>
      </w:pPr>
    </w:p>
    <w:p w14:paraId="0574421E" w14:textId="77777777" w:rsidR="008E276D" w:rsidRDefault="008E276D" w:rsidP="00D14708">
      <w:pPr>
        <w:shd w:val="clear" w:color="auto" w:fill="FFFFFF"/>
        <w:spacing w:before="19"/>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E607C4A" w14:textId="77777777" w:rsidR="006601B3" w:rsidRPr="00C96609" w:rsidRDefault="006601B3" w:rsidP="00D14708">
      <w:pPr>
        <w:shd w:val="clear" w:color="auto" w:fill="FFFFFF"/>
        <w:spacing w:before="19"/>
        <w:rPr>
          <w:rFonts w:ascii="Times New Roman" w:hAnsi="Times New Roman" w:cs="Times New Roman"/>
          <w:b/>
          <w:iCs/>
          <w:color w:val="000000"/>
          <w:spacing w:val="-4"/>
          <w:sz w:val="24"/>
        </w:rPr>
      </w:pPr>
    </w:p>
    <w:p w14:paraId="1B888A12" w14:textId="791CC686" w:rsidR="005F48E3" w:rsidRPr="00660CA5" w:rsidRDefault="005E5921" w:rsidP="00D14708">
      <w:pPr>
        <w:pStyle w:val="Odstavecseseznamem"/>
        <w:numPr>
          <w:ilvl w:val="0"/>
          <w:numId w:val="21"/>
        </w:numPr>
        <w:shd w:val="clear" w:color="auto" w:fill="FFFFFF"/>
        <w:suppressAutoHyphens w:val="0"/>
        <w:autoSpaceDE w:val="0"/>
        <w:autoSpaceDN w:val="0"/>
        <w:spacing w:before="427"/>
        <w:ind w:left="360"/>
        <w:contextualSpacing/>
        <w:rPr>
          <w:rFonts w:ascii="Times New Roman" w:hAnsi="Times New Roman" w:cs="Times New Roman"/>
          <w:b/>
          <w:spacing w:val="-2"/>
          <w:sz w:val="24"/>
        </w:rPr>
      </w:pPr>
      <w:r>
        <w:rPr>
          <w:rFonts w:ascii="Times New Roman" w:hAnsi="Times New Roman" w:cs="Times New Roman"/>
          <w:b/>
          <w:spacing w:val="-2"/>
          <w:sz w:val="24"/>
        </w:rPr>
        <w:t>C.T. PARTNER, s.r.o.</w:t>
      </w:r>
    </w:p>
    <w:p w14:paraId="6025A3D0" w14:textId="610D2D44" w:rsidR="005F48E3" w:rsidRDefault="005F48E3"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5E5921">
        <w:rPr>
          <w:rFonts w:ascii="Times New Roman" w:hAnsi="Times New Roman" w:cs="Times New Roman"/>
          <w:spacing w:val="-2"/>
          <w:sz w:val="24"/>
        </w:rPr>
        <w:t xml:space="preserve">Pardubice, Doubravice, </w:t>
      </w:r>
      <w:r>
        <w:rPr>
          <w:rFonts w:ascii="Times New Roman" w:hAnsi="Times New Roman" w:cs="Times New Roman"/>
          <w:spacing w:val="-2"/>
          <w:sz w:val="24"/>
        </w:rPr>
        <w:t xml:space="preserve">PSČ </w:t>
      </w:r>
      <w:r w:rsidR="005E5921">
        <w:rPr>
          <w:rFonts w:ascii="Times New Roman" w:hAnsi="Times New Roman" w:cs="Times New Roman"/>
          <w:spacing w:val="-2"/>
          <w:sz w:val="24"/>
        </w:rPr>
        <w:t>533 53</w:t>
      </w:r>
    </w:p>
    <w:p w14:paraId="518E65DD" w14:textId="6B015748" w:rsidR="005E5921" w:rsidRPr="00660CA5" w:rsidRDefault="005E5921"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Pr>
          <w:rFonts w:ascii="Times New Roman" w:hAnsi="Times New Roman" w:cs="Times New Roman"/>
          <w:spacing w:val="-2"/>
          <w:sz w:val="24"/>
        </w:rPr>
        <w:t>Koresp. adresa: Pardubice, Hlaváčova 179, PSČ 530 02</w:t>
      </w:r>
    </w:p>
    <w:p w14:paraId="1F0A4326" w14:textId="29E322E0" w:rsidR="005F48E3" w:rsidRPr="00660CA5" w:rsidRDefault="005F48E3"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Pr>
          <w:rFonts w:ascii="Times New Roman" w:hAnsi="Times New Roman" w:cs="Times New Roman"/>
          <w:spacing w:val="-2"/>
          <w:sz w:val="24"/>
        </w:rPr>
        <w:t>O</w:t>
      </w:r>
      <w:r w:rsidRPr="00660CA5">
        <w:rPr>
          <w:rFonts w:ascii="Times New Roman" w:hAnsi="Times New Roman" w:cs="Times New Roman"/>
          <w:spacing w:val="-2"/>
          <w:sz w:val="24"/>
        </w:rPr>
        <w:t>:</w:t>
      </w:r>
      <w:r>
        <w:rPr>
          <w:rFonts w:ascii="Times New Roman" w:hAnsi="Times New Roman" w:cs="Times New Roman"/>
          <w:spacing w:val="-2"/>
          <w:sz w:val="24"/>
        </w:rPr>
        <w:t xml:space="preserve"> </w:t>
      </w:r>
      <w:r w:rsidR="005E5921">
        <w:rPr>
          <w:rFonts w:ascii="Times New Roman" w:hAnsi="Times New Roman" w:cs="Times New Roman"/>
          <w:spacing w:val="-2"/>
          <w:sz w:val="24"/>
        </w:rPr>
        <w:t>64791734</w:t>
      </w:r>
    </w:p>
    <w:p w14:paraId="67BEC173" w14:textId="6772C952" w:rsidR="005F48E3" w:rsidRDefault="005F48E3"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5E5921">
        <w:rPr>
          <w:rFonts w:ascii="Times New Roman" w:hAnsi="Times New Roman" w:cs="Times New Roman"/>
          <w:spacing w:val="-2"/>
          <w:sz w:val="24"/>
        </w:rPr>
        <w:t xml:space="preserve"> </w:t>
      </w:r>
      <w:r>
        <w:rPr>
          <w:rFonts w:ascii="Times New Roman" w:hAnsi="Times New Roman" w:cs="Times New Roman"/>
          <w:spacing w:val="-2"/>
          <w:sz w:val="24"/>
        </w:rPr>
        <w:t>CZ</w:t>
      </w:r>
      <w:r w:rsidR="005E5921">
        <w:rPr>
          <w:rFonts w:ascii="Times New Roman" w:hAnsi="Times New Roman" w:cs="Times New Roman"/>
          <w:spacing w:val="-2"/>
          <w:sz w:val="24"/>
        </w:rPr>
        <w:t>64791734</w:t>
      </w:r>
    </w:p>
    <w:p w14:paraId="1C103EE8" w14:textId="6E18570A" w:rsidR="005F48E3" w:rsidRPr="00660CA5" w:rsidRDefault="005F48E3"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Pr>
          <w:rFonts w:ascii="Times New Roman" w:hAnsi="Times New Roman" w:cs="Times New Roman"/>
          <w:spacing w:val="-2"/>
          <w:sz w:val="24"/>
        </w:rPr>
        <w:t>Zapsán v</w:t>
      </w:r>
      <w:r w:rsidR="005E5921">
        <w:rPr>
          <w:rFonts w:ascii="Times New Roman" w:hAnsi="Times New Roman" w:cs="Times New Roman"/>
          <w:spacing w:val="-2"/>
          <w:sz w:val="24"/>
        </w:rPr>
        <w:t xml:space="preserve"> OR vedeného </w:t>
      </w:r>
      <w:r>
        <w:rPr>
          <w:rFonts w:ascii="Times New Roman" w:hAnsi="Times New Roman" w:cs="Times New Roman"/>
          <w:spacing w:val="-2"/>
          <w:sz w:val="24"/>
        </w:rPr>
        <w:t>u</w:t>
      </w:r>
      <w:r w:rsidR="005E5921">
        <w:rPr>
          <w:rFonts w:ascii="Times New Roman" w:hAnsi="Times New Roman" w:cs="Times New Roman"/>
          <w:spacing w:val="-2"/>
          <w:sz w:val="24"/>
        </w:rPr>
        <w:t xml:space="preserve"> KS v Hradci Králové</w:t>
      </w:r>
      <w:r>
        <w:rPr>
          <w:rFonts w:ascii="Times New Roman" w:hAnsi="Times New Roman" w:cs="Times New Roman"/>
          <w:spacing w:val="-2"/>
          <w:sz w:val="24"/>
        </w:rPr>
        <w:t>, oddíl</w:t>
      </w:r>
      <w:r w:rsidR="005E5921">
        <w:rPr>
          <w:rFonts w:ascii="Times New Roman" w:hAnsi="Times New Roman" w:cs="Times New Roman"/>
          <w:spacing w:val="-2"/>
          <w:sz w:val="24"/>
        </w:rPr>
        <w:t xml:space="preserve"> C</w:t>
      </w:r>
      <w:r>
        <w:rPr>
          <w:rFonts w:ascii="Times New Roman" w:hAnsi="Times New Roman" w:cs="Times New Roman"/>
          <w:spacing w:val="-2"/>
          <w:sz w:val="24"/>
        </w:rPr>
        <w:t>, vložka</w:t>
      </w:r>
      <w:r w:rsidR="005E5921">
        <w:rPr>
          <w:rFonts w:ascii="Times New Roman" w:hAnsi="Times New Roman" w:cs="Times New Roman"/>
          <w:spacing w:val="-2"/>
          <w:sz w:val="24"/>
        </w:rPr>
        <w:t xml:space="preserve"> 9701</w:t>
      </w:r>
      <w:r>
        <w:rPr>
          <w:rFonts w:ascii="Times New Roman" w:hAnsi="Times New Roman" w:cs="Times New Roman"/>
          <w:spacing w:val="-2"/>
          <w:sz w:val="24"/>
        </w:rPr>
        <w:t xml:space="preserve"> </w:t>
      </w:r>
    </w:p>
    <w:p w14:paraId="364A13DD" w14:textId="7A554B4F" w:rsidR="005F48E3" w:rsidRDefault="005F48E3" w:rsidP="00D14708">
      <w:pPr>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Pr>
          <w:rFonts w:ascii="Times New Roman" w:hAnsi="Times New Roman" w:cs="Times New Roman"/>
          <w:sz w:val="24"/>
        </w:rPr>
        <w:t xml:space="preserve"> </w:t>
      </w:r>
      <w:r w:rsidR="005E5921">
        <w:rPr>
          <w:rFonts w:ascii="Times New Roman" w:hAnsi="Times New Roman" w:cs="Times New Roman"/>
          <w:sz w:val="24"/>
        </w:rPr>
        <w:t>Komerční banka a.s., pobočka Pardubice</w:t>
      </w:r>
    </w:p>
    <w:p w14:paraId="52E8C6FF" w14:textId="1EAAE177" w:rsidR="005F48E3" w:rsidRDefault="005F48E3" w:rsidP="00D14708">
      <w:pPr>
        <w:ind w:left="-1416" w:firstLine="1776"/>
        <w:jc w:val="both"/>
        <w:rPr>
          <w:rFonts w:ascii="Times New Roman" w:hAnsi="Times New Roman" w:cs="Times New Roman"/>
          <w:sz w:val="24"/>
        </w:rPr>
      </w:pPr>
      <w:r>
        <w:rPr>
          <w:rFonts w:ascii="Times New Roman" w:hAnsi="Times New Roman" w:cs="Times New Roman"/>
          <w:sz w:val="24"/>
        </w:rPr>
        <w:t xml:space="preserve">Číslo účtu: </w:t>
      </w:r>
      <w:r w:rsidR="005E5921">
        <w:rPr>
          <w:rFonts w:ascii="Times New Roman" w:hAnsi="Times New Roman" w:cs="Times New Roman"/>
          <w:sz w:val="24"/>
        </w:rPr>
        <w:t>19-2514550287/0100</w:t>
      </w:r>
    </w:p>
    <w:p w14:paraId="472709F1" w14:textId="4BFD37D9" w:rsidR="005F48E3" w:rsidRPr="008D7EA7" w:rsidRDefault="005F48E3" w:rsidP="00D14708">
      <w:pPr>
        <w:pStyle w:val="Odstavecseseznamem"/>
        <w:shd w:val="clear" w:color="auto" w:fill="FFFFFF"/>
        <w:suppressAutoHyphens w:val="0"/>
        <w:autoSpaceDE w:val="0"/>
        <w:autoSpaceDN w:val="0"/>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w:t>
      </w:r>
      <w:r w:rsidR="005E5921">
        <w:rPr>
          <w:rFonts w:ascii="Times New Roman" w:hAnsi="Times New Roman" w:cs="Times New Roman"/>
          <w:spacing w:val="-2"/>
          <w:sz w:val="24"/>
        </w:rPr>
        <w:t xml:space="preserve"> Zdeňkem Bergem, jednatelem společnosti</w:t>
      </w:r>
    </w:p>
    <w:p w14:paraId="3FB52C35" w14:textId="1469E6C4" w:rsidR="005F48E3" w:rsidRDefault="005F48E3" w:rsidP="00D14708">
      <w:pPr>
        <w:tabs>
          <w:tab w:val="left" w:pos="284"/>
          <w:tab w:val="left" w:pos="567"/>
        </w:tabs>
        <w:spacing w:after="60"/>
        <w:rPr>
          <w:rStyle w:val="platne1"/>
          <w:rFonts w:ascii="Times New Roman" w:hAnsi="Times New Roman" w:cs="Mangal"/>
          <w:sz w:val="24"/>
        </w:rPr>
      </w:pPr>
      <w:r w:rsidRPr="00660CA5">
        <w:rPr>
          <w:rFonts w:ascii="Times New Roman" w:hAnsi="Times New Roman" w:cs="Times New Roman"/>
          <w:b/>
          <w:spacing w:val="-2"/>
          <w:sz w:val="24"/>
        </w:rPr>
        <w:tab/>
      </w:r>
      <w:r>
        <w:rPr>
          <w:rFonts w:ascii="Times New Roman" w:hAnsi="Times New Roman" w:cs="Times New Roman"/>
          <w:b/>
          <w:spacing w:val="-2"/>
          <w:sz w:val="24"/>
        </w:rPr>
        <w:tab/>
      </w:r>
      <w:r>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3DC69D28" w14:textId="77777777" w:rsidR="0082123B" w:rsidRPr="00107CA2" w:rsidRDefault="0082123B" w:rsidP="00D14708">
      <w:pPr>
        <w:tabs>
          <w:tab w:val="left" w:pos="284"/>
          <w:tab w:val="left" w:pos="567"/>
        </w:tabs>
        <w:spacing w:after="60"/>
        <w:rPr>
          <w:rFonts w:ascii="Times New Roman" w:hAnsi="Times New Roman"/>
          <w:sz w:val="24"/>
        </w:rPr>
      </w:pPr>
    </w:p>
    <w:p w14:paraId="6CD55096" w14:textId="77777777" w:rsidR="004251EA" w:rsidRDefault="008E276D" w:rsidP="00D14708">
      <w:pPr>
        <w:jc w:val="center"/>
        <w:rPr>
          <w:rStyle w:val="platne1"/>
          <w:rFonts w:ascii="Times New Roman" w:hAnsi="Times New Roman"/>
          <w:sz w:val="24"/>
        </w:rPr>
      </w:pPr>
      <w:r w:rsidRPr="00C96609">
        <w:rPr>
          <w:rStyle w:val="platne1"/>
          <w:rFonts w:ascii="Times New Roman" w:hAnsi="Times New Roman"/>
          <w:sz w:val="24"/>
        </w:rPr>
        <w:t>v následujícím znění:</w:t>
      </w:r>
    </w:p>
    <w:p w14:paraId="1C75D3EF" w14:textId="77777777" w:rsidR="006601B3" w:rsidRDefault="006601B3" w:rsidP="00D14708">
      <w:pPr>
        <w:jc w:val="center"/>
        <w:rPr>
          <w:rStyle w:val="platne1"/>
          <w:rFonts w:ascii="Times New Roman" w:hAnsi="Times New Roman"/>
          <w:sz w:val="24"/>
        </w:rPr>
      </w:pPr>
    </w:p>
    <w:p w14:paraId="4E8175CA" w14:textId="77777777" w:rsidR="008E276D" w:rsidRPr="00660CA5"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450640DE" w:rsidR="008E276D" w:rsidRDefault="008E276D" w:rsidP="00D14708">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863943">
        <w:rPr>
          <w:rFonts w:ascii="Times New Roman" w:hAnsi="Times New Roman" w:cs="Times New Roman"/>
          <w:bCs/>
          <w:sz w:val="24"/>
        </w:rPr>
        <w:t>dodavatelem</w:t>
      </w:r>
      <w:r w:rsidRPr="00660CA5">
        <w:rPr>
          <w:rFonts w:ascii="Times New Roman" w:hAnsi="Times New Roman" w:cs="Times New Roman"/>
          <w:bCs/>
          <w:sz w:val="24"/>
        </w:rPr>
        <w:t xml:space="preserve"> v</w:t>
      </w:r>
      <w:r w:rsidR="008D7EA7">
        <w:rPr>
          <w:rFonts w:ascii="Times New Roman" w:hAnsi="Times New Roman" w:cs="Times New Roman"/>
          <w:bCs/>
          <w:sz w:val="24"/>
        </w:rPr>
        <w:t>e výběrovém</w:t>
      </w:r>
      <w:r w:rsidRPr="00660CA5">
        <w:rPr>
          <w:rFonts w:ascii="Times New Roman" w:hAnsi="Times New Roman" w:cs="Times New Roman"/>
          <w:bCs/>
          <w:sz w:val="24"/>
        </w:rPr>
        <w:t xml:space="preserve">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331FEC">
        <w:rPr>
          <w:rFonts w:ascii="Times New Roman" w:hAnsi="Times New Roman" w:cs="Times New Roman"/>
          <w:b/>
          <w:sz w:val="24"/>
        </w:rPr>
        <w:t>N</w:t>
      </w:r>
      <w:r w:rsidR="00F45901">
        <w:rPr>
          <w:rFonts w:ascii="Times New Roman" w:hAnsi="Times New Roman" w:cs="Times New Roman"/>
          <w:b/>
          <w:sz w:val="24"/>
        </w:rPr>
        <w:t>ábytek</w:t>
      </w:r>
      <w:r w:rsidR="00331FEC">
        <w:rPr>
          <w:rFonts w:ascii="Times New Roman" w:hAnsi="Times New Roman" w:cs="Times New Roman"/>
          <w:b/>
          <w:sz w:val="24"/>
        </w:rPr>
        <w:t xml:space="preserve"> na míru</w:t>
      </w:r>
      <w:r w:rsidR="00F45901">
        <w:rPr>
          <w:rFonts w:ascii="Times New Roman" w:hAnsi="Times New Roman" w:cs="Times New Roman"/>
          <w:b/>
          <w:sz w:val="24"/>
        </w:rPr>
        <w:t xml:space="preserve"> 2025</w:t>
      </w:r>
      <w:r w:rsidR="00331FEC">
        <w:rPr>
          <w:rFonts w:ascii="Times New Roman" w:hAnsi="Times New Roman" w:cs="Times New Roman"/>
          <w:b/>
          <w:sz w:val="24"/>
        </w:rPr>
        <w:t xml:space="preserve"> I</w:t>
      </w:r>
      <w:r w:rsidR="00842758">
        <w:rPr>
          <w:rFonts w:ascii="Times New Roman" w:hAnsi="Times New Roman" w:cs="Times New Roman"/>
          <w:b/>
          <w:sz w:val="24"/>
        </w:rPr>
        <w:t>I</w:t>
      </w:r>
      <w:r w:rsidR="00342527">
        <w:rPr>
          <w:rFonts w:ascii="Times New Roman" w:hAnsi="Times New Roman" w:cs="Times New Roman"/>
          <w:b/>
          <w:sz w:val="24"/>
        </w:rPr>
        <w:t>I</w:t>
      </w:r>
      <w:r w:rsidR="00331FEC">
        <w:rPr>
          <w:rFonts w:ascii="Times New Roman" w:hAnsi="Times New Roman" w:cs="Times New Roman"/>
          <w:b/>
          <w:sz w:val="24"/>
        </w:rPr>
        <w:t>.</w:t>
      </w:r>
      <w:r w:rsidR="00861F86">
        <w:rPr>
          <w:rFonts w:ascii="Times New Roman" w:hAnsi="Times New Roman" w:cs="Times New Roman"/>
          <w:b/>
          <w:sz w:val="24"/>
        </w:rPr>
        <w:t xml:space="preserve"> </w:t>
      </w:r>
      <w:r w:rsidR="007D3BBE">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682536DA" w14:textId="258F0C45" w:rsidR="00A24A7B" w:rsidRDefault="00A24A7B" w:rsidP="00D14708">
      <w:pPr>
        <w:jc w:val="both"/>
        <w:rPr>
          <w:rFonts w:ascii="Times New Roman" w:hAnsi="Times New Roman" w:cs="Times New Roman"/>
          <w:sz w:val="24"/>
        </w:rPr>
      </w:pPr>
    </w:p>
    <w:p w14:paraId="7BD68BB4" w14:textId="128E39A8" w:rsidR="00D14708" w:rsidRDefault="00D14708" w:rsidP="00D14708">
      <w:pPr>
        <w:jc w:val="both"/>
        <w:rPr>
          <w:rFonts w:ascii="Times New Roman" w:hAnsi="Times New Roman" w:cs="Times New Roman"/>
          <w:sz w:val="24"/>
        </w:rPr>
      </w:pPr>
    </w:p>
    <w:p w14:paraId="75468DA3" w14:textId="4D465AE8" w:rsidR="00D14708" w:rsidRDefault="00D14708" w:rsidP="00D14708">
      <w:pPr>
        <w:jc w:val="both"/>
        <w:rPr>
          <w:rFonts w:ascii="Times New Roman" w:hAnsi="Times New Roman" w:cs="Times New Roman"/>
          <w:sz w:val="24"/>
        </w:rPr>
      </w:pPr>
    </w:p>
    <w:p w14:paraId="1F1A4615" w14:textId="70ED3DEE" w:rsidR="00D14708" w:rsidRDefault="00D14708" w:rsidP="00D14708">
      <w:pPr>
        <w:jc w:val="both"/>
        <w:rPr>
          <w:rFonts w:ascii="Times New Roman" w:hAnsi="Times New Roman" w:cs="Times New Roman"/>
          <w:sz w:val="24"/>
        </w:rPr>
      </w:pPr>
    </w:p>
    <w:p w14:paraId="4DB5E47B" w14:textId="0D796955" w:rsidR="00D14708" w:rsidRDefault="00D14708" w:rsidP="00D14708">
      <w:pPr>
        <w:jc w:val="both"/>
        <w:rPr>
          <w:rFonts w:ascii="Times New Roman" w:hAnsi="Times New Roman" w:cs="Times New Roman"/>
          <w:sz w:val="24"/>
        </w:rPr>
      </w:pPr>
    </w:p>
    <w:p w14:paraId="3E01A9E0" w14:textId="77777777" w:rsidR="008D7EA7" w:rsidRDefault="008D7EA7" w:rsidP="00D14708">
      <w:pPr>
        <w:jc w:val="both"/>
        <w:rPr>
          <w:rFonts w:ascii="Times New Roman" w:hAnsi="Times New Roman" w:cs="Times New Roman"/>
          <w:b/>
          <w:sz w:val="24"/>
        </w:rPr>
      </w:pPr>
    </w:p>
    <w:p w14:paraId="7CD97011" w14:textId="77777777" w:rsidR="008E276D" w:rsidRPr="00C96609"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I.</w:t>
      </w:r>
    </w:p>
    <w:p w14:paraId="3CAD28E6" w14:textId="77777777" w:rsidR="008E276D" w:rsidRPr="00C96609" w:rsidRDefault="00C33956" w:rsidP="00D14708">
      <w:pPr>
        <w:autoSpaceDE w:val="0"/>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14AE655" w14:textId="77777777" w:rsidR="008E276D" w:rsidRPr="00660CA5" w:rsidRDefault="008E276D" w:rsidP="00D14708">
      <w:pPr>
        <w:pStyle w:val="Odstavecseseznamem"/>
        <w:numPr>
          <w:ilvl w:val="0"/>
          <w:numId w:val="22"/>
        </w:numPr>
        <w:autoSpaceDE w:val="0"/>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799F3526" w14:textId="297708C6" w:rsidR="009F6847" w:rsidRPr="00B9293F" w:rsidRDefault="00F45901" w:rsidP="00D14708">
      <w:pPr>
        <w:pStyle w:val="Odstavecseseznamem"/>
        <w:numPr>
          <w:ilvl w:val="0"/>
          <w:numId w:val="32"/>
        </w:numPr>
        <w:autoSpaceDE w:val="0"/>
        <w:jc w:val="both"/>
        <w:rPr>
          <w:rFonts w:ascii="Times New Roman" w:hAnsi="Times New Roman" w:cs="Times New Roman"/>
          <w:sz w:val="24"/>
        </w:rPr>
      </w:pPr>
      <w:r>
        <w:rPr>
          <w:rFonts w:ascii="Times New Roman" w:hAnsi="Times New Roman" w:cs="Times New Roman"/>
          <w:b/>
          <w:sz w:val="24"/>
        </w:rPr>
        <w:t>n</w:t>
      </w:r>
      <w:r w:rsidR="00914874">
        <w:rPr>
          <w:rFonts w:ascii="Times New Roman" w:hAnsi="Times New Roman" w:cs="Times New Roman"/>
          <w:b/>
          <w:sz w:val="24"/>
        </w:rPr>
        <w:t xml:space="preserve">ábytek </w:t>
      </w:r>
      <w:r w:rsidR="009161B4">
        <w:rPr>
          <w:rFonts w:ascii="Times New Roman" w:hAnsi="Times New Roman" w:cs="Times New Roman"/>
          <w:b/>
          <w:sz w:val="24"/>
        </w:rPr>
        <w:t>na míru</w:t>
      </w:r>
      <w:r w:rsidR="00914874">
        <w:rPr>
          <w:rFonts w:ascii="Times New Roman" w:hAnsi="Times New Roman" w:cs="Times New Roman"/>
          <w:b/>
          <w:sz w:val="24"/>
        </w:rPr>
        <w:t xml:space="preserve"> </w:t>
      </w:r>
      <w:r w:rsidR="00342527">
        <w:rPr>
          <w:rFonts w:ascii="Times New Roman" w:hAnsi="Times New Roman" w:cs="Times New Roman"/>
          <w:b/>
          <w:sz w:val="24"/>
        </w:rPr>
        <w:t xml:space="preserve">na </w:t>
      </w:r>
      <w:r w:rsidR="0021671B">
        <w:rPr>
          <w:rFonts w:ascii="Times New Roman" w:hAnsi="Times New Roman" w:cs="Times New Roman"/>
          <w:b/>
          <w:sz w:val="24"/>
        </w:rPr>
        <w:t xml:space="preserve">oddělení </w:t>
      </w:r>
      <w:r w:rsidR="00342527">
        <w:rPr>
          <w:rFonts w:ascii="Times New Roman" w:hAnsi="Times New Roman" w:cs="Times New Roman"/>
          <w:b/>
          <w:sz w:val="24"/>
        </w:rPr>
        <w:t>7</w:t>
      </w:r>
      <w:r w:rsidR="00400C3B">
        <w:rPr>
          <w:rFonts w:ascii="Times New Roman" w:hAnsi="Times New Roman" w:cs="Times New Roman"/>
          <w:b/>
          <w:sz w:val="24"/>
        </w:rPr>
        <w:t>A,B</w:t>
      </w:r>
      <w:r w:rsidR="0021671B">
        <w:rPr>
          <w:rFonts w:ascii="Times New Roman" w:hAnsi="Times New Roman" w:cs="Times New Roman"/>
          <w:b/>
          <w:sz w:val="24"/>
        </w:rPr>
        <w:t xml:space="preserve"> </w:t>
      </w:r>
      <w:r w:rsidR="00914874">
        <w:rPr>
          <w:rFonts w:ascii="Times New Roman" w:hAnsi="Times New Roman" w:cs="Times New Roman"/>
          <w:b/>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č.</w:t>
      </w:r>
      <w:r w:rsidR="00B62931">
        <w:rPr>
          <w:rFonts w:ascii="Times New Roman" w:hAnsi="Times New Roman" w:cs="Times New Roman"/>
          <w:b/>
          <w:sz w:val="24"/>
        </w:rPr>
        <w:t xml:space="preserve"> </w:t>
      </w:r>
      <w:r w:rsidR="008E276D" w:rsidRPr="00390DB5">
        <w:rPr>
          <w:rFonts w:ascii="Times New Roman" w:hAnsi="Times New Roman" w:cs="Times New Roman"/>
          <w:b/>
          <w:sz w:val="24"/>
        </w:rPr>
        <w:t xml:space="preserve"> </w:t>
      </w:r>
      <w:r w:rsidR="00342527">
        <w:rPr>
          <w:rFonts w:ascii="Times New Roman" w:hAnsi="Times New Roman" w:cs="Times New Roman"/>
          <w:b/>
          <w:sz w:val="24"/>
        </w:rPr>
        <w:t>96</w:t>
      </w:r>
      <w:r w:rsidR="00861F86">
        <w:rPr>
          <w:rFonts w:ascii="Times New Roman" w:hAnsi="Times New Roman" w:cs="Times New Roman"/>
          <w:b/>
          <w:sz w:val="24"/>
        </w:rPr>
        <w:t>/2025</w:t>
      </w:r>
      <w:r w:rsidR="008E276D" w:rsidRPr="0072499F">
        <w:rPr>
          <w:rFonts w:ascii="Times New Roman" w:hAnsi="Times New Roman" w:cs="Times New Roman"/>
          <w:sz w:val="24"/>
        </w:rPr>
        <w:t xml:space="preserve"> a jeho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jako </w:t>
      </w:r>
      <w:r w:rsidR="00846ECC">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37270">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0807B7">
        <w:rPr>
          <w:rFonts w:ascii="Times New Roman" w:hAnsi="Times New Roman" w:cs="Times New Roman"/>
          <w:sz w:val="24"/>
        </w:rPr>
        <w:t xml:space="preserve"> této kupní smlouvy</w:t>
      </w:r>
      <w:r w:rsidR="006F1C90">
        <w:rPr>
          <w:rFonts w:ascii="Times New Roman" w:hAnsi="Times New Roman" w:cs="Times New Roman"/>
          <w:sz w:val="24"/>
        </w:rPr>
        <w:t>.</w:t>
      </w:r>
    </w:p>
    <w:p w14:paraId="4B84D88A" w14:textId="68AC913C" w:rsidR="009F6847" w:rsidRPr="00B9293F" w:rsidRDefault="00886F67" w:rsidP="00D14708">
      <w:pPr>
        <w:pStyle w:val="Odstavecseseznamem"/>
        <w:numPr>
          <w:ilvl w:val="0"/>
          <w:numId w:val="22"/>
        </w:numPr>
        <w:autoSpaceDE w:val="0"/>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79A828AD" w14:textId="585EE99D" w:rsidR="00CC58F0" w:rsidRPr="00B9293F" w:rsidRDefault="009F6847" w:rsidP="00D14708">
      <w:pPr>
        <w:pStyle w:val="Odstavecseseznamem"/>
        <w:numPr>
          <w:ilvl w:val="0"/>
          <w:numId w:val="22"/>
        </w:numPr>
        <w:autoSpaceDE w:val="0"/>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r w:rsidR="00434DB4">
        <w:rPr>
          <w:rFonts w:ascii="Times New Roman" w:hAnsi="Times New Roman" w:cs="Times New Roman"/>
          <w:sz w:val="24"/>
        </w:rPr>
        <w:t xml:space="preserve">Technické parametry a vlastnosti </w:t>
      </w:r>
      <w:r w:rsidR="007A3EDA">
        <w:rPr>
          <w:rFonts w:ascii="Times New Roman" w:hAnsi="Times New Roman" w:cs="Times New Roman"/>
          <w:sz w:val="24"/>
        </w:rPr>
        <w:t>zboží musí splňovat platnou legislativu ČR</w:t>
      </w:r>
      <w:r w:rsidR="00434DB4" w:rsidRPr="00434DB4">
        <w:rPr>
          <w:rFonts w:ascii="Times New Roman" w:hAnsi="Times New Roman" w:cs="Times New Roman"/>
          <w:sz w:val="24"/>
        </w:rPr>
        <w:t>.</w:t>
      </w:r>
    </w:p>
    <w:p w14:paraId="3E3BB026" w14:textId="72CAD532" w:rsidR="005E753C" w:rsidRPr="00B9293F" w:rsidRDefault="00CC58F0" w:rsidP="00D14708">
      <w:pPr>
        <w:pStyle w:val="Odstavecseseznamem"/>
        <w:numPr>
          <w:ilvl w:val="0"/>
          <w:numId w:val="22"/>
        </w:numPr>
        <w:jc w:val="both"/>
        <w:rPr>
          <w:rFonts w:ascii="Times New Roman" w:hAnsi="Times New Roman" w:cs="Times New Roman"/>
          <w:sz w:val="24"/>
        </w:rPr>
      </w:pPr>
      <w:r>
        <w:rPr>
          <w:rFonts w:ascii="Times New Roman" w:hAnsi="Times New Roman" w:cs="Times New Roman"/>
          <w:sz w:val="24"/>
        </w:rPr>
        <w:t xml:space="preserve">Prodávající se zavazuje, že </w:t>
      </w:r>
      <w:r w:rsidR="00636159">
        <w:rPr>
          <w:rFonts w:ascii="Times New Roman" w:hAnsi="Times New Roman" w:cs="Times New Roman"/>
          <w:sz w:val="24"/>
        </w:rPr>
        <w:t>zboží</w:t>
      </w:r>
      <w:r>
        <w:rPr>
          <w:rFonts w:ascii="Times New Roman" w:hAnsi="Times New Roman" w:cs="Times New Roman"/>
          <w:sz w:val="24"/>
        </w:rPr>
        <w:t xml:space="preserve"> bude dodán</w:t>
      </w:r>
      <w:r w:rsidR="00636159">
        <w:rPr>
          <w:rFonts w:ascii="Times New Roman" w:hAnsi="Times New Roman" w:cs="Times New Roman"/>
          <w:sz w:val="24"/>
        </w:rPr>
        <w:t>o</w:t>
      </w:r>
      <w:r>
        <w:rPr>
          <w:rFonts w:ascii="Times New Roman" w:hAnsi="Times New Roman" w:cs="Times New Roman"/>
          <w:sz w:val="24"/>
        </w:rPr>
        <w:t xml:space="preserve"> v provedení, které bylo předmětem podané nabídky v rámci výběrového řízení,</w:t>
      </w:r>
      <w:r w:rsidR="00713CB2">
        <w:rPr>
          <w:rFonts w:ascii="Times New Roman" w:hAnsi="Times New Roman" w:cs="Times New Roman"/>
          <w:sz w:val="24"/>
        </w:rPr>
        <w:t xml:space="preserve"> zejména s ohledem na </w:t>
      </w:r>
      <w:r w:rsidR="00745E11">
        <w:rPr>
          <w:rFonts w:ascii="Times New Roman" w:hAnsi="Times New Roman" w:cs="Times New Roman"/>
          <w:sz w:val="24"/>
        </w:rPr>
        <w:t xml:space="preserve">případně </w:t>
      </w:r>
      <w:r w:rsidR="00713CB2">
        <w:rPr>
          <w:rFonts w:ascii="Times New Roman" w:hAnsi="Times New Roman" w:cs="Times New Roman"/>
          <w:sz w:val="24"/>
        </w:rPr>
        <w:t>předložené produktové listy jednotlivých artiklů</w:t>
      </w:r>
      <w:r w:rsidR="00284A82">
        <w:rPr>
          <w:rFonts w:ascii="Times New Roman" w:hAnsi="Times New Roman" w:cs="Times New Roman"/>
          <w:sz w:val="24"/>
        </w:rPr>
        <w:t xml:space="preserve"> a dále s ohledem na předložené a kupujícím odsouhlasené vzorky materiálového provedení </w:t>
      </w:r>
      <w:r w:rsidR="00387EEB">
        <w:rPr>
          <w:rFonts w:ascii="Times New Roman" w:hAnsi="Times New Roman" w:cs="Times New Roman"/>
          <w:sz w:val="24"/>
        </w:rPr>
        <w:t>zboží</w:t>
      </w:r>
      <w:r w:rsidR="00284A82">
        <w:rPr>
          <w:rFonts w:ascii="Times New Roman" w:hAnsi="Times New Roman" w:cs="Times New Roman"/>
          <w:sz w:val="24"/>
        </w:rPr>
        <w:t xml:space="preserve">. </w:t>
      </w:r>
      <w:r w:rsidR="00387EEB">
        <w:rPr>
          <w:rFonts w:ascii="Times New Roman" w:hAnsi="Times New Roman" w:cs="Times New Roman"/>
          <w:sz w:val="24"/>
        </w:rPr>
        <w:t>Zboží</w:t>
      </w:r>
      <w:r w:rsidR="00284A82">
        <w:rPr>
          <w:rFonts w:ascii="Times New Roman" w:hAnsi="Times New Roman" w:cs="Times New Roman"/>
          <w:sz w:val="24"/>
        </w:rPr>
        <w:t xml:space="preserve"> b</w:t>
      </w:r>
      <w:r w:rsidR="001676F4">
        <w:rPr>
          <w:rFonts w:ascii="Times New Roman" w:hAnsi="Times New Roman" w:cs="Times New Roman"/>
          <w:sz w:val="24"/>
        </w:rPr>
        <w:t>ude dodán</w:t>
      </w:r>
      <w:r w:rsidR="00387EEB">
        <w:rPr>
          <w:rFonts w:ascii="Times New Roman" w:hAnsi="Times New Roman" w:cs="Times New Roman"/>
          <w:sz w:val="24"/>
        </w:rPr>
        <w:t>o</w:t>
      </w:r>
      <w:r w:rsidR="008D4AF0">
        <w:rPr>
          <w:rFonts w:ascii="Times New Roman" w:hAnsi="Times New Roman" w:cs="Times New Roman"/>
          <w:sz w:val="24"/>
        </w:rPr>
        <w:t xml:space="preserve"> vč. montáže do sídla</w:t>
      </w:r>
      <w:r w:rsidR="00723F68">
        <w:rPr>
          <w:rFonts w:ascii="Times New Roman" w:hAnsi="Times New Roman" w:cs="Times New Roman"/>
          <w:sz w:val="24"/>
        </w:rPr>
        <w:t xml:space="preserve"> kupujícího na </w:t>
      </w:r>
      <w:r w:rsidR="008D4AF0">
        <w:rPr>
          <w:rFonts w:ascii="Times New Roman" w:hAnsi="Times New Roman" w:cs="Times New Roman"/>
          <w:sz w:val="24"/>
        </w:rPr>
        <w:t>hlavní budovu</w:t>
      </w:r>
      <w:r w:rsidR="00F45901">
        <w:rPr>
          <w:rFonts w:ascii="Times New Roman" w:hAnsi="Times New Roman" w:cs="Times New Roman"/>
          <w:sz w:val="24"/>
        </w:rPr>
        <w:t>, oddělení</w:t>
      </w:r>
      <w:r w:rsidR="008D4AF0">
        <w:rPr>
          <w:rFonts w:ascii="Times New Roman" w:hAnsi="Times New Roman" w:cs="Times New Roman"/>
          <w:sz w:val="24"/>
        </w:rPr>
        <w:t xml:space="preserve"> v</w:t>
      </w:r>
      <w:r w:rsidR="00F45901">
        <w:rPr>
          <w:rFonts w:ascii="Times New Roman" w:hAnsi="Times New Roman" w:cs="Times New Roman"/>
          <w:sz w:val="24"/>
        </w:rPr>
        <w:t xml:space="preserve"> PL Šternberk a do objektu detašovaného pracoviště v Olomouci,</w:t>
      </w:r>
      <w:r w:rsidR="00914874">
        <w:rPr>
          <w:rFonts w:ascii="Times New Roman" w:hAnsi="Times New Roman" w:cs="Times New Roman"/>
          <w:sz w:val="24"/>
        </w:rPr>
        <w:t xml:space="preserve"> </w:t>
      </w:r>
      <w:r w:rsidR="00A82339">
        <w:rPr>
          <w:rFonts w:ascii="Times New Roman" w:hAnsi="Times New Roman" w:cs="Times New Roman"/>
          <w:sz w:val="24"/>
        </w:rPr>
        <w:t>pro kter</w:t>
      </w:r>
      <w:r w:rsidR="00F45901">
        <w:rPr>
          <w:rFonts w:ascii="Times New Roman" w:hAnsi="Times New Roman" w:cs="Times New Roman"/>
          <w:sz w:val="24"/>
        </w:rPr>
        <w:t>é</w:t>
      </w:r>
      <w:r w:rsidR="00284A82">
        <w:rPr>
          <w:rFonts w:ascii="Times New Roman" w:hAnsi="Times New Roman" w:cs="Times New Roman"/>
          <w:sz w:val="24"/>
        </w:rPr>
        <w:t xml:space="preserve"> </w:t>
      </w:r>
      <w:r w:rsidR="004A7D8F">
        <w:rPr>
          <w:rFonts w:ascii="Times New Roman" w:hAnsi="Times New Roman" w:cs="Times New Roman"/>
          <w:sz w:val="24"/>
        </w:rPr>
        <w:t>je</w:t>
      </w:r>
      <w:r w:rsidR="00284A82">
        <w:rPr>
          <w:rFonts w:ascii="Times New Roman" w:hAnsi="Times New Roman" w:cs="Times New Roman"/>
          <w:sz w:val="24"/>
        </w:rPr>
        <w:t xml:space="preserve"> určen</w:t>
      </w:r>
      <w:r w:rsidR="001D13CA">
        <w:rPr>
          <w:rFonts w:ascii="Times New Roman" w:hAnsi="Times New Roman" w:cs="Times New Roman"/>
          <w:sz w:val="24"/>
        </w:rPr>
        <w:t>o</w:t>
      </w:r>
      <w:r w:rsidR="004A7D8F">
        <w:rPr>
          <w:rFonts w:ascii="Times New Roman" w:hAnsi="Times New Roman" w:cs="Times New Roman"/>
          <w:sz w:val="24"/>
        </w:rPr>
        <w:t>.</w:t>
      </w:r>
    </w:p>
    <w:p w14:paraId="7F0B766E" w14:textId="73BAFA5F" w:rsidR="009F6847" w:rsidRPr="00B9293F" w:rsidRDefault="009F6847" w:rsidP="00D14708">
      <w:pPr>
        <w:pStyle w:val="Odstavecseseznamem"/>
        <w:numPr>
          <w:ilvl w:val="0"/>
          <w:numId w:val="22"/>
        </w:numPr>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471172AB" w14:textId="567A3A1D" w:rsidR="00CC34C2" w:rsidRDefault="009F6847" w:rsidP="00D14708">
      <w:pPr>
        <w:pStyle w:val="Odstavecseseznamem"/>
        <w:numPr>
          <w:ilvl w:val="0"/>
          <w:numId w:val="22"/>
        </w:numPr>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B9293F">
        <w:rPr>
          <w:rFonts w:ascii="Times New Roman" w:hAnsi="Times New Roman" w:cs="Times New Roman"/>
          <w:sz w:val="24"/>
        </w:rPr>
        <w:t>ž</w:t>
      </w:r>
      <w:r w:rsidRPr="00C96609">
        <w:rPr>
          <w:rFonts w:ascii="Times New Roman" w:hAnsi="Times New Roman" w:cs="Times New Roman"/>
          <w:sz w:val="24"/>
        </w:rPr>
        <w:t>í od prodávajícího převzít a zaplatit dohodnutou kupní cenu dle pod</w:t>
      </w:r>
      <w:r w:rsidR="00B62931">
        <w:rPr>
          <w:rFonts w:ascii="Times New Roman" w:hAnsi="Times New Roman" w:cs="Times New Roman"/>
          <w:sz w:val="24"/>
        </w:rPr>
        <w:t>mínek sjednaných touto smlouvo</w:t>
      </w:r>
      <w:r w:rsidR="00A24A7B">
        <w:rPr>
          <w:rFonts w:ascii="Times New Roman" w:hAnsi="Times New Roman" w:cs="Times New Roman"/>
          <w:sz w:val="24"/>
        </w:rPr>
        <w:t>u.</w:t>
      </w:r>
    </w:p>
    <w:p w14:paraId="2A1460C6" w14:textId="77777777" w:rsidR="00A24A7B" w:rsidRPr="00CC34C2" w:rsidRDefault="00A24A7B" w:rsidP="00D14708">
      <w:pPr>
        <w:pStyle w:val="Odstavecseseznamem"/>
        <w:ind w:left="720"/>
        <w:jc w:val="both"/>
        <w:rPr>
          <w:rFonts w:ascii="Times New Roman" w:hAnsi="Times New Roman" w:cs="Times New Roman"/>
          <w:sz w:val="24"/>
        </w:rPr>
      </w:pPr>
    </w:p>
    <w:p w14:paraId="62759613" w14:textId="77777777" w:rsidR="008E276D" w:rsidRPr="00C96609"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II.</w:t>
      </w:r>
    </w:p>
    <w:p w14:paraId="540B4FE9" w14:textId="081C1315" w:rsidR="008E276D"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Kupní cena</w:t>
      </w:r>
    </w:p>
    <w:p w14:paraId="3814CA5F" w14:textId="77777777" w:rsidR="00B62931" w:rsidRPr="00C96609" w:rsidRDefault="00B62931" w:rsidP="00D14708">
      <w:pPr>
        <w:autoSpaceDE w:val="0"/>
        <w:jc w:val="center"/>
        <w:rPr>
          <w:rFonts w:ascii="Times New Roman" w:hAnsi="Times New Roman" w:cs="Times New Roman"/>
          <w:b/>
          <w:bCs/>
          <w:sz w:val="24"/>
        </w:rPr>
      </w:pPr>
    </w:p>
    <w:p w14:paraId="5BC82A91" w14:textId="1AADF156" w:rsidR="008E276D" w:rsidRPr="00B9293F" w:rsidRDefault="008E276D" w:rsidP="00D14708">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2915F3AA" w14:textId="512B74DB" w:rsidR="008E276D" w:rsidRPr="009F1E49" w:rsidRDefault="008E276D" w:rsidP="00D14708">
      <w:pPr>
        <w:pStyle w:val="Odstavecseseznamem"/>
        <w:autoSpaceDE w:val="0"/>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Pr="009F1E49">
        <w:rPr>
          <w:rFonts w:ascii="Times New Roman" w:hAnsi="Times New Roman" w:cs="Times New Roman"/>
          <w:sz w:val="24"/>
        </w:rPr>
        <w:tab/>
      </w:r>
      <w:r w:rsidR="00FC717F">
        <w:rPr>
          <w:rFonts w:ascii="Times New Roman" w:hAnsi="Times New Roman" w:cs="Times New Roman"/>
          <w:sz w:val="24"/>
        </w:rPr>
        <w:tab/>
      </w:r>
      <w:r w:rsidR="005E5921">
        <w:rPr>
          <w:rFonts w:ascii="Times New Roman" w:hAnsi="Times New Roman" w:cs="Times New Roman"/>
          <w:sz w:val="24"/>
        </w:rPr>
        <w:t xml:space="preserve">       91 095,00 </w:t>
      </w:r>
      <w:r w:rsidRPr="009F1E49">
        <w:rPr>
          <w:rFonts w:ascii="Times New Roman" w:hAnsi="Times New Roman" w:cs="Times New Roman"/>
          <w:b/>
          <w:sz w:val="24"/>
        </w:rPr>
        <w:t xml:space="preserve">Kč </w:t>
      </w:r>
    </w:p>
    <w:p w14:paraId="68D455FB" w14:textId="19F31C1D" w:rsidR="001D0B3D" w:rsidRPr="00974D16" w:rsidRDefault="008E276D" w:rsidP="00D14708">
      <w:pPr>
        <w:pStyle w:val="Odstavecseseznamem"/>
        <w:autoSpaceDE w:val="0"/>
        <w:ind w:left="720"/>
        <w:jc w:val="both"/>
        <w:rPr>
          <w:rFonts w:ascii="Times New Roman" w:hAnsi="Times New Roman" w:cs="Times New Roman"/>
          <w:sz w:val="24"/>
          <w:u w:val="single"/>
        </w:rPr>
      </w:pPr>
      <w:r w:rsidRPr="00974D16">
        <w:rPr>
          <w:rFonts w:ascii="Times New Roman" w:hAnsi="Times New Roman" w:cs="Times New Roman"/>
          <w:sz w:val="24"/>
          <w:u w:val="single"/>
        </w:rPr>
        <w:t>DPH</w:t>
      </w:r>
      <w:r w:rsidR="000A00A2" w:rsidRPr="00974D16">
        <w:rPr>
          <w:rFonts w:ascii="Times New Roman" w:hAnsi="Times New Roman" w:cs="Times New Roman"/>
          <w:sz w:val="24"/>
          <w:u w:val="single"/>
        </w:rPr>
        <w:t xml:space="preserve"> </w:t>
      </w:r>
      <w:r w:rsidR="0072499F">
        <w:rPr>
          <w:rFonts w:ascii="Times New Roman" w:hAnsi="Times New Roman" w:cs="Times New Roman"/>
          <w:sz w:val="24"/>
          <w:u w:val="single"/>
        </w:rPr>
        <w:t>21</w:t>
      </w:r>
      <w:r w:rsidR="000A00A2" w:rsidRPr="00974D16">
        <w:rPr>
          <w:rFonts w:ascii="Times New Roman" w:hAnsi="Times New Roman" w:cs="Times New Roman"/>
          <w:sz w:val="24"/>
          <w:u w:val="single"/>
        </w:rPr>
        <w:t>%</w:t>
      </w:r>
      <w:r w:rsidR="00291269" w:rsidRPr="00974D16">
        <w:rPr>
          <w:rFonts w:ascii="Times New Roman" w:hAnsi="Times New Roman" w:cs="Times New Roman"/>
          <w:sz w:val="24"/>
          <w:u w:val="single"/>
        </w:rPr>
        <w:t>:</w:t>
      </w:r>
      <w:r w:rsidRPr="00974D16">
        <w:rPr>
          <w:rFonts w:ascii="Times New Roman" w:hAnsi="Times New Roman" w:cs="Times New Roman"/>
          <w:sz w:val="24"/>
          <w:u w:val="single"/>
        </w:rPr>
        <w:t xml:space="preserve"> </w:t>
      </w:r>
      <w:r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FC717F">
        <w:rPr>
          <w:rFonts w:ascii="Times New Roman" w:hAnsi="Times New Roman" w:cs="Times New Roman"/>
          <w:sz w:val="24"/>
          <w:u w:val="single"/>
        </w:rPr>
        <w:tab/>
      </w:r>
      <w:r w:rsidR="005E5921">
        <w:rPr>
          <w:rFonts w:ascii="Times New Roman" w:hAnsi="Times New Roman" w:cs="Times New Roman"/>
          <w:sz w:val="24"/>
          <w:u w:val="single"/>
        </w:rPr>
        <w:t xml:space="preserve">      19 129,95  </w:t>
      </w:r>
      <w:r w:rsidR="00A93440" w:rsidRPr="00974D16">
        <w:rPr>
          <w:rFonts w:ascii="Times New Roman" w:hAnsi="Times New Roman" w:cs="Times New Roman"/>
          <w:sz w:val="24"/>
          <w:u w:val="single"/>
        </w:rPr>
        <w:t>Kč</w:t>
      </w:r>
      <w:r w:rsidRPr="00974D16">
        <w:rPr>
          <w:rFonts w:ascii="Times New Roman" w:hAnsi="Times New Roman" w:cs="Times New Roman"/>
          <w:sz w:val="24"/>
          <w:u w:val="single"/>
        </w:rPr>
        <w:tab/>
      </w:r>
      <w:r w:rsidRPr="00974D16">
        <w:rPr>
          <w:rFonts w:ascii="Times New Roman" w:hAnsi="Times New Roman" w:cs="Times New Roman"/>
          <w:sz w:val="24"/>
          <w:u w:val="single"/>
        </w:rPr>
        <w:tab/>
        <w:t xml:space="preserve"> </w:t>
      </w:r>
    </w:p>
    <w:p w14:paraId="795ECF00" w14:textId="121A3E61" w:rsidR="001D0B3D" w:rsidRPr="0021671B" w:rsidRDefault="008E276D" w:rsidP="00D14708">
      <w:pPr>
        <w:pStyle w:val="Odstavecseseznamem"/>
        <w:autoSpaceDE w:val="0"/>
        <w:ind w:left="720"/>
        <w:jc w:val="both"/>
        <w:rPr>
          <w:rFonts w:ascii="Times New Roman" w:hAnsi="Times New Roman" w:cs="Times New Roman"/>
          <w:b/>
          <w:sz w:val="24"/>
        </w:rPr>
      </w:pPr>
      <w:r w:rsidRPr="000A00A2">
        <w:rPr>
          <w:rFonts w:ascii="Times New Roman" w:hAnsi="Times New Roman" w:cs="Times New Roman"/>
          <w:b/>
          <w:sz w:val="24"/>
        </w:rPr>
        <w:t>Cena celkem vč. DPH</w:t>
      </w:r>
      <w:r w:rsidR="00BA3EFF">
        <w:rPr>
          <w:rFonts w:ascii="Times New Roman" w:hAnsi="Times New Roman" w:cs="Times New Roman"/>
          <w:b/>
          <w:sz w:val="24"/>
        </w:rPr>
        <w:t>:</w:t>
      </w:r>
      <w:r w:rsidR="00BA3EFF">
        <w:rPr>
          <w:rFonts w:ascii="Times New Roman" w:hAnsi="Times New Roman" w:cs="Times New Roman"/>
          <w:b/>
          <w:sz w:val="24"/>
        </w:rPr>
        <w:tab/>
      </w:r>
      <w:r w:rsidR="00FC717F">
        <w:rPr>
          <w:rFonts w:ascii="Times New Roman" w:hAnsi="Times New Roman" w:cs="Times New Roman"/>
          <w:b/>
          <w:sz w:val="24"/>
        </w:rPr>
        <w:tab/>
      </w:r>
      <w:r w:rsidR="005E5921">
        <w:rPr>
          <w:rFonts w:ascii="Times New Roman" w:hAnsi="Times New Roman" w:cs="Times New Roman"/>
          <w:b/>
          <w:sz w:val="24"/>
        </w:rPr>
        <w:t xml:space="preserve">    110 224,95  </w:t>
      </w:r>
      <w:r w:rsidRPr="000A00A2">
        <w:rPr>
          <w:rFonts w:ascii="Times New Roman" w:hAnsi="Times New Roman" w:cs="Times New Roman"/>
          <w:b/>
          <w:sz w:val="24"/>
        </w:rPr>
        <w:t xml:space="preserve">Kč </w:t>
      </w:r>
    </w:p>
    <w:p w14:paraId="6AC22531" w14:textId="3994E19C" w:rsidR="00681CDC" w:rsidRDefault="00974D16" w:rsidP="00D14708">
      <w:pPr>
        <w:pStyle w:val="Odstavecseseznamem"/>
        <w:autoSpaceDE w:val="0"/>
        <w:ind w:left="720"/>
        <w:jc w:val="both"/>
        <w:rPr>
          <w:rFonts w:ascii="Times New Roman" w:hAnsi="Times New Roman" w:cs="Times New Roman"/>
          <w:sz w:val="24"/>
        </w:rPr>
      </w:pPr>
      <w:r>
        <w:rPr>
          <w:rFonts w:ascii="Times New Roman" w:hAnsi="Times New Roman" w:cs="Times New Roman"/>
          <w:sz w:val="24"/>
        </w:rPr>
        <w:t>(</w:t>
      </w:r>
      <w:r w:rsidR="008E276D" w:rsidRPr="006F2D98">
        <w:rPr>
          <w:rFonts w:ascii="Times New Roman" w:hAnsi="Times New Roman" w:cs="Times New Roman"/>
          <w:sz w:val="24"/>
        </w:rPr>
        <w:t>Slovy:</w:t>
      </w:r>
      <w:r w:rsidRPr="006F2D98">
        <w:rPr>
          <w:rFonts w:ascii="Times New Roman" w:hAnsi="Times New Roman" w:cs="Times New Roman"/>
          <w:sz w:val="24"/>
        </w:rPr>
        <w:t xml:space="preserve"> </w:t>
      </w:r>
      <w:r w:rsidR="006F2D98" w:rsidRPr="006F2D98">
        <w:rPr>
          <w:rFonts w:ascii="Times New Roman" w:hAnsi="Times New Roman" w:cs="Times New Roman"/>
          <w:sz w:val="24"/>
        </w:rPr>
        <w:t>jedno sto deset tisíc dvě stě dvacet čtyři korun českých devadesát pět haléřů</w:t>
      </w:r>
      <w:r w:rsidR="006F2D98">
        <w:rPr>
          <w:rFonts w:ascii="Times New Roman" w:hAnsi="Times New Roman" w:cs="Times New Roman"/>
          <w:sz w:val="24"/>
        </w:rPr>
        <w:t>)</w:t>
      </w:r>
    </w:p>
    <w:p w14:paraId="7E48B5BA" w14:textId="1A1BC37D" w:rsidR="00745E11" w:rsidRPr="00F45901" w:rsidRDefault="008E276D" w:rsidP="00D14708">
      <w:pPr>
        <w:pStyle w:val="Odstavecseseznamem"/>
        <w:numPr>
          <w:ilvl w:val="0"/>
          <w:numId w:val="23"/>
        </w:numPr>
        <w:autoSpaceDE w:val="0"/>
        <w:jc w:val="both"/>
        <w:rPr>
          <w:rFonts w:ascii="Times New Roman" w:hAnsi="Times New Roman" w:cs="Times New Roman"/>
          <w:sz w:val="24"/>
        </w:rPr>
      </w:pPr>
      <w:r w:rsidRPr="00522EA9">
        <w:rPr>
          <w:rFonts w:ascii="Times New Roman" w:hAnsi="Times New Roman" w:cs="Times New Roman"/>
          <w:sz w:val="24"/>
        </w:rPr>
        <w:t>Uvedená cena v rozsahu sjednaného předmětu smlouvy je smluvní cenou nejvýše přípustnou</w:t>
      </w:r>
      <w:r w:rsidR="008B0CE0" w:rsidRPr="00522EA9">
        <w:rPr>
          <w:rFonts w:ascii="Times New Roman" w:hAnsi="Times New Roman" w:cs="Times New Roman"/>
          <w:sz w:val="24"/>
        </w:rPr>
        <w:t>, tedy cenou pevnou</w:t>
      </w:r>
      <w:r w:rsidRPr="00522EA9">
        <w:rPr>
          <w:rFonts w:ascii="Times New Roman" w:hAnsi="Times New Roman" w:cs="Times New Roman"/>
          <w:sz w:val="24"/>
        </w:rPr>
        <w:t>. V kupní ceně zboží je zahrnuto dodání zboží</w:t>
      </w:r>
      <w:r w:rsidR="00A82339" w:rsidRPr="00522EA9">
        <w:rPr>
          <w:rFonts w:ascii="Times New Roman" w:hAnsi="Times New Roman" w:cs="Times New Roman"/>
          <w:sz w:val="24"/>
        </w:rPr>
        <w:t>, montáž</w:t>
      </w:r>
      <w:r w:rsidRPr="00522EA9">
        <w:rPr>
          <w:rFonts w:ascii="Times New Roman" w:hAnsi="Times New Roman" w:cs="Times New Roman"/>
          <w:sz w:val="24"/>
        </w:rPr>
        <w:t xml:space="preserve"> včetně veškerého jeho příslušenství kupujícímu do stanoveného místa plnění, doprava, cl</w:t>
      </w:r>
      <w:r w:rsidR="004030D7" w:rsidRPr="00522EA9">
        <w:rPr>
          <w:rFonts w:ascii="Times New Roman" w:hAnsi="Times New Roman" w:cs="Times New Roman"/>
          <w:sz w:val="24"/>
        </w:rPr>
        <w:t>o</w:t>
      </w:r>
      <w:r w:rsidRPr="00522EA9">
        <w:rPr>
          <w:rFonts w:ascii="Times New Roman" w:hAnsi="Times New Roman" w:cs="Times New Roman"/>
          <w:sz w:val="24"/>
        </w:rPr>
        <w:t>, pojištění, daňové poplatky, likvidace obalového materiálu</w:t>
      </w:r>
      <w:r w:rsidR="00BD039D" w:rsidRPr="00522EA9">
        <w:rPr>
          <w:rFonts w:ascii="Times New Roman" w:hAnsi="Times New Roman" w:cs="Times New Roman"/>
          <w:sz w:val="24"/>
        </w:rPr>
        <w:t xml:space="preserve">, </w:t>
      </w:r>
      <w:r w:rsidRPr="00522EA9">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627249F0" w14:textId="52F67D5F" w:rsidR="00D14708" w:rsidRPr="0021671B" w:rsidRDefault="008E276D" w:rsidP="00D14708">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DC660A" w:rsidRDefault="008E276D" w:rsidP="00D14708">
      <w:pPr>
        <w:pStyle w:val="Odstavecseseznamem"/>
        <w:numPr>
          <w:ilvl w:val="0"/>
          <w:numId w:val="23"/>
        </w:numPr>
        <w:autoSpaceDE w:val="0"/>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w:t>
      </w:r>
      <w:r w:rsidRPr="00C96609">
        <w:rPr>
          <w:rFonts w:ascii="Times New Roman" w:hAnsi="Times New Roman" w:cs="Times New Roman"/>
          <w:sz w:val="24"/>
        </w:rPr>
        <w:lastRenderedPageBreak/>
        <w:t xml:space="preserve">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550DB29A" w14:textId="580EADB6" w:rsidR="00DC660A" w:rsidRDefault="008E276D" w:rsidP="00D14708">
      <w:pPr>
        <w:pStyle w:val="Odstavecseseznamem"/>
        <w:autoSpaceDE w:val="0"/>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r w:rsidR="00DC660A" w:rsidRPr="00B9293F">
        <w:rPr>
          <w:rFonts w:ascii="Times New Roman" w:hAnsi="Times New Roman" w:cs="Times New Roman"/>
          <w:sz w:val="24"/>
        </w:rPr>
        <w:t xml:space="preserve"> </w:t>
      </w:r>
    </w:p>
    <w:p w14:paraId="52307FE7" w14:textId="656BA015" w:rsidR="003426AC" w:rsidRDefault="008E276D" w:rsidP="00D14708">
      <w:pPr>
        <w:pStyle w:val="Odstavecseseznamem"/>
        <w:numPr>
          <w:ilvl w:val="0"/>
          <w:numId w:val="23"/>
        </w:numPr>
        <w:autoSpaceDE w:val="0"/>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C83DE1">
        <w:rPr>
          <w:rFonts w:ascii="Times New Roman" w:hAnsi="Times New Roman" w:cs="Times New Roman"/>
          <w:sz w:val="24"/>
        </w:rPr>
        <w:t xml:space="preserve"> a dále </w:t>
      </w:r>
      <w:r w:rsidR="00BA3EFF">
        <w:rPr>
          <w:rFonts w:ascii="Times New Roman" w:hAnsi="Times New Roman" w:cs="Times New Roman"/>
          <w:sz w:val="24"/>
        </w:rPr>
        <w:t xml:space="preserve">č. </w:t>
      </w:r>
      <w:r w:rsidR="00BA3EFF" w:rsidRPr="009C706C">
        <w:rPr>
          <w:rFonts w:ascii="Times New Roman" w:hAnsi="Times New Roman" w:cs="Times New Roman"/>
          <w:b/>
          <w:sz w:val="24"/>
        </w:rPr>
        <w:t xml:space="preserve">VZ </w:t>
      </w:r>
      <w:r w:rsidR="00342527">
        <w:rPr>
          <w:rFonts w:ascii="Times New Roman" w:hAnsi="Times New Roman" w:cs="Times New Roman"/>
          <w:b/>
          <w:sz w:val="24"/>
        </w:rPr>
        <w:t>96</w:t>
      </w:r>
      <w:r w:rsidR="00861F86">
        <w:rPr>
          <w:rFonts w:ascii="Times New Roman" w:hAnsi="Times New Roman" w:cs="Times New Roman"/>
          <w:b/>
          <w:sz w:val="24"/>
        </w:rPr>
        <w:t>/2025</w:t>
      </w:r>
      <w:r w:rsidR="009C706C">
        <w:rPr>
          <w:rFonts w:ascii="Times New Roman" w:hAnsi="Times New Roman" w:cs="Times New Roman"/>
          <w:b/>
          <w:sz w:val="24"/>
        </w:rPr>
        <w:t xml:space="preserve">, </w:t>
      </w:r>
      <w:r w:rsidR="006F2D98">
        <w:rPr>
          <w:rFonts w:ascii="Times New Roman" w:hAnsi="Times New Roman" w:cs="Times New Roman"/>
          <w:b/>
          <w:sz w:val="24"/>
        </w:rPr>
        <w:t>ID: T004/25V/00007175.</w:t>
      </w:r>
    </w:p>
    <w:p w14:paraId="0752487F" w14:textId="03EFDB61" w:rsidR="00EC11D1" w:rsidRPr="00EC11D1" w:rsidRDefault="00EC11D1" w:rsidP="00D14708">
      <w:pPr>
        <w:pStyle w:val="Odstavecseseznamem"/>
        <w:numPr>
          <w:ilvl w:val="0"/>
          <w:numId w:val="23"/>
        </w:numPr>
        <w:autoSpaceDE w:val="0"/>
        <w:jc w:val="both"/>
        <w:rPr>
          <w:rFonts w:ascii="Times New Roman" w:hAnsi="Times New Roman" w:cs="Times New Roman"/>
          <w:sz w:val="24"/>
        </w:rPr>
      </w:pPr>
      <w:r w:rsidRPr="00223A18">
        <w:rPr>
          <w:rFonts w:ascii="Times New Roman" w:hAnsi="Times New Roman" w:cs="Times New Roman"/>
          <w:sz w:val="24"/>
        </w:rPr>
        <w:t xml:space="preserve">Faktura bude zaslána na adresu </w:t>
      </w:r>
      <w:r>
        <w:rPr>
          <w:rFonts w:ascii="Times New Roman" w:hAnsi="Times New Roman" w:cs="Times New Roman"/>
          <w:sz w:val="24"/>
        </w:rPr>
        <w:t xml:space="preserve">sídla </w:t>
      </w:r>
      <w:r w:rsidRPr="00223A18">
        <w:rPr>
          <w:rFonts w:ascii="Times New Roman" w:hAnsi="Times New Roman" w:cs="Times New Roman"/>
          <w:sz w:val="24"/>
        </w:rPr>
        <w:t>kupujícího nebo elektronicky na e</w:t>
      </w:r>
      <w:r>
        <w:rPr>
          <w:rFonts w:ascii="Times New Roman" w:hAnsi="Times New Roman" w:cs="Times New Roman"/>
          <w:sz w:val="24"/>
        </w:rPr>
        <w:t>-</w:t>
      </w:r>
      <w:r w:rsidRPr="00223A18">
        <w:rPr>
          <w:rFonts w:ascii="Times New Roman" w:hAnsi="Times New Roman" w:cs="Times New Roman"/>
          <w:sz w:val="24"/>
        </w:rPr>
        <w:t xml:space="preserve">mail </w:t>
      </w:r>
      <w:hyperlink r:id="rId8" w:history="1">
        <w:r w:rsidRPr="001C73B6">
          <w:rPr>
            <w:rStyle w:val="Hypertextovodkaz"/>
            <w:rFonts w:ascii="Times New Roman" w:hAnsi="Times New Roman" w:cs="Times New Roman"/>
            <w:kern w:val="0"/>
            <w:sz w:val="24"/>
            <w:lang w:eastAsia="cs-CZ" w:bidi="ar-SA"/>
          </w:rPr>
          <w:t>uctarna@plstbk.cz</w:t>
        </w:r>
      </w:hyperlink>
      <w:r w:rsidRPr="00223A18">
        <w:rPr>
          <w:rFonts w:ascii="Times New Roman" w:hAnsi="Times New Roman" w:cs="Times New Roman"/>
          <w:sz w:val="24"/>
        </w:rPr>
        <w:t>.</w:t>
      </w:r>
    </w:p>
    <w:p w14:paraId="7F00E6A5" w14:textId="0984D022" w:rsidR="008E276D" w:rsidRPr="003426AC" w:rsidRDefault="003426AC" w:rsidP="00D14708">
      <w:pPr>
        <w:pStyle w:val="Odstavecseseznamem"/>
        <w:numPr>
          <w:ilvl w:val="0"/>
          <w:numId w:val="23"/>
        </w:numPr>
        <w:autoSpaceDE w:val="0"/>
        <w:jc w:val="both"/>
        <w:rPr>
          <w:rFonts w:ascii="Times New Roman" w:hAnsi="Times New Roman" w:cs="Times New Roman"/>
          <w:sz w:val="24"/>
        </w:rPr>
      </w:pPr>
      <w:r w:rsidRPr="003426AC">
        <w:rPr>
          <w:rFonts w:ascii="Times New Roman" w:hAnsi="Times New Roman" w:cs="Times New Roman"/>
          <w:sz w:val="24"/>
        </w:rPr>
        <w:t>Jsou-</w:t>
      </w:r>
      <w:r>
        <w:rPr>
          <w:rFonts w:ascii="Times New Roman" w:hAnsi="Times New Roman" w:cs="Times New Roman"/>
          <w:sz w:val="24"/>
        </w:rPr>
        <w:t>l</w:t>
      </w:r>
      <w:r w:rsidRPr="003426AC">
        <w:rPr>
          <w:rFonts w:ascii="Times New Roman" w:hAnsi="Times New Roman" w:cs="Times New Roman"/>
          <w:sz w:val="24"/>
        </w:rPr>
        <w:t>i předmětem</w:t>
      </w:r>
      <w:r>
        <w:rPr>
          <w:rFonts w:ascii="Times New Roman" w:hAnsi="Times New Roman" w:cs="Times New Roman"/>
          <w:sz w:val="24"/>
        </w:rPr>
        <w:t xml:space="preserve"> plnění práce spadající do režimu přenesené daňové povinnosti, musí být daňový doklad vystaven v souladu s ustanovením § 92a až 92e zákona č. 235/2004 Sb., o dani z přidané hodnoty, ve znění pozdějších předpisů. Daňový doklad musí zároveň obsahovat sdělení, že výši daně je povinen doplnit a přiznat objednatel, tedy že je daňový doklad vystaven v režimu přenesené daňové povinnosti.  </w:t>
      </w:r>
      <w:r w:rsidR="008A167B" w:rsidRPr="003426AC">
        <w:rPr>
          <w:rFonts w:ascii="Times New Roman" w:hAnsi="Times New Roman" w:cs="Times New Roman"/>
          <w:sz w:val="24"/>
        </w:rPr>
        <w:t xml:space="preserve">                      </w:t>
      </w:r>
      <w:r w:rsidR="001C0B3A" w:rsidRPr="003426AC">
        <w:rPr>
          <w:rFonts w:ascii="Times New Roman" w:hAnsi="Times New Roman" w:cs="Times New Roman"/>
          <w:sz w:val="24"/>
        </w:rPr>
        <w:t xml:space="preserve"> </w:t>
      </w:r>
    </w:p>
    <w:p w14:paraId="0BBD7270" w14:textId="2CE8A6C6" w:rsidR="008E276D" w:rsidRPr="002A6939" w:rsidRDefault="008E276D" w:rsidP="00D14708">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00861F86">
        <w:rPr>
          <w:rFonts w:ascii="Times New Roman" w:hAnsi="Times New Roman" w:cs="Times New Roman"/>
          <w:b/>
          <w:sz w:val="24"/>
        </w:rPr>
        <w:t xml:space="preserve"> dnů</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2D2C70FA" w14:textId="026ECDF8" w:rsidR="00B92CB4" w:rsidRDefault="008E276D" w:rsidP="00D14708">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34C292D1" w14:textId="333E64BA" w:rsidR="00F04127" w:rsidRPr="00260CF9" w:rsidRDefault="00F04127" w:rsidP="00D14708">
      <w:pPr>
        <w:numPr>
          <w:ilvl w:val="0"/>
          <w:numId w:val="23"/>
        </w:numPr>
        <w:autoSpaceDE w:val="0"/>
        <w:jc w:val="both"/>
        <w:rPr>
          <w:rFonts w:ascii="Times New Roman" w:hAnsi="Times New Roman" w:cs="Times New Roman"/>
          <w:sz w:val="24"/>
        </w:rPr>
      </w:pPr>
      <w:r>
        <w:rPr>
          <w:rFonts w:ascii="Times New Roman" w:hAnsi="Times New Roman" w:cs="Times New Roman"/>
          <w:sz w:val="24"/>
        </w:rPr>
        <w:t xml:space="preserve">Bude-li prodávající ke dni poskytnutí zdanitelného plnění veden jako nespolehlivý plátce ve smyslu §106a zákona č. 235/2004 Sb., o dani z přidané hodnoty, ve znění pozdějších předpisů, je kupující oprávněn část úplaty odpovídající DPH uhradit přímo na účet správce daně v souladu s ustanovením §109a zákona č. 235/2004 Sb., o dani z přidané hodnoty, ve znění pozdějších předpisů. O tuto část bude úplata ponížena a </w:t>
      </w:r>
      <w:r w:rsidR="00987BF9">
        <w:rPr>
          <w:rFonts w:ascii="Times New Roman" w:hAnsi="Times New Roman" w:cs="Times New Roman"/>
          <w:sz w:val="24"/>
        </w:rPr>
        <w:t>prodávající</w:t>
      </w:r>
      <w:r>
        <w:rPr>
          <w:rFonts w:ascii="Times New Roman" w:hAnsi="Times New Roman" w:cs="Times New Roman"/>
          <w:sz w:val="24"/>
        </w:rPr>
        <w:t xml:space="preserve"> obdrží pouze část úplaty bez DPH.</w:t>
      </w:r>
    </w:p>
    <w:p w14:paraId="1CF6DFD8" w14:textId="77777777" w:rsidR="008E276D" w:rsidRPr="00660CA5" w:rsidRDefault="008E276D" w:rsidP="00D14708">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5F61DB6" w14:textId="77777777" w:rsidR="008E276D" w:rsidRDefault="008E276D" w:rsidP="00D14708">
      <w:pPr>
        <w:pStyle w:val="Odstavecseseznamem"/>
        <w:autoSpaceDE w:val="0"/>
        <w:ind w:left="720"/>
        <w:jc w:val="both"/>
        <w:rPr>
          <w:rFonts w:ascii="Times New Roman" w:hAnsi="Times New Roman" w:cs="Times New Roman"/>
          <w:b/>
          <w:sz w:val="24"/>
        </w:rPr>
      </w:pPr>
    </w:p>
    <w:p w14:paraId="0B75DD72" w14:textId="77777777" w:rsidR="00681F5B" w:rsidRDefault="00681F5B" w:rsidP="00D14708">
      <w:pPr>
        <w:pStyle w:val="Odstavecseseznamem"/>
        <w:autoSpaceDE w:val="0"/>
        <w:ind w:left="720"/>
        <w:jc w:val="both"/>
        <w:rPr>
          <w:rFonts w:ascii="Times New Roman" w:hAnsi="Times New Roman" w:cs="Times New Roman"/>
          <w:b/>
          <w:sz w:val="24"/>
        </w:rPr>
      </w:pPr>
    </w:p>
    <w:p w14:paraId="0DDEAA75" w14:textId="77777777" w:rsidR="008E276D" w:rsidRPr="00C96609" w:rsidRDefault="008E276D" w:rsidP="00D14708">
      <w:pPr>
        <w:autoSpaceDE w:val="0"/>
        <w:jc w:val="center"/>
        <w:rPr>
          <w:rFonts w:ascii="Times New Roman" w:hAnsi="Times New Roman" w:cs="Times New Roman"/>
          <w:b/>
          <w:sz w:val="24"/>
        </w:rPr>
      </w:pPr>
      <w:r w:rsidRPr="00C96609">
        <w:rPr>
          <w:rFonts w:ascii="Times New Roman" w:hAnsi="Times New Roman" w:cs="Times New Roman"/>
          <w:b/>
          <w:sz w:val="24"/>
        </w:rPr>
        <w:t>III.</w:t>
      </w:r>
    </w:p>
    <w:p w14:paraId="11AF5C0E" w14:textId="6FE059CA" w:rsidR="008E276D" w:rsidRPr="00C96609" w:rsidRDefault="008E276D" w:rsidP="00D14708">
      <w:pPr>
        <w:autoSpaceDE w:val="0"/>
        <w:jc w:val="center"/>
        <w:rPr>
          <w:rFonts w:ascii="Times New Roman" w:hAnsi="Times New Roman" w:cs="Times New Roman"/>
          <w:b/>
          <w:sz w:val="24"/>
        </w:rPr>
      </w:pPr>
      <w:r w:rsidRPr="00C96609">
        <w:rPr>
          <w:rFonts w:ascii="Times New Roman" w:hAnsi="Times New Roman" w:cs="Times New Roman"/>
          <w:b/>
          <w:sz w:val="24"/>
        </w:rPr>
        <w:t>Doba a místo plnění</w:t>
      </w:r>
    </w:p>
    <w:p w14:paraId="1EC7A51A" w14:textId="4A9D4A1C" w:rsidR="00C50E44" w:rsidRPr="00025A10" w:rsidRDefault="008E276D" w:rsidP="00D14708">
      <w:pPr>
        <w:pStyle w:val="Odstavecseseznamem"/>
        <w:numPr>
          <w:ilvl w:val="0"/>
          <w:numId w:val="24"/>
        </w:numPr>
        <w:autoSpaceDE w:val="0"/>
        <w:jc w:val="both"/>
        <w:rPr>
          <w:rFonts w:ascii="Times New Roman" w:hAnsi="Times New Roman" w:cs="Times New Roman"/>
          <w:b/>
          <w:color w:val="000000" w:themeColor="text1"/>
          <w:sz w:val="24"/>
        </w:rPr>
      </w:pPr>
      <w:r w:rsidRPr="0008619E">
        <w:rPr>
          <w:rFonts w:ascii="Times New Roman" w:hAnsi="Times New Roman" w:cs="Times New Roman"/>
          <w:sz w:val="24"/>
        </w:rPr>
        <w:t>Zboží bude prodávajícím dodáno na adresu sídla kupujícího, a to konkrétně dle pokynů prodávajícího Psychiatrické léčebny Šternb</w:t>
      </w:r>
      <w:r w:rsidR="005F4D17">
        <w:rPr>
          <w:rFonts w:ascii="Times New Roman" w:hAnsi="Times New Roman" w:cs="Times New Roman"/>
          <w:sz w:val="24"/>
        </w:rPr>
        <w:t xml:space="preserve">erk, Olomoucká 1848/173, 785 01 </w:t>
      </w:r>
      <w:r w:rsidRPr="0008619E">
        <w:rPr>
          <w:rFonts w:ascii="Times New Roman" w:hAnsi="Times New Roman" w:cs="Times New Roman"/>
          <w:sz w:val="24"/>
        </w:rPr>
        <w:t>Šternberk</w:t>
      </w:r>
      <w:r w:rsidR="00F45901">
        <w:rPr>
          <w:rFonts w:ascii="Times New Roman" w:hAnsi="Times New Roman" w:cs="Times New Roman"/>
          <w:sz w:val="24"/>
        </w:rPr>
        <w:t xml:space="preserve">,  </w:t>
      </w:r>
      <w:r w:rsidR="00BD44E0">
        <w:rPr>
          <w:rFonts w:ascii="Times New Roman" w:hAnsi="Times New Roman" w:cs="Times New Roman"/>
          <w:sz w:val="24"/>
        </w:rPr>
        <w:t>termín plnění</w:t>
      </w:r>
      <w:r w:rsidR="00907385">
        <w:rPr>
          <w:rFonts w:ascii="Times New Roman" w:hAnsi="Times New Roman" w:cs="Times New Roman"/>
          <w:sz w:val="24"/>
        </w:rPr>
        <w:t xml:space="preserve"> do</w:t>
      </w:r>
      <w:r w:rsidR="00025A10">
        <w:rPr>
          <w:rFonts w:ascii="Times New Roman" w:hAnsi="Times New Roman" w:cs="Times New Roman"/>
          <w:sz w:val="24"/>
        </w:rPr>
        <w:t xml:space="preserve">: </w:t>
      </w:r>
      <w:r w:rsidR="00025A10" w:rsidRPr="00025A10">
        <w:rPr>
          <w:rFonts w:ascii="Times New Roman" w:hAnsi="Times New Roman" w:cs="Times New Roman"/>
          <w:b/>
          <w:sz w:val="24"/>
        </w:rPr>
        <w:t>12/2025.</w:t>
      </w:r>
    </w:p>
    <w:p w14:paraId="729FA965" w14:textId="28B59571" w:rsidR="00705203" w:rsidRPr="00DB5638" w:rsidRDefault="00BC0250" w:rsidP="00D14708">
      <w:pPr>
        <w:pStyle w:val="Odstavecseseznamem"/>
        <w:numPr>
          <w:ilvl w:val="0"/>
          <w:numId w:val="24"/>
        </w:numPr>
        <w:autoSpaceDE w:val="0"/>
        <w:jc w:val="both"/>
        <w:rPr>
          <w:rFonts w:ascii="Times New Roman" w:hAnsi="Times New Roman" w:cs="Times New Roman"/>
          <w:sz w:val="24"/>
        </w:rPr>
      </w:pPr>
      <w:r w:rsidRPr="00333C97">
        <w:rPr>
          <w:rFonts w:ascii="Times New Roman" w:hAnsi="Times New Roman" w:cs="Times New Roman"/>
          <w:sz w:val="24"/>
        </w:rPr>
        <w:t>Termín dodávky</w:t>
      </w:r>
      <w:r w:rsidR="00A901A4">
        <w:rPr>
          <w:rFonts w:ascii="Times New Roman" w:hAnsi="Times New Roman" w:cs="Times New Roman"/>
          <w:sz w:val="24"/>
        </w:rPr>
        <w:t xml:space="preserve"> vč. montáže</w:t>
      </w:r>
      <w:r w:rsidRPr="00333C97">
        <w:rPr>
          <w:rFonts w:ascii="Times New Roman" w:hAnsi="Times New Roman" w:cs="Times New Roman"/>
          <w:sz w:val="24"/>
        </w:rPr>
        <w:t xml:space="preserve"> </w:t>
      </w:r>
      <w:r w:rsidR="00C50E44" w:rsidRPr="00333C97">
        <w:rPr>
          <w:rFonts w:ascii="Times New Roman" w:hAnsi="Times New Roman" w:cs="Times New Roman"/>
          <w:sz w:val="24"/>
        </w:rPr>
        <w:t xml:space="preserve">bude koordinován v souladu s požadavky </w:t>
      </w:r>
      <w:r w:rsidR="00E87684">
        <w:rPr>
          <w:rFonts w:ascii="Times New Roman" w:hAnsi="Times New Roman" w:cs="Times New Roman"/>
          <w:sz w:val="24"/>
        </w:rPr>
        <w:t>kupujícího</w:t>
      </w:r>
      <w:r w:rsidR="00C50E44" w:rsidRPr="00333C97">
        <w:rPr>
          <w:rFonts w:ascii="Times New Roman" w:hAnsi="Times New Roman" w:cs="Times New Roman"/>
          <w:sz w:val="24"/>
        </w:rPr>
        <w:t xml:space="preserve"> a to</w:t>
      </w:r>
      <w:r w:rsidR="00A25AC9">
        <w:rPr>
          <w:rFonts w:ascii="Times New Roman" w:hAnsi="Times New Roman" w:cs="Times New Roman"/>
          <w:sz w:val="24"/>
        </w:rPr>
        <w:t xml:space="preserve"> max.</w:t>
      </w:r>
      <w:r w:rsidR="001C77BF">
        <w:rPr>
          <w:rFonts w:ascii="Times New Roman" w:hAnsi="Times New Roman" w:cs="Times New Roman"/>
          <w:sz w:val="24"/>
        </w:rPr>
        <w:t xml:space="preserve"> </w:t>
      </w:r>
      <w:r w:rsidR="00745E11">
        <w:rPr>
          <w:rFonts w:ascii="Times New Roman" w:hAnsi="Times New Roman" w:cs="Times New Roman"/>
          <w:sz w:val="24"/>
        </w:rPr>
        <w:t>v</w:t>
      </w:r>
      <w:r w:rsidR="00342527">
        <w:rPr>
          <w:rFonts w:ascii="Times New Roman" w:hAnsi="Times New Roman" w:cs="Times New Roman"/>
          <w:sz w:val="24"/>
        </w:rPr>
        <w:t xml:space="preserve"> 1</w:t>
      </w:r>
      <w:r w:rsidR="00745E11" w:rsidRPr="00DB5638">
        <w:rPr>
          <w:rFonts w:ascii="Times New Roman" w:hAnsi="Times New Roman" w:cs="Times New Roman"/>
          <w:sz w:val="24"/>
        </w:rPr>
        <w:t xml:space="preserve"> závoz</w:t>
      </w:r>
      <w:r w:rsidR="00D06F56" w:rsidRPr="00DB5638">
        <w:rPr>
          <w:rFonts w:ascii="Times New Roman" w:hAnsi="Times New Roman" w:cs="Times New Roman"/>
          <w:sz w:val="24"/>
        </w:rPr>
        <w:t>e</w:t>
      </w:r>
      <w:r w:rsidR="00333C97" w:rsidRPr="00DB5638">
        <w:rPr>
          <w:rFonts w:ascii="Times New Roman" w:hAnsi="Times New Roman" w:cs="Times New Roman"/>
          <w:sz w:val="24"/>
        </w:rPr>
        <w:t xml:space="preserve">. </w:t>
      </w:r>
    </w:p>
    <w:p w14:paraId="30DC30DA" w14:textId="2EF764EC" w:rsidR="00745E11" w:rsidRPr="00F45901" w:rsidRDefault="008E276D" w:rsidP="00D14708">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6601B3">
        <w:rPr>
          <w:rFonts w:ascii="Times New Roman" w:hAnsi="Times New Roman" w:cs="Times New Roman"/>
          <w:sz w:val="24"/>
        </w:rPr>
        <w:t>ž</w:t>
      </w:r>
      <w:r w:rsidRPr="00C96609">
        <w:rPr>
          <w:rFonts w:ascii="Times New Roman" w:hAnsi="Times New Roman" w:cs="Times New Roman"/>
          <w:sz w:val="24"/>
        </w:rPr>
        <w:t>í a veškeré doklady, které se ke zbo</w:t>
      </w:r>
      <w:r w:rsidRPr="006601B3">
        <w:rPr>
          <w:rFonts w:ascii="Times New Roman"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6601B3">
        <w:rPr>
          <w:rFonts w:ascii="Times New Roman" w:hAnsi="Times New Roman" w:cs="Times New Roman"/>
          <w:sz w:val="24"/>
        </w:rPr>
        <w:t>ž</w:t>
      </w:r>
      <w:r w:rsidRPr="00C96609">
        <w:rPr>
          <w:rFonts w:ascii="Times New Roman" w:hAnsi="Times New Roman" w:cs="Times New Roman"/>
          <w:sz w:val="24"/>
        </w:rPr>
        <w:t xml:space="preserve">í převzít. </w:t>
      </w:r>
    </w:p>
    <w:p w14:paraId="5021960E" w14:textId="17C7C54D" w:rsidR="00842758" w:rsidRPr="00842758" w:rsidRDefault="008E276D" w:rsidP="00842758">
      <w:pPr>
        <w:pStyle w:val="Odstavecseseznamem"/>
        <w:numPr>
          <w:ilvl w:val="0"/>
          <w:numId w:val="24"/>
        </w:numPr>
        <w:jc w:val="both"/>
        <w:rPr>
          <w:rFonts w:ascii="Times New Roman" w:hAnsi="Times New Roman" w:cs="Times New Roman"/>
          <w:sz w:val="24"/>
          <w:u w:val="single"/>
        </w:rPr>
      </w:pPr>
      <w:r w:rsidRPr="000901F1">
        <w:rPr>
          <w:rFonts w:ascii="Times New Roman" w:hAnsi="Times New Roman" w:cs="Times New Roman"/>
          <w:sz w:val="24"/>
        </w:rPr>
        <w:t xml:space="preserve">Prodávající se zavazuje </w:t>
      </w:r>
      <w:r w:rsidR="00EC11D1">
        <w:rPr>
          <w:rFonts w:ascii="Times New Roman" w:hAnsi="Times New Roman" w:cs="Times New Roman"/>
          <w:sz w:val="24"/>
        </w:rPr>
        <w:t>3</w:t>
      </w:r>
      <w:r w:rsidRPr="000901F1">
        <w:rPr>
          <w:rFonts w:ascii="Times New Roman" w:hAnsi="Times New Roman" w:cs="Times New Roman"/>
          <w:sz w:val="24"/>
        </w:rPr>
        <w:t xml:space="preserve"> pracovní</w:t>
      </w:r>
      <w:r w:rsidR="001E0AF3" w:rsidRPr="000901F1">
        <w:rPr>
          <w:rFonts w:ascii="Times New Roman" w:hAnsi="Times New Roman" w:cs="Times New Roman"/>
          <w:sz w:val="24"/>
        </w:rPr>
        <w:t xml:space="preserve"> dn</w:t>
      </w:r>
      <w:r w:rsidR="00EC11D1">
        <w:rPr>
          <w:rFonts w:ascii="Times New Roman" w:hAnsi="Times New Roman" w:cs="Times New Roman"/>
          <w:sz w:val="24"/>
        </w:rPr>
        <w:t xml:space="preserve">y </w:t>
      </w:r>
      <w:r w:rsidRPr="000901F1">
        <w:rPr>
          <w:rFonts w:ascii="Times New Roman" w:hAnsi="Times New Roman" w:cs="Times New Roman"/>
          <w:sz w:val="24"/>
        </w:rPr>
        <w:t xml:space="preserve">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F45901">
        <w:rPr>
          <w:rFonts w:ascii="Times New Roman" w:hAnsi="Times New Roman" w:cs="Times New Roman"/>
          <w:sz w:val="24"/>
        </w:rPr>
        <w:t xml:space="preserve"> </w:t>
      </w:r>
      <w:r w:rsidR="003111D6" w:rsidRPr="00F45901">
        <w:rPr>
          <w:rFonts w:ascii="Times New Roman" w:hAnsi="Times New Roman" w:cs="Times New Roman"/>
          <w:b/>
          <w:sz w:val="24"/>
        </w:rPr>
        <w:t>Oprávněná osoba</w:t>
      </w:r>
      <w:r w:rsidR="00FC3596" w:rsidRPr="00F45901">
        <w:rPr>
          <w:rFonts w:ascii="Times New Roman" w:hAnsi="Times New Roman" w:cs="Times New Roman"/>
          <w:b/>
          <w:sz w:val="24"/>
        </w:rPr>
        <w:t xml:space="preserve"> k převzetí</w:t>
      </w:r>
      <w:r w:rsidR="00914874" w:rsidRPr="00F45901">
        <w:rPr>
          <w:rFonts w:ascii="Times New Roman" w:hAnsi="Times New Roman" w:cs="Times New Roman"/>
          <w:b/>
          <w:sz w:val="24"/>
        </w:rPr>
        <w:t xml:space="preserve">: </w:t>
      </w:r>
      <w:r w:rsidR="00ED28E4">
        <w:rPr>
          <w:rFonts w:ascii="Times New Roman" w:hAnsi="Times New Roman" w:cs="Times New Roman"/>
          <w:b/>
          <w:sz w:val="24"/>
        </w:rPr>
        <w:t>xxxxxxxxxxx</w:t>
      </w:r>
      <w:r w:rsidR="00914874" w:rsidRPr="00F45901">
        <w:rPr>
          <w:rFonts w:ascii="Times New Roman" w:hAnsi="Times New Roman" w:cs="Times New Roman"/>
          <w:b/>
          <w:sz w:val="24"/>
        </w:rPr>
        <w:t xml:space="preserve">, </w:t>
      </w:r>
      <w:r w:rsidR="00914874" w:rsidRPr="00F45901">
        <w:rPr>
          <w:rFonts w:ascii="Times New Roman" w:hAnsi="Times New Roman" w:cs="Times New Roman"/>
          <w:sz w:val="24"/>
        </w:rPr>
        <w:t xml:space="preserve">tel.: </w:t>
      </w:r>
      <w:r w:rsidR="00ED28E4">
        <w:rPr>
          <w:rFonts w:ascii="Times New Roman" w:hAnsi="Times New Roman" w:cs="Times New Roman"/>
          <w:sz w:val="24"/>
        </w:rPr>
        <w:t>xxxxxxx</w:t>
      </w:r>
      <w:r w:rsidR="001E0AF3" w:rsidRPr="00F45901">
        <w:rPr>
          <w:rFonts w:ascii="Times New Roman" w:hAnsi="Times New Roman" w:cs="Times New Roman"/>
          <w:sz w:val="24"/>
        </w:rPr>
        <w:t>,</w:t>
      </w:r>
      <w:r w:rsidR="000901F1" w:rsidRPr="00F45901">
        <w:rPr>
          <w:rFonts w:ascii="Times New Roman" w:hAnsi="Times New Roman" w:cs="Times New Roman"/>
          <w:sz w:val="24"/>
        </w:rPr>
        <w:t xml:space="preserve"> </w:t>
      </w:r>
      <w:r w:rsidR="00ED28E4">
        <w:rPr>
          <w:rFonts w:ascii="Times New Roman" w:hAnsi="Times New Roman" w:cs="Times New Roman"/>
          <w:sz w:val="24"/>
        </w:rPr>
        <w:t>xxxxxx</w:t>
      </w:r>
      <w:r w:rsidR="00B142DB" w:rsidRPr="00F45901">
        <w:rPr>
          <w:rFonts w:ascii="Times New Roman" w:hAnsi="Times New Roman" w:cs="Times New Roman"/>
          <w:sz w:val="24"/>
        </w:rPr>
        <w:t>,</w:t>
      </w:r>
      <w:r w:rsidR="00F45901">
        <w:rPr>
          <w:rFonts w:ascii="Times New Roman" w:hAnsi="Times New Roman" w:cs="Times New Roman"/>
          <w:sz w:val="24"/>
        </w:rPr>
        <w:t xml:space="preserve"> </w:t>
      </w:r>
      <w:r w:rsidR="001E0AF3" w:rsidRPr="00F45901">
        <w:rPr>
          <w:rFonts w:ascii="Times New Roman" w:hAnsi="Times New Roman" w:cs="Times New Roman"/>
          <w:sz w:val="24"/>
        </w:rPr>
        <w:t>e-mail:</w:t>
      </w:r>
      <w:r w:rsidR="00DF3463" w:rsidRPr="00F45901">
        <w:rPr>
          <w:rFonts w:ascii="Times New Roman" w:hAnsi="Times New Roman" w:cs="Times New Roman"/>
          <w:sz w:val="24"/>
        </w:rPr>
        <w:t xml:space="preserve"> </w:t>
      </w:r>
      <w:hyperlink r:id="rId9" w:history="1">
        <w:r w:rsidR="00ED28E4">
          <w:rPr>
            <w:rStyle w:val="Hypertextovodkaz"/>
            <w:rFonts w:ascii="Times New Roman" w:hAnsi="Times New Roman" w:cs="Times New Roman"/>
            <w:sz w:val="24"/>
          </w:rPr>
          <w:t>xxxxxxxxx</w:t>
        </w:r>
      </w:hyperlink>
      <w:r w:rsidR="00842758">
        <w:rPr>
          <w:rFonts w:ascii="Times New Roman" w:hAnsi="Times New Roman" w:cs="Times New Roman"/>
          <w:sz w:val="24"/>
        </w:rPr>
        <w:t xml:space="preserve"> nebo </w:t>
      </w:r>
      <w:r w:rsidR="00ED28E4">
        <w:rPr>
          <w:rFonts w:ascii="Times New Roman" w:hAnsi="Times New Roman" w:cs="Times New Roman"/>
          <w:b/>
          <w:sz w:val="24"/>
        </w:rPr>
        <w:t>xxx</w:t>
      </w:r>
      <w:r w:rsidR="00842758" w:rsidRPr="00842758">
        <w:rPr>
          <w:rFonts w:ascii="Times New Roman" w:hAnsi="Times New Roman" w:cs="Times New Roman"/>
          <w:b/>
          <w:sz w:val="24"/>
        </w:rPr>
        <w:t xml:space="preserve"> </w:t>
      </w:r>
      <w:r w:rsidR="00ED28E4">
        <w:rPr>
          <w:rFonts w:ascii="Times New Roman" w:hAnsi="Times New Roman" w:cs="Times New Roman"/>
          <w:b/>
          <w:sz w:val="24"/>
        </w:rPr>
        <w:t>xxxxx</w:t>
      </w:r>
      <w:r w:rsidR="00842758">
        <w:rPr>
          <w:rFonts w:ascii="Times New Roman" w:hAnsi="Times New Roman" w:cs="Times New Roman"/>
          <w:sz w:val="24"/>
        </w:rPr>
        <w:t xml:space="preserve"> tel.: </w:t>
      </w:r>
      <w:r w:rsidR="00ED28E4">
        <w:rPr>
          <w:rFonts w:ascii="Times New Roman" w:hAnsi="Times New Roman" w:cs="Times New Roman"/>
          <w:sz w:val="24"/>
        </w:rPr>
        <w:t>xxxxxxx</w:t>
      </w:r>
      <w:r w:rsidR="00842758">
        <w:rPr>
          <w:rFonts w:ascii="Times New Roman" w:hAnsi="Times New Roman" w:cs="Times New Roman"/>
          <w:sz w:val="24"/>
        </w:rPr>
        <w:t xml:space="preserve">, </w:t>
      </w:r>
      <w:r w:rsidR="00ED28E4">
        <w:rPr>
          <w:rFonts w:ascii="Times New Roman" w:hAnsi="Times New Roman" w:cs="Times New Roman"/>
          <w:sz w:val="24"/>
        </w:rPr>
        <w:t>xxxxxx</w:t>
      </w:r>
      <w:r w:rsidR="00842758">
        <w:rPr>
          <w:rFonts w:ascii="Times New Roman" w:hAnsi="Times New Roman" w:cs="Times New Roman"/>
          <w:sz w:val="24"/>
        </w:rPr>
        <w:t xml:space="preserve">, e-mail: </w:t>
      </w:r>
      <w:hyperlink r:id="rId10" w:history="1">
        <w:r w:rsidR="00ED28E4">
          <w:rPr>
            <w:rStyle w:val="Hypertextovodkaz"/>
            <w:rFonts w:ascii="Times New Roman" w:hAnsi="Times New Roman" w:cs="Times New Roman"/>
            <w:sz w:val="24"/>
          </w:rPr>
          <w:t>xxxxxxxxxxxxxxxxx</w:t>
        </w:r>
      </w:hyperlink>
      <w:r w:rsidR="00842758">
        <w:rPr>
          <w:rFonts w:ascii="Times New Roman" w:hAnsi="Times New Roman" w:cs="Times New Roman"/>
          <w:sz w:val="24"/>
        </w:rPr>
        <w:t>.</w:t>
      </w:r>
    </w:p>
    <w:p w14:paraId="5D718790" w14:textId="6EE148D8" w:rsidR="008E276D" w:rsidRPr="006601B3" w:rsidRDefault="008E276D" w:rsidP="00D14708">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7C1B0ECD" w14:textId="7F362086" w:rsidR="008E276D" w:rsidRPr="006601B3" w:rsidRDefault="008E276D" w:rsidP="00D14708">
      <w:pPr>
        <w:pStyle w:val="Odstavecseseznamem"/>
        <w:numPr>
          <w:ilvl w:val="0"/>
          <w:numId w:val="24"/>
        </w:numPr>
        <w:autoSpaceDE w:val="0"/>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5203EA94" w14:textId="07665893" w:rsidR="008E276D" w:rsidRPr="006601B3" w:rsidRDefault="008E276D" w:rsidP="00D14708">
      <w:pPr>
        <w:pStyle w:val="Odstavecseseznamem"/>
        <w:numPr>
          <w:ilvl w:val="0"/>
          <w:numId w:val="24"/>
        </w:numPr>
        <w:autoSpaceDE w:val="0"/>
        <w:ind w:left="709" w:hanging="283"/>
        <w:jc w:val="both"/>
        <w:rPr>
          <w:rFonts w:ascii="Times New Roman" w:hAnsi="Times New Roman" w:cs="Times New Roman"/>
          <w:sz w:val="24"/>
        </w:rPr>
      </w:pPr>
      <w:r w:rsidRPr="00660CA5">
        <w:rPr>
          <w:rFonts w:ascii="Times New Roman" w:hAnsi="Times New Roman" w:cs="Times New Roman"/>
          <w:sz w:val="24"/>
        </w:rPr>
        <w:t xml:space="preserve">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w:t>
      </w:r>
      <w:r w:rsidRPr="00660CA5">
        <w:rPr>
          <w:rFonts w:ascii="Times New Roman" w:hAnsi="Times New Roman" w:cs="Times New Roman"/>
          <w:sz w:val="24"/>
        </w:rPr>
        <w:lastRenderedPageBreak/>
        <w:t>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r w:rsidRPr="006601B3">
        <w:rPr>
          <w:rFonts w:ascii="Times New Roman" w:hAnsi="Times New Roman" w:cs="Times New Roman"/>
          <w:sz w:val="24"/>
        </w:rPr>
        <w:t xml:space="preserve"> </w:t>
      </w:r>
    </w:p>
    <w:p w14:paraId="67593313" w14:textId="77FDA0B9" w:rsidR="00082DD8" w:rsidRDefault="008E276D" w:rsidP="00D14708">
      <w:pPr>
        <w:pStyle w:val="Odstavecseseznamem"/>
        <w:numPr>
          <w:ilvl w:val="0"/>
          <w:numId w:val="24"/>
        </w:numPr>
        <w:autoSpaceDE w:val="0"/>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080E41DB" w14:textId="77777777" w:rsidR="00183696" w:rsidRDefault="00183696" w:rsidP="00D14708">
      <w:pPr>
        <w:autoSpaceDE w:val="0"/>
        <w:jc w:val="center"/>
        <w:rPr>
          <w:rFonts w:ascii="Times New Roman" w:hAnsi="Times New Roman" w:cs="Times New Roman"/>
          <w:b/>
          <w:sz w:val="24"/>
        </w:rPr>
      </w:pPr>
    </w:p>
    <w:p w14:paraId="5B15F771" w14:textId="77777777" w:rsidR="008E276D" w:rsidRPr="00C96609" w:rsidRDefault="008E276D" w:rsidP="00D14708">
      <w:pPr>
        <w:autoSpaceDE w:val="0"/>
        <w:jc w:val="center"/>
        <w:rPr>
          <w:rFonts w:ascii="Times New Roman" w:hAnsi="Times New Roman" w:cs="Times New Roman"/>
          <w:b/>
          <w:sz w:val="24"/>
        </w:rPr>
      </w:pPr>
      <w:r w:rsidRPr="00605A3A">
        <w:rPr>
          <w:rFonts w:ascii="Times New Roman" w:hAnsi="Times New Roman" w:cs="Times New Roman"/>
          <w:b/>
          <w:sz w:val="24"/>
        </w:rPr>
        <w:t>IV.</w:t>
      </w:r>
    </w:p>
    <w:p w14:paraId="646D3D75" w14:textId="38DCE38B" w:rsidR="008E276D" w:rsidRPr="00C96609" w:rsidRDefault="008E276D" w:rsidP="00D14708">
      <w:pPr>
        <w:autoSpaceDE w:val="0"/>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7BFEAF4F" w14:textId="668EB315" w:rsidR="00792A89" w:rsidRPr="006601B3" w:rsidRDefault="008E276D" w:rsidP="00D14708">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5C64A75F" w14:textId="1B5DE40A" w:rsidR="006601B3" w:rsidRPr="006601B3" w:rsidRDefault="008E276D" w:rsidP="00D14708">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5FAB2F5E" w14:textId="312E7AAB" w:rsidR="00183696" w:rsidRDefault="00183696" w:rsidP="00D14708">
      <w:pPr>
        <w:autoSpaceDE w:val="0"/>
        <w:rPr>
          <w:rFonts w:ascii="Times New Roman" w:hAnsi="Times New Roman" w:cs="Times New Roman"/>
          <w:b/>
          <w:bCs/>
          <w:sz w:val="24"/>
        </w:rPr>
      </w:pPr>
    </w:p>
    <w:p w14:paraId="54D514EF" w14:textId="77777777" w:rsidR="008E276D" w:rsidRPr="00C96609"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V.</w:t>
      </w:r>
    </w:p>
    <w:p w14:paraId="0AA272A2" w14:textId="7C021A96" w:rsidR="008E276D" w:rsidRPr="00C96609" w:rsidRDefault="008E276D" w:rsidP="00D14708">
      <w:pPr>
        <w:autoSpaceDE w:val="0"/>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4BEF09F4" w14:textId="00F9A115" w:rsidR="008E276D" w:rsidRPr="006601B3" w:rsidRDefault="008E276D" w:rsidP="00D14708">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2038FDD5" w14:textId="2AD1C49C" w:rsidR="00CC0545" w:rsidRPr="006601B3" w:rsidRDefault="008E276D" w:rsidP="00D14708">
      <w:pPr>
        <w:pStyle w:val="Odstavecseseznamem"/>
        <w:numPr>
          <w:ilvl w:val="0"/>
          <w:numId w:val="26"/>
        </w:numPr>
        <w:autoSpaceDE w:val="0"/>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min.</w:t>
      </w:r>
      <w:r w:rsidRPr="003F6E9F">
        <w:rPr>
          <w:rFonts w:ascii="Times New Roman" w:hAnsi="Times New Roman" w:cs="Times New Roman"/>
          <w:sz w:val="24"/>
        </w:rPr>
        <w:t xml:space="preserve"> </w:t>
      </w:r>
      <w:r w:rsidR="006F5206" w:rsidRPr="003F6E9F">
        <w:rPr>
          <w:rFonts w:ascii="Times New Roman" w:hAnsi="Times New Roman" w:cs="Times New Roman"/>
          <w:b/>
          <w:bCs/>
          <w:sz w:val="24"/>
        </w:rPr>
        <w:t>36</w:t>
      </w:r>
      <w:r w:rsidRPr="003F6E9F">
        <w:rPr>
          <w:rFonts w:ascii="Times New Roman" w:hAnsi="Times New Roman" w:cs="Times New Roman"/>
          <w:b/>
          <w:sz w:val="24"/>
        </w:rPr>
        <w:t xml:space="preserve"> 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Záruka se prodlužuje o dobu, kdy nebylo možno zboží používat v důsledku vady či poruchy, tj. od nahlášení vady do jejího úplného odstranění. </w:t>
      </w:r>
    </w:p>
    <w:p w14:paraId="40556094" w14:textId="68A1F96D" w:rsidR="008E276D" w:rsidRPr="006601B3" w:rsidRDefault="008E276D" w:rsidP="00D14708">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14:paraId="4244700E" w14:textId="25FD404C" w:rsidR="007A6889" w:rsidRPr="006601B3" w:rsidRDefault="008E276D" w:rsidP="00D14708">
      <w:pPr>
        <w:pStyle w:val="Odstavecseseznamem"/>
        <w:numPr>
          <w:ilvl w:val="0"/>
          <w:numId w:val="26"/>
        </w:numPr>
        <w:autoSpaceDE w:val="0"/>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p>
    <w:p w14:paraId="336ADBCA" w14:textId="058BE0B1" w:rsidR="00114CCC" w:rsidRPr="006601B3" w:rsidRDefault="008E276D" w:rsidP="00D14708">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w:t>
      </w:r>
      <w:r w:rsidR="007A6889">
        <w:rPr>
          <w:rFonts w:ascii="Times New Roman" w:hAnsi="Times New Roman" w:cs="Times New Roman"/>
          <w:sz w:val="24"/>
        </w:rPr>
        <w:t xml:space="preserve"> </w:t>
      </w:r>
      <w:r w:rsidRPr="007A6889">
        <w:rPr>
          <w:rFonts w:ascii="Times New Roman" w:hAnsi="Times New Roman" w:cs="Times New Roman"/>
          <w:sz w:val="24"/>
        </w:rPr>
        <w:t xml:space="preserve">zboží ve </w:t>
      </w:r>
      <w:r w:rsidR="00D10CA5" w:rsidRPr="007A6889">
        <w:rPr>
          <w:rFonts w:ascii="Times New Roman" w:hAnsi="Times New Roman" w:cs="Times New Roman"/>
          <w:sz w:val="24"/>
        </w:rPr>
        <w:t>lhůtě 7 dní od provedení reklamace kupujícím</w:t>
      </w:r>
      <w:r w:rsidRPr="007A6889">
        <w:rPr>
          <w:rFonts w:ascii="Times New Roman" w:hAnsi="Times New Roman" w:cs="Times New Roman"/>
          <w:sz w:val="24"/>
        </w:rPr>
        <w:t>, je kupující oprávněn vadu odstranit sám nebo zajistit odstranění vady třetí osobou na náklady prodávajícího.</w:t>
      </w:r>
    </w:p>
    <w:p w14:paraId="257EA66E" w14:textId="77777777" w:rsidR="00B571E4" w:rsidRDefault="008E276D" w:rsidP="00D14708">
      <w:pPr>
        <w:pStyle w:val="Odstavecseseznamem"/>
        <w:numPr>
          <w:ilvl w:val="0"/>
          <w:numId w:val="26"/>
        </w:numPr>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Pr="00B571E4" w:rsidRDefault="00D97D9F" w:rsidP="00D14708">
      <w:pPr>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44CC7811" w14:textId="35686821" w:rsidR="00D14708" w:rsidRDefault="00D14708" w:rsidP="00D14708">
      <w:pPr>
        <w:tabs>
          <w:tab w:val="num" w:pos="1440"/>
        </w:tabs>
        <w:jc w:val="both"/>
        <w:rPr>
          <w:rFonts w:ascii="Times New Roman" w:hAnsi="Times New Roman" w:cs="Times New Roman"/>
          <w:sz w:val="24"/>
        </w:rPr>
      </w:pPr>
    </w:p>
    <w:p w14:paraId="260122C9" w14:textId="77777777" w:rsidR="00183696" w:rsidRDefault="00183696" w:rsidP="00D14708">
      <w:pPr>
        <w:tabs>
          <w:tab w:val="num" w:pos="1440"/>
        </w:tabs>
        <w:jc w:val="both"/>
        <w:rPr>
          <w:rFonts w:ascii="Times New Roman" w:hAnsi="Times New Roman" w:cs="Times New Roman"/>
          <w:sz w:val="24"/>
        </w:rPr>
      </w:pPr>
    </w:p>
    <w:p w14:paraId="77BD959F" w14:textId="77777777" w:rsidR="008E276D" w:rsidRPr="00CD67F4" w:rsidRDefault="008E276D" w:rsidP="00D14708">
      <w:pPr>
        <w:tabs>
          <w:tab w:val="num" w:pos="1440"/>
        </w:tabs>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14:paraId="15C7ED95" w14:textId="45756A7B" w:rsidR="008E276D" w:rsidRDefault="008E276D" w:rsidP="00D14708">
      <w:pPr>
        <w:tabs>
          <w:tab w:val="num" w:pos="1440"/>
        </w:tabs>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328038F8" w14:textId="4E65B128" w:rsidR="008E276D" w:rsidRPr="006601B3" w:rsidRDefault="008E276D" w:rsidP="00D14708">
      <w:pPr>
        <w:pStyle w:val="Odstavecseseznamem"/>
        <w:numPr>
          <w:ilvl w:val="0"/>
          <w:numId w:val="39"/>
        </w:numPr>
        <w:tabs>
          <w:tab w:val="num" w:pos="1440"/>
        </w:tabs>
        <w:jc w:val="both"/>
        <w:rPr>
          <w:rFonts w:ascii="Times New Roman" w:hAnsi="Times New Roman" w:cs="Times New Roman"/>
          <w:sz w:val="24"/>
        </w:rPr>
      </w:pPr>
      <w:r w:rsidRPr="004817FE">
        <w:rPr>
          <w:rFonts w:ascii="Times New Roman" w:hAnsi="Times New Roman" w:cs="Times New Roman"/>
          <w:sz w:val="24"/>
        </w:rPr>
        <w:t>Kupující i prodávající jsou oprávněn</w:t>
      </w:r>
      <w:r w:rsidR="00A901A4">
        <w:rPr>
          <w:rFonts w:ascii="Times New Roman" w:hAnsi="Times New Roman" w:cs="Times New Roman"/>
          <w:sz w:val="24"/>
        </w:rPr>
        <w:t>i</w:t>
      </w:r>
      <w:r w:rsidRPr="004817FE">
        <w:rPr>
          <w:rFonts w:ascii="Times New Roman" w:hAnsi="Times New Roman" w:cs="Times New Roman"/>
          <w:sz w:val="24"/>
        </w:rPr>
        <w:t xml:space="preserve">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14:paraId="01F40470" w14:textId="5B0402DC" w:rsidR="008E276D" w:rsidRPr="006601B3" w:rsidRDefault="008E276D" w:rsidP="00D14708">
      <w:pPr>
        <w:pStyle w:val="Odstavecseseznamem"/>
        <w:numPr>
          <w:ilvl w:val="0"/>
          <w:numId w:val="39"/>
        </w:numPr>
        <w:tabs>
          <w:tab w:val="num" w:pos="1440"/>
        </w:tabs>
        <w:jc w:val="both"/>
        <w:rPr>
          <w:rFonts w:ascii="Times New Roman" w:hAnsi="Times New Roman" w:cs="Times New Roman"/>
          <w:sz w:val="24"/>
        </w:rPr>
      </w:pPr>
      <w:r w:rsidRPr="00660CA5">
        <w:rPr>
          <w:rFonts w:ascii="Times New Roman" w:hAnsi="Times New Roman" w:cs="Times New Roman"/>
          <w:sz w:val="24"/>
        </w:rPr>
        <w:lastRenderedPageBreak/>
        <w:t>Za podstatné porušení této smlouvy kupujícím nebo prodávajícím, které zakládá právo na odstoupení od této smlouvy, se považuje zejména:</w:t>
      </w:r>
    </w:p>
    <w:p w14:paraId="2138D830" w14:textId="63500DD8" w:rsidR="00AE3139" w:rsidRPr="006601B3" w:rsidRDefault="008E276D" w:rsidP="00D14708">
      <w:pPr>
        <w:pStyle w:val="Odstavecseseznamem"/>
        <w:numPr>
          <w:ilvl w:val="0"/>
          <w:numId w:val="41"/>
        </w:numPr>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parametry stanovené v cenové nabídce, nebo pokud specifikace či technické paramet</w:t>
      </w:r>
      <w:r w:rsidR="00183696">
        <w:rPr>
          <w:rFonts w:ascii="Times New Roman" w:hAnsi="Times New Roman" w:cs="Times New Roman"/>
          <w:sz w:val="24"/>
        </w:rPr>
        <w:t>r</w:t>
      </w:r>
      <w:r w:rsidRPr="00DA2D12">
        <w:rPr>
          <w:rFonts w:ascii="Times New Roman" w:hAnsi="Times New Roman" w:cs="Times New Roman"/>
          <w:sz w:val="24"/>
        </w:rPr>
        <w: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56ADFEF8" w14:textId="77777777" w:rsidR="008E276D" w:rsidRPr="00660CA5" w:rsidRDefault="008E276D" w:rsidP="00D14708">
      <w:pPr>
        <w:pStyle w:val="Odstavecseseznamem"/>
        <w:numPr>
          <w:ilvl w:val="0"/>
          <w:numId w:val="39"/>
        </w:numPr>
        <w:tabs>
          <w:tab w:val="num" w:pos="1440"/>
        </w:tabs>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6FB4081A" w:rsidR="00292CDD" w:rsidRPr="008607BB" w:rsidRDefault="008E276D" w:rsidP="00D14708">
      <w:pPr>
        <w:pStyle w:val="Odstavecseseznamem"/>
        <w:widowControl/>
        <w:numPr>
          <w:ilvl w:val="0"/>
          <w:numId w:val="20"/>
        </w:numPr>
        <w:tabs>
          <w:tab w:val="left" w:pos="1985"/>
        </w:tabs>
        <w:autoSpaceDE w:val="0"/>
        <w:ind w:left="1134" w:hanging="425"/>
        <w:jc w:val="both"/>
        <w:rPr>
          <w:rFonts w:ascii="Times New Roman" w:hAnsi="Times New Roman" w:cs="Times New Roman"/>
          <w:sz w:val="24"/>
        </w:rPr>
      </w:pPr>
      <w:r w:rsidRPr="008607BB">
        <w:rPr>
          <w:rFonts w:ascii="Times New Roman" w:hAnsi="Times New Roman" w:cs="Times New Roman"/>
          <w:sz w:val="24"/>
        </w:rPr>
        <w:t>vůči majetku prodávajícího probíhá insolvenční řízení, v němž b</w:t>
      </w:r>
      <w:r w:rsidR="004F2581" w:rsidRPr="008607BB">
        <w:rPr>
          <w:rFonts w:ascii="Times New Roman" w:hAnsi="Times New Roman" w:cs="Times New Roman"/>
          <w:sz w:val="24"/>
        </w:rPr>
        <w:t>ylo vydáno rozhodnutí o úpadku,</w:t>
      </w:r>
    </w:p>
    <w:p w14:paraId="72581439" w14:textId="4D81505F" w:rsidR="008E276D" w:rsidRPr="00292CDD" w:rsidRDefault="008E276D" w:rsidP="00D14708">
      <w:pPr>
        <w:pStyle w:val="Odstavecseseznamem"/>
        <w:widowControl/>
        <w:numPr>
          <w:ilvl w:val="0"/>
          <w:numId w:val="20"/>
        </w:numPr>
        <w:autoSpaceDE w:val="0"/>
        <w:ind w:left="1134" w:hanging="425"/>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E87684">
        <w:rPr>
          <w:rFonts w:ascii="Times New Roman" w:hAnsi="Times New Roman" w:cs="Times New Roman"/>
          <w:sz w:val="24"/>
        </w:rPr>
        <w:t>,</w:t>
      </w:r>
    </w:p>
    <w:p w14:paraId="0623377A" w14:textId="67DFEDDB" w:rsidR="006601B3" w:rsidRPr="00AC5D63" w:rsidRDefault="008E276D" w:rsidP="00D14708">
      <w:pPr>
        <w:widowControl/>
        <w:numPr>
          <w:ilvl w:val="0"/>
          <w:numId w:val="20"/>
        </w:numPr>
        <w:autoSpaceDE w:val="0"/>
        <w:ind w:left="1134" w:hanging="425"/>
        <w:jc w:val="both"/>
        <w:rPr>
          <w:rFonts w:ascii="Times New Roman" w:hAnsi="Times New Roman" w:cs="Times New Roman"/>
          <w:sz w:val="24"/>
        </w:rPr>
      </w:pPr>
      <w:r w:rsidRPr="00660CA5">
        <w:rPr>
          <w:rFonts w:ascii="Times New Roman" w:hAnsi="Times New Roman" w:cs="Times New Roman"/>
          <w:sz w:val="24"/>
        </w:rPr>
        <w:t>prodávající vstoupí do likvidace</w:t>
      </w:r>
      <w:r w:rsidR="00E87684">
        <w:rPr>
          <w:rFonts w:ascii="Times New Roman" w:hAnsi="Times New Roman" w:cs="Times New Roman"/>
          <w:sz w:val="24"/>
        </w:rPr>
        <w:t>.</w:t>
      </w:r>
    </w:p>
    <w:p w14:paraId="0FED945C" w14:textId="06CC8ABD" w:rsidR="008E276D" w:rsidRPr="006601B3" w:rsidRDefault="008E276D" w:rsidP="00D14708">
      <w:pPr>
        <w:pStyle w:val="Odstavecseseznamem"/>
        <w:numPr>
          <w:ilvl w:val="0"/>
          <w:numId w:val="39"/>
        </w:numPr>
        <w:tabs>
          <w:tab w:val="num" w:pos="1440"/>
        </w:tabs>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14B4D961" w14:textId="1C3ADFC9" w:rsidR="00AC5D63" w:rsidRPr="00745E11" w:rsidRDefault="008E276D" w:rsidP="00D14708">
      <w:pPr>
        <w:pStyle w:val="Odstavecseseznamem"/>
        <w:widowControl/>
        <w:numPr>
          <w:ilvl w:val="0"/>
          <w:numId w:val="39"/>
        </w:numPr>
        <w:autoSpaceDE w:val="0"/>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2DE02D77" w14:textId="78B35D95" w:rsidR="003C4710" w:rsidRDefault="0078222C" w:rsidP="00D14708">
      <w:pPr>
        <w:tabs>
          <w:tab w:val="left" w:pos="0"/>
        </w:tabs>
        <w:jc w:val="both"/>
        <w:rPr>
          <w:rFonts w:ascii="Times New Roman" w:hAnsi="Times New Roman" w:cs="Times New Roman"/>
          <w:sz w:val="24"/>
        </w:rPr>
      </w:pPr>
      <w:r>
        <w:rPr>
          <w:rFonts w:ascii="Times New Roman" w:hAnsi="Times New Roman" w:cs="Times New Roman"/>
          <w:sz w:val="24"/>
        </w:rPr>
        <w:t xml:space="preserve"> </w:t>
      </w:r>
    </w:p>
    <w:p w14:paraId="138F172D" w14:textId="3ED25466" w:rsidR="0078222C" w:rsidRPr="00E27DA9" w:rsidRDefault="0078222C" w:rsidP="00D14708">
      <w:pPr>
        <w:tabs>
          <w:tab w:val="left" w:pos="0"/>
        </w:tabs>
        <w:jc w:val="both"/>
        <w:rPr>
          <w:rFonts w:ascii="Times New Roman" w:hAnsi="Times New Roman" w:cs="Times New Roman"/>
          <w:sz w:val="24"/>
        </w:rPr>
      </w:pPr>
    </w:p>
    <w:p w14:paraId="0C3D0693" w14:textId="77777777" w:rsidR="008E276D" w:rsidRPr="00C96609" w:rsidRDefault="008E276D" w:rsidP="00D14708">
      <w:pPr>
        <w:autoSpaceDE w:val="0"/>
        <w:jc w:val="center"/>
        <w:rPr>
          <w:rFonts w:ascii="Times New Roman" w:hAnsi="Times New Roman" w:cs="Times New Roman"/>
          <w:b/>
          <w:bCs/>
          <w:sz w:val="24"/>
        </w:rPr>
      </w:pPr>
      <w:r>
        <w:rPr>
          <w:rFonts w:ascii="Times New Roman" w:hAnsi="Times New Roman" w:cs="Times New Roman"/>
          <w:b/>
          <w:bCs/>
          <w:sz w:val="24"/>
        </w:rPr>
        <w:t>VII</w:t>
      </w:r>
      <w:r w:rsidRPr="00C96609">
        <w:rPr>
          <w:rFonts w:ascii="Times New Roman" w:hAnsi="Times New Roman" w:cs="Times New Roman"/>
          <w:b/>
          <w:bCs/>
          <w:sz w:val="24"/>
        </w:rPr>
        <w:t>.</w:t>
      </w:r>
    </w:p>
    <w:p w14:paraId="42A2E732" w14:textId="6FF31FE4" w:rsidR="008E276D" w:rsidRPr="00C96609"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7E8C2FE5" w14:textId="77777777" w:rsidR="00E27DA9" w:rsidRPr="004F2581" w:rsidRDefault="00E27DA9" w:rsidP="00D14708">
      <w:pPr>
        <w:widowControl/>
        <w:numPr>
          <w:ilvl w:val="0"/>
          <w:numId w:val="29"/>
        </w:numPr>
        <w:suppressAutoHyphens w:val="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0154EC9" w14:textId="78716130" w:rsidR="008E276D" w:rsidRDefault="008E276D" w:rsidP="00D14708">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378863FE" w14:textId="5C9BAB83" w:rsidR="008E276D" w:rsidRPr="006601B3" w:rsidRDefault="008E276D" w:rsidP="00D14708">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2E4DA3DC" w14:textId="78C1DC7A" w:rsidR="008A1A20" w:rsidRPr="006601B3" w:rsidRDefault="008E276D" w:rsidP="00D14708">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14:paraId="7393F67A" w14:textId="77777777" w:rsidR="003C4710" w:rsidRDefault="008E276D" w:rsidP="00D14708">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1CE777CF" w14:textId="4D8302B3" w:rsidR="008E276D" w:rsidRPr="006601B3" w:rsidRDefault="003C4710" w:rsidP="00D14708">
      <w:pPr>
        <w:tabs>
          <w:tab w:val="left" w:pos="0"/>
        </w:tabs>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58D578A4" w14:textId="0CF1262A" w:rsidR="008E276D" w:rsidRPr="00A24A7B" w:rsidRDefault="008E276D" w:rsidP="00D14708">
      <w:pPr>
        <w:pStyle w:val="Odstavecseseznamem"/>
        <w:numPr>
          <w:ilvl w:val="0"/>
          <w:numId w:val="29"/>
        </w:numPr>
        <w:tabs>
          <w:tab w:val="left" w:pos="0"/>
        </w:tabs>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EFE2DF6" w14:textId="6BCF0428" w:rsidR="00A24A7B" w:rsidRDefault="00025A10" w:rsidP="00D14708">
      <w:pPr>
        <w:pStyle w:val="Odstavecseseznamem"/>
        <w:numPr>
          <w:ilvl w:val="0"/>
          <w:numId w:val="29"/>
        </w:numPr>
        <w:tabs>
          <w:tab w:val="left" w:pos="0"/>
        </w:tabs>
        <w:jc w:val="both"/>
        <w:rPr>
          <w:rFonts w:ascii="Times New Roman" w:hAnsi="Times New Roman" w:cs="Times New Roman"/>
          <w:sz w:val="24"/>
        </w:rPr>
      </w:pPr>
      <w:r>
        <w:rPr>
          <w:rFonts w:ascii="Times New Roman" w:hAnsi="Times New Roman" w:cs="Times New Roman"/>
          <w:sz w:val="24"/>
        </w:rPr>
        <w:t xml:space="preserve">Prodávající </w:t>
      </w:r>
      <w:r w:rsidR="00A24A7B" w:rsidRPr="00A24A7B">
        <w:rPr>
          <w:rFonts w:ascii="Times New Roman" w:hAnsi="Times New Roman" w:cs="Times New Roman"/>
          <w:sz w:val="24"/>
        </w:rPr>
        <w:t xml:space="preserve">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prodávající povinen kdykoliv poskytnout kupujícímu bezodkladnou součinnost dle pokynů objednatele. </w:t>
      </w:r>
      <w:r w:rsidR="00A24A7B">
        <w:rPr>
          <w:rFonts w:ascii="Times New Roman" w:hAnsi="Times New Roman" w:cs="Times New Roman"/>
          <w:sz w:val="24"/>
        </w:rPr>
        <w:t>Prodávající</w:t>
      </w:r>
      <w:r w:rsidR="00A24A7B" w:rsidRPr="00A24A7B">
        <w:rPr>
          <w:rFonts w:ascii="Times New Roman" w:hAnsi="Times New Roman" w:cs="Times New Roman"/>
          <w:sz w:val="24"/>
        </w:rPr>
        <w:t xml:space="preserve"> odpovídá za to, že platby poskytnuté objednatelem dle této 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w:t>
      </w:r>
      <w:r w:rsidR="00A24A7B" w:rsidRPr="00A24A7B">
        <w:rPr>
          <w:rFonts w:ascii="Times New Roman" w:hAnsi="Times New Roman" w:cs="Times New Roman"/>
          <w:sz w:val="24"/>
        </w:rPr>
        <w:lastRenderedPageBreak/>
        <w:t xml:space="preserve">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obdobně/.V případě porušení ustanovení tohoto bodu smlouvy je </w:t>
      </w:r>
      <w:r w:rsidR="00A24A7B">
        <w:rPr>
          <w:rFonts w:ascii="Times New Roman" w:hAnsi="Times New Roman" w:cs="Times New Roman"/>
          <w:sz w:val="24"/>
        </w:rPr>
        <w:t xml:space="preserve">kupující </w:t>
      </w:r>
      <w:r w:rsidR="00A24A7B" w:rsidRPr="00A24A7B">
        <w:rPr>
          <w:rFonts w:ascii="Times New Roman" w:hAnsi="Times New Roman" w:cs="Times New Roman"/>
          <w:sz w:val="24"/>
        </w:rPr>
        <w:t xml:space="preserve">oprávněn od smlouvy odstoupit a </w:t>
      </w:r>
      <w:r w:rsidR="00A24A7B">
        <w:rPr>
          <w:rFonts w:ascii="Times New Roman" w:hAnsi="Times New Roman" w:cs="Times New Roman"/>
          <w:sz w:val="24"/>
        </w:rPr>
        <w:t>prodávající</w:t>
      </w:r>
      <w:r w:rsidR="00A24A7B" w:rsidRPr="00A24A7B">
        <w:rPr>
          <w:rFonts w:ascii="Times New Roman" w:hAnsi="Times New Roman" w:cs="Times New Roman"/>
          <w:sz w:val="24"/>
        </w:rPr>
        <w:t xml:space="preserve"> je povinen zaplatit </w:t>
      </w:r>
      <w:r w:rsidR="00A24A7B">
        <w:rPr>
          <w:rFonts w:ascii="Times New Roman" w:hAnsi="Times New Roman" w:cs="Times New Roman"/>
          <w:sz w:val="24"/>
        </w:rPr>
        <w:t>kupujícímu</w:t>
      </w:r>
      <w:r w:rsidR="00A24A7B" w:rsidRPr="00A24A7B">
        <w:rPr>
          <w:rFonts w:ascii="Times New Roman" w:hAnsi="Times New Roman" w:cs="Times New Roman"/>
          <w:sz w:val="24"/>
        </w:rPr>
        <w:t xml:space="preserve"> pokutu ve výši </w:t>
      </w:r>
      <w:r w:rsidR="00F45901">
        <w:rPr>
          <w:rFonts w:ascii="Times New Roman" w:hAnsi="Times New Roman" w:cs="Times New Roman"/>
          <w:sz w:val="24"/>
        </w:rPr>
        <w:t>10</w:t>
      </w:r>
      <w:r w:rsidR="00914874">
        <w:rPr>
          <w:rFonts w:ascii="Times New Roman" w:hAnsi="Times New Roman" w:cs="Times New Roman"/>
          <w:sz w:val="24"/>
        </w:rPr>
        <w:t xml:space="preserve"> </w:t>
      </w:r>
      <w:r w:rsidR="00A24A7B" w:rsidRPr="00A24A7B">
        <w:rPr>
          <w:rFonts w:ascii="Times New Roman" w:hAnsi="Times New Roman" w:cs="Times New Roman"/>
          <w:sz w:val="24"/>
        </w:rPr>
        <w:t>000 Kč vč. DPH.</w:t>
      </w:r>
    </w:p>
    <w:p w14:paraId="6B32BC35" w14:textId="0F81C28F" w:rsidR="006D46A2" w:rsidRPr="00A24A7B" w:rsidRDefault="008E276D" w:rsidP="00D14708">
      <w:pPr>
        <w:pStyle w:val="Odstavecseseznamem"/>
        <w:numPr>
          <w:ilvl w:val="0"/>
          <w:numId w:val="29"/>
        </w:numPr>
        <w:tabs>
          <w:tab w:val="left" w:pos="0"/>
        </w:tabs>
        <w:jc w:val="both"/>
        <w:rPr>
          <w:rFonts w:ascii="Times New Roman" w:hAnsi="Times New Roman" w:cs="Times New Roman"/>
          <w:sz w:val="24"/>
        </w:rPr>
      </w:pPr>
      <w:r w:rsidRPr="00A24A7B">
        <w:rPr>
          <w:rFonts w:ascii="Times New Roman" w:hAnsi="Times New Roman" w:cs="Times New Roman"/>
          <w:sz w:val="24"/>
        </w:rPr>
        <w:t>V případě sporu se obě smluvní strany zavazují pokusit se o jeho urovnání smírem, v případě soudního sporu bude věc projednávána soudem příslušným podle zákona č. 99/1963 Sb., občanského soudního řádu, ve znění pozdějších předpisů.</w:t>
      </w:r>
    </w:p>
    <w:p w14:paraId="6F3E98FA" w14:textId="2235157C" w:rsidR="0004099A" w:rsidRPr="006601B3" w:rsidRDefault="003E3AFB" w:rsidP="00D14708">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40A28308" w14:textId="77777777" w:rsidR="00420255" w:rsidRDefault="00E27DA9" w:rsidP="00D14708">
      <w:pPr>
        <w:widowControl/>
        <w:numPr>
          <w:ilvl w:val="0"/>
          <w:numId w:val="29"/>
        </w:numPr>
        <w:suppressAutoHyphens w:val="0"/>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r w:rsidR="00420255" w:rsidRPr="00420255">
        <w:rPr>
          <w:rFonts w:ascii="Times New Roman" w:hAnsi="Times New Roman" w:cs="Times New Roman"/>
          <w:sz w:val="24"/>
        </w:rPr>
        <w:t xml:space="preserve"> </w:t>
      </w:r>
    </w:p>
    <w:p w14:paraId="1D8EE73D" w14:textId="35899D61" w:rsidR="00420255" w:rsidRPr="008D5813" w:rsidRDefault="00420255" w:rsidP="00D14708">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 xml:space="preserve">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 </w:t>
      </w:r>
    </w:p>
    <w:p w14:paraId="173BAD39" w14:textId="0DD6A7E0" w:rsidR="00BF6E17" w:rsidRPr="00AC67C1" w:rsidRDefault="00040251" w:rsidP="00D14708">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134049BA" w14:textId="040991A9" w:rsidR="00883F02" w:rsidRPr="00420255" w:rsidRDefault="008A1E4C" w:rsidP="00D14708">
      <w:pPr>
        <w:widowControl/>
        <w:numPr>
          <w:ilvl w:val="0"/>
          <w:numId w:val="29"/>
        </w:numPr>
        <w:suppressAutoHyphens w:val="0"/>
        <w:jc w:val="both"/>
        <w:rPr>
          <w:rFonts w:ascii="Times New Roman" w:hAnsi="Times New Roman" w:cs="Times New Roman"/>
          <w:sz w:val="24"/>
          <w:u w:val="single"/>
        </w:rPr>
      </w:pPr>
      <w:r w:rsidRPr="008A1E4C">
        <w:rPr>
          <w:rFonts w:ascii="Times New Roman" w:hAnsi="Times New Roman" w:cs="Times New Roman"/>
          <w:sz w:val="24"/>
        </w:rPr>
        <w:t>PL Šternberk jakožto správce osobních údajů, které mu budou poskytnuty za účelem</w:t>
      </w:r>
      <w:r>
        <w:rPr>
          <w:rFonts w:ascii="Times New Roman" w:hAnsi="Times New Roman" w:cs="Times New Roman"/>
          <w:sz w:val="24"/>
        </w:rPr>
        <w:t xml:space="preserve"> </w:t>
      </w:r>
      <w:r w:rsidRPr="008A1E4C">
        <w:rPr>
          <w:rFonts w:ascii="Times New Roman" w:hAnsi="Times New Roman" w:cs="Times New Roman"/>
          <w:sz w:val="24"/>
        </w:rPr>
        <w:t xml:space="preserve">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w:t>
      </w:r>
      <w:r w:rsidRPr="00420255">
        <w:rPr>
          <w:rFonts w:ascii="Times New Roman" w:hAnsi="Times New Roman" w:cs="Times New Roman"/>
          <w:sz w:val="24"/>
        </w:rPr>
        <w:t xml:space="preserve">na </w:t>
      </w:r>
      <w:r w:rsidRPr="00420255">
        <w:rPr>
          <w:rStyle w:val="Hypertextovodkaz"/>
          <w:rFonts w:ascii="Times New Roman" w:hAnsi="Times New Roman" w:cs="Times New Roman"/>
          <w:sz w:val="24"/>
        </w:rPr>
        <w:t>www.plstbk.cz.</w:t>
      </w:r>
    </w:p>
    <w:p w14:paraId="469BEBCB" w14:textId="34522F88" w:rsidR="0021671B" w:rsidRPr="0021671B" w:rsidRDefault="0078222C" w:rsidP="00D14708">
      <w:pPr>
        <w:widowControl/>
        <w:numPr>
          <w:ilvl w:val="0"/>
          <w:numId w:val="29"/>
        </w:numPr>
        <w:suppressAutoHyphens w:val="0"/>
        <w:jc w:val="both"/>
        <w:rPr>
          <w:rFonts w:ascii="Times New Roman" w:hAnsi="Times New Roman" w:cs="Times New Roman"/>
          <w:sz w:val="24"/>
        </w:rPr>
      </w:pPr>
      <w:r w:rsidRPr="00BC1D86">
        <w:rPr>
          <w:rFonts w:ascii="Times New Roman" w:hAnsi="Times New Roman" w:cs="Times New Roman"/>
          <w:sz w:val="24"/>
        </w:rPr>
        <w:t>Tato smlouva je vyhotovena ve dvou stejnopisech, z nichž objednatel obdrží jedno vyhotovení této smlouvy a zhotovitel obdrží jedno vyhotovení této smlouvy</w:t>
      </w:r>
      <w:r>
        <w:rPr>
          <w:rFonts w:ascii="Times New Roman" w:hAnsi="Times New Roman" w:cs="Times New Roman"/>
          <w:sz w:val="24"/>
        </w:rPr>
        <w:t xml:space="preserve"> </w:t>
      </w:r>
      <w:r w:rsidR="000739B4">
        <w:rPr>
          <w:rFonts w:ascii="Times New Roman" w:hAnsi="Times New Roman" w:cs="Times New Roman"/>
          <w:sz w:val="24"/>
        </w:rPr>
        <w:t xml:space="preserve"> nebo </w:t>
      </w:r>
      <w:r w:rsidRPr="00BC1D86">
        <w:rPr>
          <w:rFonts w:ascii="Times New Roman" w:hAnsi="Times New Roman" w:cs="Times New Roman"/>
          <w:sz w:val="24"/>
        </w:rPr>
        <w:t>pokud se smluvní strany dohodnou, je uzavřena v elektronické podobě s připojenými zaručenými (kvalifikovanými) elektronickými podpisy oprávněných osob.</w:t>
      </w:r>
    </w:p>
    <w:p w14:paraId="1DC89228" w14:textId="6CA42183" w:rsidR="00040251" w:rsidRPr="00040251" w:rsidRDefault="00040251" w:rsidP="00D14708">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Ne</w:t>
      </w:r>
      <w:r w:rsidR="00987BF9">
        <w:rPr>
          <w:rFonts w:ascii="Times New Roman" w:hAnsi="Times New Roman" w:cs="Times New Roman"/>
          <w:sz w:val="24"/>
        </w:rPr>
        <w:t>dílnou</w:t>
      </w:r>
      <w:r w:rsidRPr="00040251">
        <w:rPr>
          <w:rFonts w:ascii="Times New Roman" w:hAnsi="Times New Roman" w:cs="Times New Roman"/>
          <w:sz w:val="24"/>
        </w:rPr>
        <w:t xml:space="preserve"> součástí smlouvy jsou tyto přílohy:</w:t>
      </w:r>
    </w:p>
    <w:p w14:paraId="329BC3BA" w14:textId="32766B34" w:rsidR="00DD0AD1" w:rsidRDefault="00DD0AD1" w:rsidP="00D14708">
      <w:pPr>
        <w:widowControl/>
        <w:suppressAutoHyphens w:val="0"/>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8A1E4C">
        <w:rPr>
          <w:rFonts w:ascii="Times New Roman" w:hAnsi="Times New Roman" w:cs="Times New Roman"/>
          <w:i/>
          <w:sz w:val="24"/>
        </w:rPr>
        <w:t>Cenová kalkulace</w:t>
      </w:r>
    </w:p>
    <w:p w14:paraId="620DE2AA" w14:textId="77777777" w:rsidR="008A1E4C" w:rsidRPr="00040251" w:rsidRDefault="008A1E4C" w:rsidP="00D14708">
      <w:pPr>
        <w:widowControl/>
        <w:suppressAutoHyphens w:val="0"/>
        <w:ind w:left="720"/>
        <w:jc w:val="both"/>
        <w:rPr>
          <w:rFonts w:ascii="Times New Roman" w:hAnsi="Times New Roman" w:cs="Times New Roman"/>
          <w:i/>
          <w:sz w:val="24"/>
        </w:rPr>
      </w:pPr>
    </w:p>
    <w:p w14:paraId="70D3DCDA" w14:textId="77777777" w:rsidR="008A1E4C" w:rsidRDefault="008A1E4C" w:rsidP="00D14708">
      <w:pPr>
        <w:pStyle w:val="Prosttext1"/>
        <w:ind w:firstLine="709"/>
        <w:jc w:val="both"/>
        <w:rPr>
          <w:rFonts w:ascii="Times New Roman" w:eastAsia="MS Mincho" w:hAnsi="Times New Roman" w:cs="Times New Roman"/>
          <w:b/>
          <w:sz w:val="24"/>
          <w:szCs w:val="24"/>
        </w:rPr>
      </w:pPr>
    </w:p>
    <w:p w14:paraId="021B6639" w14:textId="77777777" w:rsidR="008E276D" w:rsidRPr="00C96609" w:rsidRDefault="008E276D" w:rsidP="00D14708">
      <w:pPr>
        <w:pStyle w:val="Prosttext1"/>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D14708">
      <w:pPr>
        <w:ind w:firstLine="709"/>
        <w:rPr>
          <w:rFonts w:ascii="Times New Roman" w:eastAsia="MS Mincho" w:hAnsi="Times New Roman" w:cs="Times New Roman"/>
          <w:sz w:val="24"/>
        </w:rPr>
      </w:pPr>
    </w:p>
    <w:p w14:paraId="7EF6A7D3" w14:textId="35BB9648" w:rsidR="00847401" w:rsidRDefault="008E276D" w:rsidP="00D14708">
      <w:pPr>
        <w:ind w:firstLine="709"/>
        <w:rPr>
          <w:rFonts w:ascii="Times New Roman" w:eastAsia="MS Mincho" w:hAnsi="Times New Roman" w:cs="Times New Roman"/>
          <w:sz w:val="24"/>
        </w:rPr>
      </w:pPr>
      <w:r w:rsidRPr="00C96609">
        <w:rPr>
          <w:rFonts w:ascii="Times New Roman" w:eastAsia="MS Mincho" w:hAnsi="Times New Roman" w:cs="Times New Roman"/>
          <w:sz w:val="24"/>
        </w:rPr>
        <w:t>Ve Šternberku dne:</w:t>
      </w:r>
      <w:r w:rsidR="00085875">
        <w:rPr>
          <w:rFonts w:ascii="Times New Roman" w:eastAsia="MS Mincho" w:hAnsi="Times New Roman" w:cs="Times New Roman"/>
          <w:sz w:val="24"/>
        </w:rPr>
        <w:t xml:space="preserve"> 25. 11. 2025</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6F2D98">
        <w:rPr>
          <w:rFonts w:ascii="Times New Roman" w:eastAsia="MS Mincho" w:hAnsi="Times New Roman" w:cs="Times New Roman"/>
          <w:sz w:val="24"/>
        </w:rPr>
        <w:t xml:space="preserve">            </w:t>
      </w:r>
      <w:r w:rsidRPr="00C96609">
        <w:rPr>
          <w:rFonts w:ascii="Times New Roman" w:eastAsia="MS Mincho" w:hAnsi="Times New Roman" w:cs="Times New Roman"/>
          <w:sz w:val="24"/>
        </w:rPr>
        <w:t>V</w:t>
      </w:r>
      <w:r w:rsidR="006F2D98">
        <w:rPr>
          <w:rFonts w:ascii="Times New Roman" w:eastAsia="MS Mincho" w:hAnsi="Times New Roman" w:cs="Times New Roman"/>
          <w:sz w:val="24"/>
        </w:rPr>
        <w:t> Pardubicích dne:</w:t>
      </w:r>
      <w:r w:rsidR="00085875">
        <w:rPr>
          <w:rFonts w:ascii="Times New Roman" w:eastAsia="MS Mincho" w:hAnsi="Times New Roman" w:cs="Times New Roman"/>
          <w:sz w:val="24"/>
        </w:rPr>
        <w:t xml:space="preserve"> 27. 11. 2025</w:t>
      </w:r>
      <w:bookmarkStart w:id="0" w:name="_GoBack"/>
      <w:bookmarkEnd w:id="0"/>
    </w:p>
    <w:p w14:paraId="57913EFD" w14:textId="77777777" w:rsidR="005F171B" w:rsidRDefault="005F171B" w:rsidP="00D14708">
      <w:pPr>
        <w:ind w:left="709"/>
        <w:rPr>
          <w:rFonts w:ascii="Times New Roman" w:eastAsia="MS Mincho" w:hAnsi="Times New Roman" w:cs="Times New Roman"/>
          <w:sz w:val="24"/>
        </w:rPr>
      </w:pPr>
    </w:p>
    <w:p w14:paraId="08B2BCB9" w14:textId="6CD51A71" w:rsidR="00D06F56" w:rsidRDefault="00D06F56" w:rsidP="00D14708">
      <w:pPr>
        <w:rPr>
          <w:rFonts w:ascii="Times New Roman" w:eastAsia="MS Mincho" w:hAnsi="Times New Roman" w:cs="Times New Roman"/>
          <w:sz w:val="24"/>
        </w:rPr>
      </w:pPr>
    </w:p>
    <w:p w14:paraId="5D77C352" w14:textId="77777777" w:rsidR="0078222C" w:rsidRDefault="0078222C" w:rsidP="00D14708">
      <w:pPr>
        <w:rPr>
          <w:rFonts w:ascii="Times New Roman" w:eastAsia="MS Mincho" w:hAnsi="Times New Roman" w:cs="Times New Roman"/>
          <w:sz w:val="24"/>
        </w:rPr>
      </w:pPr>
    </w:p>
    <w:p w14:paraId="5EF6E794" w14:textId="77777777" w:rsidR="005F171B" w:rsidRDefault="005F171B" w:rsidP="00D14708">
      <w:pPr>
        <w:rPr>
          <w:rFonts w:ascii="Times New Roman" w:eastAsia="MS Mincho" w:hAnsi="Times New Roman" w:cs="Times New Roman"/>
          <w:sz w:val="24"/>
        </w:rPr>
      </w:pPr>
    </w:p>
    <w:p w14:paraId="411EFF91" w14:textId="77777777" w:rsidR="008E276D" w:rsidRDefault="008E276D" w:rsidP="00D14708">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32ABC8A2" w:rsidR="008E276D" w:rsidRDefault="008E276D" w:rsidP="00D14708">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6F2D98">
        <w:rPr>
          <w:rFonts w:ascii="Times New Roman" w:eastAsia="MS Mincho" w:hAnsi="Times New Roman" w:cs="Times New Roman"/>
          <w:sz w:val="24"/>
        </w:rPr>
        <w:t xml:space="preserve">    Zdeněk Berg</w:t>
      </w:r>
      <w:r w:rsidR="003E6884">
        <w:rPr>
          <w:rFonts w:ascii="Times New Roman" w:eastAsia="MS Mincho" w:hAnsi="Times New Roman" w:cs="Times New Roman"/>
          <w:sz w:val="24"/>
        </w:rPr>
        <w:t xml:space="preserve">   </w:t>
      </w:r>
    </w:p>
    <w:p w14:paraId="5E7806A8" w14:textId="60358E46" w:rsidR="008E276D" w:rsidRDefault="008E276D" w:rsidP="00D14708">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9C706C">
        <w:rPr>
          <w:rFonts w:ascii="Times New Roman" w:eastAsia="MS Mincho" w:hAnsi="Times New Roman" w:cs="Times New Roman"/>
          <w:sz w:val="24"/>
        </w:rPr>
        <w:tab/>
      </w:r>
      <w:r w:rsidR="009C706C">
        <w:rPr>
          <w:rFonts w:ascii="Times New Roman" w:eastAsia="MS Mincho" w:hAnsi="Times New Roman" w:cs="Times New Roman"/>
          <w:sz w:val="24"/>
        </w:rPr>
        <w:tab/>
      </w:r>
      <w:r w:rsidR="009C706C">
        <w:rPr>
          <w:rFonts w:ascii="Times New Roman" w:eastAsia="MS Mincho" w:hAnsi="Times New Roman" w:cs="Times New Roman"/>
          <w:sz w:val="24"/>
        </w:rPr>
        <w:tab/>
      </w:r>
      <w:r w:rsidR="009C706C">
        <w:rPr>
          <w:rFonts w:ascii="Times New Roman" w:eastAsia="MS Mincho" w:hAnsi="Times New Roman" w:cs="Times New Roman"/>
          <w:sz w:val="24"/>
        </w:rPr>
        <w:tab/>
      </w:r>
      <w:r w:rsidR="009C706C">
        <w:rPr>
          <w:rFonts w:ascii="Times New Roman" w:eastAsia="MS Mincho" w:hAnsi="Times New Roman" w:cs="Times New Roman"/>
          <w:sz w:val="24"/>
        </w:rPr>
        <w:tab/>
        <w:t xml:space="preserve">         </w:t>
      </w:r>
      <w:r w:rsidR="006F2D98">
        <w:rPr>
          <w:rFonts w:ascii="Times New Roman" w:eastAsia="MS Mincho" w:hAnsi="Times New Roman" w:cs="Times New Roman"/>
          <w:sz w:val="24"/>
        </w:rPr>
        <w:t xml:space="preserve">           jednatel</w:t>
      </w:r>
    </w:p>
    <w:p w14:paraId="3DA443B5" w14:textId="5DA8792F" w:rsidR="008E276D" w:rsidRDefault="008E276D" w:rsidP="00D14708">
      <w:pPr>
        <w:ind w:left="709"/>
      </w:pPr>
      <w:r w:rsidRPr="00C96609">
        <w:rPr>
          <w:rFonts w:ascii="Times New Roman" w:eastAsia="MS Mincho" w:hAnsi="Times New Roman" w:cs="Times New Roman"/>
          <w:sz w:val="24"/>
        </w:rPr>
        <w:t xml:space="preserve">  Psychiatrická léčebna Šternberk</w:t>
      </w:r>
      <w:r w:rsidR="009C706C">
        <w:rPr>
          <w:rFonts w:ascii="Times New Roman" w:eastAsia="MS Mincho" w:hAnsi="Times New Roman" w:cs="Times New Roman"/>
          <w:sz w:val="24"/>
        </w:rPr>
        <w:tab/>
      </w:r>
      <w:r w:rsidR="009C706C">
        <w:rPr>
          <w:rFonts w:ascii="Times New Roman" w:eastAsia="MS Mincho" w:hAnsi="Times New Roman" w:cs="Times New Roman"/>
          <w:sz w:val="24"/>
        </w:rPr>
        <w:tab/>
        <w:t xml:space="preserve">                     </w:t>
      </w:r>
      <w:r w:rsidR="006F2D98">
        <w:rPr>
          <w:rFonts w:ascii="Times New Roman" w:eastAsia="MS Mincho" w:hAnsi="Times New Roman" w:cs="Times New Roman"/>
          <w:sz w:val="24"/>
        </w:rPr>
        <w:t>C.T. PARTNER, s.r.o.</w:t>
      </w:r>
    </w:p>
    <w:sectPr w:rsidR="008E276D" w:rsidSect="002F38DB">
      <w:headerReference w:type="default" r:id="rId11"/>
      <w:footerReference w:type="default" r:id="rId12"/>
      <w:headerReference w:type="first" r:id="rId13"/>
      <w:footerReference w:type="first" r:id="rId14"/>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F20E9" w14:textId="77777777" w:rsidR="00F90A59" w:rsidRDefault="00F90A59" w:rsidP="00740209">
      <w:r>
        <w:separator/>
      </w:r>
    </w:p>
  </w:endnote>
  <w:endnote w:type="continuationSeparator" w:id="0">
    <w:p w14:paraId="134E83D5" w14:textId="77777777" w:rsidR="00F90A59" w:rsidRDefault="00F90A59"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053D80A6"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085875">
              <w:rPr>
                <w:rFonts w:ascii="Times New Roman" w:hAnsi="Times New Roman" w:cs="Times New Roman"/>
                <w:i/>
                <w:noProof/>
                <w:szCs w:val="20"/>
              </w:rPr>
              <w:t>6</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085875">
              <w:rPr>
                <w:rFonts w:ascii="Times New Roman" w:hAnsi="Times New Roman" w:cs="Times New Roman"/>
                <w:i/>
                <w:noProof/>
                <w:szCs w:val="20"/>
              </w:rPr>
              <w:t>6</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2B7FC70A"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ED28E4">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ED28E4">
              <w:rPr>
                <w:rFonts w:ascii="Times New Roman" w:hAnsi="Times New Roman" w:cs="Times New Roman"/>
                <w:b/>
                <w:bCs/>
                <w:i/>
                <w:noProof/>
                <w:szCs w:val="20"/>
              </w:rPr>
              <w:t>6</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EAABE" w14:textId="77777777" w:rsidR="00F90A59" w:rsidRDefault="00F90A59" w:rsidP="00740209">
      <w:r>
        <w:separator/>
      </w:r>
    </w:p>
  </w:footnote>
  <w:footnote w:type="continuationSeparator" w:id="0">
    <w:p w14:paraId="536DB997" w14:textId="77777777" w:rsidR="00F90A59" w:rsidRDefault="00F90A59" w:rsidP="00740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1DF23005" w:rsidR="008E276D" w:rsidRDefault="004430A2" w:rsidP="00F74A26">
    <w:pPr>
      <w:pStyle w:val="Zhlav"/>
    </w:pPr>
    <w:r>
      <w:rPr>
        <w:b/>
        <w:bCs/>
        <w:noProof/>
        <w:color w:val="0000FF"/>
        <w:spacing w:val="40"/>
        <w:lang w:eastAsia="cs-CZ" w:bidi="ar-SA"/>
      </w:rPr>
      <w:drawing>
        <wp:inline distT="0" distB="0" distL="0" distR="0" wp14:anchorId="6F28E490" wp14:editId="09DC0150">
          <wp:extent cx="638175" cy="628650"/>
          <wp:effectExtent l="0" t="0" r="9525" b="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582B194D" w14:textId="77777777" w:rsidR="004430A2" w:rsidRPr="00F74A26" w:rsidRDefault="004430A2" w:rsidP="00F74A2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B93F" w14:textId="6B62CFB2" w:rsidR="004430A2" w:rsidRPr="008D7EA7" w:rsidRDefault="004430A2" w:rsidP="008D7EA7">
    <w:pPr>
      <w:pStyle w:val="Zhlav"/>
    </w:pPr>
    <w:r>
      <w:rPr>
        <w:noProof/>
        <w:lang w:eastAsia="cs-CZ" w:bidi="ar-SA"/>
      </w:rPr>
      <w:drawing>
        <wp:inline distT="0" distB="0" distL="0" distR="0" wp14:anchorId="6AD77383" wp14:editId="66774952">
          <wp:extent cx="1933575" cy="561975"/>
          <wp:effectExtent l="0" t="0" r="9525" b="9525"/>
          <wp:docPr id="1" name="Obrázek 1" descr="LOGO PL STBK origin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 STBK originá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61975"/>
                  </a:xfrm>
                  <a:prstGeom prst="rect">
                    <a:avLst/>
                  </a:prstGeom>
                  <a:noFill/>
                  <a:ln>
                    <a:noFill/>
                  </a:ln>
                </pic:spPr>
              </pic:pic>
            </a:graphicData>
          </a:graphic>
        </wp:inline>
      </w:drawing>
    </w:r>
  </w:p>
  <w:p w14:paraId="7CBB3BC8" w14:textId="09BA2136" w:rsidR="00F74A26" w:rsidRPr="004430A2" w:rsidRDefault="00F74A26" w:rsidP="004430A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15:restartNumberingAfterBreak="0">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15:restartNumberingAfterBreak="0">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08035FB"/>
    <w:multiLevelType w:val="hybridMultilevel"/>
    <w:tmpl w:val="080C2A48"/>
    <w:lvl w:ilvl="0" w:tplc="77A800CC">
      <w:start w:val="1"/>
      <w:numFmt w:val="decimal"/>
      <w:lvlText w:val="14.%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15:restartNumberingAfterBreak="0">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0" w15:restartNumberingAfterBreak="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5533DA1"/>
    <w:multiLevelType w:val="hybridMultilevel"/>
    <w:tmpl w:val="D3866390"/>
    <w:lvl w:ilvl="0" w:tplc="21984B2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3" w15:restartNumberingAfterBreak="0">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7" w15:restartNumberingAfterBreak="0">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15:restartNumberingAfterBreak="0">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3"/>
  </w:num>
  <w:num w:numId="15">
    <w:abstractNumId w:val="21"/>
  </w:num>
  <w:num w:numId="16">
    <w:abstractNumId w:val="42"/>
  </w:num>
  <w:num w:numId="17">
    <w:abstractNumId w:val="36"/>
  </w:num>
  <w:num w:numId="18">
    <w:abstractNumId w:val="10"/>
  </w:num>
  <w:num w:numId="19">
    <w:abstractNumId w:val="11"/>
  </w:num>
  <w:num w:numId="20">
    <w:abstractNumId w:val="26"/>
  </w:num>
  <w:num w:numId="21">
    <w:abstractNumId w:val="44"/>
  </w:num>
  <w:num w:numId="22">
    <w:abstractNumId w:val="33"/>
  </w:num>
  <w:num w:numId="23">
    <w:abstractNumId w:val="24"/>
  </w:num>
  <w:num w:numId="24">
    <w:abstractNumId w:val="15"/>
  </w:num>
  <w:num w:numId="25">
    <w:abstractNumId w:val="20"/>
  </w:num>
  <w:num w:numId="26">
    <w:abstractNumId w:val="12"/>
  </w:num>
  <w:num w:numId="27">
    <w:abstractNumId w:val="38"/>
  </w:num>
  <w:num w:numId="28">
    <w:abstractNumId w:val="22"/>
  </w:num>
  <w:num w:numId="29">
    <w:abstractNumId w:val="30"/>
  </w:num>
  <w:num w:numId="30">
    <w:abstractNumId w:val="13"/>
  </w:num>
  <w:num w:numId="31">
    <w:abstractNumId w:val="0"/>
  </w:num>
  <w:num w:numId="32">
    <w:abstractNumId w:val="43"/>
  </w:num>
  <w:num w:numId="33">
    <w:abstractNumId w:val="39"/>
  </w:num>
  <w:num w:numId="34">
    <w:abstractNumId w:val="35"/>
  </w:num>
  <w:num w:numId="35">
    <w:abstractNumId w:val="34"/>
  </w:num>
  <w:num w:numId="36">
    <w:abstractNumId w:val="40"/>
  </w:num>
  <w:num w:numId="37">
    <w:abstractNumId w:val="28"/>
  </w:num>
  <w:num w:numId="38">
    <w:abstractNumId w:val="27"/>
  </w:num>
  <w:num w:numId="39">
    <w:abstractNumId w:val="16"/>
  </w:num>
  <w:num w:numId="40">
    <w:abstractNumId w:val="31"/>
  </w:num>
  <w:num w:numId="41">
    <w:abstractNumId w:val="14"/>
  </w:num>
  <w:num w:numId="42">
    <w:abstractNumId w:val="18"/>
  </w:num>
  <w:num w:numId="43">
    <w:abstractNumId w:val="29"/>
  </w:num>
  <w:num w:numId="44">
    <w:abstractNumId w:val="25"/>
  </w:num>
  <w:num w:numId="45">
    <w:abstractNumId w:val="41"/>
  </w:num>
  <w:num w:numId="46">
    <w:abstractNumId w:val="37"/>
  </w:num>
  <w:num w:numId="47">
    <w:abstractNumId w:val="32"/>
  </w:num>
  <w:num w:numId="48">
    <w:abstractNumId w:val="1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30F8"/>
    <w:rsid w:val="00003F27"/>
    <w:rsid w:val="00004AAF"/>
    <w:rsid w:val="00007566"/>
    <w:rsid w:val="0000757F"/>
    <w:rsid w:val="00010EF3"/>
    <w:rsid w:val="00011EB1"/>
    <w:rsid w:val="000122F7"/>
    <w:rsid w:val="0001439C"/>
    <w:rsid w:val="000167F4"/>
    <w:rsid w:val="00016BE2"/>
    <w:rsid w:val="00023234"/>
    <w:rsid w:val="00025A10"/>
    <w:rsid w:val="00034B01"/>
    <w:rsid w:val="0003595E"/>
    <w:rsid w:val="000378A7"/>
    <w:rsid w:val="000379DD"/>
    <w:rsid w:val="00040251"/>
    <w:rsid w:val="00040340"/>
    <w:rsid w:val="0004099A"/>
    <w:rsid w:val="00044DF9"/>
    <w:rsid w:val="0004583C"/>
    <w:rsid w:val="000639CB"/>
    <w:rsid w:val="00067596"/>
    <w:rsid w:val="000739B4"/>
    <w:rsid w:val="00073D63"/>
    <w:rsid w:val="00074CBA"/>
    <w:rsid w:val="000807B7"/>
    <w:rsid w:val="00082DD8"/>
    <w:rsid w:val="00085875"/>
    <w:rsid w:val="0008619E"/>
    <w:rsid w:val="000901F1"/>
    <w:rsid w:val="0009291C"/>
    <w:rsid w:val="00096A92"/>
    <w:rsid w:val="000970A1"/>
    <w:rsid w:val="000A00A2"/>
    <w:rsid w:val="000A071B"/>
    <w:rsid w:val="000A1F8F"/>
    <w:rsid w:val="000A58CD"/>
    <w:rsid w:val="000B776B"/>
    <w:rsid w:val="000C222C"/>
    <w:rsid w:val="000C4397"/>
    <w:rsid w:val="000C51D9"/>
    <w:rsid w:val="000D6166"/>
    <w:rsid w:val="000F7599"/>
    <w:rsid w:val="001027F6"/>
    <w:rsid w:val="00105FC8"/>
    <w:rsid w:val="001079ED"/>
    <w:rsid w:val="00113EB9"/>
    <w:rsid w:val="00114CCC"/>
    <w:rsid w:val="00117853"/>
    <w:rsid w:val="00124529"/>
    <w:rsid w:val="0012527E"/>
    <w:rsid w:val="00132B8E"/>
    <w:rsid w:val="001340AD"/>
    <w:rsid w:val="00137EE4"/>
    <w:rsid w:val="001424AC"/>
    <w:rsid w:val="00145879"/>
    <w:rsid w:val="00146223"/>
    <w:rsid w:val="00146564"/>
    <w:rsid w:val="001470ED"/>
    <w:rsid w:val="0015354D"/>
    <w:rsid w:val="001652EF"/>
    <w:rsid w:val="001658AF"/>
    <w:rsid w:val="001676F4"/>
    <w:rsid w:val="001730B8"/>
    <w:rsid w:val="00173797"/>
    <w:rsid w:val="001808F3"/>
    <w:rsid w:val="001821EF"/>
    <w:rsid w:val="00183696"/>
    <w:rsid w:val="00187C89"/>
    <w:rsid w:val="00192C00"/>
    <w:rsid w:val="001A496A"/>
    <w:rsid w:val="001A6A8F"/>
    <w:rsid w:val="001A75A9"/>
    <w:rsid w:val="001B3F12"/>
    <w:rsid w:val="001C0B3A"/>
    <w:rsid w:val="001C16D5"/>
    <w:rsid w:val="001C77BF"/>
    <w:rsid w:val="001D0B3D"/>
    <w:rsid w:val="001D13CA"/>
    <w:rsid w:val="001D2DE2"/>
    <w:rsid w:val="001E0AF3"/>
    <w:rsid w:val="001E1CC7"/>
    <w:rsid w:val="001E5ED1"/>
    <w:rsid w:val="001F6A38"/>
    <w:rsid w:val="00200B31"/>
    <w:rsid w:val="00200C39"/>
    <w:rsid w:val="00213FF5"/>
    <w:rsid w:val="0021671B"/>
    <w:rsid w:val="002201EE"/>
    <w:rsid w:val="002205D5"/>
    <w:rsid w:val="00222CC7"/>
    <w:rsid w:val="002232E9"/>
    <w:rsid w:val="002271C5"/>
    <w:rsid w:val="00231058"/>
    <w:rsid w:val="00234F54"/>
    <w:rsid w:val="00235031"/>
    <w:rsid w:val="00243FAF"/>
    <w:rsid w:val="002571E7"/>
    <w:rsid w:val="00265C89"/>
    <w:rsid w:val="00275D7B"/>
    <w:rsid w:val="00282512"/>
    <w:rsid w:val="0028426A"/>
    <w:rsid w:val="00284A82"/>
    <w:rsid w:val="00287595"/>
    <w:rsid w:val="00290A60"/>
    <w:rsid w:val="00290F6D"/>
    <w:rsid w:val="00291269"/>
    <w:rsid w:val="00292CDD"/>
    <w:rsid w:val="002A1AC3"/>
    <w:rsid w:val="002A30D8"/>
    <w:rsid w:val="002A330A"/>
    <w:rsid w:val="002A6939"/>
    <w:rsid w:val="002A7282"/>
    <w:rsid w:val="002B4063"/>
    <w:rsid w:val="002D2713"/>
    <w:rsid w:val="002D2A79"/>
    <w:rsid w:val="002F09CD"/>
    <w:rsid w:val="002F38DB"/>
    <w:rsid w:val="002F5AC0"/>
    <w:rsid w:val="003111D6"/>
    <w:rsid w:val="00313C16"/>
    <w:rsid w:val="00325184"/>
    <w:rsid w:val="00325B20"/>
    <w:rsid w:val="00326018"/>
    <w:rsid w:val="003300AB"/>
    <w:rsid w:val="00331FEC"/>
    <w:rsid w:val="00333C97"/>
    <w:rsid w:val="00335A8E"/>
    <w:rsid w:val="00336913"/>
    <w:rsid w:val="00336F5F"/>
    <w:rsid w:val="003406A1"/>
    <w:rsid w:val="00342527"/>
    <w:rsid w:val="003426AC"/>
    <w:rsid w:val="003445C2"/>
    <w:rsid w:val="003463A5"/>
    <w:rsid w:val="00352BBE"/>
    <w:rsid w:val="00353E39"/>
    <w:rsid w:val="00354C5A"/>
    <w:rsid w:val="003559A7"/>
    <w:rsid w:val="00355A9C"/>
    <w:rsid w:val="00355C8E"/>
    <w:rsid w:val="00356E40"/>
    <w:rsid w:val="0036030D"/>
    <w:rsid w:val="00361682"/>
    <w:rsid w:val="00362C55"/>
    <w:rsid w:val="00363411"/>
    <w:rsid w:val="0036435A"/>
    <w:rsid w:val="00366C74"/>
    <w:rsid w:val="0037000E"/>
    <w:rsid w:val="003742A6"/>
    <w:rsid w:val="00377655"/>
    <w:rsid w:val="0038635D"/>
    <w:rsid w:val="00386615"/>
    <w:rsid w:val="00387EEB"/>
    <w:rsid w:val="00390DB5"/>
    <w:rsid w:val="003923AF"/>
    <w:rsid w:val="00392A53"/>
    <w:rsid w:val="0039734F"/>
    <w:rsid w:val="003A0DDE"/>
    <w:rsid w:val="003A7831"/>
    <w:rsid w:val="003B2C00"/>
    <w:rsid w:val="003C4710"/>
    <w:rsid w:val="003D234C"/>
    <w:rsid w:val="003D4587"/>
    <w:rsid w:val="003D5CD7"/>
    <w:rsid w:val="003E2D2B"/>
    <w:rsid w:val="003E3AFB"/>
    <w:rsid w:val="003E6884"/>
    <w:rsid w:val="003F0249"/>
    <w:rsid w:val="003F526B"/>
    <w:rsid w:val="003F6E9F"/>
    <w:rsid w:val="00400C3B"/>
    <w:rsid w:val="00401411"/>
    <w:rsid w:val="004030D7"/>
    <w:rsid w:val="004058AB"/>
    <w:rsid w:val="00406B3F"/>
    <w:rsid w:val="004074EC"/>
    <w:rsid w:val="00407C03"/>
    <w:rsid w:val="0041222C"/>
    <w:rsid w:val="00420255"/>
    <w:rsid w:val="00420E09"/>
    <w:rsid w:val="00422679"/>
    <w:rsid w:val="00422F7E"/>
    <w:rsid w:val="004251EA"/>
    <w:rsid w:val="00434DB4"/>
    <w:rsid w:val="00440497"/>
    <w:rsid w:val="004430A2"/>
    <w:rsid w:val="00467723"/>
    <w:rsid w:val="004738FF"/>
    <w:rsid w:val="004817FE"/>
    <w:rsid w:val="00482638"/>
    <w:rsid w:val="0048363B"/>
    <w:rsid w:val="00483717"/>
    <w:rsid w:val="00497013"/>
    <w:rsid w:val="004A7D8F"/>
    <w:rsid w:val="004C1627"/>
    <w:rsid w:val="004C393F"/>
    <w:rsid w:val="004C4680"/>
    <w:rsid w:val="004C6815"/>
    <w:rsid w:val="004D4D90"/>
    <w:rsid w:val="004D5B71"/>
    <w:rsid w:val="004D5EE7"/>
    <w:rsid w:val="004D7036"/>
    <w:rsid w:val="004F2581"/>
    <w:rsid w:val="004F7051"/>
    <w:rsid w:val="004F73C3"/>
    <w:rsid w:val="00501203"/>
    <w:rsid w:val="00502711"/>
    <w:rsid w:val="0050544D"/>
    <w:rsid w:val="00507F65"/>
    <w:rsid w:val="005104AE"/>
    <w:rsid w:val="00522EA9"/>
    <w:rsid w:val="00542904"/>
    <w:rsid w:val="00542A77"/>
    <w:rsid w:val="00544FC8"/>
    <w:rsid w:val="00545B9D"/>
    <w:rsid w:val="00546878"/>
    <w:rsid w:val="005527CA"/>
    <w:rsid w:val="0057509D"/>
    <w:rsid w:val="00583CCF"/>
    <w:rsid w:val="005844C3"/>
    <w:rsid w:val="00592B92"/>
    <w:rsid w:val="005A00CE"/>
    <w:rsid w:val="005A6E43"/>
    <w:rsid w:val="005A730B"/>
    <w:rsid w:val="005A7815"/>
    <w:rsid w:val="005B2517"/>
    <w:rsid w:val="005B30AA"/>
    <w:rsid w:val="005B7AD9"/>
    <w:rsid w:val="005D333C"/>
    <w:rsid w:val="005D3D50"/>
    <w:rsid w:val="005E012C"/>
    <w:rsid w:val="005E018C"/>
    <w:rsid w:val="005E52D5"/>
    <w:rsid w:val="005E5921"/>
    <w:rsid w:val="005E683B"/>
    <w:rsid w:val="005E6F1F"/>
    <w:rsid w:val="005E753C"/>
    <w:rsid w:val="005E7F1F"/>
    <w:rsid w:val="005F171B"/>
    <w:rsid w:val="005F48E3"/>
    <w:rsid w:val="005F4D17"/>
    <w:rsid w:val="005F5479"/>
    <w:rsid w:val="00601E93"/>
    <w:rsid w:val="00604678"/>
    <w:rsid w:val="00605A3A"/>
    <w:rsid w:val="00607E3E"/>
    <w:rsid w:val="00612566"/>
    <w:rsid w:val="00615A35"/>
    <w:rsid w:val="00617D02"/>
    <w:rsid w:val="00617E2B"/>
    <w:rsid w:val="006215AA"/>
    <w:rsid w:val="006231CD"/>
    <w:rsid w:val="00624578"/>
    <w:rsid w:val="00630246"/>
    <w:rsid w:val="00636159"/>
    <w:rsid w:val="00641E13"/>
    <w:rsid w:val="00644D9B"/>
    <w:rsid w:val="006554F1"/>
    <w:rsid w:val="006575A2"/>
    <w:rsid w:val="006601B3"/>
    <w:rsid w:val="00660CA5"/>
    <w:rsid w:val="006619CB"/>
    <w:rsid w:val="00662CB0"/>
    <w:rsid w:val="006656A3"/>
    <w:rsid w:val="00681CDC"/>
    <w:rsid w:val="00681F5B"/>
    <w:rsid w:val="0068705D"/>
    <w:rsid w:val="00690954"/>
    <w:rsid w:val="0069233E"/>
    <w:rsid w:val="006B2715"/>
    <w:rsid w:val="006B3971"/>
    <w:rsid w:val="006B5B34"/>
    <w:rsid w:val="006B5EC5"/>
    <w:rsid w:val="006C064B"/>
    <w:rsid w:val="006C2735"/>
    <w:rsid w:val="006C58ED"/>
    <w:rsid w:val="006D46A2"/>
    <w:rsid w:val="006D5872"/>
    <w:rsid w:val="006D637F"/>
    <w:rsid w:val="006E3A71"/>
    <w:rsid w:val="006E4206"/>
    <w:rsid w:val="006F1C90"/>
    <w:rsid w:val="006F20E7"/>
    <w:rsid w:val="006F2D98"/>
    <w:rsid w:val="006F3DF7"/>
    <w:rsid w:val="006F5206"/>
    <w:rsid w:val="006F6B43"/>
    <w:rsid w:val="00705203"/>
    <w:rsid w:val="00712C4D"/>
    <w:rsid w:val="00713CB2"/>
    <w:rsid w:val="00714689"/>
    <w:rsid w:val="007233ED"/>
    <w:rsid w:val="00723F68"/>
    <w:rsid w:val="0072499F"/>
    <w:rsid w:val="00725D43"/>
    <w:rsid w:val="00731EF9"/>
    <w:rsid w:val="00732350"/>
    <w:rsid w:val="007348F1"/>
    <w:rsid w:val="007363AB"/>
    <w:rsid w:val="00740209"/>
    <w:rsid w:val="00745E11"/>
    <w:rsid w:val="00753667"/>
    <w:rsid w:val="007548EA"/>
    <w:rsid w:val="007550A1"/>
    <w:rsid w:val="007665EB"/>
    <w:rsid w:val="00773EFF"/>
    <w:rsid w:val="0078222C"/>
    <w:rsid w:val="00792A89"/>
    <w:rsid w:val="00792D7F"/>
    <w:rsid w:val="007934A4"/>
    <w:rsid w:val="00794C63"/>
    <w:rsid w:val="007962F0"/>
    <w:rsid w:val="007A3EDA"/>
    <w:rsid w:val="007A52D7"/>
    <w:rsid w:val="007A5711"/>
    <w:rsid w:val="007A6889"/>
    <w:rsid w:val="007A75BF"/>
    <w:rsid w:val="007B5393"/>
    <w:rsid w:val="007B59B4"/>
    <w:rsid w:val="007C608D"/>
    <w:rsid w:val="007D1CE0"/>
    <w:rsid w:val="007D34F1"/>
    <w:rsid w:val="007D3BBE"/>
    <w:rsid w:val="007D7943"/>
    <w:rsid w:val="007E208A"/>
    <w:rsid w:val="007E6740"/>
    <w:rsid w:val="007F433A"/>
    <w:rsid w:val="007F7361"/>
    <w:rsid w:val="0080257E"/>
    <w:rsid w:val="008052B5"/>
    <w:rsid w:val="00805EDD"/>
    <w:rsid w:val="00815865"/>
    <w:rsid w:val="0081616D"/>
    <w:rsid w:val="0082123B"/>
    <w:rsid w:val="00824C1C"/>
    <w:rsid w:val="00827D23"/>
    <w:rsid w:val="0083288B"/>
    <w:rsid w:val="00835F86"/>
    <w:rsid w:val="00840A98"/>
    <w:rsid w:val="0084181C"/>
    <w:rsid w:val="008424E2"/>
    <w:rsid w:val="00842758"/>
    <w:rsid w:val="00846ECC"/>
    <w:rsid w:val="00847401"/>
    <w:rsid w:val="00850ABD"/>
    <w:rsid w:val="008535E1"/>
    <w:rsid w:val="008607BB"/>
    <w:rsid w:val="00861F86"/>
    <w:rsid w:val="00862A02"/>
    <w:rsid w:val="00863943"/>
    <w:rsid w:val="00864926"/>
    <w:rsid w:val="0087209B"/>
    <w:rsid w:val="008776C1"/>
    <w:rsid w:val="00880551"/>
    <w:rsid w:val="00883F02"/>
    <w:rsid w:val="00886F67"/>
    <w:rsid w:val="0089523D"/>
    <w:rsid w:val="008A167B"/>
    <w:rsid w:val="008A1A20"/>
    <w:rsid w:val="008A1DDD"/>
    <w:rsid w:val="008A1E4C"/>
    <w:rsid w:val="008B0CE0"/>
    <w:rsid w:val="008B5D59"/>
    <w:rsid w:val="008C087D"/>
    <w:rsid w:val="008C09BC"/>
    <w:rsid w:val="008C2E4D"/>
    <w:rsid w:val="008D4AF0"/>
    <w:rsid w:val="008D519E"/>
    <w:rsid w:val="008D7EA7"/>
    <w:rsid w:val="008E273D"/>
    <w:rsid w:val="008E276D"/>
    <w:rsid w:val="008E6A22"/>
    <w:rsid w:val="008F1FC6"/>
    <w:rsid w:val="008F40E2"/>
    <w:rsid w:val="00900743"/>
    <w:rsid w:val="00900D67"/>
    <w:rsid w:val="00902116"/>
    <w:rsid w:val="00904ABC"/>
    <w:rsid w:val="00907110"/>
    <w:rsid w:val="00907385"/>
    <w:rsid w:val="0091013F"/>
    <w:rsid w:val="0091275A"/>
    <w:rsid w:val="00914874"/>
    <w:rsid w:val="009161B4"/>
    <w:rsid w:val="009165BE"/>
    <w:rsid w:val="00923459"/>
    <w:rsid w:val="00924AC2"/>
    <w:rsid w:val="0092698F"/>
    <w:rsid w:val="009270E0"/>
    <w:rsid w:val="009375F4"/>
    <w:rsid w:val="0095042F"/>
    <w:rsid w:val="00950A90"/>
    <w:rsid w:val="00955DDF"/>
    <w:rsid w:val="0096021F"/>
    <w:rsid w:val="00973995"/>
    <w:rsid w:val="00974D16"/>
    <w:rsid w:val="00976C53"/>
    <w:rsid w:val="00987132"/>
    <w:rsid w:val="00987BF9"/>
    <w:rsid w:val="00992BC9"/>
    <w:rsid w:val="00993A4E"/>
    <w:rsid w:val="009A217F"/>
    <w:rsid w:val="009A4D18"/>
    <w:rsid w:val="009A5DB4"/>
    <w:rsid w:val="009A6E9C"/>
    <w:rsid w:val="009A7455"/>
    <w:rsid w:val="009B1C11"/>
    <w:rsid w:val="009B340D"/>
    <w:rsid w:val="009B4EED"/>
    <w:rsid w:val="009B52C7"/>
    <w:rsid w:val="009B5730"/>
    <w:rsid w:val="009B5907"/>
    <w:rsid w:val="009B6091"/>
    <w:rsid w:val="009C3FCB"/>
    <w:rsid w:val="009C64A0"/>
    <w:rsid w:val="009C706C"/>
    <w:rsid w:val="009D281E"/>
    <w:rsid w:val="009D5ADE"/>
    <w:rsid w:val="009E3DD1"/>
    <w:rsid w:val="009F02BE"/>
    <w:rsid w:val="009F1E49"/>
    <w:rsid w:val="009F6847"/>
    <w:rsid w:val="00A05704"/>
    <w:rsid w:val="00A12841"/>
    <w:rsid w:val="00A150E7"/>
    <w:rsid w:val="00A158D0"/>
    <w:rsid w:val="00A1793A"/>
    <w:rsid w:val="00A24A2E"/>
    <w:rsid w:val="00A24A7B"/>
    <w:rsid w:val="00A25133"/>
    <w:rsid w:val="00A25AC9"/>
    <w:rsid w:val="00A26C59"/>
    <w:rsid w:val="00A31B96"/>
    <w:rsid w:val="00A41EE9"/>
    <w:rsid w:val="00A43190"/>
    <w:rsid w:val="00A44F81"/>
    <w:rsid w:val="00A60D57"/>
    <w:rsid w:val="00A62075"/>
    <w:rsid w:val="00A63125"/>
    <w:rsid w:val="00A65047"/>
    <w:rsid w:val="00A71A5B"/>
    <w:rsid w:val="00A71E58"/>
    <w:rsid w:val="00A730D1"/>
    <w:rsid w:val="00A73393"/>
    <w:rsid w:val="00A737A1"/>
    <w:rsid w:val="00A73F21"/>
    <w:rsid w:val="00A74C80"/>
    <w:rsid w:val="00A82339"/>
    <w:rsid w:val="00A901A4"/>
    <w:rsid w:val="00A93440"/>
    <w:rsid w:val="00A962AC"/>
    <w:rsid w:val="00AB24B9"/>
    <w:rsid w:val="00AB610D"/>
    <w:rsid w:val="00AB788B"/>
    <w:rsid w:val="00AC5D63"/>
    <w:rsid w:val="00AC67C1"/>
    <w:rsid w:val="00AD2CA6"/>
    <w:rsid w:val="00AE229A"/>
    <w:rsid w:val="00AE3139"/>
    <w:rsid w:val="00AE3D4E"/>
    <w:rsid w:val="00AE4C95"/>
    <w:rsid w:val="00AF0E45"/>
    <w:rsid w:val="00AF5E63"/>
    <w:rsid w:val="00AF5E74"/>
    <w:rsid w:val="00AF69CC"/>
    <w:rsid w:val="00B02BE2"/>
    <w:rsid w:val="00B06716"/>
    <w:rsid w:val="00B0777F"/>
    <w:rsid w:val="00B142DB"/>
    <w:rsid w:val="00B15262"/>
    <w:rsid w:val="00B157CC"/>
    <w:rsid w:val="00B1601D"/>
    <w:rsid w:val="00B167CD"/>
    <w:rsid w:val="00B17306"/>
    <w:rsid w:val="00B24747"/>
    <w:rsid w:val="00B250DD"/>
    <w:rsid w:val="00B26A34"/>
    <w:rsid w:val="00B35626"/>
    <w:rsid w:val="00B51FE9"/>
    <w:rsid w:val="00B5481E"/>
    <w:rsid w:val="00B5621C"/>
    <w:rsid w:val="00B571E4"/>
    <w:rsid w:val="00B60431"/>
    <w:rsid w:val="00B60987"/>
    <w:rsid w:val="00B622FD"/>
    <w:rsid w:val="00B62931"/>
    <w:rsid w:val="00B67AED"/>
    <w:rsid w:val="00B76BA7"/>
    <w:rsid w:val="00B85D35"/>
    <w:rsid w:val="00B9293F"/>
    <w:rsid w:val="00B92CB4"/>
    <w:rsid w:val="00B93949"/>
    <w:rsid w:val="00BA29E1"/>
    <w:rsid w:val="00BA3EFF"/>
    <w:rsid w:val="00BB44F5"/>
    <w:rsid w:val="00BB5467"/>
    <w:rsid w:val="00BB6739"/>
    <w:rsid w:val="00BB689C"/>
    <w:rsid w:val="00BC00B4"/>
    <w:rsid w:val="00BC0250"/>
    <w:rsid w:val="00BC0D3C"/>
    <w:rsid w:val="00BC58A7"/>
    <w:rsid w:val="00BC5DC1"/>
    <w:rsid w:val="00BC72DF"/>
    <w:rsid w:val="00BD039D"/>
    <w:rsid w:val="00BD1B72"/>
    <w:rsid w:val="00BD44E0"/>
    <w:rsid w:val="00BD6D94"/>
    <w:rsid w:val="00BE1366"/>
    <w:rsid w:val="00BE5031"/>
    <w:rsid w:val="00BF13C6"/>
    <w:rsid w:val="00BF6E17"/>
    <w:rsid w:val="00C00B35"/>
    <w:rsid w:val="00C02360"/>
    <w:rsid w:val="00C02C7A"/>
    <w:rsid w:val="00C1191E"/>
    <w:rsid w:val="00C16C62"/>
    <w:rsid w:val="00C33956"/>
    <w:rsid w:val="00C47460"/>
    <w:rsid w:val="00C4771F"/>
    <w:rsid w:val="00C50E44"/>
    <w:rsid w:val="00C54DFB"/>
    <w:rsid w:val="00C57C40"/>
    <w:rsid w:val="00C65339"/>
    <w:rsid w:val="00C65C93"/>
    <w:rsid w:val="00C709BB"/>
    <w:rsid w:val="00C739DD"/>
    <w:rsid w:val="00C73B9D"/>
    <w:rsid w:val="00C77238"/>
    <w:rsid w:val="00C8278B"/>
    <w:rsid w:val="00C82E60"/>
    <w:rsid w:val="00C83DE1"/>
    <w:rsid w:val="00C863E5"/>
    <w:rsid w:val="00C92C44"/>
    <w:rsid w:val="00C950B4"/>
    <w:rsid w:val="00C95A8E"/>
    <w:rsid w:val="00C96609"/>
    <w:rsid w:val="00C96FBC"/>
    <w:rsid w:val="00CA4696"/>
    <w:rsid w:val="00CA4C6F"/>
    <w:rsid w:val="00CB0295"/>
    <w:rsid w:val="00CB3221"/>
    <w:rsid w:val="00CB510C"/>
    <w:rsid w:val="00CB7EAE"/>
    <w:rsid w:val="00CC0545"/>
    <w:rsid w:val="00CC1F73"/>
    <w:rsid w:val="00CC218A"/>
    <w:rsid w:val="00CC34C2"/>
    <w:rsid w:val="00CC58F0"/>
    <w:rsid w:val="00CD052C"/>
    <w:rsid w:val="00CD67F4"/>
    <w:rsid w:val="00CE7C54"/>
    <w:rsid w:val="00CF2BD3"/>
    <w:rsid w:val="00D00F4D"/>
    <w:rsid w:val="00D0380A"/>
    <w:rsid w:val="00D06F56"/>
    <w:rsid w:val="00D10905"/>
    <w:rsid w:val="00D10CA5"/>
    <w:rsid w:val="00D14708"/>
    <w:rsid w:val="00D14A5A"/>
    <w:rsid w:val="00D15F27"/>
    <w:rsid w:val="00D169EA"/>
    <w:rsid w:val="00D21B9D"/>
    <w:rsid w:val="00D41012"/>
    <w:rsid w:val="00D416BD"/>
    <w:rsid w:val="00D44B05"/>
    <w:rsid w:val="00D57E24"/>
    <w:rsid w:val="00D64B17"/>
    <w:rsid w:val="00D64E86"/>
    <w:rsid w:val="00D67D3A"/>
    <w:rsid w:val="00D7279B"/>
    <w:rsid w:val="00D75B1F"/>
    <w:rsid w:val="00D80BA9"/>
    <w:rsid w:val="00D81243"/>
    <w:rsid w:val="00D820A4"/>
    <w:rsid w:val="00D82B56"/>
    <w:rsid w:val="00D8429A"/>
    <w:rsid w:val="00D87B4A"/>
    <w:rsid w:val="00D90CF9"/>
    <w:rsid w:val="00D9158E"/>
    <w:rsid w:val="00D94C19"/>
    <w:rsid w:val="00D9737D"/>
    <w:rsid w:val="00D97C9F"/>
    <w:rsid w:val="00D97D9F"/>
    <w:rsid w:val="00DA2D12"/>
    <w:rsid w:val="00DA5748"/>
    <w:rsid w:val="00DA65E8"/>
    <w:rsid w:val="00DA778F"/>
    <w:rsid w:val="00DB468B"/>
    <w:rsid w:val="00DB5638"/>
    <w:rsid w:val="00DB7227"/>
    <w:rsid w:val="00DC660A"/>
    <w:rsid w:val="00DD09C9"/>
    <w:rsid w:val="00DD0AD1"/>
    <w:rsid w:val="00DD4B87"/>
    <w:rsid w:val="00DD69DA"/>
    <w:rsid w:val="00DE028B"/>
    <w:rsid w:val="00DE6EDF"/>
    <w:rsid w:val="00DF3463"/>
    <w:rsid w:val="00DF395D"/>
    <w:rsid w:val="00DF3B8B"/>
    <w:rsid w:val="00DF5C2E"/>
    <w:rsid w:val="00DF7861"/>
    <w:rsid w:val="00E05F4A"/>
    <w:rsid w:val="00E06D21"/>
    <w:rsid w:val="00E112E1"/>
    <w:rsid w:val="00E114A8"/>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80E8B"/>
    <w:rsid w:val="00E810D3"/>
    <w:rsid w:val="00E8494F"/>
    <w:rsid w:val="00E87684"/>
    <w:rsid w:val="00E93FE6"/>
    <w:rsid w:val="00E95D0B"/>
    <w:rsid w:val="00EA0F39"/>
    <w:rsid w:val="00EA1182"/>
    <w:rsid w:val="00EA7372"/>
    <w:rsid w:val="00EB04FD"/>
    <w:rsid w:val="00EB0596"/>
    <w:rsid w:val="00EB0BF3"/>
    <w:rsid w:val="00EB19BC"/>
    <w:rsid w:val="00EC11D1"/>
    <w:rsid w:val="00EC6ABC"/>
    <w:rsid w:val="00ED0E0B"/>
    <w:rsid w:val="00ED22C5"/>
    <w:rsid w:val="00ED28E4"/>
    <w:rsid w:val="00ED36C2"/>
    <w:rsid w:val="00EE0FB5"/>
    <w:rsid w:val="00EF35DC"/>
    <w:rsid w:val="00F04127"/>
    <w:rsid w:val="00F04BF2"/>
    <w:rsid w:val="00F3242C"/>
    <w:rsid w:val="00F343BD"/>
    <w:rsid w:val="00F37270"/>
    <w:rsid w:val="00F45901"/>
    <w:rsid w:val="00F51D02"/>
    <w:rsid w:val="00F53871"/>
    <w:rsid w:val="00F53DC3"/>
    <w:rsid w:val="00F54186"/>
    <w:rsid w:val="00F602C9"/>
    <w:rsid w:val="00F62A59"/>
    <w:rsid w:val="00F74A26"/>
    <w:rsid w:val="00F85E7C"/>
    <w:rsid w:val="00F90A59"/>
    <w:rsid w:val="00F94007"/>
    <w:rsid w:val="00F96DF2"/>
    <w:rsid w:val="00FA31B0"/>
    <w:rsid w:val="00FC235B"/>
    <w:rsid w:val="00FC3596"/>
    <w:rsid w:val="00FC43DF"/>
    <w:rsid w:val="00FC717F"/>
    <w:rsid w:val="00FC7DB3"/>
    <w:rsid w:val="00FD0D2C"/>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15:docId w15:val="{E6DCDCBB-8286-49D5-89D7-AFEDA72D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EC11D1"/>
    <w:rPr>
      <w:rFonts w:ascii="Albertus Medium" w:eastAsia="SimSun" w:hAnsi="Albertus Medium"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plstb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cmankova@plstbk.cz" TargetMode="External"/><Relationship Id="rId4" Type="http://schemas.openxmlformats.org/officeDocument/2006/relationships/settings" Target="settings.xml"/><Relationship Id="rId9" Type="http://schemas.openxmlformats.org/officeDocument/2006/relationships/hyperlink" Target="mailto:samsulova@plstb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3542F-A337-4E68-BF4A-616856E1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2828</Words>
  <Characters>16691</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PL Šternberk</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Lucie Slezáčková</cp:lastModifiedBy>
  <cp:revision>4</cp:revision>
  <cp:lastPrinted>2025-09-12T10:19:00Z</cp:lastPrinted>
  <dcterms:created xsi:type="dcterms:W3CDTF">2025-11-27T08:56:00Z</dcterms:created>
  <dcterms:modified xsi:type="dcterms:W3CDTF">2025-11-27T09:18:00Z</dcterms:modified>
</cp:coreProperties>
</file>