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BCBB" w14:textId="77777777" w:rsidR="00307D13" w:rsidRDefault="00292372">
      <w:pPr>
        <w:spacing w:after="0" w:line="259" w:lineRule="auto"/>
        <w:ind w:left="0" w:firstLine="0"/>
        <w:jc w:val="right"/>
      </w:pPr>
      <w:r>
        <w:rPr>
          <w:sz w:val="36"/>
        </w:rPr>
        <w:t xml:space="preserve"> </w:t>
      </w:r>
      <w:r>
        <w:rPr>
          <w:b/>
          <w:sz w:val="36"/>
        </w:rPr>
        <w:t>2025/S/400/0215</w:t>
      </w:r>
    </w:p>
    <w:p w14:paraId="33421FB6" w14:textId="77777777" w:rsidR="00307D13" w:rsidRDefault="00292372">
      <w:pPr>
        <w:spacing w:after="6" w:line="259" w:lineRule="auto"/>
        <w:ind w:left="5301" w:firstLine="0"/>
      </w:pPr>
      <w:r>
        <w:rPr>
          <w:noProof/>
        </w:rPr>
        <w:drawing>
          <wp:inline distT="0" distB="0" distL="0" distR="0" wp14:anchorId="27329168" wp14:editId="5A010CE2">
            <wp:extent cx="1024128" cy="438150"/>
            <wp:effectExtent l="0" t="0" r="0" b="0"/>
            <wp:docPr id="228" name="Picture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022" w:type="dxa"/>
        <w:tblInd w:w="6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72"/>
        <w:gridCol w:w="3204"/>
        <w:gridCol w:w="2746"/>
      </w:tblGrid>
      <w:tr w:rsidR="00307D13" w14:paraId="265F6841" w14:textId="77777777">
        <w:trPr>
          <w:trHeight w:val="1966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7516D" w14:textId="77777777" w:rsidR="00307D13" w:rsidRDefault="00292372">
            <w:pPr>
              <w:spacing w:after="1" w:line="275" w:lineRule="auto"/>
              <w:ind w:left="492" w:right="1710" w:firstLine="948"/>
              <w:jc w:val="both"/>
            </w:pPr>
            <w:proofErr w:type="spellStart"/>
            <w:r>
              <w:rPr>
                <w:b/>
              </w:rPr>
              <w:t>Agency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Client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Contact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František </w:t>
            </w:r>
            <w:proofErr w:type="spellStart"/>
            <w:r>
              <w:t>Reismüller</w:t>
            </w:r>
            <w:proofErr w:type="spellEnd"/>
            <w:r>
              <w:t xml:space="preserve">, Ph.D. </w:t>
            </w: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: </w:t>
            </w:r>
            <w:r>
              <w:t>CEO</w:t>
            </w:r>
          </w:p>
          <w:p w14:paraId="1B8B80F1" w14:textId="77777777" w:rsidR="00307D13" w:rsidRDefault="00292372">
            <w:pPr>
              <w:spacing w:after="8" w:line="259" w:lineRule="auto"/>
              <w:ind w:left="0" w:firstLine="0"/>
            </w:pPr>
            <w:proofErr w:type="spellStart"/>
            <w:r>
              <w:rPr>
                <w:b/>
              </w:rPr>
              <w:t>Agency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Company</w:t>
            </w:r>
            <w:proofErr w:type="spellEnd"/>
            <w:r>
              <w:rPr>
                <w:b/>
              </w:rPr>
              <w:t xml:space="preserve"> </w:t>
            </w:r>
            <w:r>
              <w:t>Česká centrála cestovního ruchu – CzechTourism</w:t>
            </w:r>
          </w:p>
          <w:p w14:paraId="51DE55D2" w14:textId="77777777" w:rsidR="00307D13" w:rsidRDefault="00292372">
            <w:pPr>
              <w:spacing w:after="0" w:line="216" w:lineRule="auto"/>
              <w:ind w:left="476" w:right="1261" w:firstLine="511"/>
            </w:pPr>
            <w:r>
              <w:rPr>
                <w:color w:val="202020"/>
              </w:rPr>
              <w:t xml:space="preserve">Štěpánská 567/15, 120 00 </w:t>
            </w:r>
            <w:proofErr w:type="spellStart"/>
            <w:r>
              <w:rPr>
                <w:b/>
              </w:rPr>
              <w:t>Address</w:t>
            </w:r>
            <w:proofErr w:type="spellEnd"/>
            <w:r>
              <w:rPr>
                <w:b/>
              </w:rPr>
              <w:t>:</w:t>
            </w:r>
          </w:p>
          <w:p w14:paraId="598F42F0" w14:textId="77777777" w:rsidR="00307D13" w:rsidRDefault="00292372">
            <w:pPr>
              <w:spacing w:after="169" w:line="259" w:lineRule="auto"/>
              <w:ind w:left="987" w:firstLine="0"/>
            </w:pPr>
            <w:r>
              <w:rPr>
                <w:color w:val="202020"/>
              </w:rPr>
              <w:t>Praha 2</w:t>
            </w:r>
          </w:p>
          <w:p w14:paraId="6807CF5F" w14:textId="307EEC2D" w:rsidR="00307D13" w:rsidRDefault="00292372">
            <w:pPr>
              <w:spacing w:after="11" w:line="259" w:lineRule="auto"/>
              <w:ind w:left="562" w:firstLine="0"/>
            </w:pPr>
            <w:proofErr w:type="spellStart"/>
            <w:r>
              <w:rPr>
                <w:b/>
              </w:rPr>
              <w:t>Phone</w:t>
            </w:r>
            <w:proofErr w:type="spellEnd"/>
            <w:r>
              <w:rPr>
                <w:b/>
              </w:rPr>
              <w:t>:</w:t>
            </w:r>
            <w:r>
              <w:t xml:space="preserve">  </w:t>
            </w:r>
          </w:p>
          <w:p w14:paraId="0EAB55B8" w14:textId="1E97506D" w:rsidR="00307D13" w:rsidRDefault="00292372">
            <w:pPr>
              <w:spacing w:after="0" w:line="259" w:lineRule="auto"/>
              <w:ind w:left="608" w:firstLine="0"/>
            </w:pPr>
            <w:r>
              <w:rPr>
                <w:b/>
              </w:rPr>
              <w:t xml:space="preserve">Email: 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5E041E07" w14:textId="77777777" w:rsidR="00307D13" w:rsidRDefault="00292372">
            <w:pPr>
              <w:spacing w:after="0" w:line="259" w:lineRule="auto"/>
              <w:ind w:left="257" w:firstLine="0"/>
            </w:pPr>
            <w:r>
              <w:rPr>
                <w:b/>
                <w:sz w:val="21"/>
              </w:rPr>
              <w:t xml:space="preserve">TRAVEL PATH MEDIA </w:t>
            </w:r>
          </w:p>
          <w:p w14:paraId="5F00D67F" w14:textId="77777777" w:rsidR="00307D13" w:rsidRDefault="00292372">
            <w:pPr>
              <w:spacing w:after="0" w:line="259" w:lineRule="auto"/>
              <w:ind w:left="154" w:firstLine="0"/>
            </w:pPr>
            <w:r>
              <w:rPr>
                <w:b/>
              </w:rPr>
              <w:t>SERVICE AGREEMENT MADE BETWEEN: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3E31ABD1" w14:textId="77777777" w:rsidR="00307D13" w:rsidRDefault="00292372">
            <w:pPr>
              <w:spacing w:after="9" w:line="259" w:lineRule="auto"/>
              <w:ind w:left="0" w:right="54" w:firstLine="0"/>
              <w:jc w:val="center"/>
            </w:pPr>
            <w:proofErr w:type="spellStart"/>
            <w:r>
              <w:rPr>
                <w:b/>
              </w:rPr>
              <w:t>Contract</w:t>
            </w:r>
            <w:proofErr w:type="spellEnd"/>
            <w:r>
              <w:rPr>
                <w:b/>
              </w:rPr>
              <w:t xml:space="preserve">: </w:t>
            </w:r>
            <w:r>
              <w:t>CzechT-AC-001</w:t>
            </w:r>
          </w:p>
          <w:p w14:paraId="12993710" w14:textId="77777777" w:rsidR="00307D13" w:rsidRDefault="00292372">
            <w:pPr>
              <w:spacing w:after="147" w:line="259" w:lineRule="auto"/>
              <w:ind w:left="890" w:firstLine="0"/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September</w:t>
            </w:r>
            <w:proofErr w:type="spellEnd"/>
            <w:r>
              <w:t xml:space="preserve"> 15, 2025</w:t>
            </w:r>
          </w:p>
          <w:p w14:paraId="1AE214E4" w14:textId="77777777" w:rsidR="00307D13" w:rsidRDefault="00292372">
            <w:pPr>
              <w:spacing w:after="18" w:line="259" w:lineRule="auto"/>
              <w:ind w:left="0" w:right="248" w:firstLine="0"/>
              <w:jc w:val="right"/>
            </w:pPr>
            <w:proofErr w:type="spellStart"/>
            <w:r>
              <w:rPr>
                <w:b/>
              </w:rPr>
              <w:t>Travel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Path</w:t>
            </w:r>
            <w:proofErr w:type="spellEnd"/>
            <w:r>
              <w:rPr>
                <w:b/>
              </w:rPr>
              <w:t xml:space="preserve"> Media</w:t>
            </w:r>
          </w:p>
          <w:p w14:paraId="6E482B84" w14:textId="77777777" w:rsidR="00307D13" w:rsidRDefault="00292372">
            <w:pPr>
              <w:spacing w:after="9" w:line="259" w:lineRule="auto"/>
              <w:ind w:left="0" w:right="205" w:firstLine="0"/>
              <w:jc w:val="center"/>
            </w:pPr>
            <w:proofErr w:type="spellStart"/>
            <w:r>
              <w:rPr>
                <w:b/>
              </w:rPr>
              <w:t>Contact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Cindy </w:t>
            </w:r>
            <w:proofErr w:type="spellStart"/>
            <w:r>
              <w:t>Frost</w:t>
            </w:r>
            <w:proofErr w:type="spellEnd"/>
          </w:p>
          <w:p w14:paraId="61BA6C19" w14:textId="77777777" w:rsidR="00307D13" w:rsidRDefault="00292372">
            <w:pPr>
              <w:spacing w:after="9" w:line="259" w:lineRule="auto"/>
              <w:ind w:left="232" w:firstLine="0"/>
              <w:jc w:val="center"/>
            </w:pP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Director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Sales </w:t>
            </w:r>
          </w:p>
          <w:p w14:paraId="47D1F2BE" w14:textId="77777777" w:rsidR="00307D13" w:rsidRDefault="00292372">
            <w:pPr>
              <w:spacing w:after="93" w:line="259" w:lineRule="auto"/>
              <w:ind w:left="242" w:firstLine="0"/>
            </w:pPr>
            <w:proofErr w:type="spellStart"/>
            <w:r>
              <w:rPr>
                <w:b/>
              </w:rPr>
              <w:t>Agency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Company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Travel</w:t>
            </w:r>
            <w:proofErr w:type="spellEnd"/>
            <w:r>
              <w:t xml:space="preserve"> </w:t>
            </w:r>
            <w:proofErr w:type="spellStart"/>
            <w:r>
              <w:t>Path</w:t>
            </w:r>
            <w:proofErr w:type="spellEnd"/>
            <w:r>
              <w:t xml:space="preserve"> Media</w:t>
            </w:r>
          </w:p>
          <w:p w14:paraId="5C5A3FEF" w14:textId="77777777" w:rsidR="00307D13" w:rsidRDefault="00292372">
            <w:pPr>
              <w:spacing w:after="84" w:line="259" w:lineRule="auto"/>
              <w:ind w:left="0" w:firstLine="0"/>
              <w:jc w:val="right"/>
            </w:pPr>
            <w:proofErr w:type="spellStart"/>
            <w:r>
              <w:rPr>
                <w:b/>
              </w:rPr>
              <w:t>Address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80 </w:t>
            </w:r>
            <w:proofErr w:type="spellStart"/>
            <w:r>
              <w:t>Atlantic</w:t>
            </w:r>
            <w:proofErr w:type="spellEnd"/>
            <w:r>
              <w:t xml:space="preserve"> Avenue, </w:t>
            </w:r>
            <w:proofErr w:type="spellStart"/>
            <w:r>
              <w:t>Suite</w:t>
            </w:r>
            <w:proofErr w:type="spellEnd"/>
            <w:r>
              <w:t xml:space="preserve"> 425</w:t>
            </w:r>
          </w:p>
          <w:p w14:paraId="0D5396A8" w14:textId="77777777" w:rsidR="00307D13" w:rsidRDefault="00292372">
            <w:pPr>
              <w:spacing w:after="9" w:line="259" w:lineRule="auto"/>
              <w:ind w:left="1229" w:firstLine="0"/>
            </w:pPr>
            <w:r>
              <w:t>Toronto, ON M6K 1X9</w:t>
            </w:r>
          </w:p>
          <w:p w14:paraId="5AC774E9" w14:textId="34ED8F63" w:rsidR="00307D13" w:rsidRDefault="00292372">
            <w:pPr>
              <w:spacing w:after="15" w:line="259" w:lineRule="auto"/>
              <w:ind w:left="78" w:firstLine="0"/>
              <w:jc w:val="center"/>
            </w:pPr>
            <w:proofErr w:type="spellStart"/>
            <w:r>
              <w:rPr>
                <w:b/>
              </w:rPr>
              <w:t>Phone</w:t>
            </w:r>
            <w:proofErr w:type="spellEnd"/>
            <w:r>
              <w:rPr>
                <w:b/>
              </w:rPr>
              <w:t xml:space="preserve">: </w:t>
            </w:r>
          </w:p>
          <w:p w14:paraId="30DCEC3B" w14:textId="10374F65" w:rsidR="00307D13" w:rsidRDefault="00292372">
            <w:pPr>
              <w:spacing w:after="0" w:line="259" w:lineRule="auto"/>
              <w:ind w:left="850" w:firstLine="0"/>
            </w:pPr>
            <w:r>
              <w:rPr>
                <w:b/>
              </w:rPr>
              <w:t xml:space="preserve">Email: </w:t>
            </w:r>
          </w:p>
        </w:tc>
      </w:tr>
    </w:tbl>
    <w:p w14:paraId="352F50C4" w14:textId="77777777" w:rsidR="00307D13" w:rsidRDefault="00292372">
      <w:pPr>
        <w:spacing w:after="25" w:line="264" w:lineRule="auto"/>
        <w:ind w:left="1078"/>
      </w:pPr>
      <w:proofErr w:type="spellStart"/>
      <w:r>
        <w:rPr>
          <w:b/>
        </w:rPr>
        <w:t>Campaign</w:t>
      </w:r>
      <w:proofErr w:type="spellEnd"/>
      <w:r>
        <w:rPr>
          <w:b/>
        </w:rPr>
        <w:t xml:space="preserve">: </w:t>
      </w:r>
      <w:r>
        <w:t xml:space="preserve">Air </w:t>
      </w:r>
      <w:proofErr w:type="spellStart"/>
      <w:r>
        <w:t>Canada</w:t>
      </w:r>
      <w:proofErr w:type="spellEnd"/>
      <w:r>
        <w:t xml:space="preserve"> Czech Tourism</w:t>
      </w:r>
    </w:p>
    <w:p w14:paraId="733A5028" w14:textId="77777777" w:rsidR="00307D13" w:rsidRDefault="00292372">
      <w:pPr>
        <w:pStyle w:val="Nadpis1"/>
        <w:ind w:left="925"/>
      </w:pPr>
      <w:proofErr w:type="spellStart"/>
      <w:r>
        <w:t>Client</w:t>
      </w:r>
      <w:proofErr w:type="spellEnd"/>
      <w:r>
        <w:t xml:space="preserve">/Brand: </w:t>
      </w:r>
      <w:r>
        <w:rPr>
          <w:b w:val="0"/>
        </w:rPr>
        <w:t>Czech Tourism</w:t>
      </w:r>
    </w:p>
    <w:tbl>
      <w:tblPr>
        <w:tblStyle w:val="TableGrid"/>
        <w:tblW w:w="14334" w:type="dxa"/>
        <w:tblInd w:w="-110" w:type="dxa"/>
        <w:tblCellMar>
          <w:top w:w="22" w:type="dxa"/>
          <w:left w:w="2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1685"/>
        <w:gridCol w:w="3845"/>
        <w:gridCol w:w="718"/>
        <w:gridCol w:w="658"/>
        <w:gridCol w:w="612"/>
        <w:gridCol w:w="1226"/>
        <w:gridCol w:w="1001"/>
        <w:gridCol w:w="739"/>
        <w:gridCol w:w="723"/>
        <w:gridCol w:w="640"/>
        <w:gridCol w:w="725"/>
      </w:tblGrid>
      <w:tr w:rsidR="00307D13" w14:paraId="52D39EBB" w14:textId="77777777">
        <w:trPr>
          <w:trHeight w:val="169"/>
        </w:trPr>
        <w:tc>
          <w:tcPr>
            <w:tcW w:w="1763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8DB3E1"/>
          </w:tcPr>
          <w:p w14:paraId="1F221062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8DB3E1"/>
          </w:tcPr>
          <w:p w14:paraId="78DB5132" w14:textId="77777777" w:rsidR="00307D13" w:rsidRDefault="00292372">
            <w:pPr>
              <w:spacing w:after="0" w:line="259" w:lineRule="auto"/>
              <w:ind w:left="0" w:right="426" w:firstLine="0"/>
              <w:jc w:val="right"/>
            </w:pPr>
            <w:r>
              <w:rPr>
                <w:b/>
              </w:rPr>
              <w:t>MEDIA DETAILS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8DB3E1"/>
          </w:tcPr>
          <w:p w14:paraId="10C6E3F4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612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8DB3E1"/>
          </w:tcPr>
          <w:p w14:paraId="3923B3A0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1226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8DB3E1"/>
          </w:tcPr>
          <w:p w14:paraId="29AECC81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100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8DB3E1"/>
          </w:tcPr>
          <w:p w14:paraId="31E8405D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8DB3E1"/>
          </w:tcPr>
          <w:p w14:paraId="35F9FEE9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640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8DB3E1"/>
          </w:tcPr>
          <w:p w14:paraId="52B5034A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8DB3E1"/>
          </w:tcPr>
          <w:p w14:paraId="054C1523" w14:textId="77777777" w:rsidR="00307D13" w:rsidRDefault="00307D13">
            <w:pPr>
              <w:spacing w:after="160" w:line="259" w:lineRule="auto"/>
              <w:ind w:left="0" w:firstLine="0"/>
            </w:pPr>
          </w:p>
        </w:tc>
      </w:tr>
      <w:tr w:rsidR="00307D13" w14:paraId="08E64D0B" w14:textId="77777777">
        <w:trPr>
          <w:trHeight w:val="504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7D7D8"/>
            <w:vAlign w:val="center"/>
          </w:tcPr>
          <w:p w14:paraId="1B7D3C8F" w14:textId="77777777" w:rsidR="00307D13" w:rsidRDefault="00292372">
            <w:pPr>
              <w:spacing w:after="0" w:line="259" w:lineRule="auto"/>
              <w:ind w:left="0" w:right="24" w:firstLine="0"/>
              <w:jc w:val="center"/>
            </w:pPr>
            <w:proofErr w:type="spellStart"/>
            <w:r>
              <w:rPr>
                <w:b/>
              </w:rPr>
              <w:t>Product</w:t>
            </w:r>
            <w:proofErr w:type="spellEnd"/>
            <w:r>
              <w:rPr>
                <w:b/>
              </w:rPr>
              <w:t xml:space="preserve"> Type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8"/>
            <w:vAlign w:val="center"/>
          </w:tcPr>
          <w:p w14:paraId="2E88FE83" w14:textId="77777777" w:rsidR="00307D13" w:rsidRDefault="00292372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Media</w:t>
            </w:r>
          </w:p>
        </w:tc>
        <w:tc>
          <w:tcPr>
            <w:tcW w:w="3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8"/>
            <w:vAlign w:val="center"/>
          </w:tcPr>
          <w:p w14:paraId="5898A2C8" w14:textId="77777777" w:rsidR="00307D13" w:rsidRDefault="00292372">
            <w:pPr>
              <w:spacing w:after="0" w:line="259" w:lineRule="auto"/>
              <w:ind w:left="0" w:right="20" w:firstLine="0"/>
              <w:jc w:val="center"/>
            </w:pPr>
            <w:proofErr w:type="spellStart"/>
            <w:r>
              <w:rPr>
                <w:b/>
              </w:rPr>
              <w:t>Location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Targeting</w:t>
            </w:r>
            <w:proofErr w:type="spellEnd"/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8"/>
            <w:vAlign w:val="center"/>
          </w:tcPr>
          <w:p w14:paraId="72A9BF86" w14:textId="77777777" w:rsidR="00307D13" w:rsidRDefault="00292372">
            <w:pPr>
              <w:spacing w:after="0" w:line="259" w:lineRule="auto"/>
              <w:ind w:left="55" w:firstLine="0"/>
            </w:pPr>
            <w:r>
              <w:rPr>
                <w:b/>
              </w:rPr>
              <w:t xml:space="preserve"> Start </w:t>
            </w:r>
            <w:proofErr w:type="spellStart"/>
            <w:r>
              <w:rPr>
                <w:b/>
              </w:rPr>
              <w:t>Date</w:t>
            </w:r>
            <w:proofErr w:type="spellEnd"/>
          </w:p>
        </w:tc>
        <w:tc>
          <w:tcPr>
            <w:tcW w:w="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8"/>
            <w:vAlign w:val="center"/>
          </w:tcPr>
          <w:p w14:paraId="752574F5" w14:textId="77777777" w:rsidR="00307D13" w:rsidRDefault="00292372">
            <w:pPr>
              <w:spacing w:after="0" w:line="259" w:lineRule="auto"/>
              <w:ind w:left="41" w:firstLine="0"/>
            </w:pPr>
            <w:proofErr w:type="gramStart"/>
            <w:r>
              <w:rPr>
                <w:b/>
              </w:rPr>
              <w:t xml:space="preserve">End  </w:t>
            </w:r>
            <w:proofErr w:type="spellStart"/>
            <w:r>
              <w:rPr>
                <w:b/>
              </w:rPr>
              <w:t>Date</w:t>
            </w:r>
            <w:proofErr w:type="spellEnd"/>
            <w:proofErr w:type="gramEnd"/>
          </w:p>
        </w:tc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8"/>
            <w:vAlign w:val="center"/>
          </w:tcPr>
          <w:p w14:paraId="3904CFD1" w14:textId="77777777" w:rsidR="00307D13" w:rsidRDefault="00292372">
            <w:pPr>
              <w:spacing w:after="0" w:line="259" w:lineRule="auto"/>
              <w:ind w:left="67" w:firstLine="0"/>
            </w:pPr>
            <w:r>
              <w:rPr>
                <w:b/>
              </w:rPr>
              <w:t>Systems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8"/>
            <w:vAlign w:val="center"/>
          </w:tcPr>
          <w:p w14:paraId="08A565A9" w14:textId="77777777" w:rsidR="00307D13" w:rsidRDefault="00292372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</w:rPr>
              <w:t xml:space="preserve">Ad Unit </w:t>
            </w:r>
            <w:proofErr w:type="spellStart"/>
            <w:r>
              <w:rPr>
                <w:b/>
              </w:rPr>
              <w:t>Size</w:t>
            </w:r>
            <w:proofErr w:type="spellEnd"/>
          </w:p>
        </w:tc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8"/>
          </w:tcPr>
          <w:p w14:paraId="4C39CAFA" w14:textId="77777777" w:rsidR="00307D13" w:rsidRDefault="00292372">
            <w:pPr>
              <w:spacing w:after="0" w:line="259" w:lineRule="auto"/>
              <w:ind w:left="0" w:right="236" w:firstLine="0"/>
              <w:jc w:val="right"/>
            </w:pPr>
            <w:proofErr w:type="spellStart"/>
            <w:r>
              <w:rPr>
                <w:b/>
              </w:rPr>
              <w:t>Rate</w:t>
            </w:r>
            <w:proofErr w:type="spellEnd"/>
            <w:r>
              <w:rPr>
                <w:b/>
              </w:rPr>
              <w:t xml:space="preserve"> Type        </w:t>
            </w:r>
          </w:p>
          <w:p w14:paraId="602CB6B4" w14:textId="77777777" w:rsidR="00307D13" w:rsidRDefault="0029237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(CPM, CPC, </w:t>
            </w:r>
            <w:proofErr w:type="spellStart"/>
            <w:r>
              <w:rPr>
                <w:b/>
              </w:rPr>
              <w:t>Flat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Rate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8"/>
          </w:tcPr>
          <w:p w14:paraId="2E6A0816" w14:textId="77777777" w:rsidR="00307D13" w:rsidRDefault="00292372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Negotiated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Rate</w:t>
            </w:r>
            <w:proofErr w:type="spellEnd"/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8"/>
          </w:tcPr>
          <w:p w14:paraId="34C4EEA9" w14:textId="77777777" w:rsidR="00307D13" w:rsidRDefault="00292372">
            <w:pPr>
              <w:spacing w:after="0" w:line="259" w:lineRule="auto"/>
              <w:ind w:left="2" w:firstLine="0"/>
              <w:jc w:val="both"/>
            </w:pPr>
            <w:proofErr w:type="spellStart"/>
            <w:r>
              <w:rPr>
                <w:b/>
              </w:rPr>
              <w:t>Total</w:t>
            </w:r>
            <w:proofErr w:type="spellEnd"/>
            <w:r>
              <w:rPr>
                <w:b/>
              </w:rPr>
              <w:t xml:space="preserve"> Budget </w:t>
            </w:r>
          </w:p>
          <w:p w14:paraId="0204ABDB" w14:textId="77777777" w:rsidR="00307D13" w:rsidRDefault="00292372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CAD</w:t>
            </w:r>
          </w:p>
        </w:tc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8"/>
          </w:tcPr>
          <w:p w14:paraId="0841979A" w14:textId="77777777" w:rsidR="00307D13" w:rsidRDefault="0029237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</w:t>
            </w:r>
            <w:proofErr w:type="spellEnd"/>
            <w:r>
              <w:rPr>
                <w:b/>
              </w:rPr>
              <w:t xml:space="preserve"> </w:t>
            </w:r>
          </w:p>
          <w:p w14:paraId="57619469" w14:textId="77777777" w:rsidR="00307D13" w:rsidRDefault="0029237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Budget </w:t>
            </w:r>
          </w:p>
          <w:p w14:paraId="55876A15" w14:textId="77777777" w:rsidR="00307D13" w:rsidRDefault="00292372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>USD</w:t>
            </w: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7D7D8"/>
            <w:vAlign w:val="center"/>
          </w:tcPr>
          <w:p w14:paraId="46FD9267" w14:textId="77777777" w:rsidR="00307D13" w:rsidRDefault="00292372">
            <w:pPr>
              <w:spacing w:after="0" w:line="259" w:lineRule="auto"/>
              <w:ind w:left="11" w:firstLine="0"/>
              <w:jc w:val="both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Impressions</w:t>
            </w:r>
            <w:proofErr w:type="spellEnd"/>
          </w:p>
        </w:tc>
      </w:tr>
      <w:tr w:rsidR="00307D13" w14:paraId="340626E2" w14:textId="77777777">
        <w:trPr>
          <w:trHeight w:val="168"/>
        </w:trPr>
        <w:tc>
          <w:tcPr>
            <w:tcW w:w="1763" w:type="dxa"/>
            <w:tcBorders>
              <w:top w:val="single" w:sz="2" w:space="0" w:color="000000"/>
              <w:left w:val="single" w:sz="6" w:space="0" w:color="000000"/>
              <w:bottom w:val="single" w:sz="3" w:space="0" w:color="000000"/>
              <w:right w:val="nil"/>
            </w:tcBorders>
            <w:shd w:val="clear" w:color="auto" w:fill="000000"/>
          </w:tcPr>
          <w:p w14:paraId="06264763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553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14:paraId="058D50C6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71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14:paraId="19606B10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65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14:paraId="22F801F5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6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14:paraId="1F6FCFE0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122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14:paraId="1F867CE0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100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14:paraId="05714F35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73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14:paraId="66F84FB6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7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14:paraId="5F16E071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640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shd w:val="clear" w:color="auto" w:fill="000000"/>
          </w:tcPr>
          <w:p w14:paraId="0BAD3B67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nil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000000"/>
          </w:tcPr>
          <w:p w14:paraId="0FCC848F" w14:textId="77777777" w:rsidR="00307D13" w:rsidRDefault="00307D13">
            <w:pPr>
              <w:spacing w:after="160" w:line="259" w:lineRule="auto"/>
              <w:ind w:left="0" w:firstLine="0"/>
            </w:pPr>
          </w:p>
        </w:tc>
      </w:tr>
      <w:tr w:rsidR="00307D13" w14:paraId="65F30169" w14:textId="77777777">
        <w:trPr>
          <w:trHeight w:val="336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E8A22" w14:textId="77777777" w:rsidR="00307D13" w:rsidRDefault="00292372">
            <w:pPr>
              <w:spacing w:after="0" w:line="259" w:lineRule="auto"/>
              <w:ind w:left="149" w:firstLine="0"/>
            </w:pPr>
            <w:r>
              <w:t xml:space="preserve">Air </w:t>
            </w:r>
            <w:proofErr w:type="spellStart"/>
            <w:r>
              <w:t>Canada</w:t>
            </w:r>
            <w:proofErr w:type="spellEnd"/>
            <w:r>
              <w:t xml:space="preserve"> Digital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638FB" w14:textId="77777777" w:rsidR="00307D13" w:rsidRDefault="00292372">
            <w:pPr>
              <w:spacing w:after="0" w:line="259" w:lineRule="auto"/>
              <w:ind w:left="151" w:firstLine="0"/>
            </w:pPr>
            <w:r>
              <w:t xml:space="preserve">Air </w:t>
            </w:r>
            <w:proofErr w:type="spellStart"/>
            <w:r>
              <w:t>Canada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Banner</w:t>
            </w:r>
          </w:p>
        </w:tc>
        <w:tc>
          <w:tcPr>
            <w:tcW w:w="3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4CE1F" w14:textId="77777777" w:rsidR="00307D13" w:rsidRDefault="00292372">
            <w:pPr>
              <w:spacing w:after="0" w:line="259" w:lineRule="auto"/>
              <w:ind w:left="0" w:firstLine="0"/>
            </w:pPr>
            <w:proofErr w:type="spellStart"/>
            <w:r>
              <w:t>Geo-targeting</w:t>
            </w:r>
            <w:proofErr w:type="spellEnd"/>
            <w:r>
              <w:t xml:space="preserve">: </w:t>
            </w:r>
            <w:proofErr w:type="spellStart"/>
            <w:r>
              <w:t>Austria</w:t>
            </w:r>
            <w:proofErr w:type="spellEnd"/>
            <w:r>
              <w:t xml:space="preserve">, Germany, Italy, Portugal, UK, France, </w:t>
            </w:r>
            <w:proofErr w:type="spellStart"/>
            <w:r>
              <w:t>Spain</w:t>
            </w:r>
            <w:proofErr w:type="spellEnd"/>
            <w:r>
              <w:t xml:space="preserve">, </w:t>
            </w:r>
          </w:p>
          <w:p w14:paraId="30746C68" w14:textId="77777777" w:rsidR="00307D13" w:rsidRDefault="00292372">
            <w:pPr>
              <w:spacing w:after="0" w:line="259" w:lineRule="auto"/>
              <w:ind w:left="0" w:firstLine="0"/>
            </w:pPr>
            <w:proofErr w:type="spellStart"/>
            <w:r>
              <w:t>Belgium</w:t>
            </w:r>
            <w:proofErr w:type="spellEnd"/>
            <w:r>
              <w:t xml:space="preserve"> and </w:t>
            </w:r>
            <w:proofErr w:type="spellStart"/>
            <w:r>
              <w:t>Canada</w:t>
            </w:r>
            <w:proofErr w:type="spellEnd"/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F8FE5" w14:textId="77777777" w:rsidR="00307D13" w:rsidRDefault="00292372">
            <w:pPr>
              <w:spacing w:after="0" w:line="259" w:lineRule="auto"/>
              <w:ind w:left="70" w:firstLine="0"/>
            </w:pPr>
            <w:proofErr w:type="gramStart"/>
            <w:r>
              <w:t>01-Nov</w:t>
            </w:r>
            <w:proofErr w:type="gramEnd"/>
            <w:r>
              <w:t>-25</w:t>
            </w:r>
          </w:p>
        </w:tc>
        <w:tc>
          <w:tcPr>
            <w:tcW w:w="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03449" w14:textId="77777777" w:rsidR="00307D13" w:rsidRDefault="00292372">
            <w:pPr>
              <w:spacing w:after="0" w:line="259" w:lineRule="auto"/>
              <w:ind w:left="41" w:firstLine="0"/>
            </w:pPr>
            <w:proofErr w:type="gramStart"/>
            <w:r>
              <w:t>30-Nov</w:t>
            </w:r>
            <w:proofErr w:type="gramEnd"/>
            <w:r>
              <w:t>-25</w:t>
            </w:r>
          </w:p>
        </w:tc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2A42C" w14:textId="77777777" w:rsidR="00307D13" w:rsidRDefault="00292372">
            <w:pPr>
              <w:spacing w:after="0" w:line="259" w:lineRule="auto"/>
              <w:ind w:left="0" w:right="9" w:firstLine="0"/>
              <w:jc w:val="center"/>
            </w:pPr>
            <w:r>
              <w:t>N/A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0E2AF" w14:textId="77777777" w:rsidR="00307D13" w:rsidRDefault="00292372">
            <w:pPr>
              <w:spacing w:after="0" w:line="259" w:lineRule="auto"/>
              <w:ind w:left="0" w:right="8" w:firstLine="0"/>
              <w:jc w:val="center"/>
            </w:pPr>
            <w:r>
              <w:t>Static</w:t>
            </w:r>
          </w:p>
        </w:tc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51DFB" w14:textId="77777777" w:rsidR="00307D13" w:rsidRDefault="00292372">
            <w:pPr>
              <w:spacing w:after="0" w:line="259" w:lineRule="auto"/>
              <w:ind w:left="0" w:right="11" w:firstLine="0"/>
              <w:jc w:val="center"/>
            </w:pPr>
            <w:r>
              <w:t>CPM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BE7D2" w14:textId="77777777" w:rsidR="00307D13" w:rsidRDefault="00292372">
            <w:pPr>
              <w:tabs>
                <w:tab w:val="right" w:pos="714"/>
              </w:tabs>
              <w:spacing w:after="0" w:line="259" w:lineRule="auto"/>
              <w:ind w:left="0" w:firstLine="0"/>
            </w:pPr>
            <w:proofErr w:type="gramStart"/>
            <w:r>
              <w:t xml:space="preserve">$  </w:t>
            </w:r>
            <w:r>
              <w:tab/>
            </w:r>
            <w:proofErr w:type="gramEnd"/>
            <w:r>
              <w:t xml:space="preserve">    37 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BE4F0"/>
          </w:tcPr>
          <w:p w14:paraId="20C941A0" w14:textId="77777777" w:rsidR="00307D13" w:rsidRDefault="00292372">
            <w:pPr>
              <w:spacing w:after="0" w:line="259" w:lineRule="auto"/>
              <w:ind w:left="53" w:firstLine="0"/>
            </w:pPr>
            <w:r>
              <w:t>$10,286.00</w:t>
            </w:r>
          </w:p>
        </w:tc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BE4F0"/>
          </w:tcPr>
          <w:p w14:paraId="63E764E6" w14:textId="77777777" w:rsidR="00307D13" w:rsidRDefault="00292372">
            <w:pPr>
              <w:spacing w:after="0" w:line="259" w:lineRule="auto"/>
              <w:ind w:left="46" w:firstLine="0"/>
            </w:pPr>
            <w:r>
              <w:t>$7,488.00</w:t>
            </w: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BE4F0"/>
          </w:tcPr>
          <w:p w14:paraId="3F16BA39" w14:textId="77777777" w:rsidR="00307D13" w:rsidRDefault="00292372">
            <w:pPr>
              <w:spacing w:after="0" w:line="259" w:lineRule="auto"/>
              <w:ind w:left="49" w:firstLine="0"/>
            </w:pPr>
            <w:r>
              <w:t xml:space="preserve">      280,578 </w:t>
            </w:r>
          </w:p>
        </w:tc>
      </w:tr>
      <w:tr w:rsidR="00307D13" w14:paraId="35E2CCF9" w14:textId="77777777">
        <w:trPr>
          <w:trHeight w:val="436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vAlign w:val="bottom"/>
          </w:tcPr>
          <w:p w14:paraId="3689F7C8" w14:textId="77777777" w:rsidR="00307D13" w:rsidRDefault="00292372">
            <w:pPr>
              <w:spacing w:after="53" w:line="259" w:lineRule="auto"/>
              <w:ind w:left="149" w:firstLine="0"/>
            </w:pPr>
            <w:r>
              <w:t xml:space="preserve">Air </w:t>
            </w:r>
            <w:proofErr w:type="spellStart"/>
            <w:r>
              <w:t>Canada</w:t>
            </w:r>
            <w:proofErr w:type="spellEnd"/>
            <w:r>
              <w:t xml:space="preserve"> In </w:t>
            </w:r>
            <w:proofErr w:type="spellStart"/>
            <w:r>
              <w:t>Flight</w:t>
            </w:r>
            <w:proofErr w:type="spellEnd"/>
          </w:p>
          <w:p w14:paraId="65F376F1" w14:textId="77777777" w:rsidR="00307D13" w:rsidRDefault="00292372">
            <w:pPr>
              <w:spacing w:after="0" w:line="259" w:lineRule="auto"/>
              <w:ind w:left="149" w:firstLine="0"/>
            </w:pPr>
            <w:proofErr w:type="spellStart"/>
            <w:r>
              <w:t>Totals</w:t>
            </w:r>
            <w:proofErr w:type="spellEnd"/>
          </w:p>
        </w:tc>
        <w:tc>
          <w:tcPr>
            <w:tcW w:w="1685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vAlign w:val="center"/>
          </w:tcPr>
          <w:p w14:paraId="4826D9BC" w14:textId="77777777" w:rsidR="00307D13" w:rsidRDefault="00292372">
            <w:pPr>
              <w:spacing w:after="0" w:line="259" w:lineRule="auto"/>
              <w:ind w:left="0" w:right="44" w:firstLine="0"/>
              <w:jc w:val="right"/>
            </w:pPr>
            <w:r>
              <w:t xml:space="preserve">Air </w:t>
            </w:r>
            <w:proofErr w:type="spellStart"/>
            <w:r>
              <w:t>Canada</w:t>
            </w:r>
            <w:proofErr w:type="spellEnd"/>
            <w:r>
              <w:t xml:space="preserve"> Non Skip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Roll</w:t>
            </w:r>
            <w:proofErr w:type="spellEnd"/>
          </w:p>
        </w:tc>
        <w:tc>
          <w:tcPr>
            <w:tcW w:w="3845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14:paraId="157BE781" w14:textId="77777777" w:rsidR="00307D13" w:rsidRDefault="00292372">
            <w:pPr>
              <w:spacing w:after="0" w:line="259" w:lineRule="auto"/>
              <w:ind w:left="0" w:firstLine="0"/>
            </w:pPr>
            <w:proofErr w:type="spellStart"/>
            <w:r>
              <w:rPr>
                <w:color w:val="1F1F1F"/>
              </w:rPr>
              <w:t>Bi-Directional</w:t>
            </w:r>
            <w:proofErr w:type="spellEnd"/>
            <w:r>
              <w:rPr>
                <w:color w:val="1F1F1F"/>
              </w:rPr>
              <w:t xml:space="preserve"> </w:t>
            </w:r>
            <w:proofErr w:type="spellStart"/>
            <w:r>
              <w:rPr>
                <w:color w:val="1F1F1F"/>
              </w:rPr>
              <w:t>flights</w:t>
            </w:r>
            <w:proofErr w:type="spellEnd"/>
            <w:r>
              <w:rPr>
                <w:color w:val="1F1F1F"/>
              </w:rPr>
              <w:t xml:space="preserve"> </w:t>
            </w:r>
            <w:proofErr w:type="spellStart"/>
            <w:r>
              <w:rPr>
                <w:color w:val="1F1F1F"/>
              </w:rPr>
              <w:t>from</w:t>
            </w:r>
            <w:proofErr w:type="spellEnd"/>
            <w:r>
              <w:rPr>
                <w:color w:val="1F1F1F"/>
              </w:rPr>
              <w:t>/</w:t>
            </w:r>
            <w:proofErr w:type="spellStart"/>
            <w:proofErr w:type="gramStart"/>
            <w:r>
              <w:rPr>
                <w:color w:val="1F1F1F"/>
              </w:rPr>
              <w:t>to:VIE</w:t>
            </w:r>
            <w:proofErr w:type="spellEnd"/>
            <w:proofErr w:type="gramEnd"/>
            <w:r>
              <w:rPr>
                <w:color w:val="1F1F1F"/>
              </w:rPr>
              <w:t xml:space="preserve">, FRA, MUC, MAD, LYS, CDG, LIS, LHR, </w:t>
            </w:r>
          </w:p>
          <w:p w14:paraId="4D6CEA0C" w14:textId="77777777" w:rsidR="00307D13" w:rsidRDefault="00292372">
            <w:pPr>
              <w:spacing w:after="0" w:line="259" w:lineRule="auto"/>
              <w:ind w:left="0" w:firstLine="0"/>
            </w:pPr>
            <w:r>
              <w:rPr>
                <w:color w:val="1F1F1F"/>
              </w:rPr>
              <w:t xml:space="preserve">BRU, MXP, FCO. And </w:t>
            </w:r>
            <w:proofErr w:type="spellStart"/>
            <w:r>
              <w:rPr>
                <w:color w:val="1F1F1F"/>
              </w:rPr>
              <w:t>travelling</w:t>
            </w:r>
            <w:proofErr w:type="spellEnd"/>
            <w:r>
              <w:rPr>
                <w:color w:val="1F1F1F"/>
              </w:rPr>
              <w:t xml:space="preserve"> to/</w:t>
            </w:r>
            <w:proofErr w:type="spellStart"/>
            <w:r>
              <w:rPr>
                <w:color w:val="1F1F1F"/>
              </w:rPr>
              <w:t>from</w:t>
            </w:r>
            <w:proofErr w:type="spellEnd"/>
            <w:r>
              <w:rPr>
                <w:color w:val="1F1F1F"/>
              </w:rPr>
              <w:t>: YYZ, YUL, YVR, YYC, YHZ, YOW</w:t>
            </w: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vAlign w:val="center"/>
          </w:tcPr>
          <w:p w14:paraId="665BB250" w14:textId="77777777" w:rsidR="00307D13" w:rsidRDefault="00292372">
            <w:pPr>
              <w:spacing w:after="0" w:line="259" w:lineRule="auto"/>
              <w:ind w:left="70" w:firstLine="0"/>
            </w:pPr>
            <w:proofErr w:type="gramStart"/>
            <w:r>
              <w:t>01-Nov</w:t>
            </w:r>
            <w:proofErr w:type="gramEnd"/>
            <w:r>
              <w:t>-25</w:t>
            </w:r>
          </w:p>
        </w:tc>
        <w:tc>
          <w:tcPr>
            <w:tcW w:w="658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vAlign w:val="center"/>
          </w:tcPr>
          <w:p w14:paraId="66D48CBD" w14:textId="77777777" w:rsidR="00307D13" w:rsidRDefault="00292372">
            <w:pPr>
              <w:spacing w:after="0" w:line="259" w:lineRule="auto"/>
              <w:ind w:left="41" w:firstLine="0"/>
            </w:pPr>
            <w:proofErr w:type="gramStart"/>
            <w:r>
              <w:t>30-Nov</w:t>
            </w:r>
            <w:proofErr w:type="gramEnd"/>
            <w:r>
              <w:t>-25</w:t>
            </w:r>
          </w:p>
        </w:tc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vAlign w:val="center"/>
          </w:tcPr>
          <w:p w14:paraId="03281B29" w14:textId="77777777" w:rsidR="00307D13" w:rsidRDefault="00292372">
            <w:pPr>
              <w:spacing w:after="0" w:line="259" w:lineRule="auto"/>
              <w:ind w:left="0" w:right="9" w:firstLine="0"/>
              <w:jc w:val="center"/>
            </w:pPr>
            <w:proofErr w:type="spellStart"/>
            <w:r>
              <w:t>Kit</w:t>
            </w:r>
            <w:proofErr w:type="spellEnd"/>
            <w:r>
              <w:t xml:space="preserve"> 5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vAlign w:val="center"/>
          </w:tcPr>
          <w:p w14:paraId="34A6A7F9" w14:textId="77777777" w:rsidR="00307D13" w:rsidRDefault="00292372">
            <w:pPr>
              <w:spacing w:after="0" w:line="259" w:lineRule="auto"/>
              <w:ind w:left="0" w:right="9" w:firstLine="0"/>
              <w:jc w:val="center"/>
            </w:pPr>
            <w:r>
              <w:t>:15's</w:t>
            </w:r>
          </w:p>
        </w:tc>
        <w:tc>
          <w:tcPr>
            <w:tcW w:w="1001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vAlign w:val="center"/>
          </w:tcPr>
          <w:p w14:paraId="7886B826" w14:textId="77777777" w:rsidR="00307D13" w:rsidRDefault="00292372">
            <w:pPr>
              <w:spacing w:after="0" w:line="259" w:lineRule="auto"/>
              <w:ind w:left="0" w:right="11" w:firstLine="0"/>
              <w:jc w:val="center"/>
            </w:pPr>
            <w:r>
              <w:t>CPM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vAlign w:val="center"/>
          </w:tcPr>
          <w:p w14:paraId="63537F97" w14:textId="77777777" w:rsidR="00307D13" w:rsidRDefault="00292372">
            <w:pPr>
              <w:tabs>
                <w:tab w:val="right" w:pos="714"/>
              </w:tabs>
              <w:spacing w:after="0" w:line="259" w:lineRule="auto"/>
              <w:ind w:left="0" w:firstLine="0"/>
            </w:pPr>
            <w:proofErr w:type="gramStart"/>
            <w:r>
              <w:t xml:space="preserve">$  </w:t>
            </w:r>
            <w:r>
              <w:tab/>
            </w:r>
            <w:proofErr w:type="gramEnd"/>
            <w:r>
              <w:t xml:space="preserve">    70 </w:t>
            </w:r>
          </w:p>
        </w:tc>
        <w:tc>
          <w:tcPr>
            <w:tcW w:w="722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BE4F0"/>
            <w:vAlign w:val="bottom"/>
          </w:tcPr>
          <w:p w14:paraId="1552B261" w14:textId="77777777" w:rsidR="00307D13" w:rsidRDefault="00292372">
            <w:pPr>
              <w:spacing w:after="53" w:line="259" w:lineRule="auto"/>
              <w:ind w:left="53" w:firstLine="0"/>
            </w:pPr>
            <w:r>
              <w:t>$72,000.00</w:t>
            </w:r>
          </w:p>
          <w:p w14:paraId="2091E3A5" w14:textId="77777777" w:rsidR="00307D13" w:rsidRDefault="00292372">
            <w:pPr>
              <w:spacing w:after="0" w:line="259" w:lineRule="auto"/>
              <w:ind w:left="53" w:firstLine="0"/>
            </w:pPr>
            <w:r>
              <w:t>$82,286.00</w:t>
            </w:r>
          </w:p>
        </w:tc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BE4F0"/>
            <w:vAlign w:val="bottom"/>
          </w:tcPr>
          <w:p w14:paraId="17D6F175" w14:textId="77777777" w:rsidR="00307D13" w:rsidRDefault="00292372">
            <w:pPr>
              <w:spacing w:after="53" w:line="259" w:lineRule="auto"/>
              <w:ind w:left="12" w:firstLine="0"/>
              <w:jc w:val="both"/>
            </w:pPr>
            <w:r>
              <w:t>$52,412.00</w:t>
            </w:r>
          </w:p>
          <w:p w14:paraId="2BF9D80B" w14:textId="77777777" w:rsidR="00307D13" w:rsidRDefault="00292372">
            <w:pPr>
              <w:spacing w:after="0" w:line="259" w:lineRule="auto"/>
              <w:ind w:left="12" w:firstLine="0"/>
              <w:jc w:val="both"/>
            </w:pPr>
            <w:r>
              <w:t>$59,900.00</w:t>
            </w: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  <w:shd w:val="clear" w:color="auto" w:fill="DBE4F0"/>
            <w:vAlign w:val="bottom"/>
          </w:tcPr>
          <w:p w14:paraId="2AE1DCDD" w14:textId="77777777" w:rsidR="00307D13" w:rsidRDefault="00292372">
            <w:pPr>
              <w:spacing w:after="0" w:line="259" w:lineRule="auto"/>
              <w:ind w:left="0" w:firstLine="0"/>
              <w:jc w:val="center"/>
            </w:pPr>
            <w:r>
              <w:t xml:space="preserve">      402,450 683,028 </w:t>
            </w:r>
          </w:p>
        </w:tc>
      </w:tr>
      <w:tr w:rsidR="00307D13" w14:paraId="5DE3A495" w14:textId="77777777">
        <w:trPr>
          <w:trHeight w:val="133"/>
        </w:trPr>
        <w:tc>
          <w:tcPr>
            <w:tcW w:w="1763" w:type="dxa"/>
            <w:tcBorders>
              <w:top w:val="double" w:sz="3" w:space="0" w:color="000000"/>
              <w:left w:val="single" w:sz="3" w:space="0" w:color="000000"/>
              <w:bottom w:val="nil"/>
              <w:right w:val="nil"/>
            </w:tcBorders>
          </w:tcPr>
          <w:p w14:paraId="58DE3942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6248" w:type="dxa"/>
            <w:gridSpan w:val="3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14:paraId="604779C8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658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14:paraId="3117E192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612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14:paraId="7C3577CD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1226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14:paraId="2A41E48B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1001" w:type="dxa"/>
            <w:tcBorders>
              <w:top w:val="double" w:sz="3" w:space="0" w:color="000000"/>
              <w:left w:val="nil"/>
              <w:bottom w:val="single" w:sz="3" w:space="0" w:color="000000"/>
              <w:right w:val="nil"/>
            </w:tcBorders>
          </w:tcPr>
          <w:p w14:paraId="3CE95FB8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1462" w:type="dxa"/>
            <w:gridSpan w:val="2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14:paraId="6009EAA9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640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14:paraId="777C46E8" w14:textId="77777777" w:rsidR="00307D13" w:rsidRDefault="00307D1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14:paraId="75B93999" w14:textId="77777777" w:rsidR="00307D13" w:rsidRDefault="00307D13">
            <w:pPr>
              <w:spacing w:after="160" w:line="259" w:lineRule="auto"/>
              <w:ind w:left="0" w:firstLine="0"/>
            </w:pPr>
          </w:p>
        </w:tc>
      </w:tr>
    </w:tbl>
    <w:p w14:paraId="012DC7AB" w14:textId="77777777" w:rsidR="00307D13" w:rsidRDefault="00292372">
      <w:pPr>
        <w:tabs>
          <w:tab w:val="center" w:pos="9759"/>
          <w:tab w:val="center" w:pos="10896"/>
        </w:tabs>
        <w:spacing w:line="259" w:lineRule="auto"/>
        <w:ind w:left="0" w:firstLine="0"/>
      </w:pPr>
      <w:r>
        <w:rPr>
          <w:sz w:val="22"/>
        </w:rPr>
        <w:tab/>
      </w:r>
      <w:r>
        <w:rPr>
          <w:b/>
        </w:rPr>
        <w:t>NET MEDIA USD TOTAL</w:t>
      </w:r>
      <w:r>
        <w:rPr>
          <w:b/>
        </w:rPr>
        <w:tab/>
        <w:t xml:space="preserve">$          59,900.00 </w:t>
      </w:r>
    </w:p>
    <w:p w14:paraId="54518EF0" w14:textId="77777777" w:rsidR="00307D13" w:rsidRDefault="00292372">
      <w:pPr>
        <w:spacing w:after="147" w:line="259" w:lineRule="auto"/>
        <w:ind w:left="6257" w:right="4314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5582C97" wp14:editId="52B38BAC">
                <wp:simplePos x="0" y="0"/>
                <wp:positionH relativeFrom="column">
                  <wp:posOffset>6601333</wp:posOffset>
                </wp:positionH>
                <wp:positionV relativeFrom="paragraph">
                  <wp:posOffset>-21716</wp:posOffset>
                </wp:positionV>
                <wp:extent cx="637337" cy="416306"/>
                <wp:effectExtent l="0" t="0" r="0" b="0"/>
                <wp:wrapSquare wrapText="bothSides"/>
                <wp:docPr id="7780" name="Group 7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337" cy="416306"/>
                          <a:chOff x="0" y="0"/>
                          <a:chExt cx="637337" cy="416306"/>
                        </a:xfrm>
                      </wpg:grpSpPr>
                      <wps:wsp>
                        <wps:cNvPr id="112" name="Rectangle 112"/>
                        <wps:cNvSpPr/>
                        <wps:spPr>
                          <a:xfrm>
                            <a:off x="488061" y="21717"/>
                            <a:ext cx="32873" cy="10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3E0CE" w14:textId="77777777" w:rsidR="00307D13" w:rsidRDefault="002923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41148" y="21717"/>
                            <a:ext cx="103022" cy="10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8CA71" w14:textId="77777777" w:rsidR="00307D13" w:rsidRDefault="002923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$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Rectangle 822"/>
                        <wps:cNvSpPr/>
                        <wps:spPr>
                          <a:xfrm>
                            <a:off x="411164" y="21717"/>
                            <a:ext cx="97114" cy="10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79FC0" w14:textId="77777777" w:rsidR="00307D13" w:rsidRDefault="002923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85013" y="21717"/>
                            <a:ext cx="24279" cy="10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D5964" w14:textId="77777777" w:rsidR="00307D13" w:rsidRDefault="002923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2" name="Rectangle 5952"/>
                        <wps:cNvSpPr/>
                        <wps:spPr>
                          <a:xfrm>
                            <a:off x="263652" y="221615"/>
                            <a:ext cx="439054" cy="10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77A9C" w14:textId="77777777" w:rsidR="00307D13" w:rsidRDefault="002923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u w:val="single" w:color="000000"/>
                                </w:rPr>
                                <w:t>59,900.00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4" name="Rectangle 5954"/>
                        <wps:cNvSpPr/>
                        <wps:spPr>
                          <a:xfrm>
                            <a:off x="41148" y="221615"/>
                            <a:ext cx="297465" cy="10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4C551" w14:textId="77777777" w:rsidR="00307D13" w:rsidRDefault="002923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u w:val="single" w:color="000000"/>
                                </w:rPr>
                                <w:t xml:space="preserve">$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3" name="Rectangle 5953"/>
                        <wps:cNvSpPr/>
                        <wps:spPr>
                          <a:xfrm>
                            <a:off x="265176" y="221615"/>
                            <a:ext cx="24279" cy="10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75D68" w14:textId="77777777" w:rsidR="00307D13" w:rsidRDefault="002923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88061" y="320675"/>
                            <a:ext cx="32873" cy="10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9FF64" w14:textId="77777777" w:rsidR="00307D13" w:rsidRDefault="002923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" name="Rectangle 825"/>
                        <wps:cNvSpPr/>
                        <wps:spPr>
                          <a:xfrm>
                            <a:off x="41148" y="320675"/>
                            <a:ext cx="103022" cy="10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2C74C" w14:textId="77777777" w:rsidR="00307D13" w:rsidRDefault="002923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$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411164" y="320675"/>
                            <a:ext cx="97114" cy="10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8D9EC" w14:textId="77777777" w:rsidR="00307D13" w:rsidRDefault="002923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85013" y="320675"/>
                            <a:ext cx="24279" cy="10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664AA" w14:textId="77777777" w:rsidR="00307D13" w:rsidRDefault="002923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2" name="Shape 9082"/>
                        <wps:cNvSpPr/>
                        <wps:spPr>
                          <a:xfrm>
                            <a:off x="0" y="0"/>
                            <a:ext cx="6373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37" h="9144">
                                <a:moveTo>
                                  <a:pt x="0" y="0"/>
                                </a:moveTo>
                                <a:lnTo>
                                  <a:pt x="637337" y="0"/>
                                </a:lnTo>
                                <a:lnTo>
                                  <a:pt x="6373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3" name="Shape 9083"/>
                        <wps:cNvSpPr/>
                        <wps:spPr>
                          <a:xfrm>
                            <a:off x="0" y="106680"/>
                            <a:ext cx="6373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37" h="9144">
                                <a:moveTo>
                                  <a:pt x="0" y="0"/>
                                </a:moveTo>
                                <a:lnTo>
                                  <a:pt x="637337" y="0"/>
                                </a:lnTo>
                                <a:lnTo>
                                  <a:pt x="6373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4" name="Shape 9084"/>
                        <wps:cNvSpPr/>
                        <wps:spPr>
                          <a:xfrm>
                            <a:off x="0" y="411734"/>
                            <a:ext cx="6373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37" h="9144">
                                <a:moveTo>
                                  <a:pt x="0" y="0"/>
                                </a:moveTo>
                                <a:lnTo>
                                  <a:pt x="637337" y="0"/>
                                </a:lnTo>
                                <a:lnTo>
                                  <a:pt x="6373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82C97" id="Group 7780" o:spid="_x0000_s1026" style="position:absolute;left:0;text-align:left;margin-left:519.8pt;margin-top:-1.7pt;width:50.2pt;height:32.8pt;z-index:251658240" coordsize="6373,4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">
                <v:rect id="Rectangle 112" o:spid="_x0000_s1027" style="position:absolute;left:4880;top:217;width:329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1B13E0CE" w14:textId="77777777" w:rsidR="00307D13" w:rsidRDefault="002923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821" o:spid="_x0000_s1028" style="position:absolute;left:411;top:217;width:1030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Mf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wfwOhOOgJw9AQAA//8DAFBLAQItABQABgAIAAAAIQDb4fbL7gAAAIUBAAATAAAAAAAAAAAA&#10;AAAAAAAAAABbQ29udGVudF9UeXBlc10ueG1sUEsBAi0AFAAGAAgAAAAhAFr0LFu/AAAAFQEAAAsA&#10;AAAAAAAAAAAAAAAAHwEAAF9yZWxzLy5yZWxzUEsBAi0AFAAGAAgAAAAhAKs9Qx/EAAAA3AAAAA8A&#10;AAAAAAAAAAAAAAAABwIAAGRycy9kb3ducmV2LnhtbFBLBQYAAAAAAwADALcAAAD4AgAAAAA=&#10;" filled="f" stroked="f">
                  <v:textbox inset="0,0,0,0">
                    <w:txbxContent>
                      <w:p w14:paraId="0498CA71" w14:textId="77777777" w:rsidR="00307D13" w:rsidRDefault="002923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$  </w:t>
                        </w:r>
                      </w:p>
                    </w:txbxContent>
                  </v:textbox>
                </v:rect>
                <v:rect id="Rectangle 822" o:spid="_x0000_s1029" style="position:absolute;left:4111;top:217;width:971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91o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SRzD80w4AnLyAAAA//8DAFBLAQItABQABgAIAAAAIQDb4fbL7gAAAIUBAAATAAAAAAAAAAAA&#10;AAAAAAAAAABbQ29udGVudF9UeXBlc10ueG1sUEsBAi0AFAAGAAgAAAAhAFr0LFu/AAAAFQEAAAsA&#10;AAAAAAAAAAAAAAAAHwEAAF9yZWxzLy5yZWxzUEsBAi0AFAAGAAgAAAAhAFvv3WjEAAAA3AAAAA8A&#10;AAAAAAAAAAAAAAAABwIAAGRycy9kb3ducmV2LnhtbFBLBQYAAAAAAwADALcAAAD4AgAAAAA=&#10;" filled="f" stroked="f">
                  <v:textbox inset="0,0,0,0">
                    <w:txbxContent>
                      <w:p w14:paraId="77579FC0" w14:textId="77777777" w:rsidR="00307D13" w:rsidRDefault="002923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14" o:spid="_x0000_s1030" style="position:absolute;left:4850;top:217;width:242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307D5964" w14:textId="77777777" w:rsidR="00307D13" w:rsidRDefault="002923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52" o:spid="_x0000_s1031" style="position:absolute;left:2636;top:2216;width:4391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JRcxQAAAN0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" filled="f" stroked="f">
                  <v:textbox inset="0,0,0,0">
                    <w:txbxContent>
                      <w:p w14:paraId="17F77A9C" w14:textId="77777777" w:rsidR="00307D13" w:rsidRDefault="002923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u w:val="single" w:color="000000"/>
                          </w:rPr>
                          <w:t>59,900.00</w:t>
                        </w:r>
                      </w:p>
                    </w:txbxContent>
                  </v:textbox>
                </v:rect>
                <v:rect id="Rectangle 5954" o:spid="_x0000_s1032" style="position:absolute;left:411;top:2216;width:2975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" filled="f" stroked="f">
                  <v:textbox inset="0,0,0,0">
                    <w:txbxContent>
                      <w:p w14:paraId="5F94C551" w14:textId="77777777" w:rsidR="00307D13" w:rsidRDefault="002923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u w:val="single" w:color="000000"/>
                          </w:rPr>
                          <w:t xml:space="preserve">$          </w:t>
                        </w:r>
                      </w:p>
                    </w:txbxContent>
                  </v:textbox>
                </v:rect>
                <v:rect id="Rectangle 5953" o:spid="_x0000_s1033" style="position:absolute;left:2651;top:2216;width:243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" filled="f" stroked="f">
                  <v:textbox inset="0,0,0,0">
                    <w:txbxContent>
                      <w:p w14:paraId="0A175D68" w14:textId="77777777" w:rsidR="00307D13" w:rsidRDefault="002923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34" style="position:absolute;left:4880;top:3206;width:329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3639FF64" w14:textId="77777777" w:rsidR="00307D13" w:rsidRDefault="002923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825" o:spid="_x0000_s1035" style="position:absolute;left:411;top:3206;width:1030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kUc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1AZFHMYAAADcAAAA&#10;DwAAAAAAAAAAAAAAAAAHAgAAZHJzL2Rvd25yZXYueG1sUEsFBgAAAAADAAMAtwAAAPoCAAAAAA==&#10;" filled="f" stroked="f">
                  <v:textbox inset="0,0,0,0">
                    <w:txbxContent>
                      <w:p w14:paraId="3A72C74C" w14:textId="77777777" w:rsidR="00307D13" w:rsidRDefault="002923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$  </w:t>
                        </w:r>
                      </w:p>
                    </w:txbxContent>
                  </v:textbox>
                </v:rect>
                <v:rect id="Rectangle 826" o:spid="_x0000_s1036" style="position:absolute;left:4111;top:3206;width:971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Ntr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" filled="f" stroked="f">
                  <v:textbox inset="0,0,0,0">
                    <w:txbxContent>
                      <w:p w14:paraId="22D8D9EC" w14:textId="77777777" w:rsidR="00307D13" w:rsidRDefault="002923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22" o:spid="_x0000_s1037" style="position:absolute;left:4850;top:3206;width:242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7B2664AA" w14:textId="77777777" w:rsidR="00307D13" w:rsidRDefault="002923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82" o:spid="_x0000_s1038" style="position:absolute;width:6373;height:91;visibility:visible;mso-wrap-style:square;v-text-anchor:top" coordsize="6373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" path="m,l637337,r,9144l,9144,,e" fillcolor="black" stroked="f" strokeweight="0">
                  <v:stroke endcap="square"/>
                  <v:path arrowok="t" textboxrect="0,0,637337,9144"/>
                </v:shape>
                <v:shape id="Shape 9083" o:spid="_x0000_s1039" style="position:absolute;top:1066;width:6373;height:92;visibility:visible;mso-wrap-style:square;v-text-anchor:top" coordsize="6373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" path="m,l637337,r,9144l,9144,,e" fillcolor="black" stroked="f" strokeweight="0">
                  <v:stroke endcap="square"/>
                  <v:path arrowok="t" textboxrect="0,0,637337,9144"/>
                </v:shape>
                <v:shape id="Shape 9084" o:spid="_x0000_s1040" style="position:absolute;top:4117;width:6373;height:91;visibility:visible;mso-wrap-style:square;v-text-anchor:top" coordsize="6373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" path="m,l637337,r,9144l,9144,,e" fillcolor="black" stroked="f" strokeweight="0">
                  <v:stroke endcap="square"/>
                  <v:path arrowok="t" textboxrect="0,0,637337,9144"/>
                </v:shape>
                <w10:wrap type="square"/>
              </v:group>
            </w:pict>
          </mc:Fallback>
        </mc:AlternateContent>
      </w:r>
      <w:r>
        <w:rPr>
          <w:b/>
        </w:rPr>
        <w:t>NET PRODUCTION TOTAL</w:t>
      </w:r>
    </w:p>
    <w:p w14:paraId="57E56048" w14:textId="77777777" w:rsidR="00307D13" w:rsidRDefault="00292372">
      <w:pPr>
        <w:spacing w:line="259" w:lineRule="auto"/>
        <w:ind w:left="6257" w:right="4736"/>
        <w:jc w:val="center"/>
      </w:pPr>
      <w:r>
        <w:rPr>
          <w:b/>
        </w:rPr>
        <w:t>MEDIA AND PRODUCTION TOTAL</w:t>
      </w:r>
    </w:p>
    <w:p w14:paraId="15ABA052" w14:textId="77777777" w:rsidR="00307D13" w:rsidRDefault="00292372">
      <w:pPr>
        <w:spacing w:after="38" w:line="259" w:lineRule="auto"/>
        <w:ind w:left="6257" w:right="3649"/>
        <w:jc w:val="center"/>
      </w:pPr>
      <w:r>
        <w:rPr>
          <w:b/>
        </w:rPr>
        <w:t>HST EXEMPT</w:t>
      </w:r>
    </w:p>
    <w:p w14:paraId="74322E6C" w14:textId="77777777" w:rsidR="00307D13" w:rsidRDefault="00292372">
      <w:pPr>
        <w:tabs>
          <w:tab w:val="center" w:pos="9862"/>
          <w:tab w:val="center" w:pos="10896"/>
        </w:tabs>
        <w:spacing w:line="259" w:lineRule="auto"/>
        <w:ind w:left="0" w:firstLine="0"/>
      </w:pPr>
      <w:r>
        <w:rPr>
          <w:sz w:val="22"/>
        </w:rPr>
        <w:tab/>
      </w:r>
      <w:r>
        <w:rPr>
          <w:b/>
        </w:rPr>
        <w:t>GRAND TOTAL USD</w:t>
      </w:r>
      <w:r>
        <w:rPr>
          <w:b/>
        </w:rPr>
        <w:tab/>
      </w:r>
      <w:r>
        <w:rPr>
          <w:b/>
        </w:rPr>
        <w:t xml:space="preserve">$          59,900.00 </w:t>
      </w:r>
    </w:p>
    <w:tbl>
      <w:tblPr>
        <w:tblStyle w:val="TableGrid"/>
        <w:tblW w:w="11503" w:type="dxa"/>
        <w:tblInd w:w="-103" w:type="dxa"/>
        <w:tblCellMar>
          <w:top w:w="10" w:type="dxa"/>
          <w:left w:w="17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10564"/>
        <w:gridCol w:w="939"/>
      </w:tblGrid>
      <w:tr w:rsidR="00307D13" w14:paraId="04578C3D" w14:textId="77777777">
        <w:trPr>
          <w:trHeight w:val="269"/>
        </w:trPr>
        <w:tc>
          <w:tcPr>
            <w:tcW w:w="10564" w:type="dxa"/>
            <w:tcBorders>
              <w:top w:val="nil"/>
              <w:left w:val="nil"/>
              <w:bottom w:val="nil"/>
              <w:right w:val="nil"/>
            </w:tcBorders>
          </w:tcPr>
          <w:p w14:paraId="442BCDC2" w14:textId="77777777" w:rsidR="00307D13" w:rsidRDefault="00292372">
            <w:pPr>
              <w:spacing w:after="0" w:line="259" w:lineRule="auto"/>
              <w:ind w:left="0" w:firstLine="0"/>
            </w:pPr>
            <w:r>
              <w:t xml:space="preserve">GST </w:t>
            </w:r>
            <w:proofErr w:type="spellStart"/>
            <w:r>
              <w:t>Registration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Number</w:t>
            </w:r>
            <w:proofErr w:type="spellEnd"/>
            <w:r>
              <w:t>:  866694391</w:t>
            </w:r>
            <w:proofErr w:type="gramEnd"/>
            <w:r>
              <w:t xml:space="preserve"> RT0001 </w:t>
            </w:r>
          </w:p>
        </w:tc>
        <w:tc>
          <w:tcPr>
            <w:tcW w:w="939" w:type="dxa"/>
            <w:tcBorders>
              <w:top w:val="double" w:sz="3" w:space="0" w:color="000000"/>
              <w:left w:val="nil"/>
              <w:bottom w:val="nil"/>
              <w:right w:val="nil"/>
            </w:tcBorders>
          </w:tcPr>
          <w:p w14:paraId="5F81744D" w14:textId="77777777" w:rsidR="00307D13" w:rsidRDefault="00307D13">
            <w:pPr>
              <w:spacing w:after="160" w:line="259" w:lineRule="auto"/>
              <w:ind w:left="0" w:firstLine="0"/>
            </w:pPr>
          </w:p>
        </w:tc>
      </w:tr>
      <w:tr w:rsidR="00307D13" w14:paraId="2C3D26BD" w14:textId="77777777">
        <w:trPr>
          <w:trHeight w:val="540"/>
        </w:trPr>
        <w:tc>
          <w:tcPr>
            <w:tcW w:w="1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2DABA09B" w14:textId="77777777" w:rsidR="00307D13" w:rsidRDefault="0029237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All </w:t>
            </w:r>
            <w:proofErr w:type="spellStart"/>
            <w:r>
              <w:rPr>
                <w:b/>
              </w:rPr>
              <w:t>bills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payable</w:t>
            </w:r>
            <w:proofErr w:type="spellEnd"/>
            <w:r>
              <w:rPr>
                <w:b/>
              </w:rPr>
              <w:t xml:space="preserve"> to </w:t>
            </w:r>
            <w:proofErr w:type="spellStart"/>
            <w:r>
              <w:rPr>
                <w:b/>
              </w:rPr>
              <w:t>Travel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Path</w:t>
            </w:r>
            <w:proofErr w:type="spellEnd"/>
            <w:r>
              <w:rPr>
                <w:b/>
              </w:rPr>
              <w:t xml:space="preserve"> Media Inc.  </w:t>
            </w:r>
            <w:proofErr w:type="spellStart"/>
            <w:r>
              <w:t>Please</w:t>
            </w:r>
            <w:proofErr w:type="spellEnd"/>
            <w:r>
              <w:t xml:space="preserve"> sign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bottom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front </w:t>
            </w:r>
            <w:proofErr w:type="spellStart"/>
            <w:r>
              <w:t>page</w:t>
            </w:r>
            <w:proofErr w:type="spellEnd"/>
            <w:r>
              <w:t xml:space="preserve"> and </w:t>
            </w:r>
            <w:proofErr w:type="spellStart"/>
            <w:r>
              <w:t>initial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subsequent</w:t>
            </w:r>
            <w:proofErr w:type="spellEnd"/>
            <w:r>
              <w:t xml:space="preserve"> </w:t>
            </w:r>
            <w:proofErr w:type="spellStart"/>
            <w:r>
              <w:t>page</w:t>
            </w:r>
            <w:proofErr w:type="spellEnd"/>
            <w:r>
              <w:t xml:space="preserve">, </w:t>
            </w:r>
            <w:proofErr w:type="spellStart"/>
            <w:r>
              <w:t>including</w:t>
            </w:r>
            <w:proofErr w:type="spellEnd"/>
            <w:r>
              <w:t xml:space="preserve"> General </w:t>
            </w:r>
            <w:proofErr w:type="spellStart"/>
            <w:r>
              <w:t>Terms</w:t>
            </w:r>
            <w:proofErr w:type="spellEnd"/>
            <w:r>
              <w:t xml:space="preserve"> and </w:t>
            </w:r>
            <w:proofErr w:type="spellStart"/>
            <w:r>
              <w:t>Conditions</w:t>
            </w:r>
            <w:proofErr w:type="spellEnd"/>
            <w:r>
              <w:t xml:space="preserve">.  Return </w:t>
            </w:r>
            <w:proofErr w:type="spellStart"/>
            <w:r>
              <w:t>signed</w:t>
            </w:r>
            <w:proofErr w:type="spellEnd"/>
            <w:r>
              <w:t xml:space="preserve"> </w:t>
            </w:r>
            <w:proofErr w:type="spellStart"/>
            <w:r>
              <w:t>contract</w:t>
            </w:r>
            <w:proofErr w:type="spellEnd"/>
            <w:r>
              <w:t xml:space="preserve"> to </w:t>
            </w:r>
            <w:proofErr w:type="spellStart"/>
            <w:r>
              <w:t>Travel</w:t>
            </w:r>
            <w:proofErr w:type="spellEnd"/>
            <w:r>
              <w:t xml:space="preserve"> </w:t>
            </w:r>
            <w:proofErr w:type="spellStart"/>
            <w:r>
              <w:t>Path</w:t>
            </w:r>
            <w:proofErr w:type="spellEnd"/>
            <w:r>
              <w:t xml:space="preserve"> Media via </w:t>
            </w:r>
            <w:proofErr w:type="spellStart"/>
            <w:r>
              <w:t>Docusign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by </w:t>
            </w:r>
            <w:proofErr w:type="spellStart"/>
            <w:r>
              <w:t>scanning</w:t>
            </w:r>
            <w:proofErr w:type="spellEnd"/>
            <w:r>
              <w:t xml:space="preserve"> and </w:t>
            </w:r>
            <w:proofErr w:type="spellStart"/>
            <w:r>
              <w:t>emailing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pages</w:t>
            </w:r>
            <w:proofErr w:type="spellEnd"/>
            <w:r>
              <w:t>.</w:t>
            </w:r>
          </w:p>
        </w:tc>
      </w:tr>
    </w:tbl>
    <w:p w14:paraId="4103DEA0" w14:textId="77777777" w:rsidR="00307D13" w:rsidRDefault="00292372">
      <w:pPr>
        <w:spacing w:after="25" w:line="264" w:lineRule="auto"/>
        <w:ind w:left="0"/>
      </w:pPr>
      <w:r>
        <w:rPr>
          <w:b/>
        </w:rPr>
        <w:t xml:space="preserve">General </w:t>
      </w:r>
      <w:proofErr w:type="spellStart"/>
      <w:r>
        <w:rPr>
          <w:b/>
        </w:rPr>
        <w:t>Terms</w:t>
      </w:r>
      <w:proofErr w:type="spellEnd"/>
      <w:r>
        <w:rPr>
          <w:b/>
        </w:rPr>
        <w:t xml:space="preserve"> and </w:t>
      </w:r>
      <w:proofErr w:type="spellStart"/>
      <w:proofErr w:type="gramStart"/>
      <w:r>
        <w:rPr>
          <w:b/>
        </w:rPr>
        <w:t>Conditions</w:t>
      </w:r>
      <w:proofErr w:type="spellEnd"/>
      <w:r>
        <w:t xml:space="preserve">:  </w:t>
      </w:r>
      <w:proofErr w:type="spellStart"/>
      <w:r>
        <w:t>The</w:t>
      </w:r>
      <w:proofErr w:type="spellEnd"/>
      <w:proofErr w:type="gram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to </w:t>
      </w:r>
      <w:proofErr w:type="spellStart"/>
      <w:r>
        <w:t>abide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>.</w:t>
      </w:r>
    </w:p>
    <w:p w14:paraId="4C808248" w14:textId="77777777" w:rsidR="00307D13" w:rsidRDefault="00292372">
      <w:pPr>
        <w:spacing w:after="25" w:line="264" w:lineRule="auto"/>
        <w:ind w:left="776"/>
      </w:pPr>
      <w:proofErr w:type="spellStart"/>
      <w:r>
        <w:rPr>
          <w:b/>
        </w:rPr>
        <w:t>Payment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Terms</w:t>
      </w:r>
      <w:proofErr w:type="spellEnd"/>
      <w:r>
        <w:rPr>
          <w:b/>
        </w:rPr>
        <w:t xml:space="preserve">: </w:t>
      </w:r>
      <w:r>
        <w:t xml:space="preserve">Media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payable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thirty</w:t>
      </w:r>
      <w:proofErr w:type="spellEnd"/>
      <w:r>
        <w:t xml:space="preserve"> (30)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.  Production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invoice</w:t>
      </w:r>
      <w:proofErr w:type="spellEnd"/>
    </w:p>
    <w:p w14:paraId="7912DC0B" w14:textId="77777777" w:rsidR="00307D13" w:rsidRDefault="00292372">
      <w:pPr>
        <w:spacing w:after="25" w:line="264" w:lineRule="auto"/>
        <w:ind w:left="984" w:right="6002" w:firstLine="694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and </w:t>
      </w:r>
      <w:proofErr w:type="spellStart"/>
      <w:r>
        <w:t>agree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</w:t>
      </w:r>
      <w:proofErr w:type="spellStart"/>
      <w:r>
        <w:t>herein</w:t>
      </w:r>
      <w:proofErr w:type="spellEnd"/>
      <w:r>
        <w:t xml:space="preserve"> and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(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are </w:t>
      </w:r>
      <w:proofErr w:type="spellStart"/>
      <w:r>
        <w:t>incorporated</w:t>
      </w:r>
      <w:proofErr w:type="spellEnd"/>
      <w:r>
        <w:t xml:space="preserve"> by </w:t>
      </w:r>
      <w:proofErr w:type="spellStart"/>
      <w:r>
        <w:t>this</w:t>
      </w:r>
      <w:proofErr w:type="spellEnd"/>
      <w:r>
        <w:t xml:space="preserve"> reference).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to make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purchasing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rPr>
          <w:b/>
        </w:rPr>
        <w:t>Acceptance</w:t>
      </w:r>
      <w:proofErr w:type="spellEnd"/>
      <w:r>
        <w:rPr>
          <w:b/>
        </w:rPr>
        <w:t xml:space="preserve">: </w:t>
      </w:r>
      <w:proofErr w:type="spellStart"/>
      <w:r>
        <w:t>agency</w:t>
      </w:r>
      <w:proofErr w:type="spellEnd"/>
      <w:r>
        <w:t xml:space="preserve">, </w:t>
      </w:r>
      <w:proofErr w:type="spellStart"/>
      <w:r>
        <w:t>client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.  </w:t>
      </w:r>
      <w:proofErr w:type="spellStart"/>
      <w:r>
        <w:t>If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executes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and </w:t>
      </w:r>
      <w:proofErr w:type="spellStart"/>
      <w:r>
        <w:t>warrants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in </w:t>
      </w:r>
      <w:proofErr w:type="spellStart"/>
      <w:r>
        <w:t>entering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agent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has </w:t>
      </w:r>
      <w:proofErr w:type="spellStart"/>
      <w:r>
        <w:t>authority</w:t>
      </w:r>
      <w:proofErr w:type="spellEnd"/>
      <w:r>
        <w:t xml:space="preserve"> to </w:t>
      </w:r>
      <w:proofErr w:type="spellStart"/>
      <w:r>
        <w:t>contract</w:t>
      </w:r>
      <w:proofErr w:type="spellEnd"/>
      <w:r>
        <w:t xml:space="preserve"> on</w:t>
      </w:r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</w:p>
    <w:p w14:paraId="639094AB" w14:textId="77777777" w:rsidR="00307D13" w:rsidRDefault="00307D13">
      <w:pPr>
        <w:sectPr w:rsidR="00307D13">
          <w:pgSz w:w="15840" w:h="12240" w:orient="landscape"/>
          <w:pgMar w:top="559" w:right="713" w:bottom="1440" w:left="689" w:header="708" w:footer="708" w:gutter="0"/>
          <w:cols w:space="708"/>
        </w:sectPr>
      </w:pPr>
    </w:p>
    <w:p w14:paraId="3CA45BEF" w14:textId="77777777" w:rsidR="00307D13" w:rsidRDefault="00292372">
      <w:pPr>
        <w:pStyle w:val="Nadpis1"/>
        <w:spacing w:after="87"/>
        <w:ind w:left="-843"/>
      </w:pPr>
      <w:r>
        <w:t xml:space="preserve">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/ </w:t>
      </w:r>
      <w:proofErr w:type="spellStart"/>
      <w:r>
        <w:t>Client</w:t>
      </w:r>
      <w:proofErr w:type="spellEnd"/>
      <w:r>
        <w:t xml:space="preserve"> / Brand</w:t>
      </w:r>
    </w:p>
    <w:p w14:paraId="0867A450" w14:textId="77777777" w:rsidR="00307D13" w:rsidRDefault="00292372">
      <w:pPr>
        <w:spacing w:line="259" w:lineRule="auto"/>
        <w:ind w:left="-832"/>
      </w:pPr>
      <w:r>
        <w:rPr>
          <w:sz w:val="9"/>
        </w:rPr>
        <w:t>______________________________________________________________________________________________</w:t>
      </w:r>
    </w:p>
    <w:p w14:paraId="0B17454B" w14:textId="77777777" w:rsidR="00307D13" w:rsidRDefault="00292372">
      <w:pPr>
        <w:spacing w:after="74" w:line="264" w:lineRule="auto"/>
      </w:pPr>
      <w:proofErr w:type="spellStart"/>
      <w:r>
        <w:t>Accepted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proofErr w:type="gramStart"/>
      <w:r>
        <w:t>date</w:t>
      </w:r>
      <w:proofErr w:type="spellEnd"/>
      <w:r>
        <w:t xml:space="preserve">  _</w:t>
      </w:r>
      <w:proofErr w:type="gramEnd"/>
      <w:r>
        <w:t>_____________________________________________________________</w:t>
      </w:r>
    </w:p>
    <w:p w14:paraId="16C9F284" w14:textId="77777777" w:rsidR="00307D13" w:rsidRDefault="00292372">
      <w:pPr>
        <w:spacing w:after="22" w:line="259" w:lineRule="auto"/>
        <w:ind w:left="-86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D023833" wp14:editId="6932D9E3">
                <wp:extent cx="2191766" cy="278892"/>
                <wp:effectExtent l="0" t="0" r="0" b="0"/>
                <wp:docPr id="7781" name="Group 7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1766" cy="278892"/>
                          <a:chOff x="0" y="0"/>
                          <a:chExt cx="2191766" cy="278892"/>
                        </a:xfrm>
                      </wpg:grpSpPr>
                      <wps:wsp>
                        <wps:cNvPr id="135" name="Rectangle 135"/>
                        <wps:cNvSpPr/>
                        <wps:spPr>
                          <a:xfrm>
                            <a:off x="16764" y="26289"/>
                            <a:ext cx="414023" cy="10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CC7AB" w14:textId="77777777" w:rsidR="00307D13" w:rsidRDefault="00292372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Signature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8" name="Shape 9088"/>
                        <wps:cNvSpPr/>
                        <wps:spPr>
                          <a:xfrm>
                            <a:off x="0" y="0"/>
                            <a:ext cx="2191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1766" h="9144">
                                <a:moveTo>
                                  <a:pt x="0" y="0"/>
                                </a:moveTo>
                                <a:lnTo>
                                  <a:pt x="2191766" y="0"/>
                                </a:lnTo>
                                <a:lnTo>
                                  <a:pt x="2191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9" name="Shape 9089"/>
                        <wps:cNvSpPr/>
                        <wps:spPr>
                          <a:xfrm>
                            <a:off x="0" y="274320"/>
                            <a:ext cx="2191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1766" h="9144">
                                <a:moveTo>
                                  <a:pt x="0" y="0"/>
                                </a:moveTo>
                                <a:lnTo>
                                  <a:pt x="2191766" y="0"/>
                                </a:lnTo>
                                <a:lnTo>
                                  <a:pt x="2191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23833" id="Group 7781" o:spid="_x0000_s1041" style="width:172.6pt;height:21.95pt;mso-position-horizontal-relative:char;mso-position-vertical-relative:line" coordsize="21917,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">
                <v:rect id="Rectangle 135" o:spid="_x0000_s1042" style="position:absolute;left:167;top:262;width:4140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505CC7AB" w14:textId="77777777" w:rsidR="00307D13" w:rsidRDefault="00292372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Signature</w:t>
                        </w:r>
                        <w:proofErr w:type="spellEnd"/>
                      </w:p>
                    </w:txbxContent>
                  </v:textbox>
                </v:rect>
                <v:shape id="Shape 9088" o:spid="_x0000_s1043" style="position:absolute;width:21917;height:91;visibility:visible;mso-wrap-style:square;v-text-anchor:top" coordsize="21917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" path="m,l2191766,r,9144l,9144,,e" fillcolor="black" stroked="f" strokeweight="0">
                  <v:stroke endcap="square"/>
                  <v:path arrowok="t" textboxrect="0,0,2191766,9144"/>
                </v:shape>
                <v:shape id="Shape 9089" o:spid="_x0000_s1044" style="position:absolute;top:2743;width:21917;height:91;visibility:visible;mso-wrap-style:square;v-text-anchor:top" coordsize="21917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" path="m,l2191766,r,9144l,9144,,e" fillcolor="black" stroked="f" strokeweight="0">
                  <v:stroke endcap="square"/>
                  <v:path arrowok="t" textboxrect="0,0,2191766,9144"/>
                </v:shape>
                <w10:anchorlock/>
              </v:group>
            </w:pict>
          </mc:Fallback>
        </mc:AlternateContent>
      </w:r>
    </w:p>
    <w:p w14:paraId="5C696221" w14:textId="77777777" w:rsidR="00307D13" w:rsidRDefault="00292372">
      <w:pPr>
        <w:spacing w:after="25" w:line="264" w:lineRule="auto"/>
      </w:pPr>
      <w:proofErr w:type="spellStart"/>
      <w:r>
        <w:t>Print</w:t>
      </w:r>
      <w:proofErr w:type="spellEnd"/>
      <w:r>
        <w:t xml:space="preserve"> Name and </w:t>
      </w:r>
      <w:proofErr w:type="spellStart"/>
      <w:r>
        <w:t>Title</w:t>
      </w:r>
      <w:proofErr w:type="spellEnd"/>
    </w:p>
    <w:p w14:paraId="51E68453" w14:textId="77777777" w:rsidR="00307D13" w:rsidRDefault="00292372">
      <w:pPr>
        <w:pStyle w:val="Nadpis1"/>
        <w:spacing w:after="87"/>
        <w:ind w:left="15"/>
      </w:pPr>
      <w:r>
        <w:lastRenderedPageBreak/>
        <w:t xml:space="preserve">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</w:t>
      </w:r>
    </w:p>
    <w:p w14:paraId="136F330E" w14:textId="77777777" w:rsidR="00307D13" w:rsidRDefault="00292372">
      <w:pPr>
        <w:spacing w:line="259" w:lineRule="auto"/>
        <w:ind w:left="-5"/>
      </w:pPr>
      <w:r>
        <w:rPr>
          <w:sz w:val="9"/>
        </w:rPr>
        <w:t>______________________________________________________________________________________</w:t>
      </w:r>
    </w:p>
    <w:p w14:paraId="2C065DD4" w14:textId="77777777" w:rsidR="00307D13" w:rsidRDefault="00292372">
      <w:pPr>
        <w:spacing w:after="84" w:line="264" w:lineRule="auto"/>
        <w:ind w:left="0"/>
      </w:pPr>
      <w:proofErr w:type="spellStart"/>
      <w:r>
        <w:t>Accepted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proofErr w:type="gramStart"/>
      <w:r>
        <w:t>date</w:t>
      </w:r>
      <w:proofErr w:type="spellEnd"/>
      <w:r>
        <w:t xml:space="preserve">  _</w:t>
      </w:r>
      <w:proofErr w:type="gramEnd"/>
      <w:r>
        <w:t>_____________________________________________________________</w:t>
      </w:r>
    </w:p>
    <w:p w14:paraId="4970899E" w14:textId="16298246" w:rsidR="00307D13" w:rsidRDefault="00292372" w:rsidP="00292372">
      <w:pPr>
        <w:spacing w:after="124" w:line="259" w:lineRule="auto"/>
        <w:ind w:left="-5" w:right="3376"/>
      </w:pPr>
      <w:r>
        <w:rPr>
          <w:sz w:val="9"/>
        </w:rPr>
        <w:t xml:space="preserve">______________________________________________________________________________________ </w:t>
      </w:r>
      <w:proofErr w:type="spellStart"/>
      <w:r>
        <w:t>Signature</w:t>
      </w:r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/ </w:t>
      </w:r>
      <w:proofErr w:type="spellStart"/>
      <w:r>
        <w:t>Client</w:t>
      </w:r>
      <w:proofErr w:type="spellEnd"/>
      <w:r>
        <w:t xml:space="preserve"> / Brand</w:t>
      </w:r>
    </w:p>
    <w:p w14:paraId="7D5C5035" w14:textId="77777777" w:rsidR="00307D13" w:rsidRDefault="00292372">
      <w:pPr>
        <w:spacing w:line="259" w:lineRule="auto"/>
        <w:ind w:left="-832"/>
      </w:pPr>
      <w:r>
        <w:rPr>
          <w:sz w:val="9"/>
        </w:rPr>
        <w:t>_</w:t>
      </w:r>
      <w:r>
        <w:rPr>
          <w:sz w:val="9"/>
        </w:rPr>
        <w:t>_____________________________________________________________________________________________</w:t>
      </w:r>
    </w:p>
    <w:p w14:paraId="597DEAFA" w14:textId="77777777" w:rsidR="00307D13" w:rsidRDefault="00292372">
      <w:pPr>
        <w:spacing w:after="82"/>
      </w:pPr>
      <w:proofErr w:type="spellStart"/>
      <w:r>
        <w:t>Accepted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proofErr w:type="gramStart"/>
      <w:r>
        <w:t>date</w:t>
      </w:r>
      <w:proofErr w:type="spellEnd"/>
      <w:r>
        <w:t xml:space="preserve">  _</w:t>
      </w:r>
      <w:proofErr w:type="gramEnd"/>
      <w:r>
        <w:t>_____________________________________________________________</w:t>
      </w:r>
    </w:p>
    <w:p w14:paraId="4EAC5E0C" w14:textId="77777777" w:rsidR="00307D13" w:rsidRDefault="00292372">
      <w:pPr>
        <w:spacing w:after="22" w:line="259" w:lineRule="auto"/>
        <w:ind w:left="-86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3759486" wp14:editId="40CFA110">
                <wp:extent cx="2191766" cy="278892"/>
                <wp:effectExtent l="0" t="0" r="0" b="0"/>
                <wp:docPr id="7447" name="Group 7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1766" cy="278892"/>
                          <a:chOff x="0" y="0"/>
                          <a:chExt cx="2191766" cy="278892"/>
                        </a:xfrm>
                      </wpg:grpSpPr>
                      <wps:wsp>
                        <wps:cNvPr id="389" name="Rectangle 389"/>
                        <wps:cNvSpPr/>
                        <wps:spPr>
                          <a:xfrm>
                            <a:off x="16764" y="26289"/>
                            <a:ext cx="414023" cy="10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38B1D" w14:textId="77777777" w:rsidR="00307D13" w:rsidRDefault="00292372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Signature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0" name="Shape 9100"/>
                        <wps:cNvSpPr/>
                        <wps:spPr>
                          <a:xfrm>
                            <a:off x="0" y="0"/>
                            <a:ext cx="2191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1766" h="9144">
                                <a:moveTo>
                                  <a:pt x="0" y="0"/>
                                </a:moveTo>
                                <a:lnTo>
                                  <a:pt x="2191766" y="0"/>
                                </a:lnTo>
                                <a:lnTo>
                                  <a:pt x="2191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1" name="Shape 9101"/>
                        <wps:cNvSpPr/>
                        <wps:spPr>
                          <a:xfrm>
                            <a:off x="0" y="274320"/>
                            <a:ext cx="2191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1766" h="9144">
                                <a:moveTo>
                                  <a:pt x="0" y="0"/>
                                </a:moveTo>
                                <a:lnTo>
                                  <a:pt x="2191766" y="0"/>
                                </a:lnTo>
                                <a:lnTo>
                                  <a:pt x="2191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59486" id="Group 7447" o:spid="_x0000_s1045" style="width:172.6pt;height:21.95pt;mso-position-horizontal-relative:char;mso-position-vertical-relative:line" coordsize="21917,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">
                <v:rect id="Rectangle 389" o:spid="_x0000_s1046" style="position:absolute;left:167;top:262;width:4140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<v:textbox inset="0,0,0,0">
                    <w:txbxContent>
                      <w:p w14:paraId="37438B1D" w14:textId="77777777" w:rsidR="00307D13" w:rsidRDefault="00292372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Signature</w:t>
                        </w:r>
                        <w:proofErr w:type="spellEnd"/>
                      </w:p>
                    </w:txbxContent>
                  </v:textbox>
                </v:rect>
                <v:shape id="Shape 9100" o:spid="_x0000_s1047" style="position:absolute;width:21917;height:91;visibility:visible;mso-wrap-style:square;v-text-anchor:top" coordsize="21917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" path="m,l2191766,r,9144l,9144,,e" fillcolor="black" stroked="f" strokeweight="0">
                  <v:stroke endcap="square"/>
                  <v:path arrowok="t" textboxrect="0,0,2191766,9144"/>
                </v:shape>
                <v:shape id="Shape 9101" o:spid="_x0000_s1048" style="position:absolute;top:2743;width:21917;height:91;visibility:visible;mso-wrap-style:square;v-text-anchor:top" coordsize="21917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" path="m,l2191766,r,9144l,9144,,e" fillcolor="black" stroked="f" strokeweight="0">
                  <v:stroke endcap="square"/>
                  <v:path arrowok="t" textboxrect="0,0,2191766,9144"/>
                </v:shape>
                <w10:anchorlock/>
              </v:group>
            </w:pict>
          </mc:Fallback>
        </mc:AlternateContent>
      </w:r>
    </w:p>
    <w:p w14:paraId="45A0DB69" w14:textId="77777777" w:rsidR="00307D13" w:rsidRDefault="00292372">
      <w:proofErr w:type="spellStart"/>
      <w:r>
        <w:t>Print</w:t>
      </w:r>
      <w:proofErr w:type="spellEnd"/>
      <w:r>
        <w:t xml:space="preserve"> Name and </w:t>
      </w:r>
      <w:proofErr w:type="spellStart"/>
      <w:r>
        <w:t>Title</w:t>
      </w:r>
      <w:proofErr w:type="spellEnd"/>
    </w:p>
    <w:p w14:paraId="470E17F2" w14:textId="77777777" w:rsidR="00307D13" w:rsidRDefault="00292372">
      <w:pPr>
        <w:pStyle w:val="Nadpis1"/>
        <w:spacing w:after="87"/>
        <w:ind w:left="0"/>
      </w:pPr>
      <w:r>
        <w:t xml:space="preserve">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</w:t>
      </w:r>
    </w:p>
    <w:p w14:paraId="02B97FBA" w14:textId="77777777" w:rsidR="00307D13" w:rsidRDefault="00292372">
      <w:pPr>
        <w:spacing w:line="259" w:lineRule="auto"/>
        <w:ind w:left="-5"/>
      </w:pPr>
      <w:r>
        <w:rPr>
          <w:sz w:val="9"/>
        </w:rPr>
        <w:t>______________________________________________________________________________________</w:t>
      </w:r>
    </w:p>
    <w:p w14:paraId="2165A9C3" w14:textId="77777777" w:rsidR="00307D13" w:rsidRDefault="00292372">
      <w:pPr>
        <w:spacing w:after="92"/>
        <w:ind w:left="0"/>
      </w:pPr>
      <w:proofErr w:type="spellStart"/>
      <w:r>
        <w:t>Accepted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proofErr w:type="gramStart"/>
      <w:r>
        <w:t>date</w:t>
      </w:r>
      <w:proofErr w:type="spellEnd"/>
      <w:r>
        <w:t xml:space="preserve">  _</w:t>
      </w:r>
      <w:proofErr w:type="gramEnd"/>
      <w:r>
        <w:t>_____________________________________________________________</w:t>
      </w:r>
    </w:p>
    <w:p w14:paraId="542E513E" w14:textId="77777777" w:rsidR="00307D13" w:rsidRDefault="00292372">
      <w:pPr>
        <w:spacing w:after="124" w:line="259" w:lineRule="auto"/>
        <w:ind w:left="-5" w:right="3376"/>
      </w:pPr>
      <w:r>
        <w:rPr>
          <w:sz w:val="9"/>
        </w:rPr>
        <w:t xml:space="preserve">______________________________________________________________________________________ </w:t>
      </w:r>
      <w:proofErr w:type="spellStart"/>
      <w:r>
        <w:t>Signature</w:t>
      </w:r>
      <w:proofErr w:type="spellEnd"/>
    </w:p>
    <w:p w14:paraId="0FEF993C" w14:textId="77777777" w:rsidR="00307D13" w:rsidRDefault="00292372">
      <w:pPr>
        <w:spacing w:line="259" w:lineRule="auto"/>
        <w:ind w:left="-5"/>
      </w:pPr>
      <w:r>
        <w:rPr>
          <w:sz w:val="9"/>
        </w:rPr>
        <w:t>_______________________________________________________________________________________</w:t>
      </w:r>
    </w:p>
    <w:p w14:paraId="75D640E0" w14:textId="77777777" w:rsidR="00307D13" w:rsidRDefault="00292372">
      <w:pPr>
        <w:ind w:left="0"/>
      </w:pPr>
      <w:proofErr w:type="spellStart"/>
      <w:r>
        <w:t>Print</w:t>
      </w:r>
      <w:proofErr w:type="spellEnd"/>
      <w:r>
        <w:t xml:space="preserve"> Name and </w:t>
      </w:r>
      <w:proofErr w:type="spellStart"/>
      <w:r>
        <w:t>Title</w:t>
      </w:r>
      <w:proofErr w:type="spellEnd"/>
    </w:p>
    <w:p w14:paraId="3783C66A" w14:textId="77777777" w:rsidR="00307D13" w:rsidRDefault="00307D13">
      <w:pPr>
        <w:sectPr w:rsidR="00307D13">
          <w:type w:val="continuous"/>
          <w:pgSz w:w="15840" w:h="12240" w:orient="landscape"/>
          <w:pgMar w:top="559" w:right="1440" w:bottom="1440" w:left="1440" w:header="708" w:footer="708" w:gutter="0"/>
          <w:cols w:num="2" w:space="1542"/>
        </w:sectPr>
      </w:pPr>
    </w:p>
    <w:p w14:paraId="555F9FDB" w14:textId="77777777" w:rsidR="00307D13" w:rsidRDefault="00292372">
      <w:pPr>
        <w:spacing w:after="61" w:line="259" w:lineRule="auto"/>
        <w:ind w:left="5360" w:firstLine="0"/>
      </w:pPr>
      <w:r>
        <w:rPr>
          <w:noProof/>
        </w:rPr>
        <w:drawing>
          <wp:inline distT="0" distB="0" distL="0" distR="0" wp14:anchorId="7862A81E" wp14:editId="7BD887C6">
            <wp:extent cx="1109472" cy="434340"/>
            <wp:effectExtent l="0" t="0" r="0" b="0"/>
            <wp:docPr id="645" name="Picture 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" name="Picture 6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47C1C" w14:textId="77777777" w:rsidR="00307D13" w:rsidRDefault="00292372">
      <w:pPr>
        <w:spacing w:after="0" w:line="259" w:lineRule="auto"/>
        <w:ind w:left="16" w:firstLine="0"/>
        <w:jc w:val="center"/>
      </w:pPr>
      <w:r>
        <w:rPr>
          <w:b/>
          <w:u w:val="single" w:color="000000"/>
        </w:rPr>
        <w:t>GENERAL TERMS AND CONDITIONS</w:t>
      </w:r>
      <w:r>
        <w:rPr>
          <w:b/>
        </w:rPr>
        <w:t xml:space="preserve"> </w:t>
      </w:r>
    </w:p>
    <w:p w14:paraId="059A1910" w14:textId="77777777" w:rsidR="00307D13" w:rsidRDefault="00292372">
      <w:pPr>
        <w:spacing w:after="0" w:line="259" w:lineRule="auto"/>
        <w:ind w:left="0"/>
      </w:pPr>
      <w:proofErr w:type="spellStart"/>
      <w:r>
        <w:rPr>
          <w:b/>
        </w:rPr>
        <w:t>Payment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Terms</w:t>
      </w:r>
      <w:proofErr w:type="spellEnd"/>
    </w:p>
    <w:p w14:paraId="03C03AF5" w14:textId="77777777" w:rsidR="00307D13" w:rsidRDefault="00292372">
      <w:pPr>
        <w:ind w:left="0"/>
      </w:pPr>
      <w:proofErr w:type="spellStart"/>
      <w:r>
        <w:t>Interest</w:t>
      </w:r>
      <w:proofErr w:type="spellEnd"/>
      <w:r>
        <w:t xml:space="preserve"> on </w:t>
      </w:r>
      <w:proofErr w:type="spellStart"/>
      <w:r>
        <w:t>overdue</w:t>
      </w:r>
      <w:proofErr w:type="spellEnd"/>
      <w:r>
        <w:t xml:space="preserve"> </w:t>
      </w:r>
      <w:proofErr w:type="spellStart"/>
      <w:r>
        <w:t>accounts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charged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gramStart"/>
      <w:r>
        <w:t>2%</w:t>
      </w:r>
      <w:proofErr w:type="gramEnd"/>
      <w:r>
        <w:t xml:space="preserve"> per </w:t>
      </w:r>
      <w:proofErr w:type="spellStart"/>
      <w:r>
        <w:t>month</w:t>
      </w:r>
      <w:proofErr w:type="spellEnd"/>
      <w:r>
        <w:t xml:space="preserve"> (</w:t>
      </w:r>
      <w:proofErr w:type="gramStart"/>
      <w:r>
        <w:t>24%</w:t>
      </w:r>
      <w:proofErr w:type="gramEnd"/>
      <w:r>
        <w:t xml:space="preserve"> per </w:t>
      </w:r>
      <w:proofErr w:type="spellStart"/>
      <w:r>
        <w:t>annum</w:t>
      </w:r>
      <w:proofErr w:type="spellEnd"/>
      <w:r>
        <w:t xml:space="preserve">), </w:t>
      </w:r>
      <w:proofErr w:type="spellStart"/>
      <w:r>
        <w:t>calculated</w:t>
      </w:r>
      <w:proofErr w:type="spellEnd"/>
      <w:r>
        <w:t xml:space="preserve"> and </w:t>
      </w:r>
      <w:proofErr w:type="spellStart"/>
      <w:r>
        <w:t>payable</w:t>
      </w:r>
      <w:proofErr w:type="spellEnd"/>
      <w:r>
        <w:t xml:space="preserve"> </w:t>
      </w:r>
      <w:proofErr w:type="spellStart"/>
      <w:r>
        <w:t>monthly</w:t>
      </w:r>
      <w:proofErr w:type="spellEnd"/>
      <w:r>
        <w:t xml:space="preserve">. All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. </w:t>
      </w:r>
    </w:p>
    <w:p w14:paraId="00A268B4" w14:textId="77777777" w:rsidR="00307D13" w:rsidRDefault="00292372">
      <w:pPr>
        <w:pStyle w:val="Nadpis1"/>
        <w:ind w:left="0"/>
      </w:pPr>
      <w:r>
        <w:t>Production</w:t>
      </w:r>
    </w:p>
    <w:p w14:paraId="71976E7F" w14:textId="77777777" w:rsidR="00307D13" w:rsidRDefault="00292372">
      <w:pPr>
        <w:ind w:left="0"/>
      </w:pPr>
      <w:r>
        <w:t xml:space="preserve">Production </w:t>
      </w:r>
      <w:proofErr w:type="spellStart"/>
      <w:r>
        <w:t>fees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on a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.  Production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printing</w:t>
      </w:r>
      <w:proofErr w:type="spellEnd"/>
      <w:r>
        <w:t xml:space="preserve">,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, </w:t>
      </w:r>
      <w:proofErr w:type="spellStart"/>
      <w:r>
        <w:t>proofing</w:t>
      </w:r>
      <w:proofErr w:type="spellEnd"/>
      <w:r>
        <w:t xml:space="preserve"> and </w:t>
      </w:r>
      <w:proofErr w:type="spellStart"/>
      <w:r>
        <w:t>posting</w:t>
      </w:r>
      <w:proofErr w:type="spellEnd"/>
      <w:r>
        <w:t xml:space="preserve">. 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 </w:t>
      </w:r>
      <w:proofErr w:type="spellStart"/>
      <w:r>
        <w:t>does</w:t>
      </w:r>
      <w:proofErr w:type="spellEnd"/>
      <w:r>
        <w:t xml:space="preserve"> not handle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such as </w:t>
      </w:r>
      <w:proofErr w:type="spellStart"/>
      <w:r>
        <w:t>posting</w:t>
      </w:r>
      <w:proofErr w:type="spellEnd"/>
      <w:r>
        <w:t xml:space="preserve"> </w:t>
      </w:r>
      <w:proofErr w:type="spellStart"/>
      <w:proofErr w:type="gramStart"/>
      <w:r>
        <w:t>fees</w:t>
      </w:r>
      <w:proofErr w:type="spellEnd"/>
      <w:r>
        <w:t xml:space="preserve">,  </w:t>
      </w:r>
      <w:proofErr w:type="spellStart"/>
      <w:r>
        <w:t>rush</w:t>
      </w:r>
      <w:proofErr w:type="spellEnd"/>
      <w:proofErr w:type="gram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,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 and hard copy </w:t>
      </w:r>
      <w:proofErr w:type="spellStart"/>
      <w:r>
        <w:t>artwork</w:t>
      </w:r>
      <w:proofErr w:type="spellEnd"/>
      <w:r>
        <w:t xml:space="preserve"> </w:t>
      </w:r>
      <w:proofErr w:type="spellStart"/>
      <w:r>
        <w:t>proof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. </w:t>
      </w:r>
    </w:p>
    <w:p w14:paraId="5976E550" w14:textId="77777777" w:rsidR="00307D13" w:rsidRDefault="00292372">
      <w:pPr>
        <w:pStyle w:val="Nadpis1"/>
        <w:ind w:left="0"/>
      </w:pPr>
      <w:proofErr w:type="spellStart"/>
      <w:r>
        <w:t>Artwork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Poster </w:t>
      </w:r>
      <w:proofErr w:type="spellStart"/>
      <w:r>
        <w:t>Delivery</w:t>
      </w:r>
      <w:proofErr w:type="spellEnd"/>
    </w:p>
    <w:p w14:paraId="41481816" w14:textId="77777777" w:rsidR="00307D13" w:rsidRDefault="00292372">
      <w:pPr>
        <w:spacing w:after="0" w:line="244" w:lineRule="auto"/>
        <w:ind w:left="0" w:right="3" w:firstLine="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artwork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 </w:t>
      </w:r>
      <w:proofErr w:type="spellStart"/>
      <w:r>
        <w:t>seventeen</w:t>
      </w:r>
      <w:proofErr w:type="spellEnd"/>
      <w:r>
        <w:t xml:space="preserve"> (17) business </w:t>
      </w:r>
      <w:proofErr w:type="spellStart"/>
      <w:r>
        <w:t>days</w:t>
      </w:r>
      <w:proofErr w:type="spellEnd"/>
      <w:r>
        <w:t xml:space="preserve"> prior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posting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proofErr w:type="gramStart"/>
      <w:r>
        <w:t>timely</w:t>
      </w:r>
      <w:proofErr w:type="spellEnd"/>
      <w:r>
        <w:t xml:space="preserve">  </w:t>
      </w:r>
      <w:proofErr w:type="spellStart"/>
      <w:r>
        <w:t>printing</w:t>
      </w:r>
      <w:proofErr w:type="spellEnd"/>
      <w:proofErr w:type="gramEnd"/>
      <w:r>
        <w:t xml:space="preserve"> and </w:t>
      </w:r>
      <w:proofErr w:type="spellStart"/>
      <w:r>
        <w:t>posting</w:t>
      </w:r>
      <w:proofErr w:type="spellEnd"/>
      <w:r>
        <w:t xml:space="preserve">.  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handles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, </w:t>
      </w:r>
      <w:proofErr w:type="spellStart"/>
      <w:r>
        <w:t>printed</w:t>
      </w:r>
      <w:proofErr w:type="spellEnd"/>
      <w:r>
        <w:t xml:space="preserve"> </w:t>
      </w:r>
      <w:proofErr w:type="spellStart"/>
      <w:r>
        <w:t>posters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arrive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</w:t>
      </w:r>
      <w:proofErr w:type="spellStart"/>
      <w:r>
        <w:t>Media’s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posting</w:t>
      </w:r>
      <w:proofErr w:type="spellEnd"/>
      <w:r>
        <w:t xml:space="preserve"> ten (10) business </w:t>
      </w:r>
      <w:proofErr w:type="spellStart"/>
      <w:r>
        <w:t>days</w:t>
      </w:r>
      <w:proofErr w:type="spellEnd"/>
      <w:r>
        <w:t xml:space="preserve"> prior to </w:t>
      </w:r>
      <w:proofErr w:type="spellStart"/>
      <w:r>
        <w:t>c</w:t>
      </w:r>
      <w:r>
        <w:t>ampaign</w:t>
      </w:r>
      <w:proofErr w:type="spellEnd"/>
      <w:r>
        <w:t xml:space="preserve"> start.  </w:t>
      </w:r>
      <w:proofErr w:type="spellStart"/>
      <w:r>
        <w:t>Receipt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copy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posting</w:t>
      </w:r>
      <w:proofErr w:type="spellEnd"/>
      <w:r>
        <w:t xml:space="preserve"> </w:t>
      </w:r>
      <w:proofErr w:type="spellStart"/>
      <w:r>
        <w:t>charges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display </w:t>
      </w:r>
      <w:proofErr w:type="spellStart"/>
      <w:r>
        <w:t>time</w:t>
      </w:r>
      <w:proofErr w:type="spellEnd"/>
      <w:r>
        <w:t xml:space="preserve"> and any such </w:t>
      </w:r>
      <w:proofErr w:type="spellStart"/>
      <w:r>
        <w:t>loss</w:t>
      </w:r>
      <w:proofErr w:type="spellEnd"/>
      <w:r>
        <w:t xml:space="preserve"> in display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a </w:t>
      </w:r>
      <w:proofErr w:type="spellStart"/>
      <w:r>
        <w:t>credit</w:t>
      </w:r>
      <w:proofErr w:type="spellEnd"/>
      <w:r>
        <w:t xml:space="preserve">. </w:t>
      </w:r>
      <w:proofErr w:type="spellStart"/>
      <w:r>
        <w:t>Posters</w:t>
      </w:r>
      <w:proofErr w:type="spellEnd"/>
      <w:r>
        <w:t xml:space="preserve"> </w:t>
      </w:r>
      <w:proofErr w:type="spellStart"/>
      <w:r>
        <w:t>printed</w:t>
      </w:r>
      <w:proofErr w:type="spellEnd"/>
      <w:r>
        <w:t xml:space="preserve"> by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printed</w:t>
      </w:r>
      <w:proofErr w:type="spellEnd"/>
      <w:r>
        <w:t xml:space="preserve"> as per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</w:t>
      </w:r>
      <w:proofErr w:type="spellStart"/>
      <w:r>
        <w:t>Media's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printing</w:t>
      </w:r>
      <w:proofErr w:type="spellEnd"/>
      <w:r>
        <w:t xml:space="preserve"> </w:t>
      </w:r>
      <w:proofErr w:type="spellStart"/>
      <w:r>
        <w:t>spec</w:t>
      </w:r>
      <w:proofErr w:type="spellEnd"/>
      <w:r>
        <w:t xml:space="preserve"> </w:t>
      </w:r>
      <w:proofErr w:type="spellStart"/>
      <w:r>
        <w:t>sheets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type </w:t>
      </w:r>
      <w:proofErr w:type="spellStart"/>
      <w:r>
        <w:t>of</w:t>
      </w:r>
      <w:proofErr w:type="spellEnd"/>
      <w:r>
        <w:t xml:space="preserve"> media.  </w:t>
      </w:r>
      <w:proofErr w:type="spellStart"/>
      <w:r>
        <w:t>Failure</w:t>
      </w:r>
      <w:proofErr w:type="spellEnd"/>
      <w:r>
        <w:t xml:space="preserve"> to </w:t>
      </w:r>
      <w:proofErr w:type="spellStart"/>
      <w:r>
        <w:t>print</w:t>
      </w:r>
      <w:proofErr w:type="spellEnd"/>
      <w:r>
        <w:t xml:space="preserve"> as per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</w:t>
      </w:r>
      <w:proofErr w:type="spellStart"/>
      <w:r>
        <w:t>Media's</w:t>
      </w:r>
      <w:proofErr w:type="spellEnd"/>
      <w:r>
        <w:t xml:space="preserve"> </w:t>
      </w:r>
      <w:proofErr w:type="spellStart"/>
      <w:r>
        <w:t>printing</w:t>
      </w:r>
      <w:proofErr w:type="spellEnd"/>
      <w:r>
        <w:t xml:space="preserve"> </w:t>
      </w:r>
      <w:proofErr w:type="spellStart"/>
      <w:r>
        <w:t>spec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and </w:t>
      </w:r>
      <w:proofErr w:type="spellStart"/>
      <w:r>
        <w:t>posting</w:t>
      </w:r>
      <w:proofErr w:type="spellEnd"/>
      <w:r>
        <w:t xml:space="preserve"> </w:t>
      </w:r>
      <w:proofErr w:type="spellStart"/>
      <w:r>
        <w:t>delays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client's</w:t>
      </w:r>
      <w:proofErr w:type="spellEnd"/>
      <w:r>
        <w:t xml:space="preserve"> </w:t>
      </w:r>
      <w:proofErr w:type="spellStart"/>
      <w:r>
        <w:t>expense</w:t>
      </w:r>
      <w:proofErr w:type="spellEnd"/>
      <w:r>
        <w:t xml:space="preserve">. </w:t>
      </w:r>
      <w:proofErr w:type="spellStart"/>
      <w:r>
        <w:rPr>
          <w:b/>
        </w:rPr>
        <w:t>Creative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Print</w:t>
      </w:r>
      <w:proofErr w:type="spellEnd"/>
    </w:p>
    <w:p w14:paraId="05D0DEA9" w14:textId="77777777" w:rsidR="00307D13" w:rsidRDefault="00292372">
      <w:pPr>
        <w:ind w:left="0"/>
      </w:pP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 </w:t>
      </w:r>
      <w:proofErr w:type="spellStart"/>
      <w:r>
        <w:t>offers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and </w:t>
      </w:r>
      <w:proofErr w:type="spellStart"/>
      <w:r>
        <w:t>printing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.   </w:t>
      </w:r>
    </w:p>
    <w:p w14:paraId="38FAA4A1" w14:textId="77777777" w:rsidR="00307D13" w:rsidRDefault="00292372">
      <w:pPr>
        <w:pStyle w:val="Nadpis1"/>
        <w:ind w:left="0"/>
      </w:pPr>
      <w:proofErr w:type="spellStart"/>
      <w:r>
        <w:t>Creative</w:t>
      </w:r>
      <w:proofErr w:type="spellEnd"/>
      <w:r>
        <w:t xml:space="preserve"> </w:t>
      </w:r>
      <w:proofErr w:type="spellStart"/>
      <w:r>
        <w:t>Content</w:t>
      </w:r>
      <w:proofErr w:type="spellEnd"/>
    </w:p>
    <w:p w14:paraId="028A86EA" w14:textId="77777777" w:rsidR="00307D13" w:rsidRDefault="00292372">
      <w:pPr>
        <w:ind w:left="0"/>
      </w:pP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 </w:t>
      </w:r>
      <w:proofErr w:type="spellStart"/>
      <w:r>
        <w:t>reserves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reject</w:t>
      </w:r>
      <w:proofErr w:type="spellEnd"/>
      <w:r>
        <w:t xml:space="preserve"> any copy, </w:t>
      </w:r>
      <w:proofErr w:type="spellStart"/>
      <w:r>
        <w:t>pictorial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, </w:t>
      </w:r>
      <w:proofErr w:type="spellStart"/>
      <w:r>
        <w:t>before</w:t>
      </w:r>
      <w:proofErr w:type="spellEnd"/>
      <w:r>
        <w:t xml:space="preserve"> display, </w:t>
      </w:r>
      <w:proofErr w:type="spellStart"/>
      <w:r>
        <w:t>or</w:t>
      </w:r>
      <w:proofErr w:type="spellEnd"/>
      <w:r>
        <w:t xml:space="preserve"> to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display,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in </w:t>
      </w:r>
      <w:proofErr w:type="spellStart"/>
      <w:r>
        <w:t>violation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any </w:t>
      </w:r>
      <w:proofErr w:type="spellStart"/>
      <w:r>
        <w:t>laws</w:t>
      </w:r>
      <w:proofErr w:type="spellEnd"/>
      <w:r>
        <w:t xml:space="preserve">,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offensive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moral</w:t>
      </w:r>
      <w:proofErr w:type="spellEnd"/>
      <w:r>
        <w:t xml:space="preserve"> </w:t>
      </w:r>
      <w:proofErr w:type="spellStart"/>
      <w:r>
        <w:t>stands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reflects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, integrity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standing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any </w:t>
      </w:r>
      <w:proofErr w:type="spellStart"/>
      <w:r>
        <w:t>organization</w:t>
      </w:r>
      <w:proofErr w:type="spellEnd"/>
      <w:r>
        <w:t xml:space="preserve">,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establishment.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charges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program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rejected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removed</w:t>
      </w:r>
      <w:proofErr w:type="spellEnd"/>
      <w:r>
        <w:t xml:space="preserve">. </w:t>
      </w:r>
      <w:r>
        <w:t xml:space="preserve">Extra </w:t>
      </w:r>
      <w:proofErr w:type="spellStart"/>
      <w:r>
        <w:t>charges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courier</w:t>
      </w:r>
      <w:proofErr w:type="spellEnd"/>
      <w:r>
        <w:t xml:space="preserve">,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revisions</w:t>
      </w:r>
      <w:proofErr w:type="spellEnd"/>
      <w:r>
        <w:t xml:space="preserve">, </w:t>
      </w:r>
      <w:proofErr w:type="spellStart"/>
      <w:proofErr w:type="gramStart"/>
      <w:r>
        <w:t>shipping</w:t>
      </w:r>
      <w:proofErr w:type="spellEnd"/>
      <w:r>
        <w:t>,</w:t>
      </w:r>
      <w:proofErr w:type="gramEnd"/>
      <w:r>
        <w:t xml:space="preserve"> </w:t>
      </w:r>
      <w:proofErr w:type="spellStart"/>
      <w:r>
        <w:t>etc</w:t>
      </w:r>
      <w:proofErr w:type="spellEnd"/>
      <w:r>
        <w:t xml:space="preserve">. </w:t>
      </w:r>
    </w:p>
    <w:p w14:paraId="17666AFE" w14:textId="77777777" w:rsidR="00307D13" w:rsidRDefault="00292372">
      <w:pPr>
        <w:pStyle w:val="Nadpis1"/>
        <w:ind w:left="0"/>
      </w:pPr>
      <w:proofErr w:type="spellStart"/>
      <w:r>
        <w:t>Posting</w:t>
      </w:r>
      <w:proofErr w:type="spellEnd"/>
      <w:r>
        <w:t xml:space="preserve"> </w:t>
      </w:r>
      <w:proofErr w:type="spellStart"/>
      <w:r>
        <w:t>Rates</w:t>
      </w:r>
      <w:proofErr w:type="spellEnd"/>
      <w:r>
        <w:t xml:space="preserve"> and Schedule</w:t>
      </w:r>
    </w:p>
    <w:p w14:paraId="4F235DA7" w14:textId="77777777" w:rsidR="00307D13" w:rsidRDefault="00292372">
      <w:pPr>
        <w:ind w:left="0"/>
      </w:pPr>
      <w:proofErr w:type="spellStart"/>
      <w:r>
        <w:t>Posting</w:t>
      </w:r>
      <w:proofErr w:type="spellEnd"/>
      <w:r>
        <w:t xml:space="preserve"> </w:t>
      </w:r>
      <w:proofErr w:type="spellStart"/>
      <w:r>
        <w:t>schedules</w:t>
      </w:r>
      <w:proofErr w:type="spellEnd"/>
      <w:r>
        <w:t xml:space="preserve"> vary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area (</w:t>
      </w:r>
      <w:proofErr w:type="spellStart"/>
      <w:r>
        <w:t>consult</w:t>
      </w:r>
      <w:proofErr w:type="spellEnd"/>
      <w:r>
        <w:t xml:space="preserve"> a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 </w:t>
      </w:r>
      <w:proofErr w:type="spellStart"/>
      <w:r>
        <w:t>Representative</w:t>
      </w:r>
      <w:proofErr w:type="spellEnd"/>
      <w:r>
        <w:t>).   Re-</w:t>
      </w:r>
      <w:proofErr w:type="spellStart"/>
      <w:r>
        <w:t>posting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extra </w:t>
      </w:r>
      <w:proofErr w:type="spellStart"/>
      <w:r>
        <w:t>charge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$50.00 per panel. 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as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in '</w:t>
      </w:r>
      <w:proofErr w:type="spellStart"/>
      <w:r>
        <w:t>Artwork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Poster </w:t>
      </w:r>
      <w:proofErr w:type="spellStart"/>
      <w:r>
        <w:t>Delivery</w:t>
      </w:r>
      <w:proofErr w:type="spellEnd"/>
      <w:r>
        <w:t xml:space="preserve">'. </w:t>
      </w:r>
      <w:proofErr w:type="spellStart"/>
      <w:r>
        <w:rPr>
          <w:b/>
        </w:rPr>
        <w:t>Duration</w:t>
      </w:r>
      <w:proofErr w:type="spellEnd"/>
    </w:p>
    <w:p w14:paraId="1ACCB62C" w14:textId="77777777" w:rsidR="00307D13" w:rsidRDefault="00292372">
      <w:pPr>
        <w:ind w:left="0"/>
      </w:pPr>
      <w:proofErr w:type="spellStart"/>
      <w:r>
        <w:t>Campaigns</w:t>
      </w:r>
      <w:proofErr w:type="spellEnd"/>
      <w:r>
        <w:t xml:space="preserve"> last a minimum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(4) </w:t>
      </w:r>
      <w:proofErr w:type="spellStart"/>
      <w:r>
        <w:t>weeks</w:t>
      </w:r>
      <w:proofErr w:type="spellEnd"/>
      <w:r>
        <w:t xml:space="preserve">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to and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contract</w:t>
      </w:r>
      <w:proofErr w:type="spellEnd"/>
      <w:r>
        <w:t xml:space="preserve">. </w:t>
      </w:r>
    </w:p>
    <w:p w14:paraId="3A757C0B" w14:textId="77777777" w:rsidR="00307D13" w:rsidRDefault="00292372">
      <w:pPr>
        <w:pStyle w:val="Nadpis1"/>
        <w:ind w:left="0"/>
      </w:pPr>
      <w:proofErr w:type="spellStart"/>
      <w:r>
        <w:t>Credits</w:t>
      </w:r>
      <w:proofErr w:type="spellEnd"/>
    </w:p>
    <w:p w14:paraId="48248577" w14:textId="77777777" w:rsidR="00307D13" w:rsidRDefault="00292372">
      <w:pPr>
        <w:ind w:left="0"/>
      </w:pPr>
      <w:proofErr w:type="spellStart"/>
      <w:r>
        <w:t>If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delivered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posters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r>
        <w:t xml:space="preserve">strike),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in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</w:t>
      </w:r>
      <w:proofErr w:type="spellStart"/>
      <w:r>
        <w:t>Media’s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cr</w:t>
      </w:r>
      <w:r>
        <w:t>edit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booked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no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.  </w:t>
      </w:r>
    </w:p>
    <w:p w14:paraId="3C210D68" w14:textId="77777777" w:rsidR="00307D13" w:rsidRDefault="00292372">
      <w:pPr>
        <w:spacing w:after="0" w:line="259" w:lineRule="auto"/>
        <w:ind w:left="0"/>
      </w:pPr>
      <w:proofErr w:type="spellStart"/>
      <w:r>
        <w:rPr>
          <w:b/>
        </w:rPr>
        <w:t>Indemnification</w:t>
      </w:r>
      <w:proofErr w:type="spellEnd"/>
    </w:p>
    <w:p w14:paraId="5B0C2D31" w14:textId="77777777" w:rsidR="00307D13" w:rsidRDefault="00292372">
      <w:pPr>
        <w:ind w:left="0"/>
      </w:pP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to </w:t>
      </w:r>
      <w:proofErr w:type="spellStart"/>
      <w:r>
        <w:t>defend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and </w:t>
      </w:r>
      <w:proofErr w:type="spellStart"/>
      <w:r>
        <w:t>indemnify</w:t>
      </w:r>
      <w:proofErr w:type="spellEnd"/>
      <w:r>
        <w:t xml:space="preserve"> and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 </w:t>
      </w:r>
      <w:proofErr w:type="spellStart"/>
      <w:r>
        <w:t>harmless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any and </w:t>
      </w:r>
      <w:proofErr w:type="spellStart"/>
      <w:r>
        <w:t>all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, </w:t>
      </w:r>
      <w:proofErr w:type="spellStart"/>
      <w:r>
        <w:t>liability</w:t>
      </w:r>
      <w:proofErr w:type="spellEnd"/>
      <w:r>
        <w:t xml:space="preserve">, </w:t>
      </w:r>
      <w:proofErr w:type="spellStart"/>
      <w:r>
        <w:t>claims</w:t>
      </w:r>
      <w:proofErr w:type="spellEnd"/>
      <w:r>
        <w:t xml:space="preserve"> and </w:t>
      </w:r>
      <w:proofErr w:type="spellStart"/>
      <w:r>
        <w:t>demands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out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, </w:t>
      </w:r>
      <w:proofErr w:type="spellStart"/>
      <w:r>
        <w:t>contents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any copy </w:t>
      </w:r>
      <w:proofErr w:type="spellStart"/>
      <w:r>
        <w:t>displayed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. </w:t>
      </w:r>
    </w:p>
    <w:p w14:paraId="7D2E858B" w14:textId="77777777" w:rsidR="00307D13" w:rsidRDefault="00292372">
      <w:pPr>
        <w:pStyle w:val="Nadpis1"/>
        <w:ind w:left="0"/>
      </w:pPr>
      <w:r>
        <w:t xml:space="preserve">Inventory </w:t>
      </w:r>
      <w:proofErr w:type="spellStart"/>
      <w:r>
        <w:t>Ownership</w:t>
      </w:r>
      <w:proofErr w:type="spellEnd"/>
    </w:p>
    <w:p w14:paraId="7CC6100A" w14:textId="77777777" w:rsidR="00307D13" w:rsidRDefault="00292372">
      <w:pPr>
        <w:ind w:left="0"/>
      </w:pPr>
      <w:r>
        <w:t xml:space="preserve">All </w:t>
      </w:r>
      <w:proofErr w:type="spellStart"/>
      <w:r>
        <w:t>posters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claimed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. 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client's</w:t>
      </w:r>
      <w:proofErr w:type="spellEnd"/>
      <w:r>
        <w:t xml:space="preserve"> </w:t>
      </w:r>
      <w:proofErr w:type="spellStart"/>
      <w:r>
        <w:t>posters</w:t>
      </w:r>
      <w:proofErr w:type="spellEnd"/>
      <w:r>
        <w:t xml:space="preserve"> 30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last </w:t>
      </w:r>
      <w:proofErr w:type="spellStart"/>
      <w:r>
        <w:t>posting</w:t>
      </w:r>
      <w:proofErr w:type="spellEnd"/>
      <w:r>
        <w:t xml:space="preserve"> </w:t>
      </w:r>
      <w:proofErr w:type="spellStart"/>
      <w:r>
        <w:t>dates</w:t>
      </w:r>
      <w:proofErr w:type="spellEnd"/>
      <w:r>
        <w:t xml:space="preserve">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to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.  In such </w:t>
      </w:r>
      <w:proofErr w:type="spellStart"/>
      <w:r>
        <w:t>cases</w:t>
      </w:r>
      <w:proofErr w:type="spellEnd"/>
      <w:r>
        <w:t xml:space="preserve">,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posters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up to 1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. </w:t>
      </w:r>
    </w:p>
    <w:p w14:paraId="55625B39" w14:textId="77777777" w:rsidR="00307D13" w:rsidRDefault="00292372">
      <w:pPr>
        <w:spacing w:after="0" w:line="259" w:lineRule="auto"/>
        <w:ind w:left="0"/>
      </w:pPr>
      <w:proofErr w:type="spellStart"/>
      <w:r>
        <w:rPr>
          <w:b/>
        </w:rPr>
        <w:t>Assignment</w:t>
      </w:r>
      <w:proofErr w:type="spellEnd"/>
    </w:p>
    <w:p w14:paraId="395282D5" w14:textId="77777777" w:rsidR="00307D13" w:rsidRDefault="00292372">
      <w:pPr>
        <w:ind w:left="0"/>
      </w:pPr>
      <w:proofErr w:type="spellStart"/>
      <w:r>
        <w:t>Neither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nor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secured</w:t>
      </w:r>
      <w:proofErr w:type="spellEnd"/>
      <w:r>
        <w:t xml:space="preserve"> </w:t>
      </w:r>
      <w:proofErr w:type="spellStart"/>
      <w:r>
        <w:t>hereunder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assigned</w:t>
      </w:r>
      <w:proofErr w:type="spellEnd"/>
      <w:r>
        <w:t xml:space="preserve">, </w:t>
      </w:r>
      <w:proofErr w:type="spellStart"/>
      <w:r>
        <w:t>sublet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released</w:t>
      </w:r>
      <w:proofErr w:type="spellEnd"/>
      <w:r>
        <w:t xml:space="preserve"> to any person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Media.  Prior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co-op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. </w:t>
      </w:r>
    </w:p>
    <w:p w14:paraId="2D71F926" w14:textId="77777777" w:rsidR="00307D13" w:rsidRDefault="00292372">
      <w:pPr>
        <w:pStyle w:val="Nadpis1"/>
        <w:ind w:left="0"/>
      </w:pPr>
      <w:proofErr w:type="spellStart"/>
      <w:r>
        <w:t>Termination</w:t>
      </w:r>
      <w:proofErr w:type="spellEnd"/>
    </w:p>
    <w:p w14:paraId="0870037F" w14:textId="77777777" w:rsidR="00307D13" w:rsidRDefault="00292372">
      <w:pPr>
        <w:ind w:left="0"/>
      </w:pP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 </w:t>
      </w:r>
      <w:proofErr w:type="spellStart"/>
      <w:r>
        <w:t>may</w:t>
      </w:r>
      <w:proofErr w:type="spellEnd"/>
      <w:r>
        <w:t xml:space="preserve">, by </w:t>
      </w:r>
      <w:proofErr w:type="spellStart"/>
      <w:r>
        <w:t>notice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,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insolvent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bankrupt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business </w:t>
      </w:r>
      <w:proofErr w:type="spellStart"/>
      <w:r>
        <w:t>of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receiver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trustee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creditors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by </w:t>
      </w:r>
      <w:proofErr w:type="spellStart"/>
      <w:r>
        <w:t>voluntary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. 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any default </w:t>
      </w:r>
      <w:proofErr w:type="spellStart"/>
      <w:r>
        <w:t>hereunder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 </w:t>
      </w:r>
      <w:proofErr w:type="spellStart"/>
      <w:r>
        <w:t>owing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accruing</w:t>
      </w:r>
      <w:proofErr w:type="spellEnd"/>
      <w:r>
        <w:t xml:space="preserve"> to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and </w:t>
      </w:r>
      <w:proofErr w:type="spellStart"/>
      <w:r>
        <w:t>payable</w:t>
      </w:r>
      <w:proofErr w:type="spellEnd"/>
      <w:r>
        <w:t xml:space="preserve"> and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remove</w:t>
      </w:r>
      <w:proofErr w:type="spellEnd"/>
      <w:r>
        <w:t xml:space="preserve"> any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displayed</w:t>
      </w:r>
      <w:proofErr w:type="spellEnd"/>
      <w:r>
        <w:t xml:space="preserve"> </w:t>
      </w:r>
      <w:proofErr w:type="spellStart"/>
      <w:r>
        <w:t>hereun</w:t>
      </w:r>
      <w:r>
        <w:t>der</w:t>
      </w:r>
      <w:proofErr w:type="spellEnd"/>
      <w:r>
        <w:t xml:space="preserve">. 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and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,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cancelled</w:t>
      </w:r>
      <w:proofErr w:type="spellEnd"/>
      <w:r>
        <w:t xml:space="preserve"> in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 part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expiry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 by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posters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proofErr w:type="gramStart"/>
      <w:r>
        <w:t>client</w:t>
      </w:r>
      <w:proofErr w:type="spellEnd"/>
      <w:r>
        <w:t xml:space="preserve"> .</w:t>
      </w:r>
      <w:proofErr w:type="gramEnd"/>
      <w:r>
        <w:t xml:space="preserve"> </w:t>
      </w:r>
    </w:p>
    <w:p w14:paraId="4C42C6B3" w14:textId="77777777" w:rsidR="00307D13" w:rsidRDefault="00292372">
      <w:pPr>
        <w:pStyle w:val="Nadpis1"/>
        <w:ind w:left="0"/>
      </w:pPr>
      <w:r>
        <w:t>Filler Copy</w:t>
      </w:r>
    </w:p>
    <w:p w14:paraId="38CD9745" w14:textId="77777777" w:rsidR="00307D13" w:rsidRDefault="00292372">
      <w:pPr>
        <w:ind w:left="0"/>
      </w:pPr>
      <w:proofErr w:type="spellStart"/>
      <w:r>
        <w:t>If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to </w:t>
      </w:r>
      <w:proofErr w:type="spellStart"/>
      <w:r>
        <w:t>remove</w:t>
      </w:r>
      <w:proofErr w:type="spellEnd"/>
      <w:r>
        <w:t xml:space="preserve">, and </w:t>
      </w:r>
      <w:proofErr w:type="spellStart"/>
      <w:r>
        <w:t>removes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displays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proofErr w:type="gramStart"/>
      <w:r>
        <w:t>client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 </w:t>
      </w:r>
      <w:proofErr w:type="spellStart"/>
      <w:r>
        <w:t>may</w:t>
      </w:r>
      <w:proofErr w:type="spellEnd"/>
      <w:r>
        <w:t xml:space="preserve"> insert </w:t>
      </w:r>
      <w:proofErr w:type="spellStart"/>
      <w:r>
        <w:t>filler</w:t>
      </w:r>
      <w:proofErr w:type="spellEnd"/>
      <w:r>
        <w:t xml:space="preserve"> </w:t>
      </w:r>
      <w:proofErr w:type="spellStart"/>
      <w:r>
        <w:t>advertisements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vacant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such </w:t>
      </w:r>
      <w:proofErr w:type="spellStart"/>
      <w:r>
        <w:t>time</w:t>
      </w:r>
      <w:proofErr w:type="spellEnd"/>
      <w:r>
        <w:t xml:space="preserve"> as </w:t>
      </w:r>
      <w:proofErr w:type="spellStart"/>
      <w:r>
        <w:t>new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copy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by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Media.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filler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place. </w:t>
      </w:r>
    </w:p>
    <w:p w14:paraId="42310E87" w14:textId="77777777" w:rsidR="00307D13" w:rsidRDefault="00292372">
      <w:pPr>
        <w:pStyle w:val="Nadpis1"/>
        <w:ind w:left="0"/>
      </w:pPr>
      <w:proofErr w:type="spellStart"/>
      <w:r>
        <w:t>Cancellation</w:t>
      </w:r>
      <w:proofErr w:type="spellEnd"/>
      <w:r>
        <w:t xml:space="preserve"> </w:t>
      </w:r>
      <w:proofErr w:type="spellStart"/>
      <w:r>
        <w:t>Policy</w:t>
      </w:r>
      <w:proofErr w:type="spellEnd"/>
    </w:p>
    <w:p w14:paraId="6F07306D" w14:textId="77777777" w:rsidR="00307D13" w:rsidRDefault="00292372">
      <w:pPr>
        <w:ind w:left="0"/>
      </w:pPr>
      <w:proofErr w:type="spellStart"/>
      <w:r>
        <w:t>Contracts</w:t>
      </w:r>
      <w:proofErr w:type="spellEnd"/>
      <w:r>
        <w:t xml:space="preserve"> are non-</w:t>
      </w:r>
      <w:proofErr w:type="spellStart"/>
      <w:r>
        <w:t>cancelable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90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any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posting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. </w:t>
      </w:r>
      <w:proofErr w:type="spellStart"/>
      <w:r>
        <w:t>Cancellations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91-181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posting</w:t>
      </w:r>
      <w:proofErr w:type="spellEnd"/>
      <w:r>
        <w:t xml:space="preserve"> are </w:t>
      </w:r>
      <w:proofErr w:type="spellStart"/>
      <w:r>
        <w:t>subject</w:t>
      </w:r>
      <w:proofErr w:type="spellEnd"/>
      <w:r>
        <w:t xml:space="preserve"> to a </w:t>
      </w:r>
      <w:proofErr w:type="gramStart"/>
      <w:r>
        <w:t>15%</w:t>
      </w:r>
      <w:proofErr w:type="gramEnd"/>
      <w:r>
        <w:t xml:space="preserve"> </w:t>
      </w:r>
      <w:proofErr w:type="spellStart"/>
      <w:r>
        <w:t>cancellation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gramStart"/>
      <w:r>
        <w:t>15%</w:t>
      </w:r>
      <w:proofErr w:type="gramEnd"/>
      <w:r>
        <w:t xml:space="preserve"> </w:t>
      </w:r>
      <w:proofErr w:type="spellStart"/>
      <w:r>
        <w:t>cancellation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. </w:t>
      </w:r>
    </w:p>
    <w:p w14:paraId="01D9A835" w14:textId="77777777" w:rsidR="00307D13" w:rsidRDefault="00292372">
      <w:pPr>
        <w:ind w:left="0"/>
      </w:pPr>
      <w:r>
        <w:t xml:space="preserve">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cancellation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unearned</w:t>
      </w:r>
      <w:proofErr w:type="spellEnd"/>
      <w:r>
        <w:t xml:space="preserve"> </w:t>
      </w:r>
      <w:proofErr w:type="spellStart"/>
      <w:r>
        <w:t>discounts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on </w:t>
      </w:r>
      <w:proofErr w:type="spellStart"/>
      <w:r>
        <w:t>billing</w:t>
      </w:r>
      <w:proofErr w:type="spellEnd"/>
      <w:r>
        <w:t xml:space="preserve"> up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cancellation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any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. 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notified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cancellations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>.</w:t>
      </w:r>
    </w:p>
    <w:p w14:paraId="1616AE3B" w14:textId="77777777" w:rsidR="00307D13" w:rsidRDefault="00292372">
      <w:pPr>
        <w:ind w:left="0"/>
      </w:pPr>
      <w:r>
        <w:t xml:space="preserve">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supply</w:t>
      </w:r>
      <w:proofErr w:type="spellEnd"/>
      <w:r>
        <w:t xml:space="preserve"> extra </w:t>
      </w:r>
      <w:proofErr w:type="spellStart"/>
      <w:r>
        <w:t>posters</w:t>
      </w:r>
      <w:proofErr w:type="spellEnd"/>
      <w:r>
        <w:t xml:space="preserve"> </w:t>
      </w:r>
      <w:proofErr w:type="spellStart"/>
      <w:r>
        <w:t>printings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replacements</w:t>
      </w:r>
      <w:proofErr w:type="spellEnd"/>
      <w:r>
        <w:t xml:space="preserve">. 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Media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calculate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quantity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posters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contracted</w:t>
      </w:r>
      <w:proofErr w:type="spellEnd"/>
      <w:r>
        <w:t xml:space="preserve"> term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designs</w:t>
      </w:r>
      <w:proofErr w:type="spellEnd"/>
      <w:r>
        <w:t xml:space="preserve"> and 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schedules</w:t>
      </w:r>
      <w:proofErr w:type="spellEnd"/>
      <w:r>
        <w:t xml:space="preserve"> as </w:t>
      </w:r>
      <w:proofErr w:type="spellStart"/>
      <w:r>
        <w:t>confirmed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</w:p>
    <w:p w14:paraId="7F26D105" w14:textId="77777777" w:rsidR="00307D13" w:rsidRDefault="00292372">
      <w:pPr>
        <w:spacing w:after="0" w:line="259" w:lineRule="auto"/>
        <w:ind w:left="0"/>
      </w:pPr>
      <w:r>
        <w:rPr>
          <w:b/>
        </w:rPr>
        <w:t>Addendum</w:t>
      </w:r>
    </w:p>
    <w:p w14:paraId="0F2D9785" w14:textId="77777777" w:rsidR="00307D13" w:rsidRDefault="00292372">
      <w:pPr>
        <w:ind w:left="0"/>
      </w:pPr>
      <w:proofErr w:type="spellStart"/>
      <w:r>
        <w:t>This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accompanied</w:t>
      </w:r>
      <w:proofErr w:type="spellEnd"/>
      <w:r>
        <w:t xml:space="preserve"> by </w:t>
      </w:r>
      <w:proofErr w:type="spellStart"/>
      <w:r>
        <w:t>an</w:t>
      </w:r>
      <w:proofErr w:type="spellEnd"/>
      <w:r>
        <w:t xml:space="preserve"> addendum </w:t>
      </w:r>
      <w:proofErr w:type="spellStart"/>
      <w:r>
        <w:t>stating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, </w:t>
      </w:r>
      <w:proofErr w:type="spellStart"/>
      <w:r>
        <w:t>duration</w:t>
      </w:r>
      <w:proofErr w:type="spellEnd"/>
      <w:r>
        <w:t xml:space="preserve">, </w:t>
      </w:r>
      <w:proofErr w:type="spellStart"/>
      <w:r>
        <w:t>cost</w:t>
      </w:r>
      <w:proofErr w:type="spellEnd"/>
      <w:r>
        <w:t xml:space="preserve"> and any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pertaining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campaign</w:t>
      </w:r>
      <w:proofErr w:type="spellEnd"/>
      <w:r>
        <w:t xml:space="preserve">.  </w:t>
      </w:r>
    </w:p>
    <w:p w14:paraId="631A6F9A" w14:textId="77777777" w:rsidR="00307D13" w:rsidRDefault="00292372">
      <w:pPr>
        <w:spacing w:after="0" w:line="259" w:lineRule="auto"/>
        <w:ind w:left="0"/>
      </w:pPr>
      <w:proofErr w:type="spellStart"/>
      <w:r>
        <w:rPr>
          <w:b/>
        </w:rPr>
        <w:t>Agency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Client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Policies</w:t>
      </w:r>
      <w:proofErr w:type="spellEnd"/>
    </w:p>
    <w:p w14:paraId="0838602F" w14:textId="77777777" w:rsidR="00307D13" w:rsidRDefault="00292372">
      <w:pPr>
        <w:ind w:left="0"/>
      </w:pPr>
      <w:proofErr w:type="spellStart"/>
      <w:r>
        <w:lastRenderedPageBreak/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supersede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and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. </w:t>
      </w:r>
    </w:p>
    <w:p w14:paraId="75CE9A80" w14:textId="77777777" w:rsidR="00307D13" w:rsidRDefault="00292372">
      <w:pPr>
        <w:pStyle w:val="Nadpis1"/>
        <w:ind w:left="0"/>
      </w:pPr>
      <w:proofErr w:type="spellStart"/>
      <w:r>
        <w:t>Date</w:t>
      </w:r>
      <w:proofErr w:type="spellEnd"/>
    </w:p>
    <w:p w14:paraId="120A1FE2" w14:textId="77777777" w:rsidR="00307D13" w:rsidRDefault="00292372">
      <w:pPr>
        <w:ind w:left="0"/>
      </w:pPr>
      <w:r>
        <w:t xml:space="preserve">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updated</w:t>
      </w:r>
      <w:proofErr w:type="spellEnd"/>
      <w:r>
        <w:t xml:space="preserve"> as </w:t>
      </w:r>
      <w:proofErr w:type="spellStart"/>
      <w:r>
        <w:t>of</w:t>
      </w:r>
      <w:proofErr w:type="spellEnd"/>
      <w:r>
        <w:t xml:space="preserve"> July 2023</w:t>
      </w:r>
    </w:p>
    <w:p w14:paraId="2975CC7D" w14:textId="77777777" w:rsidR="00307D13" w:rsidRDefault="00292372">
      <w:pPr>
        <w:ind w:left="7499"/>
      </w:pPr>
      <w:proofErr w:type="spellStart"/>
      <w:r>
        <w:t>Initials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Advertiser_________________________________________________________________</w:t>
      </w:r>
    </w:p>
    <w:sectPr w:rsidR="00307D13">
      <w:type w:val="continuous"/>
      <w:pgSz w:w="15840" w:h="12240" w:orient="landscape"/>
      <w:pgMar w:top="1541" w:right="1208" w:bottom="1210" w:left="7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13"/>
    <w:rsid w:val="00292372"/>
    <w:rsid w:val="00307D13"/>
    <w:rsid w:val="0056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1224"/>
  <w15:docId w15:val="{7DEE006A-2FBC-49FB-9E28-1E2C36FB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49" w:lineRule="auto"/>
      <w:ind w:left="-828" w:hanging="10"/>
    </w:pPr>
    <w:rPr>
      <w:rFonts w:ascii="Calibri" w:eastAsia="Calibri" w:hAnsi="Calibri" w:cs="Calibri"/>
      <w:color w:val="000000"/>
      <w:sz w:val="13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828" w:hanging="10"/>
      <w:outlineLvl w:val="0"/>
    </w:pPr>
    <w:rPr>
      <w:rFonts w:ascii="Calibri" w:eastAsia="Calibri" w:hAnsi="Calibri" w:cs="Calibri"/>
      <w:b/>
      <w:color w:val="000000"/>
      <w:sz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1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1443</Words>
  <Characters>8519</Characters>
  <Application>Microsoft Office Word</Application>
  <DocSecurity>0</DocSecurity>
  <Lines>70</Lines>
  <Paragraphs>19</Paragraphs>
  <ScaleCrop>false</ScaleCrop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cp:lastModifiedBy>Krušberská Eliška</cp:lastModifiedBy>
  <cp:revision>2</cp:revision>
  <dcterms:created xsi:type="dcterms:W3CDTF">2025-11-26T15:55:00Z</dcterms:created>
  <dcterms:modified xsi:type="dcterms:W3CDTF">2025-11-26T15:55:00Z</dcterms:modified>
</cp:coreProperties>
</file>