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00"/>
        <w:gridCol w:w="380"/>
        <w:gridCol w:w="60"/>
        <w:gridCol w:w="40"/>
        <w:gridCol w:w="100"/>
        <w:gridCol w:w="40"/>
        <w:gridCol w:w="820"/>
        <w:gridCol w:w="320"/>
        <w:gridCol w:w="106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200"/>
        <w:gridCol w:w="1140"/>
        <w:gridCol w:w="160"/>
        <w:gridCol w:w="40"/>
        <w:gridCol w:w="40"/>
        <w:gridCol w:w="40"/>
        <w:gridCol w:w="40"/>
        <w:gridCol w:w="260"/>
        <w:gridCol w:w="460"/>
      </w:tblGrid>
      <w:tr w:rsidR="00673A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787004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04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2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80"/>
            </w:pPr>
            <w:r>
              <w:rPr>
                <w:b/>
                <w:i/>
                <w:sz w:val="28"/>
              </w:rPr>
              <w:t>NÁVRH</w:t>
            </w:r>
          </w:p>
        </w:tc>
        <w:tc>
          <w:tcPr>
            <w:tcW w:w="6860" w:type="dxa"/>
            <w:gridSpan w:val="2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0025010584/1104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FF2C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25010584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120553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553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FF2C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ind w:left="40"/>
            </w:pPr>
            <w:r>
              <w:rPr>
                <w:b/>
              </w:rPr>
              <w:t>John Peter Spence</w:t>
            </w:r>
            <w:r>
              <w:rPr>
                <w:b/>
              </w:rPr>
              <w:br/>
              <w:t>83</w:t>
            </w:r>
            <w:r>
              <w:rPr>
                <w:b/>
              </w:rPr>
              <w:br/>
              <w:t>267 63 ZAJEČOV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FF2C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ind w:left="60" w:right="60"/>
            </w:pPr>
            <w:r>
              <w:rPr>
                <w:b/>
              </w:rPr>
              <w:t xml:space="preserve">381104 </w:t>
            </w:r>
            <w:proofErr w:type="spellStart"/>
            <w:proofErr w:type="gramStart"/>
            <w:r>
              <w:rPr>
                <w:b/>
              </w:rPr>
              <w:t>IV.Odd</w:t>
            </w:r>
            <w:proofErr w:type="spellEnd"/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transnac</w:t>
            </w:r>
            <w:proofErr w:type="spellEnd"/>
            <w:r>
              <w:rPr>
                <w:b/>
              </w:rPr>
              <w:t xml:space="preserve">. a </w:t>
            </w:r>
            <w:proofErr w:type="spellStart"/>
            <w:r>
              <w:rPr>
                <w:b/>
              </w:rPr>
              <w:t>intelekt.dějin</w:t>
            </w:r>
            <w:proofErr w:type="spellEnd"/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b/>
              </w:rPr>
              <w:t>74738101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b/>
              </w:rPr>
              <w:t>CZ7701059938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 w:rsidP="006E6962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20.11.2025</w:t>
            </w:r>
            <w:proofErr w:type="gramEnd"/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b/>
              </w:rPr>
              <w:t>elektronicky (email)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default1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2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jc w:val="center"/>
            </w:pPr>
            <w:r>
              <w:rPr>
                <w:b/>
                <w:i/>
              </w:rPr>
              <w:t xml:space="preserve">Interní návrh neschválené objednávky č.: 0025010584/1104 </w:t>
            </w: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0" w:type="dxa"/>
            <w:gridSpan w:val="3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73A4D" w:rsidRDefault="00FF2C00">
            <w:pPr>
              <w:pStyle w:val="default10"/>
              <w:ind w:left="40" w:right="40"/>
            </w:pPr>
            <w:r>
              <w:rPr>
                <w:sz w:val="18"/>
              </w:rPr>
              <w:t>jazyková korektura článků v angličtině pro časopis Slovanský přehled, č. 2/2025 (160 normostran)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A4D" w:rsidRDefault="00673A4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49 000,00 Kč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A4D" w:rsidRDefault="00FF2C0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06.11.2025</w:t>
            </w:r>
            <w:proofErr w:type="gramEnd"/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 w:rsidP="006E69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0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5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8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3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7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1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A4D" w:rsidRDefault="00FF2C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381104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  <w:tr w:rsidR="00673A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4D" w:rsidRDefault="00FF2C0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260" w:type="dxa"/>
          </w:tcPr>
          <w:p w:rsidR="00673A4D" w:rsidRDefault="00673A4D">
            <w:pPr>
              <w:pStyle w:val="EMPTYCELLSTYLE"/>
            </w:pPr>
          </w:p>
        </w:tc>
        <w:tc>
          <w:tcPr>
            <w:tcW w:w="460" w:type="dxa"/>
          </w:tcPr>
          <w:p w:rsidR="00673A4D" w:rsidRDefault="00673A4D">
            <w:pPr>
              <w:pStyle w:val="EMPTYCELLSTYLE"/>
            </w:pPr>
          </w:p>
        </w:tc>
      </w:tr>
    </w:tbl>
    <w:p w:rsidR="00FF2C00" w:rsidRDefault="00FF2C00"/>
    <w:sectPr w:rsidR="00FF2C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D"/>
    <w:rsid w:val="00673A4D"/>
    <w:rsid w:val="006E6962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95CC5-D80D-4DBD-9F34-95CCDF3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2025-11-26T14:09:00Z</dcterms:created>
  <dcterms:modified xsi:type="dcterms:W3CDTF">2025-11-26T14:10:00Z</dcterms:modified>
</cp:coreProperties>
</file>