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084A" w14:textId="1301567D" w:rsidR="00284F62" w:rsidRPr="00531A88" w:rsidRDefault="00284F62" w:rsidP="00065A9A">
      <w:pPr>
        <w:ind w:left="6372" w:firstLine="708"/>
        <w:rPr>
          <w:rFonts w:ascii="Arial" w:hAnsi="Arial" w:cs="Arial"/>
        </w:rPr>
      </w:pPr>
      <w:bookmarkStart w:id="0" w:name="_Hlk128483959"/>
      <w:bookmarkStart w:id="1" w:name="_Hlk128483960"/>
      <w:r w:rsidRPr="00531A88">
        <w:rPr>
          <w:rFonts w:ascii="Arial" w:hAnsi="Arial" w:cs="Arial"/>
        </w:rPr>
        <w:t xml:space="preserve">SPU </w:t>
      </w:r>
      <w:r w:rsidR="00065A9A" w:rsidRPr="00531A88">
        <w:rPr>
          <w:rFonts w:ascii="Arial" w:hAnsi="Arial" w:cs="Arial"/>
        </w:rPr>
        <w:t>446441</w:t>
      </w:r>
      <w:r w:rsidRPr="00531A88">
        <w:rPr>
          <w:rFonts w:ascii="Arial" w:hAnsi="Arial" w:cs="Arial"/>
        </w:rPr>
        <w:t>/202</w:t>
      </w:r>
      <w:bookmarkEnd w:id="0"/>
      <w:bookmarkEnd w:id="1"/>
      <w:r w:rsidRPr="00531A88">
        <w:rPr>
          <w:rFonts w:ascii="Arial" w:hAnsi="Arial" w:cs="Arial"/>
        </w:rPr>
        <w:t>5</w:t>
      </w:r>
    </w:p>
    <w:p w14:paraId="13C300BD" w14:textId="20A3F0DE" w:rsidR="00284F62" w:rsidRPr="00531A88" w:rsidRDefault="00284F62" w:rsidP="00284F62">
      <w:pPr>
        <w:ind w:left="6372" w:hanging="702"/>
        <w:jc w:val="center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                        UID: </w:t>
      </w:r>
      <w:r w:rsidR="00065A9A" w:rsidRPr="00531A88">
        <w:rPr>
          <w:rFonts w:ascii="Arial" w:hAnsi="Arial" w:cs="Arial"/>
        </w:rPr>
        <w:t>spuess980496df</w:t>
      </w:r>
    </w:p>
    <w:p w14:paraId="3AFFFDE5" w14:textId="77777777" w:rsidR="00284F62" w:rsidRPr="00531A88" w:rsidRDefault="00284F62" w:rsidP="00284F62">
      <w:pPr>
        <w:jc w:val="both"/>
        <w:rPr>
          <w:rFonts w:ascii="Arial" w:hAnsi="Arial" w:cs="Arial"/>
          <w:b/>
          <w:bCs/>
        </w:rPr>
      </w:pPr>
    </w:p>
    <w:p w14:paraId="09BC0C9E" w14:textId="77777777" w:rsidR="00284F62" w:rsidRPr="00531A88" w:rsidRDefault="00284F62" w:rsidP="00284F62">
      <w:pPr>
        <w:jc w:val="both"/>
        <w:rPr>
          <w:rFonts w:ascii="Arial" w:hAnsi="Arial" w:cs="Arial"/>
          <w:b/>
          <w:bCs/>
        </w:rPr>
      </w:pPr>
      <w:r w:rsidRPr="00531A88">
        <w:rPr>
          <w:rFonts w:ascii="Arial" w:hAnsi="Arial" w:cs="Arial"/>
          <w:b/>
          <w:bCs/>
        </w:rPr>
        <w:t xml:space="preserve">Česká </w:t>
      </w:r>
      <w:proofErr w:type="gramStart"/>
      <w:r w:rsidRPr="00531A88">
        <w:rPr>
          <w:rFonts w:ascii="Arial" w:hAnsi="Arial" w:cs="Arial"/>
          <w:b/>
          <w:bCs/>
        </w:rPr>
        <w:t>republika - Státní</w:t>
      </w:r>
      <w:proofErr w:type="gramEnd"/>
      <w:r w:rsidRPr="00531A88">
        <w:rPr>
          <w:rFonts w:ascii="Arial" w:hAnsi="Arial" w:cs="Arial"/>
          <w:b/>
          <w:bCs/>
        </w:rPr>
        <w:t xml:space="preserve"> pozemkový úřad                 </w:t>
      </w:r>
    </w:p>
    <w:p w14:paraId="0E3CB562" w14:textId="77777777" w:rsidR="00284F62" w:rsidRPr="00531A88" w:rsidRDefault="00284F62" w:rsidP="00284F62">
      <w:pPr>
        <w:pStyle w:val="obec"/>
        <w:jc w:val="both"/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 xml:space="preserve">sídlo: Husinecká 1024/11a, 130 </w:t>
      </w:r>
      <w:proofErr w:type="gramStart"/>
      <w:r w:rsidRPr="00531A88">
        <w:rPr>
          <w:rFonts w:ascii="Arial" w:hAnsi="Arial" w:cs="Arial"/>
          <w:sz w:val="20"/>
          <w:szCs w:val="20"/>
        </w:rPr>
        <w:t>00  Praha</w:t>
      </w:r>
      <w:proofErr w:type="gramEnd"/>
      <w:r w:rsidRPr="00531A88">
        <w:rPr>
          <w:rFonts w:ascii="Arial" w:hAnsi="Arial" w:cs="Arial"/>
          <w:sz w:val="20"/>
          <w:szCs w:val="20"/>
        </w:rPr>
        <w:t xml:space="preserve"> 3 - Žižkov</w:t>
      </w:r>
    </w:p>
    <w:p w14:paraId="4A073BFB" w14:textId="77777777" w:rsidR="00284F62" w:rsidRPr="00531A88" w:rsidRDefault="00284F62" w:rsidP="00284F62">
      <w:pPr>
        <w:jc w:val="both"/>
        <w:rPr>
          <w:rFonts w:ascii="Arial" w:hAnsi="Arial" w:cs="Arial"/>
          <w:color w:val="000000"/>
        </w:rPr>
      </w:pPr>
      <w:r w:rsidRPr="00531A88">
        <w:rPr>
          <w:rFonts w:ascii="Arial" w:hAnsi="Arial" w:cs="Arial"/>
          <w:color w:val="000000"/>
        </w:rPr>
        <w:t xml:space="preserve">IČO: 01312774, </w:t>
      </w:r>
      <w:r w:rsidRPr="00531A88">
        <w:rPr>
          <w:rFonts w:ascii="Arial" w:hAnsi="Arial" w:cs="Arial"/>
        </w:rPr>
        <w:t>DIČ: CZ 01312774</w:t>
      </w:r>
    </w:p>
    <w:p w14:paraId="1294DBB0" w14:textId="77777777" w:rsidR="00284F62" w:rsidRPr="00531A88" w:rsidRDefault="00284F62" w:rsidP="00284F62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za kterou právně jedná Ing. Eva Schmidtmajerová, CSc., ředitelka Krajského pozemkového úřadu pro Jihočeský kraj v Českých Budějovicích, Rudolfovská 80, PSČ 370 01, na základě oprávnění vyplývajícího z platného Podpisového řádu SPÚ účinného ke dni právního jednání</w:t>
      </w:r>
    </w:p>
    <w:p w14:paraId="73BC97B2" w14:textId="77777777" w:rsidR="00284F62" w:rsidRPr="00531A88" w:rsidRDefault="00284F62" w:rsidP="00284F62">
      <w:pPr>
        <w:jc w:val="both"/>
        <w:rPr>
          <w:rFonts w:ascii="Arial" w:hAnsi="Arial" w:cs="Arial"/>
          <w:color w:val="000000"/>
        </w:rPr>
      </w:pPr>
      <w:r w:rsidRPr="00531A88">
        <w:rPr>
          <w:rFonts w:ascii="Arial" w:hAnsi="Arial" w:cs="Arial"/>
        </w:rPr>
        <w:t xml:space="preserve">Bankovní spojení: ČNB, číslo účtu: </w:t>
      </w:r>
      <w:r w:rsidRPr="00531A88">
        <w:rPr>
          <w:rFonts w:ascii="Arial" w:hAnsi="Arial" w:cs="Arial"/>
          <w:color w:val="000000"/>
        </w:rPr>
        <w:t>50016-3723001/0710</w:t>
      </w:r>
      <w:bookmarkStart w:id="2" w:name="_Hlk169519683"/>
      <w:r w:rsidRPr="00531A88">
        <w:rPr>
          <w:rFonts w:ascii="Arial" w:hAnsi="Arial" w:cs="Arial"/>
          <w:color w:val="000000"/>
        </w:rPr>
        <w:t xml:space="preserve">, </w:t>
      </w:r>
      <w:r w:rsidRPr="00531A88">
        <w:rPr>
          <w:rFonts w:ascii="Arial" w:hAnsi="Arial" w:cs="Arial"/>
          <w:color w:val="4C4C4E"/>
        </w:rPr>
        <w:t>ID DS: z49per3</w:t>
      </w:r>
      <w:bookmarkEnd w:id="2"/>
    </w:p>
    <w:p w14:paraId="7D06B0A7" w14:textId="77777777" w:rsidR="002B2CED" w:rsidRPr="00531A88" w:rsidRDefault="002B2CED" w:rsidP="002B2CED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(dále jen „propachtovatel“)</w:t>
      </w:r>
    </w:p>
    <w:p w14:paraId="1E992DD0" w14:textId="77777777" w:rsidR="00284F62" w:rsidRPr="00531A88" w:rsidRDefault="00284F62" w:rsidP="00284F6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757F4A8B" w14:textId="77777777" w:rsidR="00284F62" w:rsidRPr="00531A88" w:rsidRDefault="00284F62" w:rsidP="00284F62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– na straně jedné –</w:t>
      </w:r>
    </w:p>
    <w:p w14:paraId="2F5BA95D" w14:textId="77777777" w:rsidR="00284F62" w:rsidRPr="00531A88" w:rsidRDefault="00284F62" w:rsidP="00284F62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cr/>
        <w:t>a</w:t>
      </w:r>
    </w:p>
    <w:p w14:paraId="6A7D19CB" w14:textId="77777777" w:rsidR="00284F62" w:rsidRPr="00531A88" w:rsidRDefault="00284F62" w:rsidP="00284F6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4EC642AE" w14:textId="0827312B" w:rsidR="00284F62" w:rsidRPr="00531A88" w:rsidRDefault="00284F62" w:rsidP="00284F6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531A88">
        <w:rPr>
          <w:rFonts w:ascii="Arial" w:hAnsi="Arial" w:cs="Arial"/>
          <w:sz w:val="20"/>
          <w:szCs w:val="20"/>
          <w:lang w:eastAsia="cs-CZ"/>
        </w:rPr>
        <w:t>manželé</w:t>
      </w:r>
    </w:p>
    <w:p w14:paraId="00C7D8BD" w14:textId="6175F24D" w:rsidR="00065A9A" w:rsidRPr="00531A88" w:rsidRDefault="00284F62" w:rsidP="00284F62">
      <w:pPr>
        <w:rPr>
          <w:rFonts w:ascii="Arial" w:hAnsi="Arial" w:cs="Arial"/>
          <w:snapToGrid w:val="0"/>
          <w:color w:val="000000"/>
        </w:rPr>
      </w:pPr>
      <w:r w:rsidRPr="00531A88">
        <w:rPr>
          <w:rFonts w:ascii="Arial" w:hAnsi="Arial" w:cs="Arial"/>
          <w:snapToGrid w:val="0"/>
          <w:color w:val="000000"/>
        </w:rPr>
        <w:t xml:space="preserve">pan </w:t>
      </w:r>
      <w:r w:rsidRPr="00531A88">
        <w:rPr>
          <w:rFonts w:ascii="Arial" w:hAnsi="Arial" w:cs="Arial"/>
          <w:b/>
          <w:bCs/>
          <w:snapToGrid w:val="0"/>
          <w:color w:val="000000"/>
        </w:rPr>
        <w:t xml:space="preserve">Josef </w:t>
      </w:r>
      <w:r w:rsidR="006B18D3" w:rsidRPr="00531A88">
        <w:rPr>
          <w:rFonts w:ascii="Arial" w:hAnsi="Arial" w:cs="Arial"/>
          <w:b/>
          <w:bCs/>
          <w:snapToGrid w:val="0"/>
          <w:color w:val="000000"/>
        </w:rPr>
        <w:t>Diviš</w:t>
      </w:r>
      <w:r w:rsidRPr="00531A88">
        <w:rPr>
          <w:rFonts w:ascii="Arial" w:hAnsi="Arial" w:cs="Arial"/>
        </w:rPr>
        <w:t xml:space="preserve">, </w:t>
      </w:r>
      <w:r w:rsidR="0067751D" w:rsidRPr="00531A88">
        <w:rPr>
          <w:rFonts w:ascii="Arial" w:hAnsi="Arial" w:cs="Arial"/>
        </w:rPr>
        <w:t xml:space="preserve">r. č. </w:t>
      </w:r>
      <w:r w:rsidR="006B18D3" w:rsidRPr="00531A88">
        <w:rPr>
          <w:rFonts w:ascii="Arial" w:hAnsi="Arial" w:cs="Arial"/>
          <w:snapToGrid w:val="0"/>
          <w:color w:val="000000"/>
        </w:rPr>
        <w:t>67</w:t>
      </w:r>
      <w:r w:rsidR="005A2F83">
        <w:rPr>
          <w:rFonts w:ascii="Arial" w:hAnsi="Arial" w:cs="Arial"/>
          <w:snapToGrid w:val="0"/>
          <w:color w:val="000000"/>
        </w:rPr>
        <w:t>xxxxxxxxx</w:t>
      </w:r>
    </w:p>
    <w:p w14:paraId="1F933341" w14:textId="77777777" w:rsidR="00913999" w:rsidRPr="00531A88" w:rsidRDefault="00065A9A" w:rsidP="00284F62">
      <w:pPr>
        <w:rPr>
          <w:rFonts w:ascii="Arial" w:hAnsi="Arial" w:cs="Arial"/>
        </w:rPr>
      </w:pPr>
      <w:r w:rsidRPr="00531A88">
        <w:rPr>
          <w:rFonts w:ascii="Arial" w:hAnsi="Arial" w:cs="Arial"/>
        </w:rPr>
        <w:t>IČO: 46866922</w:t>
      </w:r>
    </w:p>
    <w:p w14:paraId="52E0BB37" w14:textId="693C2C7B" w:rsidR="00A36D26" w:rsidRPr="00531A88" w:rsidRDefault="00913999" w:rsidP="002B2CED">
      <w:pPr>
        <w:rPr>
          <w:rFonts w:ascii="Arial" w:hAnsi="Arial" w:cs="Arial"/>
        </w:rPr>
      </w:pPr>
      <w:r w:rsidRPr="00531A88">
        <w:rPr>
          <w:rFonts w:ascii="Arial" w:hAnsi="Arial" w:cs="Arial"/>
          <w:snapToGrid w:val="0"/>
          <w:color w:val="000000"/>
        </w:rPr>
        <w:t xml:space="preserve">paní </w:t>
      </w:r>
      <w:r w:rsidRPr="00531A88">
        <w:rPr>
          <w:rFonts w:ascii="Arial" w:hAnsi="Arial" w:cs="Arial"/>
          <w:b/>
          <w:bCs/>
          <w:snapToGrid w:val="0"/>
          <w:color w:val="000000"/>
        </w:rPr>
        <w:t>Blanka Divišová</w:t>
      </w:r>
      <w:r w:rsidRPr="00531A88">
        <w:rPr>
          <w:rFonts w:ascii="Arial" w:hAnsi="Arial" w:cs="Arial"/>
          <w:snapToGrid w:val="0"/>
          <w:color w:val="000000"/>
        </w:rPr>
        <w:t xml:space="preserve">, </w:t>
      </w:r>
      <w:r w:rsidRPr="00531A88">
        <w:rPr>
          <w:rFonts w:ascii="Arial" w:hAnsi="Arial" w:cs="Arial"/>
        </w:rPr>
        <w:t xml:space="preserve">r. č. </w:t>
      </w:r>
      <w:r w:rsidRPr="00531A88">
        <w:rPr>
          <w:rFonts w:ascii="Arial" w:hAnsi="Arial" w:cs="Arial"/>
          <w:snapToGrid w:val="0"/>
          <w:color w:val="000000"/>
        </w:rPr>
        <w:t>68</w:t>
      </w:r>
      <w:r w:rsidR="005A2F83">
        <w:rPr>
          <w:rFonts w:ascii="Arial" w:hAnsi="Arial" w:cs="Arial"/>
          <w:snapToGrid w:val="0"/>
          <w:color w:val="000000"/>
        </w:rPr>
        <w:t>xxxxxxx</w:t>
      </w:r>
      <w:r w:rsidR="0067751D" w:rsidRPr="00531A88">
        <w:rPr>
          <w:rFonts w:ascii="Arial" w:hAnsi="Arial" w:cs="Arial"/>
        </w:rPr>
        <w:br/>
      </w:r>
      <w:r w:rsidRPr="00531A88">
        <w:rPr>
          <w:rFonts w:ascii="Arial" w:hAnsi="Arial" w:cs="Arial"/>
          <w:iCs/>
        </w:rPr>
        <w:t xml:space="preserve">oba </w:t>
      </w:r>
      <w:r w:rsidR="002B2CED" w:rsidRPr="00531A88">
        <w:rPr>
          <w:rFonts w:ascii="Arial" w:hAnsi="Arial" w:cs="Arial"/>
          <w:iCs/>
        </w:rPr>
        <w:t xml:space="preserve">trvale </w:t>
      </w:r>
      <w:r w:rsidR="0067751D" w:rsidRPr="00531A88">
        <w:rPr>
          <w:rFonts w:ascii="Arial" w:hAnsi="Arial" w:cs="Arial"/>
          <w:iCs/>
        </w:rPr>
        <w:t>bytem</w:t>
      </w:r>
      <w:r w:rsidR="00284F62" w:rsidRPr="00531A88">
        <w:rPr>
          <w:rFonts w:ascii="Arial" w:hAnsi="Arial" w:cs="Arial"/>
          <w:iCs/>
        </w:rPr>
        <w:t>:</w:t>
      </w:r>
      <w:r w:rsidR="0067751D" w:rsidRPr="00531A88">
        <w:rPr>
          <w:rFonts w:ascii="Arial" w:hAnsi="Arial" w:cs="Arial"/>
          <w:iCs/>
        </w:rPr>
        <w:t xml:space="preserve"> </w:t>
      </w:r>
      <w:proofErr w:type="spellStart"/>
      <w:r w:rsidR="005A2F83">
        <w:rPr>
          <w:rFonts w:ascii="Arial" w:hAnsi="Arial" w:cs="Arial"/>
          <w:snapToGrid w:val="0"/>
          <w:color w:val="000000"/>
        </w:rPr>
        <w:t>xxxxxxxxxx</w:t>
      </w:r>
      <w:proofErr w:type="spellEnd"/>
      <w:r w:rsidR="006B18D3" w:rsidRPr="00531A88">
        <w:rPr>
          <w:rFonts w:ascii="Arial" w:hAnsi="Arial" w:cs="Arial"/>
          <w:snapToGrid w:val="0"/>
          <w:color w:val="000000"/>
        </w:rPr>
        <w:t>, 386</w:t>
      </w:r>
      <w:r w:rsidR="00284F62" w:rsidRPr="00531A88">
        <w:rPr>
          <w:rFonts w:ascii="Arial" w:hAnsi="Arial" w:cs="Arial"/>
          <w:snapToGrid w:val="0"/>
          <w:color w:val="000000"/>
        </w:rPr>
        <w:t xml:space="preserve"> </w:t>
      </w:r>
      <w:r w:rsidR="006B18D3" w:rsidRPr="00531A88">
        <w:rPr>
          <w:rFonts w:ascii="Arial" w:hAnsi="Arial" w:cs="Arial"/>
          <w:snapToGrid w:val="0"/>
          <w:color w:val="000000"/>
        </w:rPr>
        <w:t>01</w:t>
      </w:r>
      <w:r w:rsidR="0067751D" w:rsidRPr="00531A88">
        <w:rPr>
          <w:rFonts w:ascii="Arial" w:hAnsi="Arial" w:cs="Arial"/>
          <w:iCs/>
        </w:rPr>
        <w:t xml:space="preserve"> </w:t>
      </w:r>
      <w:r w:rsidR="00284F62" w:rsidRPr="00531A88">
        <w:rPr>
          <w:rFonts w:ascii="Arial" w:hAnsi="Arial" w:cs="Arial"/>
          <w:snapToGrid w:val="0"/>
          <w:color w:val="000000"/>
        </w:rPr>
        <w:t>Strakonice</w:t>
      </w:r>
    </w:p>
    <w:p w14:paraId="667BA541" w14:textId="4A871ECE" w:rsidR="002B2CED" w:rsidRPr="00531A88" w:rsidRDefault="002B2CED" w:rsidP="002B2CED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(dále jen „pachtýř“)</w:t>
      </w:r>
    </w:p>
    <w:p w14:paraId="127B02A0" w14:textId="77777777" w:rsidR="00A36D26" w:rsidRPr="00531A88" w:rsidRDefault="00A36D26" w:rsidP="00A36D26">
      <w:pPr>
        <w:rPr>
          <w:rFonts w:ascii="Arial" w:hAnsi="Arial" w:cs="Arial"/>
        </w:rPr>
      </w:pPr>
    </w:p>
    <w:p w14:paraId="14207F35" w14:textId="77777777" w:rsidR="00A36D26" w:rsidRPr="00531A88" w:rsidRDefault="00A36D26" w:rsidP="00A36D26">
      <w:pPr>
        <w:rPr>
          <w:rFonts w:ascii="Arial" w:hAnsi="Arial" w:cs="Arial"/>
        </w:rPr>
      </w:pPr>
      <w:r w:rsidRPr="00531A88">
        <w:rPr>
          <w:rFonts w:ascii="Arial" w:hAnsi="Arial" w:cs="Arial"/>
        </w:rPr>
        <w:t>– na straně druhé –</w:t>
      </w:r>
    </w:p>
    <w:p w14:paraId="3DBCC7E1" w14:textId="77777777" w:rsidR="00A36D26" w:rsidRPr="00531A88" w:rsidRDefault="00A36D26" w:rsidP="00A36D26">
      <w:pPr>
        <w:rPr>
          <w:rFonts w:ascii="Arial" w:hAnsi="Arial" w:cs="Arial"/>
        </w:rPr>
      </w:pPr>
    </w:p>
    <w:p w14:paraId="0E4CE25A" w14:textId="0F5B3C96" w:rsidR="00A36D26" w:rsidRPr="00531A88" w:rsidRDefault="00A36D26" w:rsidP="00A36D26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uzavírají podle ustanov</w:t>
      </w:r>
      <w:r w:rsidR="00E22009" w:rsidRPr="00531A88">
        <w:rPr>
          <w:rFonts w:ascii="Arial" w:hAnsi="Arial" w:cs="Arial"/>
        </w:rPr>
        <w:t>ení § 2332</w:t>
      </w:r>
      <w:r w:rsidRPr="00531A88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Pr="00531A88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531A88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531A88" w:rsidRDefault="00AF39CE" w:rsidP="00693C83">
      <w:pPr>
        <w:pStyle w:val="Nadpis2"/>
        <w:rPr>
          <w:rFonts w:ascii="Arial" w:hAnsi="Arial" w:cs="Arial"/>
          <w:sz w:val="24"/>
          <w:szCs w:val="24"/>
        </w:rPr>
      </w:pPr>
      <w:r w:rsidRPr="00531A88">
        <w:rPr>
          <w:rFonts w:ascii="Arial" w:hAnsi="Arial" w:cs="Arial"/>
          <w:sz w:val="24"/>
          <w:szCs w:val="24"/>
        </w:rPr>
        <w:t>PACHTOVNÍ SMLOUVU</w:t>
      </w:r>
    </w:p>
    <w:p w14:paraId="53DDD9B0" w14:textId="77777777" w:rsidR="00AF39CE" w:rsidRPr="00531A88" w:rsidRDefault="00AF39CE" w:rsidP="00693C83">
      <w:pPr>
        <w:jc w:val="center"/>
        <w:rPr>
          <w:rFonts w:ascii="Arial" w:hAnsi="Arial" w:cs="Arial"/>
          <w:b/>
          <w:sz w:val="24"/>
          <w:szCs w:val="24"/>
        </w:rPr>
      </w:pPr>
      <w:r w:rsidRPr="00531A88">
        <w:rPr>
          <w:rFonts w:ascii="Arial" w:hAnsi="Arial" w:cs="Arial"/>
          <w:b/>
          <w:sz w:val="24"/>
          <w:szCs w:val="24"/>
        </w:rPr>
        <w:t>č. 42N25/34</w:t>
      </w:r>
    </w:p>
    <w:p w14:paraId="535344D4" w14:textId="77777777" w:rsidR="00AF39CE" w:rsidRPr="00531A88" w:rsidRDefault="00AF39CE" w:rsidP="00065A9A">
      <w:pPr>
        <w:rPr>
          <w:rFonts w:ascii="Arial" w:hAnsi="Arial" w:cs="Arial"/>
          <w:sz w:val="24"/>
          <w:szCs w:val="24"/>
        </w:rPr>
      </w:pPr>
    </w:p>
    <w:p w14:paraId="3B7CB7EB" w14:textId="4C5C2BB8" w:rsidR="00A36D26" w:rsidRPr="00531A88" w:rsidRDefault="00AF39CE" w:rsidP="00065A9A">
      <w:pPr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I</w:t>
      </w:r>
    </w:p>
    <w:p w14:paraId="3AA89161" w14:textId="5F84A263" w:rsidR="00A36D26" w:rsidRPr="00531A88" w:rsidRDefault="00A36D26" w:rsidP="00A36D26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531A88">
        <w:rPr>
          <w:rFonts w:ascii="Arial" w:hAnsi="Arial" w:cs="Arial"/>
        </w:rPr>
        <w:t>těmi</w:t>
      </w:r>
      <w:r w:rsidRPr="00531A88">
        <w:rPr>
          <w:rFonts w:ascii="Arial" w:hAnsi="Arial" w:cs="Arial"/>
        </w:rPr>
        <w:t xml:space="preserve">to </w:t>
      </w:r>
      <w:r w:rsidR="0097646A" w:rsidRPr="00531A88">
        <w:rPr>
          <w:rFonts w:ascii="Arial" w:hAnsi="Arial" w:cs="Arial"/>
        </w:rPr>
        <w:t>pozemky</w:t>
      </w:r>
      <w:r w:rsidRPr="00531A88">
        <w:rPr>
          <w:rFonts w:ascii="Arial" w:hAnsi="Arial" w:cs="Arial"/>
        </w:rPr>
        <w:t xml:space="preserve"> ve vlastnictví státu vedeným</w:t>
      </w:r>
      <w:r w:rsidR="00BA2486" w:rsidRPr="00531A88">
        <w:rPr>
          <w:rFonts w:ascii="Arial" w:hAnsi="Arial" w:cs="Arial"/>
        </w:rPr>
        <w:t>i</w:t>
      </w:r>
      <w:r w:rsidRPr="00531A88">
        <w:rPr>
          <w:rFonts w:ascii="Arial" w:hAnsi="Arial" w:cs="Arial"/>
        </w:rPr>
        <w:t xml:space="preserve"> u Katastrálního úřadu pro</w:t>
      </w:r>
      <w:r w:rsidR="00736628" w:rsidRPr="00531A88">
        <w:rPr>
          <w:rFonts w:ascii="Arial" w:hAnsi="Arial" w:cs="Arial"/>
        </w:rPr>
        <w:t xml:space="preserve"> </w:t>
      </w:r>
      <w:r w:rsidRPr="00531A88">
        <w:rPr>
          <w:rFonts w:ascii="Arial" w:hAnsi="Arial" w:cs="Arial"/>
        </w:rPr>
        <w:t>Jihočeský kraj</w:t>
      </w:r>
      <w:r w:rsidR="0057467E" w:rsidRPr="00531A88">
        <w:rPr>
          <w:rFonts w:ascii="Arial" w:hAnsi="Arial" w:cs="Arial"/>
        </w:rPr>
        <w:t xml:space="preserve">, </w:t>
      </w:r>
      <w:r w:rsidRPr="00531A88">
        <w:rPr>
          <w:rFonts w:ascii="Arial" w:hAnsi="Arial" w:cs="Arial"/>
        </w:rPr>
        <w:t>Katastrální pracoviště Strakonice.</w:t>
      </w:r>
    </w:p>
    <w:p w14:paraId="6FDE1C5D" w14:textId="77777777" w:rsidR="00A36D26" w:rsidRPr="00531A88" w:rsidRDefault="00A36D26" w:rsidP="00A36D26">
      <w:pPr>
        <w:jc w:val="both"/>
        <w:rPr>
          <w:rFonts w:ascii="Arial" w:hAnsi="Arial" w:cs="Arial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851"/>
        <w:gridCol w:w="992"/>
        <w:gridCol w:w="1984"/>
      </w:tblGrid>
      <w:tr w:rsidR="008A3334" w:rsidRPr="00531A88" w14:paraId="18103DC5" w14:textId="77777777" w:rsidTr="00284F62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2DABA9" w14:textId="77777777" w:rsidR="008A3334" w:rsidRPr="00531A8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parcela č.</w:t>
            </w:r>
          </w:p>
        </w:tc>
        <w:tc>
          <w:tcPr>
            <w:tcW w:w="851" w:type="dxa"/>
            <w:tcBorders>
              <w:bottom w:val="nil"/>
            </w:tcBorders>
          </w:tcPr>
          <w:p w14:paraId="191F499D" w14:textId="77777777" w:rsidR="008A3334" w:rsidRPr="00531A8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531A8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výměra</w:t>
            </w:r>
          </w:p>
          <w:p w14:paraId="23D339D0" w14:textId="77777777" w:rsidR="008A3334" w:rsidRPr="00531A8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(m</w:t>
            </w:r>
            <w:r w:rsidRPr="00531A88">
              <w:rPr>
                <w:rFonts w:ascii="Arial" w:hAnsi="Arial" w:cs="Arial"/>
                <w:vertAlign w:val="superscript"/>
              </w:rPr>
              <w:t>2</w:t>
            </w:r>
            <w:r w:rsidRPr="00531A88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druh pozemku</w:t>
            </w:r>
          </w:p>
        </w:tc>
      </w:tr>
      <w:tr w:rsidR="008A3334" w:rsidRPr="00531A88" w14:paraId="1CECABD4" w14:textId="77777777" w:rsidTr="00284F62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34EB3D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0313955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8A3334" w:rsidRPr="00531A88" w:rsidRDefault="008A3334" w:rsidP="000258AF">
            <w:pPr>
              <w:rPr>
                <w:rFonts w:ascii="Arial" w:hAnsi="Arial" w:cs="Arial"/>
              </w:rPr>
            </w:pPr>
          </w:p>
        </w:tc>
      </w:tr>
      <w:tr w:rsidR="008A3334" w:rsidRPr="00531A88" w14:paraId="1071AA5C" w14:textId="77777777" w:rsidTr="00284F62">
        <w:tc>
          <w:tcPr>
            <w:tcW w:w="1413" w:type="dxa"/>
            <w:vAlign w:val="center"/>
          </w:tcPr>
          <w:p w14:paraId="3E889BD6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proofErr w:type="spellStart"/>
            <w:r w:rsidRPr="00531A88">
              <w:rPr>
                <w:rFonts w:ascii="Arial" w:hAnsi="Arial" w:cs="Arial"/>
              </w:rPr>
              <w:t>Domanice</w:t>
            </w:r>
            <w:proofErr w:type="spellEnd"/>
          </w:p>
        </w:tc>
        <w:tc>
          <w:tcPr>
            <w:tcW w:w="1134" w:type="dxa"/>
            <w:vAlign w:val="center"/>
          </w:tcPr>
          <w:p w14:paraId="3FE1827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956CCD2" w14:textId="63EE4ADF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273/29</w:t>
            </w:r>
          </w:p>
        </w:tc>
        <w:tc>
          <w:tcPr>
            <w:tcW w:w="851" w:type="dxa"/>
            <w:vAlign w:val="center"/>
          </w:tcPr>
          <w:p w14:paraId="21FC79F8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77</w:t>
            </w:r>
          </w:p>
        </w:tc>
        <w:tc>
          <w:tcPr>
            <w:tcW w:w="1984" w:type="dxa"/>
            <w:vAlign w:val="center"/>
          </w:tcPr>
          <w:p w14:paraId="4169BC82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orná půda</w:t>
            </w:r>
          </w:p>
        </w:tc>
      </w:tr>
      <w:tr w:rsidR="008A3334" w:rsidRPr="00531A88" w14:paraId="56EF802A" w14:textId="77777777" w:rsidTr="00284F62">
        <w:tc>
          <w:tcPr>
            <w:tcW w:w="1413" w:type="dxa"/>
            <w:vAlign w:val="center"/>
          </w:tcPr>
          <w:p w14:paraId="1DDA36DA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Droužetice</w:t>
            </w:r>
          </w:p>
        </w:tc>
        <w:tc>
          <w:tcPr>
            <w:tcW w:w="1417" w:type="dxa"/>
            <w:vAlign w:val="center"/>
          </w:tcPr>
          <w:p w14:paraId="57770211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Droužetice</w:t>
            </w:r>
          </w:p>
        </w:tc>
        <w:tc>
          <w:tcPr>
            <w:tcW w:w="1134" w:type="dxa"/>
            <w:vAlign w:val="center"/>
          </w:tcPr>
          <w:p w14:paraId="0B971AD9" w14:textId="73FED1A5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KN.</w:t>
            </w:r>
          </w:p>
        </w:tc>
        <w:tc>
          <w:tcPr>
            <w:tcW w:w="1276" w:type="dxa"/>
            <w:vAlign w:val="center"/>
          </w:tcPr>
          <w:p w14:paraId="3EEDB40D" w14:textId="47BB3576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st. 63/1</w:t>
            </w:r>
          </w:p>
        </w:tc>
        <w:tc>
          <w:tcPr>
            <w:tcW w:w="851" w:type="dxa"/>
            <w:vAlign w:val="center"/>
          </w:tcPr>
          <w:p w14:paraId="4021198F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50DE5DB0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574</w:t>
            </w:r>
          </w:p>
        </w:tc>
        <w:tc>
          <w:tcPr>
            <w:tcW w:w="1984" w:type="dxa"/>
            <w:vAlign w:val="center"/>
          </w:tcPr>
          <w:p w14:paraId="7DBD0180" w14:textId="47E09220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 xml:space="preserve">zastavěná plocha </w:t>
            </w:r>
          </w:p>
        </w:tc>
      </w:tr>
      <w:tr w:rsidR="008A3334" w:rsidRPr="00531A88" w14:paraId="3952F0B0" w14:textId="77777777" w:rsidTr="00284F62">
        <w:tc>
          <w:tcPr>
            <w:tcW w:w="1413" w:type="dxa"/>
            <w:vAlign w:val="center"/>
          </w:tcPr>
          <w:p w14:paraId="3D149E0E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Droužetice</w:t>
            </w:r>
          </w:p>
        </w:tc>
        <w:tc>
          <w:tcPr>
            <w:tcW w:w="1417" w:type="dxa"/>
            <w:vAlign w:val="center"/>
          </w:tcPr>
          <w:p w14:paraId="5B004DE9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Droužetice</w:t>
            </w:r>
          </w:p>
        </w:tc>
        <w:tc>
          <w:tcPr>
            <w:tcW w:w="1134" w:type="dxa"/>
            <w:vAlign w:val="center"/>
          </w:tcPr>
          <w:p w14:paraId="35B9C0C8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32258A08" w14:textId="05A0C802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498</w:t>
            </w:r>
            <w:r w:rsidR="00D10329" w:rsidRPr="00531A8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vAlign w:val="center"/>
          </w:tcPr>
          <w:p w14:paraId="652D126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0D2897F2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6 724</w:t>
            </w:r>
          </w:p>
        </w:tc>
        <w:tc>
          <w:tcPr>
            <w:tcW w:w="1984" w:type="dxa"/>
            <w:vAlign w:val="center"/>
          </w:tcPr>
          <w:p w14:paraId="6959E92A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92633B" w:rsidRPr="00531A88" w14:paraId="43175E9F" w14:textId="77777777" w:rsidTr="00284F62">
        <w:tc>
          <w:tcPr>
            <w:tcW w:w="1413" w:type="dxa"/>
            <w:vAlign w:val="center"/>
          </w:tcPr>
          <w:p w14:paraId="0B4BA07B" w14:textId="5114B3A3" w:rsidR="0092633B" w:rsidRPr="00531A88" w:rsidRDefault="0092633B" w:rsidP="0092633B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Droužetice</w:t>
            </w:r>
          </w:p>
        </w:tc>
        <w:tc>
          <w:tcPr>
            <w:tcW w:w="1417" w:type="dxa"/>
            <w:vAlign w:val="center"/>
          </w:tcPr>
          <w:p w14:paraId="6F584A19" w14:textId="223C5E51" w:rsidR="0092633B" w:rsidRPr="00531A88" w:rsidRDefault="0092633B" w:rsidP="0092633B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Droužetice</w:t>
            </w:r>
          </w:p>
        </w:tc>
        <w:tc>
          <w:tcPr>
            <w:tcW w:w="1134" w:type="dxa"/>
            <w:vAlign w:val="center"/>
          </w:tcPr>
          <w:p w14:paraId="291FA2DC" w14:textId="00FB04B3" w:rsidR="0092633B" w:rsidRPr="00531A88" w:rsidRDefault="0092633B" w:rsidP="0092633B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3DB79C7A" w14:textId="0425B971" w:rsidR="0092633B" w:rsidRPr="00531A88" w:rsidRDefault="0092633B" w:rsidP="0092633B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499</w:t>
            </w:r>
            <w:r w:rsidR="00D10329" w:rsidRPr="00531A8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vAlign w:val="center"/>
          </w:tcPr>
          <w:p w14:paraId="47FAC3E5" w14:textId="34FE69BA" w:rsidR="0092633B" w:rsidRPr="00531A88" w:rsidRDefault="0092633B" w:rsidP="0092633B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7A39FE48" w14:textId="48A94A94" w:rsidR="0092633B" w:rsidRPr="00531A88" w:rsidRDefault="0092633B" w:rsidP="0092633B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71</w:t>
            </w:r>
          </w:p>
        </w:tc>
        <w:tc>
          <w:tcPr>
            <w:tcW w:w="1984" w:type="dxa"/>
            <w:vAlign w:val="center"/>
          </w:tcPr>
          <w:p w14:paraId="1DDD050C" w14:textId="67D977F6" w:rsidR="0092633B" w:rsidRPr="00531A88" w:rsidRDefault="0092633B" w:rsidP="0092633B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ostatní plocha</w:t>
            </w:r>
          </w:p>
        </w:tc>
      </w:tr>
      <w:tr w:rsidR="008A3334" w:rsidRPr="00531A88" w14:paraId="373537A6" w14:textId="77777777" w:rsidTr="00284F62">
        <w:tc>
          <w:tcPr>
            <w:tcW w:w="1413" w:type="dxa"/>
            <w:vAlign w:val="center"/>
          </w:tcPr>
          <w:p w14:paraId="498933B8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417" w:type="dxa"/>
            <w:vAlign w:val="center"/>
          </w:tcPr>
          <w:p w14:paraId="2F91F841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134" w:type="dxa"/>
            <w:vAlign w:val="center"/>
          </w:tcPr>
          <w:p w14:paraId="0DEDAA5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71AD4F9B" w14:textId="4F58C771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1801/5</w:t>
            </w:r>
          </w:p>
        </w:tc>
        <w:tc>
          <w:tcPr>
            <w:tcW w:w="851" w:type="dxa"/>
            <w:vAlign w:val="center"/>
          </w:tcPr>
          <w:p w14:paraId="20D3D264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793AFB2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4 999</w:t>
            </w:r>
          </w:p>
        </w:tc>
        <w:tc>
          <w:tcPr>
            <w:tcW w:w="1984" w:type="dxa"/>
            <w:vAlign w:val="center"/>
          </w:tcPr>
          <w:p w14:paraId="66C1E32E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ostatní plocha</w:t>
            </w:r>
          </w:p>
        </w:tc>
      </w:tr>
      <w:tr w:rsidR="008A3334" w:rsidRPr="00531A88" w14:paraId="66DE8C70" w14:textId="77777777" w:rsidTr="00284F62">
        <w:tc>
          <w:tcPr>
            <w:tcW w:w="1413" w:type="dxa"/>
            <w:vAlign w:val="center"/>
          </w:tcPr>
          <w:p w14:paraId="0FA4B04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417" w:type="dxa"/>
            <w:vAlign w:val="center"/>
          </w:tcPr>
          <w:p w14:paraId="3C0B4685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134" w:type="dxa"/>
            <w:vAlign w:val="center"/>
          </w:tcPr>
          <w:p w14:paraId="179D3509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05085026" w14:textId="1BE81192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1801/31</w:t>
            </w:r>
          </w:p>
        </w:tc>
        <w:tc>
          <w:tcPr>
            <w:tcW w:w="851" w:type="dxa"/>
            <w:vAlign w:val="center"/>
          </w:tcPr>
          <w:p w14:paraId="2AF765E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700DD75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230</w:t>
            </w:r>
          </w:p>
        </w:tc>
        <w:tc>
          <w:tcPr>
            <w:tcW w:w="1984" w:type="dxa"/>
            <w:vAlign w:val="center"/>
          </w:tcPr>
          <w:p w14:paraId="5E0AFED1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ostatní plocha</w:t>
            </w:r>
          </w:p>
        </w:tc>
      </w:tr>
      <w:tr w:rsidR="008A3334" w:rsidRPr="00531A88" w14:paraId="6D2386FF" w14:textId="77777777" w:rsidTr="00284F62">
        <w:tc>
          <w:tcPr>
            <w:tcW w:w="1413" w:type="dxa"/>
            <w:vAlign w:val="center"/>
          </w:tcPr>
          <w:p w14:paraId="02BE8FD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417" w:type="dxa"/>
            <w:vAlign w:val="center"/>
          </w:tcPr>
          <w:p w14:paraId="63A0D4D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134" w:type="dxa"/>
            <w:vAlign w:val="center"/>
          </w:tcPr>
          <w:p w14:paraId="2C121C9E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DE0A214" w14:textId="5550FAB9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3221</w:t>
            </w:r>
            <w:r w:rsidR="003964BC" w:rsidRPr="00531A88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851" w:type="dxa"/>
            <w:vAlign w:val="center"/>
          </w:tcPr>
          <w:p w14:paraId="3DB6BA73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261B97CF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12 223</w:t>
            </w:r>
          </w:p>
        </w:tc>
        <w:tc>
          <w:tcPr>
            <w:tcW w:w="1984" w:type="dxa"/>
            <w:vAlign w:val="center"/>
          </w:tcPr>
          <w:p w14:paraId="0B9BA55D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61A86880" w14:textId="77777777" w:rsidTr="00284F62">
        <w:tc>
          <w:tcPr>
            <w:tcW w:w="1413" w:type="dxa"/>
            <w:vAlign w:val="center"/>
          </w:tcPr>
          <w:p w14:paraId="06FED6E8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417" w:type="dxa"/>
            <w:vAlign w:val="center"/>
          </w:tcPr>
          <w:p w14:paraId="798735E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Chrášťovice</w:t>
            </w:r>
          </w:p>
        </w:tc>
        <w:tc>
          <w:tcPr>
            <w:tcW w:w="1134" w:type="dxa"/>
            <w:vAlign w:val="center"/>
          </w:tcPr>
          <w:p w14:paraId="532BE4E4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55F8CFF9" w14:textId="1121B80C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3281</w:t>
            </w:r>
            <w:r w:rsidR="003A2643" w:rsidRPr="00531A8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vAlign w:val="center"/>
          </w:tcPr>
          <w:p w14:paraId="454F78CB" w14:textId="2D7B54B6" w:rsidR="008A3334" w:rsidRPr="00531A88" w:rsidRDefault="007F562A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14D9EED2" w14:textId="24369AA8" w:rsidR="008A3334" w:rsidRPr="00531A88" w:rsidRDefault="007F562A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12 374</w:t>
            </w:r>
          </w:p>
        </w:tc>
        <w:tc>
          <w:tcPr>
            <w:tcW w:w="1984" w:type="dxa"/>
            <w:vAlign w:val="center"/>
          </w:tcPr>
          <w:p w14:paraId="07ABB76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orná půda</w:t>
            </w:r>
          </w:p>
        </w:tc>
      </w:tr>
      <w:tr w:rsidR="008A3334" w:rsidRPr="00531A88" w14:paraId="17135AB5" w14:textId="77777777" w:rsidTr="00284F62">
        <w:tc>
          <w:tcPr>
            <w:tcW w:w="1413" w:type="dxa"/>
            <w:vAlign w:val="center"/>
          </w:tcPr>
          <w:p w14:paraId="14BDCE2B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509B0F0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Leskovice u Radomyšle</w:t>
            </w:r>
          </w:p>
        </w:tc>
        <w:tc>
          <w:tcPr>
            <w:tcW w:w="1134" w:type="dxa"/>
            <w:vAlign w:val="center"/>
          </w:tcPr>
          <w:p w14:paraId="679C5D5A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74B62F6B" w14:textId="3C61F11D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299/2</w:t>
            </w:r>
            <w:r w:rsidR="004517B8" w:rsidRPr="00531A8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vAlign w:val="center"/>
          </w:tcPr>
          <w:p w14:paraId="0C460107" w14:textId="42DD3C5F" w:rsidR="008A3334" w:rsidRPr="00531A88" w:rsidRDefault="004517B8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74A22568" w14:textId="765AB6BF" w:rsidR="008A3334" w:rsidRPr="00531A88" w:rsidRDefault="003A2643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35</w:t>
            </w:r>
          </w:p>
        </w:tc>
        <w:tc>
          <w:tcPr>
            <w:tcW w:w="1984" w:type="dxa"/>
            <w:vAlign w:val="center"/>
          </w:tcPr>
          <w:p w14:paraId="0B820C02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vodní plocha</w:t>
            </w:r>
          </w:p>
        </w:tc>
      </w:tr>
      <w:tr w:rsidR="008A3334" w:rsidRPr="00531A88" w14:paraId="39D5AD2C" w14:textId="77777777" w:rsidTr="00284F62">
        <w:tc>
          <w:tcPr>
            <w:tcW w:w="1413" w:type="dxa"/>
            <w:vAlign w:val="center"/>
          </w:tcPr>
          <w:p w14:paraId="5C8B8B26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70660FE3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167C6490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3D2AADC6" w14:textId="49D33366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421/3</w:t>
            </w:r>
          </w:p>
        </w:tc>
        <w:tc>
          <w:tcPr>
            <w:tcW w:w="851" w:type="dxa"/>
            <w:vAlign w:val="center"/>
          </w:tcPr>
          <w:p w14:paraId="29594705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106463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771</w:t>
            </w:r>
          </w:p>
        </w:tc>
        <w:tc>
          <w:tcPr>
            <w:tcW w:w="1984" w:type="dxa"/>
            <w:vAlign w:val="center"/>
          </w:tcPr>
          <w:p w14:paraId="48C1473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6A21C31E" w14:textId="77777777" w:rsidTr="00284F62">
        <w:tc>
          <w:tcPr>
            <w:tcW w:w="1413" w:type="dxa"/>
            <w:vAlign w:val="center"/>
          </w:tcPr>
          <w:p w14:paraId="5561408F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0EF6840C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2234688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F9A9DF1" w14:textId="4667B4FC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828/7</w:t>
            </w:r>
          </w:p>
        </w:tc>
        <w:tc>
          <w:tcPr>
            <w:tcW w:w="851" w:type="dxa"/>
            <w:vAlign w:val="center"/>
          </w:tcPr>
          <w:p w14:paraId="79AA0867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0B11602A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718</w:t>
            </w:r>
          </w:p>
        </w:tc>
        <w:tc>
          <w:tcPr>
            <w:tcW w:w="1984" w:type="dxa"/>
            <w:vAlign w:val="center"/>
          </w:tcPr>
          <w:p w14:paraId="34A2F1C4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orná půda</w:t>
            </w:r>
          </w:p>
        </w:tc>
      </w:tr>
      <w:tr w:rsidR="008A3334" w:rsidRPr="00531A88" w14:paraId="250D973B" w14:textId="77777777" w:rsidTr="00284F62">
        <w:tc>
          <w:tcPr>
            <w:tcW w:w="1413" w:type="dxa"/>
            <w:vAlign w:val="center"/>
          </w:tcPr>
          <w:p w14:paraId="2C474AB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460A08C6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09FF79E9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28F49B4A" w14:textId="1396F4BA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905/30</w:t>
            </w:r>
          </w:p>
        </w:tc>
        <w:tc>
          <w:tcPr>
            <w:tcW w:w="851" w:type="dxa"/>
            <w:vAlign w:val="center"/>
          </w:tcPr>
          <w:p w14:paraId="4AF62FD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196094B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2 150</w:t>
            </w:r>
          </w:p>
        </w:tc>
        <w:tc>
          <w:tcPr>
            <w:tcW w:w="1984" w:type="dxa"/>
            <w:vAlign w:val="center"/>
          </w:tcPr>
          <w:p w14:paraId="53EF794E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5B97B458" w14:textId="77777777" w:rsidTr="00284F62">
        <w:tc>
          <w:tcPr>
            <w:tcW w:w="1413" w:type="dxa"/>
            <w:vAlign w:val="center"/>
          </w:tcPr>
          <w:p w14:paraId="156F6982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6E2F671B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2B937092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52524AF5" w14:textId="21373A7F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905/31</w:t>
            </w:r>
          </w:p>
        </w:tc>
        <w:tc>
          <w:tcPr>
            <w:tcW w:w="851" w:type="dxa"/>
            <w:vAlign w:val="center"/>
          </w:tcPr>
          <w:p w14:paraId="3A128281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73255F1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256</w:t>
            </w:r>
          </w:p>
        </w:tc>
        <w:tc>
          <w:tcPr>
            <w:tcW w:w="1984" w:type="dxa"/>
            <w:vAlign w:val="center"/>
          </w:tcPr>
          <w:p w14:paraId="7BBEA39D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525B1066" w14:textId="77777777" w:rsidTr="00284F62">
        <w:tc>
          <w:tcPr>
            <w:tcW w:w="1413" w:type="dxa"/>
            <w:vAlign w:val="center"/>
          </w:tcPr>
          <w:p w14:paraId="65EE8CFA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0BA33A13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0FF7A9EC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2B3E6CFF" w14:textId="4C6DA844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 xml:space="preserve"> 997</w:t>
            </w:r>
          </w:p>
        </w:tc>
        <w:tc>
          <w:tcPr>
            <w:tcW w:w="851" w:type="dxa"/>
            <w:vAlign w:val="center"/>
          </w:tcPr>
          <w:p w14:paraId="14E83733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2B9A5AB9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9 963</w:t>
            </w:r>
          </w:p>
        </w:tc>
        <w:tc>
          <w:tcPr>
            <w:tcW w:w="1984" w:type="dxa"/>
            <w:vAlign w:val="center"/>
          </w:tcPr>
          <w:p w14:paraId="5B9731B7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079AF041" w14:textId="77777777" w:rsidTr="00284F62">
        <w:tc>
          <w:tcPr>
            <w:tcW w:w="1413" w:type="dxa"/>
            <w:vAlign w:val="center"/>
          </w:tcPr>
          <w:p w14:paraId="0A90E782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740E2085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5D02744B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2344354" w14:textId="25DD182A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998</w:t>
            </w:r>
          </w:p>
        </w:tc>
        <w:tc>
          <w:tcPr>
            <w:tcW w:w="851" w:type="dxa"/>
            <w:vAlign w:val="center"/>
          </w:tcPr>
          <w:p w14:paraId="6A07BE70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4621AF1F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1 780</w:t>
            </w:r>
          </w:p>
        </w:tc>
        <w:tc>
          <w:tcPr>
            <w:tcW w:w="1984" w:type="dxa"/>
            <w:vAlign w:val="center"/>
          </w:tcPr>
          <w:p w14:paraId="1548095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1E3827C0" w14:textId="77777777" w:rsidTr="00284F62">
        <w:tc>
          <w:tcPr>
            <w:tcW w:w="1413" w:type="dxa"/>
            <w:vAlign w:val="center"/>
          </w:tcPr>
          <w:p w14:paraId="5DFF9014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30473E63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38311DC1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4F4F3B05" w14:textId="2DF4C678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999</w:t>
            </w:r>
          </w:p>
        </w:tc>
        <w:tc>
          <w:tcPr>
            <w:tcW w:w="851" w:type="dxa"/>
            <w:vAlign w:val="center"/>
          </w:tcPr>
          <w:p w14:paraId="2D981AB7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3F45A789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2 027</w:t>
            </w:r>
          </w:p>
        </w:tc>
        <w:tc>
          <w:tcPr>
            <w:tcW w:w="1984" w:type="dxa"/>
            <w:vAlign w:val="center"/>
          </w:tcPr>
          <w:p w14:paraId="6E39106D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trvalý travní porost</w:t>
            </w:r>
          </w:p>
        </w:tc>
      </w:tr>
      <w:tr w:rsidR="008A3334" w:rsidRPr="00531A88" w14:paraId="6E313150" w14:textId="77777777" w:rsidTr="00284F62">
        <w:tc>
          <w:tcPr>
            <w:tcW w:w="1413" w:type="dxa"/>
            <w:vAlign w:val="center"/>
          </w:tcPr>
          <w:p w14:paraId="6B59B7DB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6BEF34DB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52CBAFC4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6B22D5EE" w14:textId="226EC0D0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1307/6</w:t>
            </w:r>
          </w:p>
        </w:tc>
        <w:tc>
          <w:tcPr>
            <w:tcW w:w="851" w:type="dxa"/>
            <w:vAlign w:val="center"/>
          </w:tcPr>
          <w:p w14:paraId="32760299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744E7A3A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277</w:t>
            </w:r>
          </w:p>
        </w:tc>
        <w:tc>
          <w:tcPr>
            <w:tcW w:w="1984" w:type="dxa"/>
            <w:vAlign w:val="center"/>
          </w:tcPr>
          <w:p w14:paraId="01B3EA53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vodní plocha</w:t>
            </w:r>
          </w:p>
        </w:tc>
      </w:tr>
      <w:tr w:rsidR="008A3334" w:rsidRPr="00531A88" w14:paraId="7CAB815B" w14:textId="77777777" w:rsidTr="00284F62">
        <w:tc>
          <w:tcPr>
            <w:tcW w:w="1413" w:type="dxa"/>
            <w:vAlign w:val="center"/>
          </w:tcPr>
          <w:p w14:paraId="703DCEFC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0E3A934F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7831F79E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2FF551E6" w14:textId="07DC9C32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1382/10</w:t>
            </w:r>
            <w:r w:rsidR="003549FF" w:rsidRPr="00531A8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vAlign w:val="center"/>
          </w:tcPr>
          <w:p w14:paraId="7153B4CD" w14:textId="30A84C67" w:rsidR="008A3334" w:rsidRPr="00531A88" w:rsidRDefault="004517B8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334C0AEB" w14:textId="35DCB527" w:rsidR="008A3334" w:rsidRPr="00531A88" w:rsidRDefault="004517B8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vAlign w:val="center"/>
          </w:tcPr>
          <w:p w14:paraId="074BA953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ostatní plocha</w:t>
            </w:r>
          </w:p>
        </w:tc>
      </w:tr>
      <w:tr w:rsidR="008A3334" w:rsidRPr="00531A88" w14:paraId="500E3771" w14:textId="77777777" w:rsidTr="00284F62">
        <w:tc>
          <w:tcPr>
            <w:tcW w:w="1413" w:type="dxa"/>
            <w:vAlign w:val="center"/>
          </w:tcPr>
          <w:p w14:paraId="5A8E86B4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417" w:type="dxa"/>
            <w:vAlign w:val="center"/>
          </w:tcPr>
          <w:p w14:paraId="28D290F7" w14:textId="77777777" w:rsidR="008A3334" w:rsidRPr="00531A88" w:rsidRDefault="008A3334" w:rsidP="000258AF">
            <w:pPr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Radomyšl</w:t>
            </w:r>
          </w:p>
        </w:tc>
        <w:tc>
          <w:tcPr>
            <w:tcW w:w="1134" w:type="dxa"/>
            <w:vAlign w:val="center"/>
          </w:tcPr>
          <w:p w14:paraId="31102AF3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vAlign w:val="center"/>
          </w:tcPr>
          <w:p w14:paraId="544C703D" w14:textId="72C6136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1444/3</w:t>
            </w:r>
          </w:p>
        </w:tc>
        <w:tc>
          <w:tcPr>
            <w:tcW w:w="851" w:type="dxa"/>
            <w:vAlign w:val="center"/>
          </w:tcPr>
          <w:p w14:paraId="137AA456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vAlign w:val="center"/>
          </w:tcPr>
          <w:p w14:paraId="62FF385A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42</w:t>
            </w:r>
          </w:p>
        </w:tc>
        <w:tc>
          <w:tcPr>
            <w:tcW w:w="1984" w:type="dxa"/>
            <w:vAlign w:val="center"/>
          </w:tcPr>
          <w:p w14:paraId="7421CEFA" w14:textId="77777777" w:rsidR="008A3334" w:rsidRPr="00531A88" w:rsidRDefault="008A3334" w:rsidP="000258AF">
            <w:pPr>
              <w:jc w:val="center"/>
              <w:rPr>
                <w:rFonts w:ascii="Arial" w:hAnsi="Arial" w:cs="Arial"/>
              </w:rPr>
            </w:pPr>
            <w:r w:rsidRPr="00531A88">
              <w:rPr>
                <w:rFonts w:ascii="Arial" w:hAnsi="Arial" w:cs="Arial"/>
              </w:rPr>
              <w:t>vodní plocha</w:t>
            </w:r>
          </w:p>
        </w:tc>
      </w:tr>
    </w:tbl>
    <w:p w14:paraId="092B0199" w14:textId="77777777" w:rsidR="005602D2" w:rsidRPr="00531A88" w:rsidRDefault="005602D2" w:rsidP="00A36D26">
      <w:pPr>
        <w:jc w:val="both"/>
        <w:rPr>
          <w:rFonts w:ascii="Arial" w:hAnsi="Arial" w:cs="Arial"/>
        </w:rPr>
      </w:pPr>
    </w:p>
    <w:p w14:paraId="34466A2E" w14:textId="37C98F70" w:rsidR="00A36D26" w:rsidRPr="00531A88" w:rsidRDefault="0054766B" w:rsidP="00A36D26">
      <w:pPr>
        <w:jc w:val="both"/>
        <w:rPr>
          <w:rFonts w:ascii="Arial" w:hAnsi="Arial" w:cs="Arial"/>
          <w:i/>
          <w:iCs/>
        </w:rPr>
      </w:pPr>
      <w:r w:rsidRPr="00531A88">
        <w:rPr>
          <w:rFonts w:ascii="Arial" w:hAnsi="Arial" w:cs="Arial"/>
          <w:i/>
          <w:iCs/>
        </w:rPr>
        <w:lastRenderedPageBreak/>
        <w:t>Pozemky bez označení přešly z</w:t>
      </w:r>
      <w:r w:rsidR="005602D2" w:rsidRPr="00531A88">
        <w:rPr>
          <w:rFonts w:ascii="Arial" w:hAnsi="Arial" w:cs="Arial"/>
          <w:i/>
          <w:iCs/>
        </w:rPr>
        <w:t> </w:t>
      </w:r>
      <w:r w:rsidRPr="00531A88">
        <w:rPr>
          <w:rFonts w:ascii="Arial" w:hAnsi="Arial" w:cs="Arial"/>
          <w:i/>
          <w:iCs/>
        </w:rPr>
        <w:t xml:space="preserve">nájemní smlouvy č. 1N08/34, pozemek označený </w:t>
      </w:r>
      <w:r w:rsidRPr="00531A88">
        <w:rPr>
          <w:rFonts w:ascii="Arial" w:hAnsi="Arial" w:cs="Arial"/>
          <w:i/>
          <w:iCs/>
          <w:vertAlign w:val="superscript"/>
        </w:rPr>
        <w:t>+</w:t>
      </w:r>
      <w:r w:rsidRPr="00531A88">
        <w:rPr>
          <w:rFonts w:ascii="Arial" w:hAnsi="Arial" w:cs="Arial"/>
          <w:i/>
          <w:iCs/>
        </w:rPr>
        <w:t xml:space="preserve"> přešel z</w:t>
      </w:r>
      <w:r w:rsidR="005602D2" w:rsidRPr="00531A88">
        <w:rPr>
          <w:rFonts w:ascii="Arial" w:hAnsi="Arial" w:cs="Arial"/>
          <w:i/>
          <w:iCs/>
        </w:rPr>
        <w:t> </w:t>
      </w:r>
      <w:r w:rsidRPr="00531A88">
        <w:rPr>
          <w:rFonts w:ascii="Arial" w:hAnsi="Arial" w:cs="Arial"/>
          <w:i/>
          <w:iCs/>
        </w:rPr>
        <w:t>pachtovní smlouvy č. 23N16/34</w:t>
      </w:r>
      <w:r w:rsidR="005602D2" w:rsidRPr="00531A88">
        <w:rPr>
          <w:rFonts w:ascii="Arial" w:hAnsi="Arial" w:cs="Arial"/>
          <w:i/>
          <w:iCs/>
        </w:rPr>
        <w:t xml:space="preserve"> a pozemky označené * byly do smlouvy přidány </w:t>
      </w:r>
      <w:r w:rsidR="00531A88" w:rsidRPr="00531A88">
        <w:rPr>
          <w:rFonts w:ascii="Arial" w:hAnsi="Arial" w:cs="Arial"/>
          <w:i/>
          <w:iCs/>
        </w:rPr>
        <w:t xml:space="preserve">ode </w:t>
      </w:r>
      <w:r w:rsidR="005602D2" w:rsidRPr="00531A88">
        <w:rPr>
          <w:rFonts w:ascii="Arial" w:hAnsi="Arial" w:cs="Arial"/>
          <w:i/>
          <w:iCs/>
        </w:rPr>
        <w:t>dne 3.11.2025.</w:t>
      </w:r>
    </w:p>
    <w:p w14:paraId="71DA7D75" w14:textId="77777777" w:rsidR="005602D2" w:rsidRPr="00531A88" w:rsidRDefault="005602D2" w:rsidP="005602D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0"/>
          <w:szCs w:val="20"/>
          <w:lang w:eastAsia="cs-CZ"/>
        </w:rPr>
      </w:pPr>
    </w:p>
    <w:p w14:paraId="44197961" w14:textId="51E8FA63" w:rsidR="005602D2" w:rsidRPr="00531A88" w:rsidRDefault="005602D2" w:rsidP="005602D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0"/>
          <w:szCs w:val="20"/>
          <w:lang w:eastAsia="cs-CZ"/>
        </w:rPr>
      </w:pPr>
      <w:r w:rsidRPr="00531A88">
        <w:rPr>
          <w:rFonts w:ascii="Arial" w:hAnsi="Arial" w:cs="Arial"/>
          <w:iCs/>
          <w:sz w:val="20"/>
          <w:szCs w:val="20"/>
          <w:lang w:eastAsia="cs-CZ"/>
        </w:rPr>
        <w:t xml:space="preserve">Zákres propachtovaných částí pozemků a výpočet </w:t>
      </w:r>
      <w:r w:rsidRPr="00531A88">
        <w:rPr>
          <w:rFonts w:ascii="Arial" w:hAnsi="Arial" w:cs="Arial"/>
          <w:bCs/>
          <w:sz w:val="20"/>
          <w:szCs w:val="20"/>
        </w:rPr>
        <w:t>výše pachtovného tvoří nedílnou součást této</w:t>
      </w:r>
      <w:r w:rsidRPr="00531A88">
        <w:rPr>
          <w:rFonts w:ascii="Arial" w:hAnsi="Arial" w:cs="Arial"/>
          <w:iCs/>
          <w:sz w:val="20"/>
          <w:szCs w:val="20"/>
          <w:lang w:eastAsia="cs-CZ"/>
        </w:rPr>
        <w:t xml:space="preserve"> smlouvy.</w:t>
      </w:r>
    </w:p>
    <w:p w14:paraId="1F65033B" w14:textId="77777777" w:rsidR="0080010F" w:rsidRPr="00531A88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531A8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Čl. II</w:t>
      </w:r>
    </w:p>
    <w:p w14:paraId="6AD6826A" w14:textId="77777777" w:rsidR="00AF39CE" w:rsidRPr="00531A8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Propachto</w:t>
      </w:r>
      <w:r w:rsidR="00D84CC4" w:rsidRPr="00531A88">
        <w:rPr>
          <w:rFonts w:ascii="Arial" w:hAnsi="Arial" w:cs="Arial"/>
          <w:sz w:val="20"/>
          <w:szCs w:val="20"/>
        </w:rPr>
        <w:t>vatel přenechává pachtýři pozem</w:t>
      </w:r>
      <w:r w:rsidRPr="00531A88">
        <w:rPr>
          <w:rFonts w:ascii="Arial" w:hAnsi="Arial" w:cs="Arial"/>
          <w:sz w:val="20"/>
          <w:szCs w:val="20"/>
        </w:rPr>
        <w:t>k</w:t>
      </w:r>
      <w:r w:rsidR="00D84CC4" w:rsidRPr="00531A88">
        <w:rPr>
          <w:rFonts w:ascii="Arial" w:hAnsi="Arial" w:cs="Arial"/>
          <w:sz w:val="20"/>
          <w:szCs w:val="20"/>
        </w:rPr>
        <w:t>y uvedené</w:t>
      </w:r>
      <w:r w:rsidRPr="00531A88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7A5C3D86" w14:textId="77777777" w:rsidR="00AF39CE" w:rsidRPr="00531A8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provozování zemědělské výroby.</w:t>
      </w:r>
    </w:p>
    <w:p w14:paraId="3FB12588" w14:textId="77777777" w:rsidR="00AF39CE" w:rsidRPr="00531A88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1CBA831" w14:textId="77777777" w:rsidR="00AF39CE" w:rsidRPr="00531A88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15440FBD" w14:textId="7409DF6D" w:rsidR="00AF39CE" w:rsidRPr="00531A88" w:rsidRDefault="00AF39CE" w:rsidP="00654B22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III</w:t>
      </w:r>
    </w:p>
    <w:p w14:paraId="688A7551" w14:textId="77777777" w:rsidR="00BA2486" w:rsidRPr="00531A88" w:rsidRDefault="00BA2486" w:rsidP="00BA248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Pachtýř je povinen:</w:t>
      </w:r>
      <w:r w:rsidRPr="00531A88">
        <w:rPr>
          <w:rFonts w:ascii="Arial" w:hAnsi="Arial" w:cs="Arial"/>
          <w:sz w:val="20"/>
          <w:szCs w:val="20"/>
        </w:rPr>
        <w:tab/>
      </w:r>
    </w:p>
    <w:p w14:paraId="22C380E4" w14:textId="77777777" w:rsidR="00BA2486" w:rsidRPr="00531A88" w:rsidRDefault="00BA2486" w:rsidP="00BA248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  <w:highlight w:val="yellow"/>
          <w:u w:val="single"/>
        </w:rPr>
      </w:pPr>
      <w:r w:rsidRPr="00531A88">
        <w:rPr>
          <w:rFonts w:ascii="Arial" w:hAnsi="Arial" w:cs="Arial"/>
          <w:sz w:val="20"/>
          <w:szCs w:val="20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r w:rsidRPr="00531A88">
        <w:rPr>
          <w:rFonts w:ascii="Arial" w:hAnsi="Arial" w:cs="Arial"/>
          <w:iCs/>
          <w:sz w:val="20"/>
          <w:szCs w:val="20"/>
          <w:u w:val="single"/>
        </w:rPr>
        <w:t>,</w:t>
      </w:r>
    </w:p>
    <w:p w14:paraId="413463D9" w14:textId="77777777" w:rsidR="00BA2486" w:rsidRPr="00531A88" w:rsidRDefault="00BA2486" w:rsidP="00BA2486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11E75E71" w14:textId="77777777" w:rsidR="00BA2486" w:rsidRPr="00531A88" w:rsidRDefault="00BA2486" w:rsidP="00BA248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41ECA06" w14:textId="77777777" w:rsidR="00BA2486" w:rsidRPr="00531A88" w:rsidRDefault="00BA2486" w:rsidP="00BA2486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531A88">
        <w:rPr>
          <w:rFonts w:ascii="Arial" w:hAnsi="Arial" w:cs="Arial"/>
          <w:iCs/>
          <w:sz w:val="20"/>
          <w:szCs w:val="20"/>
        </w:rPr>
        <w:t>formou nahlédnutí do evidence rozborů a vstupem na pozemky,</w:t>
      </w:r>
    </w:p>
    <w:p w14:paraId="5C393220" w14:textId="77777777" w:rsidR="00BA2486" w:rsidRPr="00531A88" w:rsidRDefault="00BA2486" w:rsidP="00BA248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e) dodržovat povinnosti vyplývající ze zákona č. 449/2001 Sb., o myslivosti, ve znění pozdějších předpisů,</w:t>
      </w:r>
    </w:p>
    <w:p w14:paraId="1944EFD6" w14:textId="77777777" w:rsidR="00BA2486" w:rsidRPr="00531A88" w:rsidRDefault="00BA2486" w:rsidP="00BA248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f) provádět podle podmínek sběr kamene,</w:t>
      </w:r>
    </w:p>
    <w:p w14:paraId="04B1A20A" w14:textId="77777777" w:rsidR="00BA2486" w:rsidRPr="00531A88" w:rsidRDefault="00BA2486" w:rsidP="00BA248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g) vyžádat si písemný souhlas propachtovatele při realizaci zúrodňovacích opatření, likvidaci a zakládání trvalých porostů na pozemcích nebo při provádění změny druhu pozemku,</w:t>
      </w:r>
    </w:p>
    <w:p w14:paraId="2DA1FD13" w14:textId="77777777" w:rsidR="00BA2486" w:rsidRPr="00531A88" w:rsidRDefault="00BA2486" w:rsidP="00BA248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h) trpět věcná břemena, resp. služebnosti spojené s pozemky, jež jsou předmětem pachtu,</w:t>
      </w:r>
    </w:p>
    <w:p w14:paraId="3A769885" w14:textId="77777777" w:rsidR="00BA2486" w:rsidRPr="00531A88" w:rsidRDefault="00BA2486" w:rsidP="00BA2486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</w:rPr>
      </w:pPr>
      <w:r w:rsidRPr="00531A88">
        <w:rPr>
          <w:rFonts w:ascii="Arial" w:hAnsi="Arial" w:cs="Arial"/>
          <w:b/>
          <w:bCs/>
        </w:rPr>
        <w:t>i) platit v souladu se zákonnou úpravou daň z nemovitých věcí za propachtované pozemky, jež jsou předmětem pachtu.</w:t>
      </w:r>
    </w:p>
    <w:p w14:paraId="5D98D9BE" w14:textId="77777777" w:rsidR="00AF39CE" w:rsidRPr="00531A8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8F2CB2E" w14:textId="76371F66" w:rsidR="00F33254" w:rsidRPr="00531A88" w:rsidRDefault="00AF39CE" w:rsidP="00BA2486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ab/>
      </w:r>
      <w:r w:rsidRPr="00531A88">
        <w:rPr>
          <w:rFonts w:ascii="Arial" w:hAnsi="Arial" w:cs="Arial"/>
          <w:b/>
        </w:rPr>
        <w:tab/>
      </w:r>
      <w:r w:rsidRPr="00531A88">
        <w:rPr>
          <w:rFonts w:ascii="Arial" w:hAnsi="Arial" w:cs="Arial"/>
          <w:b/>
        </w:rPr>
        <w:tab/>
      </w:r>
      <w:r w:rsidRPr="00531A88">
        <w:rPr>
          <w:rFonts w:ascii="Arial" w:hAnsi="Arial" w:cs="Arial"/>
          <w:b/>
        </w:rPr>
        <w:tab/>
        <w:t>Čl. IV</w:t>
      </w:r>
    </w:p>
    <w:p w14:paraId="0C9194AA" w14:textId="352DECB0" w:rsidR="00973645" w:rsidRPr="00531A88" w:rsidRDefault="00973645" w:rsidP="00973645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1) Tato smlouva se uzavírá od </w:t>
      </w:r>
      <w:r w:rsidR="00BA2486" w:rsidRPr="00531A88">
        <w:rPr>
          <w:rFonts w:ascii="Arial" w:hAnsi="Arial" w:cs="Arial"/>
          <w:b/>
          <w:bCs/>
        </w:rPr>
        <w:t>3.11</w:t>
      </w:r>
      <w:r w:rsidRPr="00531A88">
        <w:rPr>
          <w:rFonts w:ascii="Arial" w:hAnsi="Arial" w:cs="Arial"/>
          <w:b/>
          <w:bCs/>
        </w:rPr>
        <w:t>.2025</w:t>
      </w:r>
      <w:r w:rsidRPr="00531A88">
        <w:rPr>
          <w:rFonts w:ascii="Arial" w:hAnsi="Arial" w:cs="Arial"/>
        </w:rPr>
        <w:t xml:space="preserve"> na dobu neurčitou.</w:t>
      </w:r>
    </w:p>
    <w:p w14:paraId="68B76B02" w14:textId="06670F49" w:rsidR="00973645" w:rsidRPr="00531A88" w:rsidRDefault="00973645" w:rsidP="00BA2486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2</w:t>
      </w:r>
      <w:r w:rsidRPr="00531A88">
        <w:rPr>
          <w:rFonts w:ascii="Arial" w:hAnsi="Arial" w:cs="Arial"/>
          <w:sz w:val="20"/>
          <w:szCs w:val="20"/>
          <w:lang w:val="sk-SK"/>
        </w:rPr>
        <w:t xml:space="preserve">) </w:t>
      </w:r>
      <w:r w:rsidRPr="00531A88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3" w:name="_Hlk25313586"/>
      <w:r w:rsidRPr="00531A88">
        <w:rPr>
          <w:rFonts w:ascii="Arial" w:hAnsi="Arial" w:cs="Arial"/>
          <w:iCs/>
          <w:sz w:val="20"/>
          <w:szCs w:val="20"/>
        </w:rPr>
        <w:t>vzájemnou písemnou</w:t>
      </w:r>
      <w:r w:rsidRPr="00531A88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531A88">
        <w:rPr>
          <w:rFonts w:ascii="Arial" w:hAnsi="Arial" w:cs="Arial"/>
          <w:sz w:val="20"/>
          <w:szCs w:val="20"/>
        </w:rPr>
        <w:t xml:space="preserve">dohodou </w:t>
      </w:r>
      <w:bookmarkStart w:id="4" w:name="_Hlk25313613"/>
      <w:r w:rsidRPr="00531A88">
        <w:rPr>
          <w:rFonts w:ascii="Arial" w:hAnsi="Arial" w:cs="Arial"/>
          <w:iCs/>
          <w:sz w:val="20"/>
          <w:szCs w:val="20"/>
        </w:rPr>
        <w:t>smluvních stran</w:t>
      </w:r>
      <w:r w:rsidRPr="00531A88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531A88">
        <w:rPr>
          <w:rFonts w:ascii="Arial" w:hAnsi="Arial" w:cs="Arial"/>
          <w:sz w:val="20"/>
          <w:szCs w:val="20"/>
        </w:rPr>
        <w:t xml:space="preserve">nebo </w:t>
      </w:r>
      <w:bookmarkStart w:id="5" w:name="_Hlk20401149"/>
      <w:r w:rsidRPr="00531A88">
        <w:rPr>
          <w:rFonts w:ascii="Arial" w:hAnsi="Arial" w:cs="Arial"/>
          <w:iCs/>
          <w:sz w:val="20"/>
          <w:szCs w:val="20"/>
        </w:rPr>
        <w:t>jednostrannou</w:t>
      </w:r>
      <w:bookmarkEnd w:id="5"/>
      <w:r w:rsidRPr="00531A88">
        <w:rPr>
          <w:rFonts w:ascii="Arial" w:hAnsi="Arial" w:cs="Arial"/>
          <w:i/>
          <w:iCs/>
          <w:sz w:val="20"/>
          <w:szCs w:val="20"/>
        </w:rPr>
        <w:t xml:space="preserve"> </w:t>
      </w:r>
      <w:r w:rsidRPr="00531A88">
        <w:rPr>
          <w:rFonts w:ascii="Arial" w:hAnsi="Arial" w:cs="Arial"/>
          <w:sz w:val="20"/>
          <w:szCs w:val="20"/>
        </w:rPr>
        <w:t>písemnou výpovědí.</w:t>
      </w:r>
    </w:p>
    <w:p w14:paraId="5C5B1D25" w14:textId="6D04DB5D" w:rsidR="00973645" w:rsidRPr="00531A88" w:rsidRDefault="00973645" w:rsidP="00BA2486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3</w:t>
      </w:r>
      <w:r w:rsidRPr="00531A88">
        <w:rPr>
          <w:rFonts w:ascii="Arial" w:hAnsi="Arial" w:cs="Arial"/>
          <w:sz w:val="20"/>
          <w:szCs w:val="20"/>
          <w:lang w:val="sk-SK"/>
        </w:rPr>
        <w:t xml:space="preserve">) </w:t>
      </w:r>
      <w:r w:rsidRPr="00531A88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1818A1EC" w14:textId="6E60644F" w:rsidR="00973645" w:rsidRPr="00531A88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5BB9ABF2" w14:textId="02F52FB3" w:rsidR="00973645" w:rsidRPr="00531A88" w:rsidRDefault="00973645" w:rsidP="00BA2486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5) Propachtovatel může v souladu s ustanovením § 2334 OZ vypovědět pacht bez výpovědní doby, jestliže p</w:t>
      </w:r>
      <w:r w:rsidR="00D65B28" w:rsidRPr="00531A88">
        <w:rPr>
          <w:rFonts w:ascii="Arial" w:hAnsi="Arial" w:cs="Arial"/>
          <w:sz w:val="20"/>
          <w:szCs w:val="20"/>
        </w:rPr>
        <w:t>achtýř propachtuje propachtované pozem</w:t>
      </w:r>
      <w:r w:rsidRPr="00531A88">
        <w:rPr>
          <w:rFonts w:ascii="Arial" w:hAnsi="Arial" w:cs="Arial"/>
          <w:sz w:val="20"/>
          <w:szCs w:val="20"/>
        </w:rPr>
        <w:t>k</w:t>
      </w:r>
      <w:r w:rsidR="00D65B28" w:rsidRPr="00531A88">
        <w:rPr>
          <w:rFonts w:ascii="Arial" w:hAnsi="Arial" w:cs="Arial"/>
          <w:sz w:val="20"/>
          <w:szCs w:val="20"/>
        </w:rPr>
        <w:t>y</w:t>
      </w:r>
      <w:r w:rsidRPr="00531A88">
        <w:rPr>
          <w:rFonts w:ascii="Arial" w:hAnsi="Arial" w:cs="Arial"/>
          <w:sz w:val="20"/>
          <w:szCs w:val="20"/>
        </w:rPr>
        <w:t xml:space="preserve"> jiném</w:t>
      </w:r>
      <w:r w:rsidR="00D65B28" w:rsidRPr="00531A88">
        <w:rPr>
          <w:rFonts w:ascii="Arial" w:hAnsi="Arial" w:cs="Arial"/>
          <w:sz w:val="20"/>
          <w:szCs w:val="20"/>
        </w:rPr>
        <w:t>u, přenechá-li je</w:t>
      </w:r>
      <w:r w:rsidRPr="00531A88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531A88">
        <w:rPr>
          <w:rFonts w:ascii="Arial" w:hAnsi="Arial" w:cs="Arial"/>
          <w:sz w:val="20"/>
          <w:szCs w:val="20"/>
        </w:rPr>
        <w:t>ů</w:t>
      </w:r>
      <w:r w:rsidRPr="00531A88">
        <w:rPr>
          <w:rFonts w:ascii="Arial" w:hAnsi="Arial" w:cs="Arial"/>
          <w:i/>
          <w:sz w:val="20"/>
          <w:szCs w:val="20"/>
        </w:rPr>
        <w:t>,</w:t>
      </w:r>
      <w:r w:rsidR="00D65B28" w:rsidRPr="00531A88">
        <w:rPr>
          <w:rFonts w:ascii="Arial" w:hAnsi="Arial" w:cs="Arial"/>
          <w:sz w:val="20"/>
          <w:szCs w:val="20"/>
        </w:rPr>
        <w:t xml:space="preserve"> anebo způsob jejich</w:t>
      </w:r>
      <w:r w:rsidRPr="00531A88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54C9326" w14:textId="1A04E42F" w:rsidR="00973645" w:rsidRPr="00531A88" w:rsidRDefault="00973645" w:rsidP="00BA2486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703E6CE" w14:textId="797D396D" w:rsidR="002708D3" w:rsidRPr="00531A8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531A88">
        <w:rPr>
          <w:rFonts w:ascii="Arial" w:hAnsi="Arial" w:cs="Arial"/>
          <w:sz w:val="20"/>
          <w:szCs w:val="20"/>
        </w:rPr>
        <w:t xml:space="preserve"> předmětu činnosti propachtovatele</w:t>
      </w:r>
      <w:r w:rsidRPr="00531A88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531A88">
        <w:rPr>
          <w:rFonts w:ascii="Arial" w:hAnsi="Arial" w:cs="Arial"/>
          <w:sz w:val="20"/>
          <w:szCs w:val="20"/>
        </w:rPr>
        <w:t xml:space="preserve"> jiné</w:t>
      </w:r>
      <w:r w:rsidRPr="00531A88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3BBA129A" w14:textId="77777777" w:rsidR="002708D3" w:rsidRPr="00531A88" w:rsidRDefault="002708D3" w:rsidP="00065A9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31A88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531A8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V</w:t>
      </w:r>
    </w:p>
    <w:p w14:paraId="7ECD4FDE" w14:textId="77777777" w:rsidR="00AF39CE" w:rsidRPr="00531A88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1) </w:t>
      </w:r>
      <w:r w:rsidR="00AF39CE" w:rsidRPr="00531A88">
        <w:rPr>
          <w:rFonts w:ascii="Arial" w:hAnsi="Arial" w:cs="Arial"/>
        </w:rPr>
        <w:t>Pachtýř je povinen platit propachtovateli pachtovné.</w:t>
      </w:r>
    </w:p>
    <w:p w14:paraId="6DB10B52" w14:textId="77777777" w:rsidR="00AF39CE" w:rsidRPr="00531A88" w:rsidRDefault="0060635F" w:rsidP="0060635F">
      <w:pPr>
        <w:tabs>
          <w:tab w:val="left" w:pos="567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2) </w:t>
      </w:r>
      <w:r w:rsidR="00AF39CE" w:rsidRPr="00531A88">
        <w:rPr>
          <w:rFonts w:ascii="Arial" w:hAnsi="Arial" w:cs="Arial"/>
        </w:rPr>
        <w:t xml:space="preserve">Pachtovné se platí </w:t>
      </w:r>
      <w:r w:rsidR="00AF39CE" w:rsidRPr="00531A88">
        <w:rPr>
          <w:rFonts w:ascii="Arial" w:hAnsi="Arial" w:cs="Arial"/>
          <w:b/>
          <w:bCs/>
          <w:u w:val="single"/>
        </w:rPr>
        <w:t>ročně pozadu</w:t>
      </w:r>
      <w:r w:rsidR="00AF39CE" w:rsidRPr="00531A88">
        <w:rPr>
          <w:rFonts w:ascii="Arial" w:hAnsi="Arial" w:cs="Arial"/>
        </w:rPr>
        <w:t xml:space="preserve"> vždy k 1. 10. běžného roku.</w:t>
      </w:r>
    </w:p>
    <w:p w14:paraId="3BDDC6AD" w14:textId="2A79C3F4" w:rsidR="00AF39CE" w:rsidRPr="00531A88" w:rsidRDefault="00AF39CE" w:rsidP="0060635F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3) Roční pachtovné se stanovuje dohodou ve výši </w:t>
      </w:r>
      <w:r w:rsidR="005602D2" w:rsidRPr="00531A88">
        <w:rPr>
          <w:rFonts w:ascii="Arial" w:hAnsi="Arial" w:cs="Arial"/>
          <w:b/>
        </w:rPr>
        <w:t>26 257,-</w:t>
      </w:r>
      <w:r w:rsidRPr="00531A88">
        <w:rPr>
          <w:rFonts w:ascii="Arial" w:hAnsi="Arial" w:cs="Arial"/>
        </w:rPr>
        <w:t xml:space="preserve"> </w:t>
      </w:r>
      <w:r w:rsidRPr="00531A88">
        <w:rPr>
          <w:rFonts w:ascii="Arial" w:hAnsi="Arial" w:cs="Arial"/>
          <w:b/>
        </w:rPr>
        <w:t>Kč</w:t>
      </w:r>
      <w:r w:rsidRPr="00531A88">
        <w:rPr>
          <w:rFonts w:ascii="Arial" w:hAnsi="Arial" w:cs="Arial"/>
        </w:rPr>
        <w:t xml:space="preserve"> </w:t>
      </w:r>
      <w:r w:rsidRPr="00531A88">
        <w:rPr>
          <w:rFonts w:ascii="Arial" w:hAnsi="Arial" w:cs="Arial"/>
          <w:i/>
          <w:iCs/>
        </w:rPr>
        <w:t xml:space="preserve">(slovy: </w:t>
      </w:r>
      <w:r w:rsidR="005602D2" w:rsidRPr="00531A88">
        <w:rPr>
          <w:rFonts w:ascii="Arial" w:hAnsi="Arial" w:cs="Arial"/>
          <w:i/>
          <w:iCs/>
        </w:rPr>
        <w:t>dvacet šest</w:t>
      </w:r>
      <w:r w:rsidRPr="00531A88">
        <w:rPr>
          <w:rFonts w:ascii="Arial" w:hAnsi="Arial" w:cs="Arial"/>
          <w:i/>
          <w:iCs/>
        </w:rPr>
        <w:t xml:space="preserve"> tisíc </w:t>
      </w:r>
      <w:r w:rsidR="005602D2" w:rsidRPr="00531A88">
        <w:rPr>
          <w:rFonts w:ascii="Arial" w:hAnsi="Arial" w:cs="Arial"/>
          <w:i/>
          <w:iCs/>
        </w:rPr>
        <w:t>dvě stě pa</w:t>
      </w:r>
      <w:r w:rsidRPr="00531A88">
        <w:rPr>
          <w:rFonts w:ascii="Arial" w:hAnsi="Arial" w:cs="Arial"/>
          <w:i/>
          <w:iCs/>
        </w:rPr>
        <w:t>desát sedm korun českých).</w:t>
      </w:r>
    </w:p>
    <w:p w14:paraId="21F3FC92" w14:textId="226160E1" w:rsidR="0060635F" w:rsidRPr="00531A88" w:rsidRDefault="0060635F" w:rsidP="0060635F">
      <w:pPr>
        <w:pStyle w:val="Zkladntext2"/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4)</w:t>
      </w:r>
      <w:r w:rsidRPr="00531A88">
        <w:rPr>
          <w:rFonts w:ascii="Arial" w:hAnsi="Arial" w:cs="Arial"/>
          <w:bCs/>
          <w:sz w:val="20"/>
          <w:szCs w:val="20"/>
        </w:rPr>
        <w:t xml:space="preserve"> Pachtovné za období od účinnosti smlouvy do 30. 9. </w:t>
      </w:r>
      <w:r w:rsidR="005602D2" w:rsidRPr="00531A88">
        <w:rPr>
          <w:rFonts w:ascii="Arial" w:hAnsi="Arial" w:cs="Arial"/>
          <w:bCs/>
          <w:sz w:val="20"/>
          <w:szCs w:val="20"/>
        </w:rPr>
        <w:t>2026</w:t>
      </w:r>
      <w:r w:rsidRPr="00531A88">
        <w:rPr>
          <w:rFonts w:ascii="Arial" w:hAnsi="Arial" w:cs="Arial"/>
          <w:bCs/>
          <w:sz w:val="20"/>
          <w:szCs w:val="20"/>
        </w:rPr>
        <w:t xml:space="preserve"> včetně činí </w:t>
      </w:r>
      <w:r w:rsidR="00531A88" w:rsidRPr="00531A88">
        <w:rPr>
          <w:rFonts w:ascii="Arial" w:hAnsi="Arial" w:cs="Arial"/>
          <w:b/>
          <w:sz w:val="20"/>
          <w:szCs w:val="20"/>
        </w:rPr>
        <w:t>23 883,-</w:t>
      </w:r>
      <w:r w:rsidRPr="00531A88">
        <w:rPr>
          <w:rFonts w:ascii="Arial" w:hAnsi="Arial" w:cs="Arial"/>
          <w:b/>
          <w:sz w:val="20"/>
          <w:szCs w:val="20"/>
        </w:rPr>
        <w:t xml:space="preserve"> Kč</w:t>
      </w:r>
      <w:r w:rsidRPr="00531A88">
        <w:rPr>
          <w:rFonts w:ascii="Arial" w:hAnsi="Arial" w:cs="Arial"/>
          <w:bCs/>
          <w:sz w:val="20"/>
          <w:szCs w:val="20"/>
        </w:rPr>
        <w:t xml:space="preserve"> </w:t>
      </w:r>
      <w:r w:rsidRPr="00531A88">
        <w:rPr>
          <w:rFonts w:ascii="Arial" w:hAnsi="Arial" w:cs="Arial"/>
          <w:bCs/>
          <w:i/>
          <w:iCs/>
          <w:sz w:val="20"/>
          <w:szCs w:val="20"/>
        </w:rPr>
        <w:t xml:space="preserve">(slovy: </w:t>
      </w:r>
      <w:r w:rsidR="00531A88" w:rsidRPr="00531A88">
        <w:rPr>
          <w:rFonts w:ascii="Arial" w:hAnsi="Arial" w:cs="Arial"/>
          <w:bCs/>
          <w:i/>
          <w:iCs/>
          <w:sz w:val="20"/>
          <w:szCs w:val="20"/>
        </w:rPr>
        <w:t xml:space="preserve">dvacet tři tisíc osm set osmdesát tři korun českých) </w:t>
      </w:r>
      <w:r w:rsidR="00531A88" w:rsidRPr="00531A88">
        <w:rPr>
          <w:rFonts w:ascii="Arial" w:hAnsi="Arial" w:cs="Arial"/>
          <w:bCs/>
          <w:sz w:val="20"/>
          <w:szCs w:val="20"/>
        </w:rPr>
        <w:t>a bude</w:t>
      </w:r>
      <w:r w:rsidR="00EF37F3" w:rsidRPr="00531A88">
        <w:rPr>
          <w:rFonts w:ascii="Arial" w:hAnsi="Arial" w:cs="Arial"/>
          <w:bCs/>
          <w:sz w:val="20"/>
          <w:szCs w:val="20"/>
        </w:rPr>
        <w:t xml:space="preserve"> uhrazeno k 1. 10. </w:t>
      </w:r>
      <w:r w:rsidR="005602D2" w:rsidRPr="00531A88">
        <w:rPr>
          <w:rFonts w:ascii="Arial" w:hAnsi="Arial" w:cs="Arial"/>
          <w:bCs/>
          <w:sz w:val="20"/>
          <w:szCs w:val="20"/>
        </w:rPr>
        <w:t>2026</w:t>
      </w:r>
      <w:r w:rsidR="00531A88" w:rsidRPr="00531A88">
        <w:rPr>
          <w:rFonts w:ascii="Arial" w:hAnsi="Arial" w:cs="Arial"/>
          <w:bCs/>
          <w:sz w:val="20"/>
          <w:szCs w:val="20"/>
        </w:rPr>
        <w:t>.</w:t>
      </w:r>
    </w:p>
    <w:p w14:paraId="6819C48B" w14:textId="77777777" w:rsidR="00AF39CE" w:rsidRPr="00531A88" w:rsidRDefault="00AF39CE" w:rsidP="00AF39CE">
      <w:pPr>
        <w:pStyle w:val="Zkladntext21"/>
        <w:rPr>
          <w:rFonts w:ascii="Arial" w:hAnsi="Arial" w:cs="Arial"/>
          <w:b w:val="0"/>
          <w:bCs/>
          <w:sz w:val="20"/>
        </w:rPr>
      </w:pPr>
      <w:r w:rsidRPr="00531A88">
        <w:rPr>
          <w:rFonts w:ascii="Arial" w:hAnsi="Arial" w:cs="Arial"/>
          <w:b w:val="0"/>
          <w:bCs/>
          <w:sz w:val="20"/>
        </w:rPr>
        <w:t xml:space="preserve">5) </w:t>
      </w:r>
      <w:r w:rsidRPr="00531A88">
        <w:rPr>
          <w:rFonts w:ascii="Arial" w:hAnsi="Arial" w:cs="Arial"/>
          <w:b w:val="0"/>
          <w:sz w:val="20"/>
        </w:rPr>
        <w:t>Pachtovné bude hrazeno převodem na účet propachtovatele vedený u České národní banky, číslo účtu 50016-3723001/0710, variabilní symbol 4212534.</w:t>
      </w:r>
      <w:r w:rsidRPr="00531A88">
        <w:rPr>
          <w:rFonts w:ascii="Arial" w:hAnsi="Arial" w:cs="Arial"/>
          <w:b w:val="0"/>
          <w:bCs/>
          <w:sz w:val="20"/>
        </w:rPr>
        <w:t xml:space="preserve"> Zaplacením se rozumí připsání placené částky na účet propachtovatele.</w:t>
      </w:r>
    </w:p>
    <w:p w14:paraId="76D90F3A" w14:textId="77777777" w:rsidR="00AF39CE" w:rsidRPr="00531A8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4212534</w:t>
      </w:r>
      <w:r w:rsidR="00CF405E" w:rsidRPr="00531A88">
        <w:rPr>
          <w:rFonts w:ascii="Arial" w:hAnsi="Arial" w:cs="Arial"/>
          <w:sz w:val="20"/>
          <w:szCs w:val="20"/>
        </w:rPr>
        <w:t>.</w:t>
      </w:r>
    </w:p>
    <w:p w14:paraId="69D8991B" w14:textId="77777777" w:rsidR="00AF39CE" w:rsidRPr="00531A8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531A88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203490DF" w14:textId="77777777" w:rsidR="00AF39CE" w:rsidRPr="00531A88" w:rsidRDefault="00AF39CE" w:rsidP="00AF39CE">
      <w:pPr>
        <w:tabs>
          <w:tab w:val="left" w:pos="851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31A88" w:rsidRDefault="00AF39CE" w:rsidP="00BA2486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31A88" w:rsidRDefault="00AF39CE" w:rsidP="00BA2486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531A88" w:rsidRDefault="00AF39CE" w:rsidP="00BA2486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2BCC193" w14:textId="77777777" w:rsidR="00BA2486" w:rsidRPr="00531A88" w:rsidRDefault="00BA2486" w:rsidP="00BA2486">
      <w:pPr>
        <w:pStyle w:val="Zkladntext22"/>
        <w:rPr>
          <w:rFonts w:ascii="Arial" w:hAnsi="Arial" w:cs="Arial"/>
          <w:b w:val="0"/>
          <w:sz w:val="20"/>
        </w:rPr>
      </w:pPr>
      <w:r w:rsidRPr="00531A88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některému pozemku, který je předmětem pachtu dle této smlouvy, není zajištěn přístup.</w:t>
      </w:r>
    </w:p>
    <w:p w14:paraId="667BDFFD" w14:textId="77777777" w:rsidR="00AF39CE" w:rsidRPr="00531A8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4B5FFC9" w14:textId="093FA66E" w:rsidR="00AF39CE" w:rsidRPr="00531A88" w:rsidRDefault="00AF39CE" w:rsidP="00BA24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VI</w:t>
      </w:r>
    </w:p>
    <w:p w14:paraId="6522B7CE" w14:textId="77777777" w:rsidR="00AF39CE" w:rsidRPr="00531A8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31A88">
        <w:rPr>
          <w:rFonts w:ascii="Arial" w:hAnsi="Arial" w:cs="Arial"/>
          <w:bCs/>
          <w:sz w:val="20"/>
          <w:szCs w:val="20"/>
        </w:rPr>
        <w:t>Pokud jsou</w:t>
      </w:r>
      <w:r w:rsidR="00AF39CE" w:rsidRPr="00531A88">
        <w:rPr>
          <w:rFonts w:ascii="Arial" w:hAnsi="Arial" w:cs="Arial"/>
          <w:bCs/>
          <w:sz w:val="20"/>
          <w:szCs w:val="20"/>
        </w:rPr>
        <w:t xml:space="preserve"> na </w:t>
      </w:r>
      <w:r w:rsidRPr="00531A88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531A88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531A88" w:rsidRDefault="00AF39CE" w:rsidP="00BA2486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531A88" w:rsidRDefault="00AF39CE" w:rsidP="00BA2486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0"/>
          <w:szCs w:val="20"/>
        </w:rPr>
      </w:pPr>
      <w:r w:rsidRPr="00531A88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E2302AD" w14:textId="77777777" w:rsidR="00AF39CE" w:rsidRPr="00531A8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531A8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FFD5A7D" w14:textId="625B5D74" w:rsidR="00AF39CE" w:rsidRPr="00531A88" w:rsidRDefault="00AF39CE" w:rsidP="00BA24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VII</w:t>
      </w:r>
    </w:p>
    <w:p w14:paraId="1BB8FBE4" w14:textId="77777777" w:rsidR="008773B7" w:rsidRPr="00531A88" w:rsidRDefault="008773B7" w:rsidP="008773B7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1) Pachtýř bere na vědomí a je srozuměn s tím, že pozemky,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22A41E64" w14:textId="77777777" w:rsidR="008773B7" w:rsidRPr="00531A88" w:rsidRDefault="008773B7" w:rsidP="008773B7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2) Pachtýř bere na vědomí a je srozuměn s tím, že pokud k některému pozemku</w:t>
      </w:r>
      <w:r w:rsidRPr="00531A88">
        <w:rPr>
          <w:rFonts w:ascii="Arial" w:hAnsi="Arial" w:cs="Arial"/>
          <w:i/>
        </w:rPr>
        <w:t>,</w:t>
      </w:r>
      <w:r w:rsidRPr="00531A88">
        <w:rPr>
          <w:rFonts w:ascii="Arial" w:hAnsi="Arial" w:cs="Arial"/>
        </w:rPr>
        <w:t xml:space="preserve"> který je předmětem pachtu dle této smlouvy, nemá zajištěn přístup, pak tuto smlouvu uzavírá s tím, že si přístup zajistí bez toho, aby mohl požadovat po propachtovateli jakékoli plnění.</w:t>
      </w:r>
    </w:p>
    <w:p w14:paraId="01FEF58C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1EB076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FA900C2" w14:textId="661D2366" w:rsidR="00AF39CE" w:rsidRPr="00531A88" w:rsidRDefault="00AF39CE" w:rsidP="00BA24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VIII</w:t>
      </w:r>
    </w:p>
    <w:p w14:paraId="2A543FF4" w14:textId="77777777" w:rsidR="00BA2486" w:rsidRPr="00531A88" w:rsidRDefault="00BA2486" w:rsidP="00BA2486">
      <w:pPr>
        <w:jc w:val="both"/>
        <w:rPr>
          <w:rFonts w:ascii="Arial" w:hAnsi="Arial" w:cs="Arial"/>
          <w:b/>
        </w:rPr>
      </w:pPr>
      <w:r w:rsidRPr="00531A88">
        <w:rPr>
          <w:rFonts w:ascii="Arial" w:hAnsi="Arial" w:cs="Arial"/>
          <w:bCs/>
        </w:rPr>
        <w:t>Pachtýř je oprávněn propachtované pozemky nebo jejich části propachtovat nebo dát do užívání třetí osobě jen s předchozím písemným souhlasem propachtovatele.</w:t>
      </w:r>
    </w:p>
    <w:p w14:paraId="1BCDD01A" w14:textId="77777777" w:rsidR="00AF39CE" w:rsidRPr="00531A88" w:rsidRDefault="00AF39CE" w:rsidP="00AF39CE">
      <w:pPr>
        <w:pStyle w:val="Zkladntext3"/>
        <w:jc w:val="both"/>
        <w:rPr>
          <w:rFonts w:ascii="Arial" w:hAnsi="Arial" w:cs="Arial"/>
          <w:sz w:val="20"/>
        </w:rPr>
      </w:pPr>
    </w:p>
    <w:p w14:paraId="0D8BCF88" w14:textId="77777777" w:rsidR="00BA2486" w:rsidRPr="00531A88" w:rsidRDefault="00BA2486" w:rsidP="00AF39CE">
      <w:pPr>
        <w:pStyle w:val="Zkladntext3"/>
        <w:jc w:val="both"/>
        <w:rPr>
          <w:rFonts w:ascii="Arial" w:hAnsi="Arial" w:cs="Arial"/>
          <w:sz w:val="20"/>
        </w:rPr>
      </w:pPr>
    </w:p>
    <w:p w14:paraId="7357CEEF" w14:textId="77777777" w:rsidR="00BA2486" w:rsidRPr="00531A88" w:rsidRDefault="00AF39CE" w:rsidP="00BA24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IX</w:t>
      </w:r>
    </w:p>
    <w:p w14:paraId="748BF529" w14:textId="3AAE7147" w:rsidR="00531A88" w:rsidRPr="00531A88" w:rsidRDefault="00693C83" w:rsidP="00531A8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  <w:bCs/>
        </w:rPr>
        <w:t>Propachtovatel</w:t>
      </w:r>
      <w:r w:rsidRPr="00531A88">
        <w:rPr>
          <w:rFonts w:ascii="Arial" w:hAnsi="Arial" w:cs="Arial"/>
          <w:i/>
        </w:rPr>
        <w:t xml:space="preserve"> </w:t>
      </w:r>
      <w:r w:rsidRPr="00531A88">
        <w:rPr>
          <w:rFonts w:ascii="Arial" w:hAnsi="Arial" w:cs="Arial"/>
        </w:rPr>
        <w:t xml:space="preserve">jako správce osobních údajů dle zákona č. 110/2019 Sb., o zpracování osobních údajů, a platného nařízení (EU) 2016/679 (GDPR), tímto informuje </w:t>
      </w:r>
      <w:r w:rsidR="00BA2486" w:rsidRPr="00531A88">
        <w:rPr>
          <w:rFonts w:ascii="Arial" w:hAnsi="Arial" w:cs="Arial"/>
        </w:rPr>
        <w:t>pachtýře</w:t>
      </w:r>
      <w:r w:rsidRPr="00531A88">
        <w:rPr>
          <w:rFonts w:ascii="Arial" w:hAnsi="Arial" w:cs="Arial"/>
        </w:rPr>
        <w:t>, že je</w:t>
      </w:r>
      <w:r w:rsidR="00BA2486" w:rsidRPr="00531A88">
        <w:rPr>
          <w:rFonts w:ascii="Arial" w:hAnsi="Arial" w:cs="Arial"/>
        </w:rPr>
        <w:t>jic</w:t>
      </w:r>
      <w:r w:rsidRPr="00531A88">
        <w:rPr>
          <w:rFonts w:ascii="Arial" w:hAnsi="Arial" w:cs="Arial"/>
        </w:rPr>
        <w:t>h údaje uvedené v této smlouvě zpracovává pro účely realizace, výkonu práv a povinností dle této smlouvy</w:t>
      </w:r>
      <w:r w:rsidR="00BA2486" w:rsidRPr="00531A88">
        <w:rPr>
          <w:rFonts w:ascii="Arial" w:hAnsi="Arial" w:cs="Arial"/>
        </w:rPr>
        <w:t>. Pachtýři</w:t>
      </w:r>
      <w:r w:rsidRPr="00531A88">
        <w:rPr>
          <w:rFonts w:ascii="Arial" w:hAnsi="Arial" w:cs="Arial"/>
        </w:rPr>
        <w:t xml:space="preserve"> si j</w:t>
      </w:r>
      <w:r w:rsidR="008773B7" w:rsidRPr="00531A88">
        <w:rPr>
          <w:rFonts w:ascii="Arial" w:hAnsi="Arial" w:cs="Arial"/>
        </w:rPr>
        <w:t>sou</w:t>
      </w:r>
      <w:r w:rsidRPr="00531A88">
        <w:rPr>
          <w:rFonts w:ascii="Arial" w:hAnsi="Arial" w:cs="Arial"/>
        </w:rPr>
        <w:t xml:space="preserve"> vědom</w:t>
      </w:r>
      <w:r w:rsidR="008773B7" w:rsidRPr="00531A88">
        <w:rPr>
          <w:rFonts w:ascii="Arial" w:hAnsi="Arial" w:cs="Arial"/>
        </w:rPr>
        <w:t>i</w:t>
      </w:r>
      <w:r w:rsidRPr="00531A88">
        <w:rPr>
          <w:rFonts w:ascii="Arial" w:hAnsi="Arial" w:cs="Arial"/>
        </w:rPr>
        <w:t xml:space="preserve">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31A88">
        <w:rPr>
          <w:rFonts w:ascii="Arial" w:hAnsi="Arial" w:cs="Arial"/>
          <w:bCs/>
        </w:rPr>
        <w:t>propachtovatel</w:t>
      </w:r>
      <w:r w:rsidRPr="00531A88">
        <w:rPr>
          <w:rFonts w:ascii="Arial" w:hAnsi="Arial" w:cs="Arial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84A6A35" w14:textId="77777777" w:rsidR="00531A88" w:rsidRPr="00531A88" w:rsidRDefault="00531A88" w:rsidP="00693C83">
      <w:pPr>
        <w:jc w:val="center"/>
        <w:rPr>
          <w:rFonts w:ascii="Arial" w:hAnsi="Arial" w:cs="Arial"/>
          <w:b/>
          <w:bCs/>
        </w:rPr>
      </w:pPr>
    </w:p>
    <w:p w14:paraId="47BB613B" w14:textId="38491F81" w:rsidR="00AF39CE" w:rsidRPr="00531A88" w:rsidRDefault="00AF39CE" w:rsidP="00693C83">
      <w:pPr>
        <w:jc w:val="center"/>
        <w:rPr>
          <w:rFonts w:ascii="Arial" w:hAnsi="Arial" w:cs="Arial"/>
          <w:b/>
          <w:bCs/>
        </w:rPr>
      </w:pPr>
      <w:r w:rsidRPr="00531A88">
        <w:rPr>
          <w:rFonts w:ascii="Arial" w:hAnsi="Arial" w:cs="Arial"/>
          <w:b/>
          <w:bCs/>
        </w:rPr>
        <w:t>Čl. X</w:t>
      </w:r>
    </w:p>
    <w:p w14:paraId="74504B4C" w14:textId="34E4B22B" w:rsidR="00AF39CE" w:rsidRPr="00531A88" w:rsidRDefault="00AF39CE" w:rsidP="00531A88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765AA3B" w14:textId="77777777" w:rsidR="00AF39CE" w:rsidRPr="00531A88" w:rsidRDefault="00AF39CE" w:rsidP="00AF39CE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5DA41F7" w14:textId="77777777" w:rsidR="00654B22" w:rsidRDefault="00654B2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66629E7" w14:textId="77777777" w:rsidR="00654B22" w:rsidRDefault="00654B2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36DBC185" w14:textId="7121527B" w:rsidR="00AF39CE" w:rsidRPr="00531A8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XI</w:t>
      </w:r>
    </w:p>
    <w:p w14:paraId="2031FE0C" w14:textId="1CC99B32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Tato smlouva je vyhotovena v</w:t>
      </w:r>
      <w:r w:rsidR="00270B47" w:rsidRPr="00531A88">
        <w:rPr>
          <w:rFonts w:ascii="Arial" w:hAnsi="Arial" w:cs="Arial"/>
        </w:rPr>
        <w:t>e</w:t>
      </w:r>
      <w:r w:rsidRPr="00531A88">
        <w:rPr>
          <w:rFonts w:ascii="Arial" w:hAnsi="Arial" w:cs="Arial"/>
        </w:rPr>
        <w:t xml:space="preserve"> </w:t>
      </w:r>
      <w:r w:rsidR="00270B47" w:rsidRPr="00531A88">
        <w:rPr>
          <w:rFonts w:ascii="Arial" w:hAnsi="Arial" w:cs="Arial"/>
        </w:rPr>
        <w:t>dvou</w:t>
      </w:r>
      <w:r w:rsidRPr="00531A88">
        <w:rPr>
          <w:rFonts w:ascii="Arial" w:hAnsi="Arial" w:cs="Arial"/>
        </w:rPr>
        <w:t xml:space="preserve"> stejnopisech, z nichž každý má platnost originálu. </w:t>
      </w:r>
      <w:r w:rsidR="00270B47" w:rsidRPr="00531A88">
        <w:rPr>
          <w:rFonts w:ascii="Arial" w:hAnsi="Arial" w:cs="Arial"/>
        </w:rPr>
        <w:t>Jeden</w:t>
      </w:r>
      <w:r w:rsidRPr="00531A88">
        <w:rPr>
          <w:rFonts w:ascii="Arial" w:hAnsi="Arial" w:cs="Arial"/>
        </w:rPr>
        <w:t xml:space="preserve"> stejnopis přebírá pachtýř a jeden je určen pro propachtovatele.</w:t>
      </w:r>
    </w:p>
    <w:p w14:paraId="38EBC3AA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531A88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Čl. XII</w:t>
      </w:r>
    </w:p>
    <w:p w14:paraId="066521C5" w14:textId="77777777" w:rsidR="00AF39CE" w:rsidRPr="00531A8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6" w:name="_Hlk22718715"/>
      <w:r w:rsidRPr="00531A88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6"/>
      <w:r w:rsidRPr="00531A88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31A88">
        <w:rPr>
          <w:rFonts w:ascii="Arial" w:hAnsi="Arial" w:cs="Arial"/>
          <w:b w:val="0"/>
          <w:sz w:val="20"/>
        </w:rPr>
        <w:t>(zákon o registru smluv)</w:t>
      </w:r>
      <w:bookmarkEnd w:id="7"/>
      <w:r w:rsidRPr="00531A88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531A8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31A88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Pr="00531A8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4580DA" w14:textId="7D538E93" w:rsidR="00AF39CE" w:rsidRPr="00531A88" w:rsidRDefault="00AF39CE" w:rsidP="00270B4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31A88">
        <w:rPr>
          <w:rFonts w:ascii="Arial" w:hAnsi="Arial" w:cs="Arial"/>
          <w:b/>
        </w:rPr>
        <w:t>Čl. XIII</w:t>
      </w:r>
    </w:p>
    <w:p w14:paraId="6F6D1AE9" w14:textId="77777777" w:rsidR="00AF39CE" w:rsidRPr="00531A88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32E11B9C" w14:textId="6D46DF21" w:rsidR="008773B7" w:rsidRPr="00531A88" w:rsidRDefault="008773B7" w:rsidP="008773B7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V Českých Budějovicích dne </w:t>
      </w:r>
      <w:r w:rsidR="00270B47" w:rsidRPr="00531A88">
        <w:rPr>
          <w:rFonts w:ascii="Arial" w:hAnsi="Arial" w:cs="Arial"/>
        </w:rPr>
        <w:t>3.11</w:t>
      </w:r>
      <w:r w:rsidRPr="00531A88">
        <w:rPr>
          <w:rFonts w:ascii="Arial" w:hAnsi="Arial" w:cs="Arial"/>
        </w:rPr>
        <w:t>.2025</w:t>
      </w:r>
    </w:p>
    <w:p w14:paraId="2489172F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57A8C352" w14:textId="77777777" w:rsidR="008773B7" w:rsidRPr="00531A88" w:rsidRDefault="008773B7" w:rsidP="00AF39CE">
      <w:pPr>
        <w:jc w:val="both"/>
        <w:rPr>
          <w:rFonts w:ascii="Arial" w:hAnsi="Arial" w:cs="Arial"/>
        </w:rPr>
      </w:pPr>
    </w:p>
    <w:p w14:paraId="3A4B38DF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531A88" w:rsidRDefault="00AF39CE" w:rsidP="00AF39CE">
      <w:pPr>
        <w:jc w:val="both"/>
        <w:rPr>
          <w:rFonts w:ascii="Arial" w:hAnsi="Arial" w:cs="Arial"/>
        </w:rPr>
        <w:sectPr w:rsidR="00AF39CE" w:rsidRPr="00531A88" w:rsidSect="00531A88">
          <w:headerReference w:type="even" r:id="rId13"/>
          <w:footerReference w:type="default" r:id="rId14"/>
          <w:headerReference w:type="first" r:id="rId15"/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49B0D66" w14:textId="77777777" w:rsidR="00BB7222" w:rsidRPr="00531A88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531A88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531A88">
        <w:rPr>
          <w:rFonts w:ascii="Arial" w:hAnsi="Arial" w:cs="Arial"/>
        </w:rPr>
        <w:t>………………………………….</w:t>
      </w:r>
    </w:p>
    <w:p w14:paraId="6DA091D2" w14:textId="4B9B8815" w:rsidR="00AF39CE" w:rsidRPr="00531A88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531A88">
        <w:rPr>
          <w:rFonts w:ascii="Arial" w:hAnsi="Arial" w:cs="Arial"/>
          <w:sz w:val="20"/>
          <w:szCs w:val="20"/>
        </w:rPr>
        <w:t>Ing. Eva Schmidtmajerová CSc.</w:t>
      </w:r>
      <w:r w:rsidR="00AF39CE" w:rsidRPr="00531A88">
        <w:rPr>
          <w:rFonts w:ascii="Arial" w:hAnsi="Arial" w:cs="Arial"/>
          <w:sz w:val="20"/>
          <w:szCs w:val="20"/>
        </w:rPr>
        <w:br/>
      </w:r>
      <w:r w:rsidRPr="00531A88">
        <w:rPr>
          <w:rFonts w:ascii="Arial" w:hAnsi="Arial" w:cs="Arial"/>
          <w:sz w:val="20"/>
          <w:szCs w:val="20"/>
        </w:rPr>
        <w:t>ředitelka Krajského pozemkového úřadu</w:t>
      </w:r>
      <w:r w:rsidR="006B2E3D" w:rsidRPr="00531A88">
        <w:rPr>
          <w:rFonts w:ascii="Arial" w:hAnsi="Arial" w:cs="Arial"/>
          <w:sz w:val="20"/>
          <w:szCs w:val="20"/>
        </w:rPr>
        <w:t xml:space="preserve"> </w:t>
      </w:r>
      <w:r w:rsidR="00C51F27" w:rsidRPr="00531A88">
        <w:rPr>
          <w:rFonts w:ascii="Arial" w:hAnsi="Arial" w:cs="Arial"/>
          <w:sz w:val="20"/>
          <w:szCs w:val="20"/>
        </w:rPr>
        <w:t>pro</w:t>
      </w:r>
      <w:r w:rsidR="00770BD8" w:rsidRPr="00531A88">
        <w:rPr>
          <w:rFonts w:ascii="Arial" w:hAnsi="Arial" w:cs="Arial"/>
          <w:sz w:val="20"/>
          <w:szCs w:val="20"/>
        </w:rPr>
        <w:t xml:space="preserve"> </w:t>
      </w:r>
      <w:r w:rsidRPr="00531A88">
        <w:rPr>
          <w:rFonts w:ascii="Arial" w:hAnsi="Arial" w:cs="Arial"/>
          <w:sz w:val="20"/>
          <w:szCs w:val="20"/>
        </w:rPr>
        <w:t>Jihočeský kraj</w:t>
      </w:r>
    </w:p>
    <w:p w14:paraId="44070A25" w14:textId="77777777" w:rsidR="00AF39CE" w:rsidRPr="00531A88" w:rsidRDefault="00754C97" w:rsidP="00E96870">
      <w:pPr>
        <w:tabs>
          <w:tab w:val="left" w:pos="5664"/>
        </w:tabs>
        <w:rPr>
          <w:rFonts w:ascii="Arial" w:hAnsi="Arial" w:cs="Arial"/>
        </w:rPr>
      </w:pPr>
      <w:r w:rsidRPr="00531A88">
        <w:rPr>
          <w:rFonts w:ascii="Arial" w:hAnsi="Arial" w:cs="Arial"/>
        </w:rPr>
        <w:t>p</w:t>
      </w:r>
      <w:r w:rsidR="00AF39CE" w:rsidRPr="00531A88">
        <w:rPr>
          <w:rFonts w:ascii="Arial" w:hAnsi="Arial" w:cs="Arial"/>
        </w:rPr>
        <w:t>ropachtovatel</w:t>
      </w:r>
    </w:p>
    <w:p w14:paraId="3AC1C874" w14:textId="76E06871" w:rsidR="00AF39CE" w:rsidRPr="00531A88" w:rsidRDefault="00AF39CE" w:rsidP="008773B7">
      <w:pPr>
        <w:ind w:left="708"/>
        <w:rPr>
          <w:rFonts w:ascii="Arial" w:hAnsi="Arial" w:cs="Arial"/>
        </w:rPr>
        <w:sectPr w:rsidR="00AF39CE" w:rsidRPr="00531A88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531A88">
        <w:rPr>
          <w:rFonts w:ascii="Arial" w:hAnsi="Arial" w:cs="Arial"/>
          <w:iCs/>
        </w:rPr>
        <w:br w:type="column"/>
      </w:r>
      <w:bookmarkStart w:id="8" w:name="_Hlk156982838"/>
      <w:r w:rsidR="009969CA" w:rsidRPr="00531A88">
        <w:rPr>
          <w:rFonts w:ascii="Arial" w:hAnsi="Arial" w:cs="Arial"/>
        </w:rPr>
        <w:br/>
      </w:r>
      <w:r w:rsidR="00560DD8" w:rsidRPr="00531A88">
        <w:rPr>
          <w:rFonts w:ascii="Arial" w:hAnsi="Arial" w:cs="Arial"/>
        </w:rPr>
        <w:t xml:space="preserve">…………………………….. </w:t>
      </w:r>
      <w:r w:rsidR="00560DD8" w:rsidRPr="00531A88">
        <w:rPr>
          <w:rFonts w:ascii="Arial" w:hAnsi="Arial" w:cs="Arial"/>
        </w:rPr>
        <w:br/>
      </w:r>
      <w:r w:rsidRPr="00531A88">
        <w:rPr>
          <w:rFonts w:ascii="Arial" w:hAnsi="Arial" w:cs="Arial"/>
          <w:snapToGrid w:val="0"/>
          <w:color w:val="000000"/>
        </w:rPr>
        <w:t>Diviš Josef</w:t>
      </w:r>
      <w:r w:rsidR="00560DD8" w:rsidRPr="00531A88">
        <w:rPr>
          <w:rFonts w:ascii="Arial" w:hAnsi="Arial" w:cs="Arial"/>
        </w:rPr>
        <w:br/>
      </w:r>
      <w:r w:rsidR="00531A88" w:rsidRPr="00531A88">
        <w:rPr>
          <w:rFonts w:ascii="Arial" w:hAnsi="Arial" w:cs="Arial"/>
          <w:snapToGrid w:val="0"/>
          <w:color w:val="000000"/>
        </w:rPr>
        <w:t>Divišová Blanka</w:t>
      </w:r>
      <w:r w:rsidR="00584D21" w:rsidRPr="00531A88">
        <w:rPr>
          <w:rFonts w:ascii="Arial" w:hAnsi="Arial" w:cs="Arial"/>
        </w:rPr>
        <w:br/>
      </w:r>
      <w:r w:rsidR="00531A88" w:rsidRPr="00531A88">
        <w:rPr>
          <w:rFonts w:ascii="Arial" w:hAnsi="Arial" w:cs="Arial"/>
          <w:iCs/>
        </w:rPr>
        <w:t>pachtýř</w:t>
      </w:r>
      <w:r w:rsidR="00A25086" w:rsidRPr="00531A88">
        <w:rPr>
          <w:rFonts w:ascii="Arial" w:hAnsi="Arial" w:cs="Arial"/>
        </w:rPr>
        <w:br/>
      </w:r>
      <w:r w:rsidR="009969CA" w:rsidRPr="00531A88">
        <w:rPr>
          <w:rFonts w:ascii="Arial" w:hAnsi="Arial" w:cs="Arial"/>
        </w:rPr>
        <w:br/>
      </w:r>
      <w:r w:rsidR="00560DD8" w:rsidRPr="00531A88">
        <w:rPr>
          <w:rFonts w:ascii="Arial" w:hAnsi="Arial" w:cs="Arial"/>
        </w:rPr>
        <w:br/>
      </w:r>
      <w:bookmarkEnd w:id="8"/>
    </w:p>
    <w:p w14:paraId="5C452B49" w14:textId="77777777" w:rsidR="00AF39CE" w:rsidRPr="00531A88" w:rsidRDefault="00AF39CE" w:rsidP="00AF39CE">
      <w:pPr>
        <w:jc w:val="both"/>
        <w:rPr>
          <w:rFonts w:ascii="Arial" w:hAnsi="Arial" w:cs="Arial"/>
        </w:rPr>
        <w:sectPr w:rsidR="00AF39CE" w:rsidRPr="00531A88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3B81B970" w14:textId="77777777" w:rsidR="008773B7" w:rsidRPr="00531A88" w:rsidRDefault="008773B7" w:rsidP="008773B7">
      <w:pPr>
        <w:jc w:val="both"/>
        <w:rPr>
          <w:rFonts w:ascii="Arial" w:hAnsi="Arial" w:cs="Arial"/>
          <w:bCs/>
        </w:rPr>
      </w:pPr>
    </w:p>
    <w:p w14:paraId="7C50751F" w14:textId="77777777" w:rsidR="00531A88" w:rsidRPr="00531A88" w:rsidRDefault="00531A88" w:rsidP="008773B7">
      <w:pPr>
        <w:jc w:val="both"/>
        <w:rPr>
          <w:rFonts w:ascii="Arial" w:hAnsi="Arial" w:cs="Arial"/>
          <w:bCs/>
        </w:rPr>
      </w:pPr>
    </w:p>
    <w:p w14:paraId="59B54A72" w14:textId="77777777" w:rsidR="00531A88" w:rsidRPr="00531A88" w:rsidRDefault="00531A88" w:rsidP="008773B7">
      <w:pPr>
        <w:jc w:val="both"/>
        <w:rPr>
          <w:rFonts w:ascii="Arial" w:hAnsi="Arial" w:cs="Arial"/>
          <w:bCs/>
        </w:rPr>
      </w:pPr>
    </w:p>
    <w:p w14:paraId="2FE2914E" w14:textId="77777777" w:rsidR="00270B47" w:rsidRPr="00531A88" w:rsidRDefault="00270B47" w:rsidP="008773B7">
      <w:pPr>
        <w:jc w:val="both"/>
        <w:rPr>
          <w:rFonts w:ascii="Arial" w:hAnsi="Arial" w:cs="Arial"/>
          <w:bCs/>
        </w:rPr>
      </w:pPr>
    </w:p>
    <w:p w14:paraId="785E8D67" w14:textId="6DD91183" w:rsidR="00AF39CE" w:rsidRPr="00531A88" w:rsidRDefault="00AF39CE" w:rsidP="008773B7">
      <w:pPr>
        <w:jc w:val="both"/>
        <w:rPr>
          <w:rFonts w:ascii="Arial" w:hAnsi="Arial" w:cs="Arial"/>
          <w:bCs/>
        </w:rPr>
      </w:pPr>
      <w:r w:rsidRPr="00531A88">
        <w:rPr>
          <w:rFonts w:ascii="Arial" w:hAnsi="Arial" w:cs="Arial"/>
          <w:bCs/>
        </w:rPr>
        <w:t>Za správnost: Iveta Adamcová</w:t>
      </w:r>
    </w:p>
    <w:p w14:paraId="5E63AC5D" w14:textId="725EACC3" w:rsidR="00AF39CE" w:rsidRPr="00531A88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531A8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791905EF" w14:textId="77777777" w:rsidR="008773B7" w:rsidRPr="00531A88" w:rsidRDefault="008773B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70546A12" w14:textId="77777777" w:rsidR="00531A88" w:rsidRPr="00531A88" w:rsidRDefault="00531A8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5C2EAD16" w14:textId="77777777" w:rsidR="00531A88" w:rsidRPr="00531A88" w:rsidRDefault="00531A8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403FF388" w14:textId="77777777" w:rsidR="00531A88" w:rsidRPr="00531A88" w:rsidRDefault="00531A8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5B173617" w14:textId="77777777" w:rsidR="00531A88" w:rsidRPr="00531A88" w:rsidRDefault="00531A88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62B8FD44" w14:textId="77777777" w:rsidR="008773B7" w:rsidRPr="00531A88" w:rsidRDefault="008773B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0C16D2BD" w14:textId="77777777" w:rsidR="00AF39CE" w:rsidRPr="00531A88" w:rsidRDefault="00AF39CE" w:rsidP="00AF39CE">
      <w:pPr>
        <w:jc w:val="both"/>
        <w:rPr>
          <w:rFonts w:ascii="Arial" w:hAnsi="Arial" w:cs="Arial"/>
        </w:rPr>
      </w:pPr>
      <w:bookmarkStart w:id="9" w:name="_Hlk22718877"/>
      <w:r w:rsidRPr="00531A8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15229CC5" w14:textId="6B651588" w:rsidR="00AF39CE" w:rsidRPr="00531A88" w:rsidRDefault="00AF39CE" w:rsidP="00AF39CE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Datum registrace: </w:t>
      </w:r>
      <w:r w:rsidR="00531A88" w:rsidRPr="00531A88">
        <w:rPr>
          <w:rFonts w:ascii="Arial" w:hAnsi="Arial" w:cs="Arial"/>
        </w:rPr>
        <w:t>……………………….</w:t>
      </w:r>
    </w:p>
    <w:p w14:paraId="6BE4E44A" w14:textId="094AE9FD" w:rsidR="00AF39CE" w:rsidRPr="00531A88" w:rsidRDefault="00AF39CE" w:rsidP="00AF39CE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ID smlouvy: </w:t>
      </w:r>
      <w:r w:rsidR="00531A88" w:rsidRPr="00531A88">
        <w:rPr>
          <w:rFonts w:ascii="Arial" w:hAnsi="Arial" w:cs="Arial"/>
        </w:rPr>
        <w:t>……………………………...</w:t>
      </w:r>
    </w:p>
    <w:p w14:paraId="4716E9F6" w14:textId="772F4488" w:rsidR="00AF39CE" w:rsidRPr="00531A88" w:rsidRDefault="00AF39CE" w:rsidP="00AF39CE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ID verze: </w:t>
      </w:r>
      <w:r w:rsidR="00531A88" w:rsidRPr="00531A88">
        <w:rPr>
          <w:rFonts w:ascii="Arial" w:hAnsi="Arial" w:cs="Arial"/>
        </w:rPr>
        <w:t>…………………………………</w:t>
      </w:r>
    </w:p>
    <w:p w14:paraId="551A5E9A" w14:textId="5E3A215C" w:rsidR="00AF39CE" w:rsidRPr="00531A88" w:rsidRDefault="00AF39CE" w:rsidP="00AF39CE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 xml:space="preserve">Registraci provedl: </w:t>
      </w:r>
      <w:r w:rsidR="00531A88" w:rsidRPr="00531A88">
        <w:rPr>
          <w:rFonts w:ascii="Arial" w:hAnsi="Arial" w:cs="Arial"/>
        </w:rPr>
        <w:t>Ing. Monika Fiktusová</w:t>
      </w:r>
    </w:p>
    <w:p w14:paraId="6FAC2AC9" w14:textId="77777777" w:rsidR="00AF39CE" w:rsidRPr="00531A88" w:rsidRDefault="00AF39CE" w:rsidP="00AF39CE">
      <w:pPr>
        <w:jc w:val="both"/>
        <w:rPr>
          <w:rFonts w:ascii="Arial" w:hAnsi="Arial" w:cs="Arial"/>
        </w:rPr>
      </w:pPr>
    </w:p>
    <w:p w14:paraId="6F2782CA" w14:textId="77777777" w:rsidR="00531A88" w:rsidRPr="00531A88" w:rsidRDefault="00531A88" w:rsidP="00AF39CE">
      <w:pPr>
        <w:jc w:val="both"/>
        <w:rPr>
          <w:rFonts w:ascii="Arial" w:hAnsi="Arial" w:cs="Arial"/>
        </w:rPr>
      </w:pPr>
    </w:p>
    <w:bookmarkEnd w:id="9"/>
    <w:p w14:paraId="0D8186DB" w14:textId="448351C9" w:rsidR="00531A88" w:rsidRPr="00531A88" w:rsidRDefault="00531A88" w:rsidP="00531A88">
      <w:pPr>
        <w:jc w:val="both"/>
        <w:rPr>
          <w:rFonts w:ascii="Arial" w:hAnsi="Arial" w:cs="Arial"/>
        </w:rPr>
      </w:pPr>
      <w:r w:rsidRPr="00531A88">
        <w:rPr>
          <w:rFonts w:ascii="Arial" w:hAnsi="Arial" w:cs="Arial"/>
        </w:rPr>
        <w:t>V Českých Budějovicích dne ………</w:t>
      </w:r>
      <w:proofErr w:type="gramStart"/>
      <w:r w:rsidRPr="00531A88">
        <w:rPr>
          <w:rFonts w:ascii="Arial" w:hAnsi="Arial" w:cs="Arial"/>
        </w:rPr>
        <w:t>…….</w:t>
      </w:r>
      <w:proofErr w:type="gramEnd"/>
      <w:r w:rsidRPr="00531A88">
        <w:rPr>
          <w:rFonts w:ascii="Arial" w:hAnsi="Arial" w:cs="Arial"/>
        </w:rPr>
        <w:t>.</w:t>
      </w:r>
      <w:r w:rsidRPr="00531A88">
        <w:rPr>
          <w:rFonts w:ascii="Arial" w:hAnsi="Arial" w:cs="Arial"/>
        </w:rPr>
        <w:tab/>
      </w:r>
      <w:r w:rsidRPr="00531A88">
        <w:rPr>
          <w:rFonts w:ascii="Arial" w:hAnsi="Arial" w:cs="Arial"/>
        </w:rPr>
        <w:tab/>
      </w:r>
      <w:r w:rsidRPr="00531A88">
        <w:rPr>
          <w:rFonts w:ascii="Arial" w:hAnsi="Arial" w:cs="Arial"/>
        </w:rPr>
        <w:tab/>
        <w:t>…………………………………..</w:t>
      </w:r>
    </w:p>
    <w:p w14:paraId="1E8F04F8" w14:textId="2C49279D" w:rsidR="005A3547" w:rsidRPr="00531A88" w:rsidRDefault="005A3547" w:rsidP="00531A88">
      <w:pPr>
        <w:jc w:val="both"/>
        <w:rPr>
          <w:rStyle w:val="Siln"/>
          <w:rFonts w:ascii="Arial" w:hAnsi="Arial" w:cs="Arial"/>
          <w:b w:val="0"/>
          <w:bCs w:val="0"/>
        </w:rPr>
      </w:pPr>
    </w:p>
    <w:sectPr w:rsidR="005A3547" w:rsidRPr="00531A88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71063">
    <w:abstractNumId w:val="14"/>
  </w:num>
  <w:num w:numId="2" w16cid:durableId="2111001350">
    <w:abstractNumId w:val="1"/>
  </w:num>
  <w:num w:numId="3" w16cid:durableId="198931174">
    <w:abstractNumId w:val="10"/>
  </w:num>
  <w:num w:numId="4" w16cid:durableId="1912235226">
    <w:abstractNumId w:val="6"/>
  </w:num>
  <w:num w:numId="5" w16cid:durableId="1538852345">
    <w:abstractNumId w:val="3"/>
  </w:num>
  <w:num w:numId="6" w16cid:durableId="911231953">
    <w:abstractNumId w:val="8"/>
  </w:num>
  <w:num w:numId="7" w16cid:durableId="930891371">
    <w:abstractNumId w:val="9"/>
  </w:num>
  <w:num w:numId="8" w16cid:durableId="1657419594">
    <w:abstractNumId w:val="0"/>
  </w:num>
  <w:num w:numId="9" w16cid:durableId="515652512">
    <w:abstractNumId w:val="11"/>
  </w:num>
  <w:num w:numId="10" w16cid:durableId="626473838">
    <w:abstractNumId w:val="15"/>
  </w:num>
  <w:num w:numId="11" w16cid:durableId="1113746020">
    <w:abstractNumId w:val="12"/>
  </w:num>
  <w:num w:numId="12" w16cid:durableId="1921980046">
    <w:abstractNumId w:val="7"/>
  </w:num>
  <w:num w:numId="13" w16cid:durableId="556479014">
    <w:abstractNumId w:val="4"/>
  </w:num>
  <w:num w:numId="14" w16cid:durableId="544872952">
    <w:abstractNumId w:val="2"/>
  </w:num>
  <w:num w:numId="15" w16cid:durableId="1108742746">
    <w:abstractNumId w:val="5"/>
  </w:num>
  <w:num w:numId="16" w16cid:durableId="694380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5A9A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14D51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0B47"/>
    <w:rsid w:val="002751DA"/>
    <w:rsid w:val="00276DB0"/>
    <w:rsid w:val="002844F2"/>
    <w:rsid w:val="00284644"/>
    <w:rsid w:val="00284F60"/>
    <w:rsid w:val="00284F62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2CED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9FF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4BC"/>
    <w:rsid w:val="00396D85"/>
    <w:rsid w:val="003A2325"/>
    <w:rsid w:val="003A2643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17B8"/>
    <w:rsid w:val="004520CC"/>
    <w:rsid w:val="00452438"/>
    <w:rsid w:val="004526B2"/>
    <w:rsid w:val="00452976"/>
    <w:rsid w:val="00462803"/>
    <w:rsid w:val="00462CD4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2A1B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1D9"/>
    <w:rsid w:val="00530528"/>
    <w:rsid w:val="00531A88"/>
    <w:rsid w:val="00532E43"/>
    <w:rsid w:val="00537379"/>
    <w:rsid w:val="0053796F"/>
    <w:rsid w:val="00537F52"/>
    <w:rsid w:val="00541164"/>
    <w:rsid w:val="00545D94"/>
    <w:rsid w:val="0054766B"/>
    <w:rsid w:val="005602D2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2F83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4B22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7F562A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1E94"/>
    <w:rsid w:val="008436A6"/>
    <w:rsid w:val="00845505"/>
    <w:rsid w:val="008505F9"/>
    <w:rsid w:val="0085778C"/>
    <w:rsid w:val="0087075E"/>
    <w:rsid w:val="0087095D"/>
    <w:rsid w:val="008773B7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3999"/>
    <w:rsid w:val="00913E13"/>
    <w:rsid w:val="00916072"/>
    <w:rsid w:val="00920188"/>
    <w:rsid w:val="00921892"/>
    <w:rsid w:val="009237CE"/>
    <w:rsid w:val="00924D11"/>
    <w:rsid w:val="00925A9E"/>
    <w:rsid w:val="0092633B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0F78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1D6F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59F4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2486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B7B82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0329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56A0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10EB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obec">
    <w:name w:val="obec"/>
    <w:basedOn w:val="Normln"/>
    <w:rsid w:val="00284F6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A2486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A2486"/>
    <w:rPr>
      <w:rFonts w:ascii="Times New Roman" w:hAnsi="Times New Roman"/>
      <w:bCs/>
      <w:iCs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BA248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HCUZCRXN6NH5-402160669-245557</_dlc_DocId>
    <_dlc_DocIdUrl xmlns="85f4b5cc-4033-44c7-b405-f5eed34c8154">
      <Url>https://spucr.sharepoint.com/sites/Portal/505103/_layouts/15/DocIdRedir.aspx?ID=HCUZCRXN6NH5-402160669-245557</Url>
      <Description>HCUZCRXN6NH5-402160669-245557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358688-4AA2-478B-A2C8-8E95C2030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CFF1AED4-88B5-4577-B5B1-9E4CF6EFA6B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2025-10-31T09:46:00Z</cp:lastPrinted>
  <dcterms:created xsi:type="dcterms:W3CDTF">2025-11-26T13:00:00Z</dcterms:created>
  <dcterms:modified xsi:type="dcterms:W3CDTF">2025-11-26T13:00:00Z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61ab1ad5-ebd3-4b3e-a03d-e72b0de2f437</vt:lpwstr>
  </property>
  <property fmtid="{D5CDD505-2E9C-101B-9397-08002B2CF9AE}" pid="7" name="MediaServiceImageTags">
    <vt:lpwstr/>
  </property>
</Properties>
</file>