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9DD4" w14:textId="60779A99" w:rsidR="00063984" w:rsidRPr="000D5E5B" w:rsidRDefault="00063984" w:rsidP="00DE7453">
      <w:pPr>
        <w:ind w:left="5812" w:firstLine="567"/>
        <w:jc w:val="center"/>
        <w:rPr>
          <w:rFonts w:ascii="Arial" w:hAnsi="Arial" w:cs="Arial"/>
          <w:b/>
          <w:sz w:val="22"/>
          <w:szCs w:val="22"/>
        </w:rPr>
      </w:pPr>
      <w:r>
        <w:rPr>
          <w:rFonts w:ascii="Arial" w:hAnsi="Arial" w:cs="Arial"/>
          <w:sz w:val="22"/>
          <w:szCs w:val="22"/>
        </w:rPr>
        <w:t xml:space="preserve">   </w:t>
      </w:r>
      <w:r w:rsidRPr="000D5E5B">
        <w:rPr>
          <w:rFonts w:ascii="Arial" w:hAnsi="Arial" w:cs="Arial"/>
          <w:sz w:val="22"/>
          <w:szCs w:val="22"/>
        </w:rPr>
        <w:t>č. smlouvy</w:t>
      </w:r>
      <w:r>
        <w:rPr>
          <w:rFonts w:ascii="Arial" w:hAnsi="Arial" w:cs="Arial"/>
          <w:sz w:val="22"/>
          <w:szCs w:val="22"/>
        </w:rPr>
        <w:t>:</w:t>
      </w:r>
      <w:r w:rsidRPr="000D5E5B">
        <w:rPr>
          <w:rFonts w:ascii="Arial" w:hAnsi="Arial" w:cs="Arial"/>
          <w:sz w:val="22"/>
          <w:szCs w:val="22"/>
        </w:rPr>
        <w:t xml:space="preserve"> </w:t>
      </w:r>
      <w:r w:rsidR="00FD5C03">
        <w:rPr>
          <w:rFonts w:ascii="Arial" w:hAnsi="Arial" w:cs="Arial"/>
          <w:sz w:val="22"/>
          <w:szCs w:val="22"/>
        </w:rPr>
        <w:t>512509</w:t>
      </w:r>
      <w:r w:rsidR="00DE7453">
        <w:rPr>
          <w:rFonts w:ascii="Arial" w:hAnsi="Arial" w:cs="Arial"/>
          <w:sz w:val="22"/>
          <w:szCs w:val="22"/>
        </w:rPr>
        <w:t xml:space="preserve"> 5407</w:t>
      </w:r>
      <w:r w:rsidRPr="000D5E5B">
        <w:rPr>
          <w:rFonts w:ascii="Arial" w:hAnsi="Arial" w:cs="Arial"/>
          <w:sz w:val="22"/>
          <w:szCs w:val="22"/>
        </w:rPr>
        <w:t xml:space="preserve">                                                                                           </w:t>
      </w:r>
      <w:r>
        <w:rPr>
          <w:rFonts w:ascii="Arial" w:hAnsi="Arial" w:cs="Arial"/>
          <w:sz w:val="22"/>
          <w:szCs w:val="22"/>
        </w:rPr>
        <w:t xml:space="preserve">    č. žádosti:.</w:t>
      </w:r>
      <w:r w:rsidR="0080713E">
        <w:rPr>
          <w:rFonts w:ascii="Arial" w:hAnsi="Arial" w:cs="Arial"/>
          <w:sz w:val="22"/>
          <w:szCs w:val="22"/>
        </w:rPr>
        <w:t>5</w:t>
      </w:r>
      <w:r w:rsidR="00C237DE">
        <w:rPr>
          <w:rFonts w:ascii="Arial" w:hAnsi="Arial" w:cs="Arial"/>
          <w:sz w:val="22"/>
          <w:szCs w:val="22"/>
        </w:rPr>
        <w:t>/</w:t>
      </w:r>
      <w:r>
        <w:rPr>
          <w:rFonts w:ascii="Arial" w:hAnsi="Arial" w:cs="Arial"/>
          <w:sz w:val="22"/>
          <w:szCs w:val="22"/>
        </w:rPr>
        <w:t xml:space="preserve">PSO  </w:t>
      </w:r>
      <w:r w:rsidRPr="000D5E5B">
        <w:rPr>
          <w:rFonts w:ascii="Arial" w:hAnsi="Arial" w:cs="Arial"/>
          <w:sz w:val="22"/>
          <w:szCs w:val="22"/>
        </w:rPr>
        <w:t xml:space="preserve">        </w:t>
      </w:r>
    </w:p>
    <w:p w14:paraId="6E12BE41" w14:textId="77777777" w:rsidR="00063984" w:rsidRDefault="00063984" w:rsidP="00063984">
      <w:pPr>
        <w:pStyle w:val="Nzev"/>
        <w:rPr>
          <w:rFonts w:ascii="Arial" w:hAnsi="Arial" w:cs="Arial"/>
          <w:b w:val="0"/>
          <w:sz w:val="22"/>
          <w:szCs w:val="22"/>
        </w:rPr>
      </w:pPr>
      <w:r w:rsidRPr="00CD06CD">
        <w:rPr>
          <w:rFonts w:ascii="Arial" w:hAnsi="Arial" w:cs="Arial"/>
          <w:b w:val="0"/>
          <w:sz w:val="22"/>
          <w:szCs w:val="22"/>
        </w:rPr>
        <w:t xml:space="preserve">                                     </w:t>
      </w:r>
    </w:p>
    <w:p w14:paraId="6019C78F" w14:textId="1FA13B2C" w:rsidR="00063984" w:rsidRPr="00CD06CD" w:rsidRDefault="00063984" w:rsidP="00063984">
      <w:pPr>
        <w:pStyle w:val="Nzev"/>
        <w:rPr>
          <w:rFonts w:ascii="Arial" w:hAnsi="Arial" w:cs="Arial"/>
          <w:b w:val="0"/>
          <w:sz w:val="22"/>
          <w:szCs w:val="22"/>
        </w:rPr>
      </w:pPr>
      <w:r w:rsidRPr="00947B79">
        <w:rPr>
          <w:rFonts w:ascii="Arial" w:hAnsi="Arial" w:cs="Arial"/>
          <w:b w:val="0"/>
          <w:sz w:val="22"/>
          <w:szCs w:val="22"/>
        </w:rPr>
        <w:t>S M L O U V </w:t>
      </w:r>
      <w:r w:rsidR="005129F0">
        <w:rPr>
          <w:rFonts w:ascii="Arial" w:hAnsi="Arial" w:cs="Arial"/>
          <w:b w:val="0"/>
          <w:sz w:val="22"/>
          <w:szCs w:val="22"/>
        </w:rPr>
        <w:t>A</w:t>
      </w:r>
      <w:r w:rsidRPr="00CD06CD">
        <w:rPr>
          <w:rFonts w:ascii="Arial" w:hAnsi="Arial" w:cs="Arial"/>
          <w:b w:val="0"/>
          <w:sz w:val="22"/>
          <w:szCs w:val="22"/>
        </w:rPr>
        <w:t xml:space="preserve">                                    </w:t>
      </w:r>
    </w:p>
    <w:p w14:paraId="5809B435" w14:textId="77777777" w:rsidR="00063984" w:rsidRPr="00CD06CD" w:rsidRDefault="00063984" w:rsidP="00063984">
      <w:pPr>
        <w:tabs>
          <w:tab w:val="left" w:pos="426"/>
          <w:tab w:val="left" w:pos="851"/>
          <w:tab w:val="left" w:pos="4536"/>
        </w:tabs>
        <w:jc w:val="center"/>
        <w:rPr>
          <w:rFonts w:ascii="Arial" w:hAnsi="Arial" w:cs="Arial"/>
          <w:sz w:val="22"/>
          <w:szCs w:val="22"/>
        </w:rPr>
      </w:pPr>
      <w:r w:rsidRPr="00CD06CD">
        <w:rPr>
          <w:rFonts w:ascii="Arial" w:hAnsi="Arial" w:cs="Arial"/>
          <w:sz w:val="22"/>
          <w:szCs w:val="22"/>
        </w:rPr>
        <w:t>o poskytnutí neinvestiční dotace z rozpočtu města Brna</w:t>
      </w:r>
    </w:p>
    <w:p w14:paraId="07532761" w14:textId="77777777" w:rsidR="00063984" w:rsidRPr="00CD06CD" w:rsidRDefault="00063984" w:rsidP="00063984">
      <w:pPr>
        <w:tabs>
          <w:tab w:val="left" w:pos="709"/>
        </w:tabs>
        <w:rPr>
          <w:rFonts w:ascii="Arial" w:hAnsi="Arial" w:cs="Arial"/>
          <w:sz w:val="22"/>
          <w:szCs w:val="22"/>
        </w:rPr>
      </w:pPr>
    </w:p>
    <w:p w14:paraId="1C1A6AB7" w14:textId="77777777" w:rsidR="00063984" w:rsidRPr="00CD06CD" w:rsidRDefault="00063984" w:rsidP="00063984">
      <w:pPr>
        <w:rPr>
          <w:rFonts w:ascii="Arial" w:hAnsi="Arial" w:cs="Arial"/>
          <w:sz w:val="22"/>
          <w:szCs w:val="22"/>
        </w:rPr>
      </w:pPr>
      <w:r w:rsidRPr="00CD06CD">
        <w:rPr>
          <w:rFonts w:ascii="Arial" w:hAnsi="Arial" w:cs="Arial"/>
          <w:sz w:val="22"/>
          <w:szCs w:val="22"/>
        </w:rPr>
        <w:t>Smluvní strany:</w:t>
      </w:r>
    </w:p>
    <w:p w14:paraId="3C7CA3FB" w14:textId="77777777" w:rsidR="00063984" w:rsidRPr="00CD06CD" w:rsidRDefault="00063984" w:rsidP="00063984">
      <w:pPr>
        <w:jc w:val="both"/>
        <w:rPr>
          <w:rFonts w:ascii="Arial" w:hAnsi="Arial" w:cs="Arial"/>
          <w:sz w:val="22"/>
          <w:szCs w:val="22"/>
        </w:rPr>
      </w:pPr>
    </w:p>
    <w:p w14:paraId="14ABA230" w14:textId="77777777" w:rsidR="00063984" w:rsidRPr="00CD06CD" w:rsidRDefault="00063984" w:rsidP="00063984">
      <w:pPr>
        <w:numPr>
          <w:ilvl w:val="0"/>
          <w:numId w:val="33"/>
        </w:numPr>
        <w:tabs>
          <w:tab w:val="clear" w:pos="360"/>
          <w:tab w:val="num" w:pos="284"/>
        </w:tabs>
        <w:ind w:left="142"/>
        <w:rPr>
          <w:rFonts w:ascii="Arial" w:hAnsi="Arial" w:cs="Arial"/>
          <w:sz w:val="22"/>
          <w:szCs w:val="22"/>
        </w:rPr>
      </w:pPr>
      <w:r w:rsidRPr="00CD06CD">
        <w:rPr>
          <w:rFonts w:ascii="Arial" w:hAnsi="Arial" w:cs="Arial"/>
          <w:sz w:val="22"/>
          <w:szCs w:val="22"/>
        </w:rPr>
        <w:t>Statutární město Brno, Dominikánské nám 196/1, 602 00 Brno 2</w:t>
      </w:r>
    </w:p>
    <w:p w14:paraId="1779C24A"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IČ</w:t>
      </w:r>
      <w:r>
        <w:rPr>
          <w:rFonts w:ascii="Arial" w:hAnsi="Arial" w:cs="Arial"/>
          <w:sz w:val="22"/>
          <w:szCs w:val="22"/>
        </w:rPr>
        <w:t>O</w:t>
      </w:r>
      <w:r w:rsidRPr="00CD06CD">
        <w:rPr>
          <w:rFonts w:ascii="Arial" w:hAnsi="Arial" w:cs="Arial"/>
          <w:sz w:val="22"/>
          <w:szCs w:val="22"/>
        </w:rPr>
        <w:t xml:space="preserve"> 44 99 27 85 </w:t>
      </w:r>
    </w:p>
    <w:p w14:paraId="351F42DC"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 xml:space="preserve">bankovní spojení: Česká spořitelna, a.s. </w:t>
      </w:r>
    </w:p>
    <w:p w14:paraId="0B54D1AF"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č. účtu: 111211222/0800</w:t>
      </w:r>
    </w:p>
    <w:p w14:paraId="4FFCDF4B"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zastoupené primátorkou JUDr. Markétou Vaňkovou</w:t>
      </w:r>
    </w:p>
    <w:p w14:paraId="330F2D58" w14:textId="77777777" w:rsidR="00063984" w:rsidRPr="00CD06CD" w:rsidRDefault="00063984" w:rsidP="00063984">
      <w:pPr>
        <w:pStyle w:val="Zkladntextodsazen2"/>
        <w:tabs>
          <w:tab w:val="num" w:pos="284"/>
        </w:tabs>
        <w:spacing w:after="0" w:line="240" w:lineRule="auto"/>
        <w:ind w:left="142" w:hanging="1"/>
        <w:rPr>
          <w:rFonts w:ascii="Arial" w:hAnsi="Arial" w:cs="Arial"/>
          <w:sz w:val="22"/>
          <w:szCs w:val="22"/>
        </w:rPr>
      </w:pPr>
      <w:r w:rsidRPr="00CD06CD">
        <w:rPr>
          <w:rFonts w:ascii="Arial" w:hAnsi="Arial" w:cs="Arial"/>
          <w:sz w:val="22"/>
          <w:szCs w:val="22"/>
        </w:rPr>
        <w:t>na základě pověření primátorkou statutárního města Brna je podpisem smlouvy</w:t>
      </w:r>
      <w:r>
        <w:rPr>
          <w:rFonts w:ascii="Arial" w:hAnsi="Arial" w:cs="Arial"/>
          <w:sz w:val="22"/>
          <w:szCs w:val="22"/>
        </w:rPr>
        <w:t xml:space="preserve"> pověřen                               </w:t>
      </w:r>
      <w:r w:rsidRPr="00CD06CD">
        <w:rPr>
          <w:rFonts w:ascii="Arial" w:hAnsi="Arial" w:cs="Arial"/>
          <w:sz w:val="22"/>
          <w:szCs w:val="22"/>
        </w:rPr>
        <w:t xml:space="preserve"> vedoucí Odboru </w:t>
      </w:r>
      <w:r>
        <w:rPr>
          <w:rFonts w:ascii="Arial" w:hAnsi="Arial" w:cs="Arial"/>
          <w:sz w:val="22"/>
          <w:szCs w:val="22"/>
        </w:rPr>
        <w:t>sportu</w:t>
      </w:r>
      <w:r w:rsidRPr="00CD06CD">
        <w:rPr>
          <w:rFonts w:ascii="Arial" w:hAnsi="Arial" w:cs="Arial"/>
          <w:sz w:val="22"/>
          <w:szCs w:val="22"/>
        </w:rPr>
        <w:t xml:space="preserve"> Magistrátu města</w:t>
      </w:r>
      <w:r>
        <w:rPr>
          <w:rFonts w:ascii="Arial" w:hAnsi="Arial" w:cs="Arial"/>
          <w:sz w:val="22"/>
          <w:szCs w:val="22"/>
        </w:rPr>
        <w:t xml:space="preserve"> </w:t>
      </w:r>
      <w:r w:rsidRPr="00CD06CD">
        <w:rPr>
          <w:rFonts w:ascii="Arial" w:hAnsi="Arial" w:cs="Arial"/>
          <w:sz w:val="22"/>
          <w:szCs w:val="22"/>
        </w:rPr>
        <w:t>Brna</w:t>
      </w:r>
    </w:p>
    <w:p w14:paraId="684B4E6D" w14:textId="77777777" w:rsidR="00063984" w:rsidRPr="00CD06CD" w:rsidRDefault="00063984" w:rsidP="00063984">
      <w:pPr>
        <w:pStyle w:val="Zkladntextodsazen"/>
        <w:tabs>
          <w:tab w:val="num" w:pos="284"/>
        </w:tabs>
        <w:spacing w:after="0"/>
        <w:ind w:left="142"/>
        <w:rPr>
          <w:rFonts w:ascii="Arial" w:hAnsi="Arial" w:cs="Arial"/>
          <w:sz w:val="22"/>
          <w:szCs w:val="22"/>
        </w:rPr>
      </w:pPr>
      <w:r w:rsidRPr="00CD06CD">
        <w:rPr>
          <w:rFonts w:ascii="Arial" w:hAnsi="Arial" w:cs="Arial"/>
          <w:sz w:val="22"/>
          <w:szCs w:val="22"/>
        </w:rPr>
        <w:t>(poskytovatel)</w:t>
      </w:r>
    </w:p>
    <w:p w14:paraId="2C0C940D" w14:textId="77777777" w:rsidR="00063984" w:rsidRPr="00CD06CD" w:rsidRDefault="00063984" w:rsidP="00063984">
      <w:pPr>
        <w:tabs>
          <w:tab w:val="left" w:pos="357"/>
        </w:tabs>
        <w:ind w:left="9075"/>
        <w:rPr>
          <w:rFonts w:ascii="Arial" w:hAnsi="Arial" w:cs="Arial"/>
          <w:sz w:val="22"/>
          <w:szCs w:val="22"/>
        </w:rPr>
      </w:pPr>
    </w:p>
    <w:p w14:paraId="7A5788BA" w14:textId="77777777" w:rsidR="00A64003" w:rsidRDefault="00063984" w:rsidP="00A64003">
      <w:pPr>
        <w:tabs>
          <w:tab w:val="left" w:pos="357"/>
          <w:tab w:val="left" w:pos="2552"/>
        </w:tabs>
        <w:ind w:hanging="142"/>
        <w:rPr>
          <w:rFonts w:ascii="Arial" w:hAnsi="Arial" w:cs="Arial"/>
          <w:sz w:val="22"/>
          <w:szCs w:val="22"/>
        </w:rPr>
      </w:pPr>
      <w:r>
        <w:rPr>
          <w:rFonts w:ascii="Arial" w:hAnsi="Arial" w:cs="Arial"/>
          <w:sz w:val="22"/>
          <w:szCs w:val="22"/>
        </w:rPr>
        <w:t xml:space="preserve">2. </w:t>
      </w:r>
      <w:r w:rsidR="00E62CF7">
        <w:rPr>
          <w:rFonts w:ascii="Arial" w:hAnsi="Arial" w:cs="Arial"/>
          <w:sz w:val="22"/>
          <w:szCs w:val="22"/>
        </w:rPr>
        <w:t xml:space="preserve"> </w:t>
      </w:r>
      <w:r>
        <w:rPr>
          <w:rFonts w:ascii="Arial" w:hAnsi="Arial" w:cs="Arial"/>
          <w:sz w:val="22"/>
          <w:szCs w:val="22"/>
        </w:rPr>
        <w:t xml:space="preserve"> </w:t>
      </w:r>
      <w:r w:rsidR="00A64003">
        <w:rPr>
          <w:rFonts w:ascii="Arial" w:hAnsi="Arial" w:cs="Arial"/>
          <w:sz w:val="22"/>
          <w:szCs w:val="22"/>
        </w:rPr>
        <w:t xml:space="preserve">Název organizace </w:t>
      </w:r>
      <w:r w:rsidR="00A64003">
        <w:rPr>
          <w:rFonts w:ascii="Arial" w:hAnsi="Arial" w:cs="Arial"/>
          <w:sz w:val="22"/>
          <w:szCs w:val="22"/>
        </w:rPr>
        <w:tab/>
        <w:t>Pro Draci s.r.o.</w:t>
      </w:r>
    </w:p>
    <w:p w14:paraId="0B25374B" w14:textId="77777777" w:rsidR="00A64003" w:rsidRDefault="00A64003" w:rsidP="00A64003">
      <w:pPr>
        <w:tabs>
          <w:tab w:val="left" w:pos="357"/>
          <w:tab w:val="left" w:pos="2552"/>
        </w:tabs>
        <w:ind w:hanging="142"/>
        <w:rPr>
          <w:rFonts w:ascii="Arial" w:hAnsi="Arial" w:cs="Arial"/>
          <w:sz w:val="22"/>
          <w:szCs w:val="22"/>
        </w:rPr>
      </w:pPr>
      <w:r>
        <w:rPr>
          <w:rFonts w:ascii="Arial" w:hAnsi="Arial" w:cs="Arial"/>
          <w:sz w:val="22"/>
          <w:szCs w:val="22"/>
        </w:rPr>
        <w:t xml:space="preserve">      adresa sídla</w:t>
      </w:r>
      <w:r>
        <w:rPr>
          <w:rFonts w:ascii="Arial" w:hAnsi="Arial" w:cs="Arial"/>
          <w:sz w:val="22"/>
          <w:szCs w:val="22"/>
        </w:rPr>
        <w:tab/>
        <w:t>Horákova 715/8, 616 00 Brno</w:t>
      </w:r>
    </w:p>
    <w:p w14:paraId="2DC6E521" w14:textId="77777777" w:rsidR="00A64003" w:rsidRDefault="00A64003" w:rsidP="00A64003">
      <w:pPr>
        <w:tabs>
          <w:tab w:val="left" w:pos="357"/>
          <w:tab w:val="left" w:pos="2552"/>
        </w:tabs>
        <w:ind w:left="360" w:hanging="142"/>
        <w:rPr>
          <w:rFonts w:ascii="Arial" w:hAnsi="Arial" w:cs="Arial"/>
          <w:sz w:val="22"/>
          <w:szCs w:val="22"/>
        </w:rPr>
      </w:pPr>
      <w:r>
        <w:rPr>
          <w:rFonts w:ascii="Arial" w:hAnsi="Arial" w:cs="Arial"/>
          <w:sz w:val="22"/>
          <w:szCs w:val="22"/>
        </w:rPr>
        <w:t>IČO</w:t>
      </w:r>
      <w:r>
        <w:rPr>
          <w:rFonts w:ascii="Arial" w:hAnsi="Arial" w:cs="Arial"/>
          <w:sz w:val="22"/>
          <w:szCs w:val="22"/>
        </w:rPr>
        <w:tab/>
        <w:t>26225611</w:t>
      </w:r>
    </w:p>
    <w:p w14:paraId="4250F542" w14:textId="77777777" w:rsidR="00A64003" w:rsidRDefault="00A64003" w:rsidP="00A64003">
      <w:pPr>
        <w:tabs>
          <w:tab w:val="left" w:pos="357"/>
          <w:tab w:val="left" w:pos="2552"/>
        </w:tabs>
        <w:ind w:left="360" w:hanging="142"/>
        <w:rPr>
          <w:rFonts w:ascii="Arial" w:hAnsi="Arial" w:cs="Arial"/>
          <w:sz w:val="22"/>
          <w:szCs w:val="22"/>
        </w:rPr>
      </w:pPr>
      <w:r>
        <w:rPr>
          <w:rFonts w:ascii="Arial" w:hAnsi="Arial" w:cs="Arial"/>
          <w:sz w:val="22"/>
          <w:szCs w:val="22"/>
        </w:rPr>
        <w:t>bankovní spojení</w:t>
      </w:r>
      <w:r>
        <w:rPr>
          <w:rFonts w:ascii="Arial" w:hAnsi="Arial" w:cs="Arial"/>
          <w:sz w:val="22"/>
          <w:szCs w:val="22"/>
        </w:rPr>
        <w:tab/>
        <w:t xml:space="preserve">Komerční banka, a.s. </w:t>
      </w:r>
    </w:p>
    <w:p w14:paraId="36DDCFC0" w14:textId="77777777" w:rsidR="00A64003" w:rsidRDefault="00A64003" w:rsidP="00A64003">
      <w:pPr>
        <w:tabs>
          <w:tab w:val="left" w:pos="357"/>
          <w:tab w:val="left" w:pos="2552"/>
        </w:tabs>
        <w:ind w:left="360" w:hanging="142"/>
        <w:rPr>
          <w:rFonts w:ascii="Arial" w:hAnsi="Arial" w:cs="Arial"/>
          <w:sz w:val="22"/>
          <w:szCs w:val="22"/>
        </w:rPr>
      </w:pPr>
      <w:r>
        <w:rPr>
          <w:rFonts w:ascii="Arial" w:hAnsi="Arial" w:cs="Arial"/>
          <w:sz w:val="22"/>
          <w:szCs w:val="22"/>
        </w:rPr>
        <w:t>číslo účtu</w:t>
      </w:r>
      <w:r>
        <w:rPr>
          <w:rFonts w:ascii="Arial" w:hAnsi="Arial" w:cs="Arial"/>
          <w:sz w:val="22"/>
          <w:szCs w:val="22"/>
        </w:rPr>
        <w:tab/>
        <w:t>35-4439370217/0100</w:t>
      </w:r>
    </w:p>
    <w:p w14:paraId="7677CC5E" w14:textId="77777777" w:rsidR="00A64003" w:rsidRDefault="00A64003" w:rsidP="00A64003">
      <w:pPr>
        <w:tabs>
          <w:tab w:val="left" w:pos="357"/>
          <w:tab w:val="left" w:pos="2552"/>
        </w:tabs>
        <w:ind w:left="357" w:hanging="142"/>
        <w:rPr>
          <w:rFonts w:ascii="Arial" w:hAnsi="Arial" w:cs="Arial"/>
          <w:sz w:val="22"/>
          <w:szCs w:val="22"/>
        </w:rPr>
      </w:pPr>
      <w:r>
        <w:rPr>
          <w:rFonts w:ascii="Arial" w:hAnsi="Arial" w:cs="Arial"/>
          <w:sz w:val="22"/>
          <w:szCs w:val="22"/>
        </w:rPr>
        <w:t>zástupce</w:t>
      </w:r>
      <w:r>
        <w:rPr>
          <w:rFonts w:ascii="Arial" w:hAnsi="Arial" w:cs="Arial"/>
          <w:sz w:val="22"/>
          <w:szCs w:val="22"/>
        </w:rPr>
        <w:tab/>
        <w:t>Ing. Arnošt Nesňal</w:t>
      </w:r>
    </w:p>
    <w:p w14:paraId="6CE82742" w14:textId="77777777" w:rsidR="00A64003" w:rsidRDefault="00A64003" w:rsidP="00A64003">
      <w:pPr>
        <w:tabs>
          <w:tab w:val="left" w:pos="357"/>
          <w:tab w:val="left" w:pos="2552"/>
        </w:tabs>
        <w:ind w:left="357" w:hanging="142"/>
        <w:rPr>
          <w:rFonts w:ascii="Arial" w:hAnsi="Arial" w:cs="Arial"/>
          <w:sz w:val="22"/>
          <w:szCs w:val="22"/>
        </w:rPr>
      </w:pPr>
      <w:r>
        <w:rPr>
          <w:rFonts w:ascii="Arial" w:hAnsi="Arial" w:cs="Arial"/>
          <w:sz w:val="22"/>
          <w:szCs w:val="22"/>
        </w:rPr>
        <w:t>(příjemce)</w:t>
      </w:r>
    </w:p>
    <w:p w14:paraId="7EFEAF52" w14:textId="21370B96" w:rsidR="007B05CA" w:rsidRDefault="007B05CA" w:rsidP="00A64003">
      <w:pPr>
        <w:tabs>
          <w:tab w:val="left" w:pos="357"/>
          <w:tab w:val="left" w:pos="2552"/>
        </w:tabs>
        <w:ind w:hanging="284"/>
        <w:rPr>
          <w:rFonts w:ascii="Arial" w:hAnsi="Arial" w:cs="Arial"/>
          <w:sz w:val="22"/>
          <w:szCs w:val="22"/>
        </w:rPr>
      </w:pPr>
    </w:p>
    <w:p w14:paraId="2FB59CF1" w14:textId="583B88DF" w:rsidR="00063984" w:rsidRPr="00CD06CD" w:rsidRDefault="00063984" w:rsidP="00063984">
      <w:pPr>
        <w:tabs>
          <w:tab w:val="left" w:pos="357"/>
          <w:tab w:val="left" w:pos="2552"/>
        </w:tabs>
        <w:ind w:left="357"/>
        <w:jc w:val="center"/>
        <w:rPr>
          <w:rFonts w:ascii="Arial" w:hAnsi="Arial" w:cs="Arial"/>
          <w:sz w:val="22"/>
          <w:szCs w:val="22"/>
        </w:rPr>
      </w:pPr>
      <w:r w:rsidRPr="00CD06CD">
        <w:rPr>
          <w:rFonts w:ascii="Arial" w:hAnsi="Arial" w:cs="Arial"/>
          <w:sz w:val="22"/>
          <w:szCs w:val="22"/>
        </w:rPr>
        <w:t xml:space="preserve">uzavřely níže uvedeného dne, měsíce a roku v souladu se zákonem č. 250/2000 Sb.  </w:t>
      </w:r>
      <w:r>
        <w:rPr>
          <w:rFonts w:ascii="Arial" w:hAnsi="Arial" w:cs="Arial"/>
          <w:sz w:val="22"/>
          <w:szCs w:val="22"/>
        </w:rPr>
        <w:t xml:space="preserve">                      </w:t>
      </w:r>
      <w:r w:rsidRPr="00CD06CD">
        <w:rPr>
          <w:rFonts w:ascii="Arial" w:hAnsi="Arial" w:cs="Arial"/>
          <w:sz w:val="22"/>
          <w:szCs w:val="22"/>
        </w:rPr>
        <w:t>o rozpočtových pravidlech územních rozpočtů, ve znění pozdějších předpisů a se zákonem</w:t>
      </w:r>
      <w:r>
        <w:rPr>
          <w:rFonts w:ascii="Arial" w:hAnsi="Arial" w:cs="Arial"/>
          <w:sz w:val="22"/>
          <w:szCs w:val="22"/>
        </w:rPr>
        <w:t xml:space="preserve"> </w:t>
      </w:r>
      <w:r w:rsidRPr="00CD06CD">
        <w:rPr>
          <w:rFonts w:ascii="Arial" w:hAnsi="Arial" w:cs="Arial"/>
          <w:sz w:val="22"/>
          <w:szCs w:val="22"/>
        </w:rPr>
        <w:t>č. 500/2004 Sb., správní řád, ve znění pozdějších předpisů tuto</w:t>
      </w:r>
    </w:p>
    <w:p w14:paraId="65528BDC" w14:textId="77777777" w:rsidR="00063984" w:rsidRPr="00CD06CD" w:rsidRDefault="00063984" w:rsidP="00063984">
      <w:pPr>
        <w:tabs>
          <w:tab w:val="left" w:pos="426"/>
          <w:tab w:val="left" w:pos="851"/>
          <w:tab w:val="left" w:pos="4536"/>
        </w:tabs>
        <w:outlineLvl w:val="0"/>
        <w:rPr>
          <w:rFonts w:ascii="Arial" w:hAnsi="Arial" w:cs="Arial"/>
          <w:sz w:val="22"/>
          <w:szCs w:val="22"/>
        </w:rPr>
      </w:pPr>
      <w:r w:rsidRPr="00CD06CD">
        <w:rPr>
          <w:rFonts w:ascii="Arial" w:hAnsi="Arial" w:cs="Arial"/>
          <w:sz w:val="22"/>
          <w:szCs w:val="22"/>
        </w:rPr>
        <w:t xml:space="preserve">  </w:t>
      </w:r>
    </w:p>
    <w:p w14:paraId="2ACC6D9C" w14:textId="77777777" w:rsidR="00063984" w:rsidRPr="004C1F5E" w:rsidRDefault="00063984" w:rsidP="00063984">
      <w:pPr>
        <w:tabs>
          <w:tab w:val="left" w:pos="426"/>
          <w:tab w:val="left" w:pos="851"/>
          <w:tab w:val="left" w:pos="4536"/>
        </w:tabs>
        <w:jc w:val="center"/>
        <w:outlineLvl w:val="0"/>
        <w:rPr>
          <w:rFonts w:ascii="Arial" w:hAnsi="Arial" w:cs="Arial"/>
          <w:bCs/>
          <w:sz w:val="22"/>
          <w:szCs w:val="22"/>
        </w:rPr>
      </w:pPr>
      <w:r w:rsidRPr="004C1F5E">
        <w:rPr>
          <w:rFonts w:ascii="Arial" w:hAnsi="Arial" w:cs="Arial"/>
          <w:bCs/>
          <w:sz w:val="22"/>
          <w:szCs w:val="22"/>
        </w:rPr>
        <w:t>veřejnoprávní smlouvu o poskytnutí neinvestiční dotace z rozpočtu města Brna</w:t>
      </w:r>
    </w:p>
    <w:p w14:paraId="7F95C8B8" w14:textId="77777777" w:rsidR="00063984" w:rsidRPr="00CD06CD" w:rsidRDefault="00063984" w:rsidP="00063984">
      <w:pPr>
        <w:tabs>
          <w:tab w:val="left" w:pos="426"/>
          <w:tab w:val="left" w:pos="851"/>
          <w:tab w:val="left" w:pos="4536"/>
        </w:tabs>
        <w:jc w:val="center"/>
        <w:outlineLvl w:val="0"/>
        <w:rPr>
          <w:rFonts w:ascii="Arial" w:hAnsi="Arial" w:cs="Arial"/>
          <w:b/>
          <w:sz w:val="22"/>
          <w:szCs w:val="22"/>
        </w:rPr>
      </w:pPr>
    </w:p>
    <w:p w14:paraId="30422CE3" w14:textId="77777777" w:rsidR="00063984" w:rsidRPr="00816DE8" w:rsidRDefault="00063984" w:rsidP="00063984">
      <w:pPr>
        <w:tabs>
          <w:tab w:val="left" w:leader="dot" w:pos="9072"/>
        </w:tabs>
        <w:ind w:left="357"/>
        <w:jc w:val="center"/>
        <w:rPr>
          <w:rFonts w:ascii="Arial" w:hAnsi="Arial" w:cs="Arial"/>
          <w:b/>
          <w:sz w:val="22"/>
          <w:szCs w:val="22"/>
        </w:rPr>
      </w:pPr>
      <w:r w:rsidRPr="00816DE8">
        <w:rPr>
          <w:rFonts w:ascii="Arial" w:hAnsi="Arial" w:cs="Arial"/>
          <w:b/>
          <w:sz w:val="22"/>
          <w:szCs w:val="22"/>
        </w:rPr>
        <w:t>I.</w:t>
      </w:r>
    </w:p>
    <w:p w14:paraId="75C0C59F" w14:textId="77777777" w:rsidR="00063984" w:rsidRPr="004C1F5E" w:rsidRDefault="00063984" w:rsidP="00063984">
      <w:pPr>
        <w:pStyle w:val="Nadpis4"/>
        <w:spacing w:before="0"/>
        <w:jc w:val="center"/>
        <w:rPr>
          <w:rFonts w:ascii="Arial" w:hAnsi="Arial" w:cs="Arial"/>
          <w:b/>
          <w:bCs/>
          <w:i w:val="0"/>
          <w:iCs w:val="0"/>
          <w:strike/>
          <w:color w:val="auto"/>
          <w:sz w:val="22"/>
          <w:szCs w:val="22"/>
        </w:rPr>
      </w:pPr>
      <w:r w:rsidRPr="004C1F5E">
        <w:rPr>
          <w:rFonts w:ascii="Arial" w:hAnsi="Arial" w:cs="Arial"/>
          <w:b/>
          <w:bCs/>
          <w:i w:val="0"/>
          <w:iCs w:val="0"/>
          <w:color w:val="auto"/>
          <w:sz w:val="22"/>
          <w:szCs w:val="22"/>
        </w:rPr>
        <w:t>Předmět smlouvy a poskytovaná dotace</w:t>
      </w:r>
    </w:p>
    <w:p w14:paraId="7F6A57B3" w14:textId="5C60A79D" w:rsidR="00063984" w:rsidRPr="00816DE8" w:rsidRDefault="00063984" w:rsidP="00063984">
      <w:pPr>
        <w:jc w:val="both"/>
        <w:rPr>
          <w:rFonts w:ascii="Arial" w:hAnsi="Arial" w:cs="Arial"/>
          <w:sz w:val="22"/>
          <w:szCs w:val="22"/>
        </w:rPr>
      </w:pPr>
      <w:r w:rsidRPr="00594BC5">
        <w:rPr>
          <w:rFonts w:ascii="Arial" w:hAnsi="Arial" w:cs="Arial"/>
          <w:sz w:val="22"/>
          <w:szCs w:val="22"/>
        </w:rPr>
        <w:t>Předmětem smlouvy je poskytnutí finanční dotace z rozpočtových prostředků města Brna                     na projekt podaný v PROGRAMU: Podpora sportovních odvětví pro rok 202</w:t>
      </w:r>
      <w:r>
        <w:rPr>
          <w:rFonts w:ascii="Arial" w:hAnsi="Arial" w:cs="Arial"/>
          <w:sz w:val="22"/>
          <w:szCs w:val="22"/>
        </w:rPr>
        <w:t>5</w:t>
      </w:r>
      <w:r w:rsidRPr="00594BC5">
        <w:rPr>
          <w:rFonts w:ascii="Arial" w:hAnsi="Arial" w:cs="Arial"/>
          <w:sz w:val="22"/>
          <w:szCs w:val="22"/>
        </w:rPr>
        <w:t xml:space="preserve"> za účelem úhrady neinvestičních výdajů </w:t>
      </w:r>
      <w:r w:rsidR="00E23D25" w:rsidRPr="00594BC5">
        <w:rPr>
          <w:rFonts w:ascii="Arial" w:hAnsi="Arial" w:cs="Arial"/>
          <w:sz w:val="22"/>
          <w:szCs w:val="22"/>
        </w:rPr>
        <w:t xml:space="preserve">spojených </w:t>
      </w:r>
      <w:bookmarkStart w:id="0" w:name="_Hlk92268882"/>
      <w:r w:rsidR="009E086D">
        <w:rPr>
          <w:rFonts w:ascii="Arial" w:hAnsi="Arial" w:cs="Arial"/>
          <w:sz w:val="22"/>
          <w:szCs w:val="22"/>
        </w:rPr>
        <w:t xml:space="preserve">s účastí </w:t>
      </w:r>
      <w:r w:rsidR="00D50056" w:rsidRPr="00314C8E">
        <w:rPr>
          <w:rFonts w:ascii="Arial" w:hAnsi="Arial" w:cs="Arial"/>
          <w:sz w:val="22"/>
          <w:szCs w:val="22"/>
        </w:rPr>
        <w:t xml:space="preserve">v evropské pohárové soutěži v baseballe </w:t>
      </w:r>
      <w:proofErr w:type="gramStart"/>
      <w:r w:rsidR="00D50056" w:rsidRPr="00314C8E">
        <w:rPr>
          <w:rFonts w:ascii="Arial" w:hAnsi="Arial" w:cs="Arial"/>
          <w:sz w:val="22"/>
          <w:szCs w:val="22"/>
        </w:rPr>
        <w:t>mužů - Evropská</w:t>
      </w:r>
      <w:proofErr w:type="gramEnd"/>
      <w:r w:rsidR="00D50056" w:rsidRPr="00314C8E">
        <w:rPr>
          <w:rFonts w:ascii="Arial" w:hAnsi="Arial" w:cs="Arial"/>
          <w:sz w:val="22"/>
          <w:szCs w:val="22"/>
        </w:rPr>
        <w:t xml:space="preserve"> liga </w:t>
      </w:r>
      <w:r w:rsidR="00D50056" w:rsidRPr="00594BC5">
        <w:rPr>
          <w:rFonts w:ascii="Arial" w:hAnsi="Arial" w:cs="Arial"/>
          <w:color w:val="000000" w:themeColor="text1"/>
          <w:sz w:val="22"/>
          <w:szCs w:val="22"/>
        </w:rPr>
        <w:t xml:space="preserve">v </w:t>
      </w:r>
      <w:r w:rsidR="00D50056" w:rsidRPr="00594BC5">
        <w:rPr>
          <w:rFonts w:ascii="Arial" w:hAnsi="Arial" w:cs="Arial"/>
          <w:sz w:val="22"/>
          <w:szCs w:val="22"/>
        </w:rPr>
        <w:t>roce 202</w:t>
      </w:r>
      <w:r w:rsidR="00D50056">
        <w:rPr>
          <w:rFonts w:ascii="Arial" w:hAnsi="Arial" w:cs="Arial"/>
          <w:sz w:val="22"/>
          <w:szCs w:val="22"/>
        </w:rPr>
        <w:t>5</w:t>
      </w:r>
      <w:r w:rsidR="00D50056" w:rsidRPr="00594BC5">
        <w:rPr>
          <w:rFonts w:ascii="Arial" w:hAnsi="Arial" w:cs="Arial"/>
          <w:sz w:val="22"/>
          <w:szCs w:val="22"/>
        </w:rPr>
        <w:t>.</w:t>
      </w:r>
      <w:r w:rsidR="00F81FAF">
        <w:rPr>
          <w:rFonts w:ascii="Arial" w:hAnsi="Arial" w:cs="Arial"/>
          <w:sz w:val="22"/>
          <w:szCs w:val="22"/>
        </w:rPr>
        <w:t xml:space="preserve"> </w:t>
      </w:r>
      <w:r w:rsidRPr="00594BC5">
        <w:rPr>
          <w:rFonts w:ascii="Arial" w:hAnsi="Arial" w:cs="Arial"/>
          <w:sz w:val="22"/>
          <w:szCs w:val="22"/>
        </w:rPr>
        <w:t>Statutární město Brno tím přispívá k rozvoji tělovýchovy a sportu.</w:t>
      </w:r>
      <w:bookmarkEnd w:id="0"/>
    </w:p>
    <w:p w14:paraId="2DB36072" w14:textId="77777777" w:rsidR="00063984" w:rsidRPr="00816DE8" w:rsidRDefault="00063984" w:rsidP="00063984">
      <w:pPr>
        <w:ind w:left="360"/>
        <w:jc w:val="both"/>
        <w:rPr>
          <w:rFonts w:ascii="Arial" w:hAnsi="Arial" w:cs="Arial"/>
          <w:sz w:val="22"/>
          <w:szCs w:val="22"/>
        </w:rPr>
      </w:pPr>
    </w:p>
    <w:p w14:paraId="5587B6FA" w14:textId="5481A591" w:rsidR="00063984" w:rsidRPr="00816DE8" w:rsidRDefault="00063984" w:rsidP="00063984">
      <w:pPr>
        <w:tabs>
          <w:tab w:val="left" w:leader="dot" w:pos="9072"/>
        </w:tabs>
        <w:jc w:val="both"/>
        <w:rPr>
          <w:rFonts w:ascii="Arial" w:hAnsi="Arial" w:cs="Arial"/>
          <w:sz w:val="22"/>
          <w:szCs w:val="22"/>
        </w:rPr>
      </w:pPr>
      <w:r w:rsidRPr="00816DE8">
        <w:rPr>
          <w:rFonts w:ascii="Arial" w:hAnsi="Arial" w:cs="Arial"/>
          <w:sz w:val="22"/>
          <w:szCs w:val="22"/>
        </w:rPr>
        <w:t xml:space="preserve">Poskytovatel se zavazuje poskytnout příjemci dotaci ze svých rozpočtových prostředků v jedné splátce ve výši </w:t>
      </w:r>
      <w:r w:rsidR="00C751BF">
        <w:rPr>
          <w:rFonts w:ascii="Arial" w:hAnsi="Arial" w:cs="Arial"/>
          <w:sz w:val="22"/>
          <w:szCs w:val="22"/>
        </w:rPr>
        <w:t>265 000</w:t>
      </w:r>
      <w:r w:rsidRPr="00816DE8">
        <w:rPr>
          <w:rFonts w:ascii="Arial" w:hAnsi="Arial" w:cs="Arial"/>
          <w:sz w:val="22"/>
          <w:szCs w:val="22"/>
        </w:rPr>
        <w:t xml:space="preserve"> Kč (slovy:</w:t>
      </w:r>
      <w:r w:rsidR="008C4959">
        <w:rPr>
          <w:rFonts w:ascii="Arial" w:hAnsi="Arial" w:cs="Arial"/>
          <w:sz w:val="22"/>
          <w:szCs w:val="22"/>
        </w:rPr>
        <w:t xml:space="preserve"> </w:t>
      </w:r>
      <w:r w:rsidR="00C751BF">
        <w:rPr>
          <w:rFonts w:ascii="Arial" w:hAnsi="Arial" w:cs="Arial"/>
          <w:sz w:val="22"/>
          <w:szCs w:val="22"/>
        </w:rPr>
        <w:t>dvě</w:t>
      </w:r>
      <w:r w:rsidR="008C4959">
        <w:rPr>
          <w:rFonts w:ascii="Arial" w:hAnsi="Arial" w:cs="Arial"/>
          <w:sz w:val="22"/>
          <w:szCs w:val="22"/>
        </w:rPr>
        <w:t xml:space="preserve"> </w:t>
      </w:r>
      <w:r w:rsidR="00C751BF">
        <w:rPr>
          <w:rFonts w:ascii="Arial" w:hAnsi="Arial" w:cs="Arial"/>
          <w:sz w:val="22"/>
          <w:szCs w:val="22"/>
        </w:rPr>
        <w:t>sta</w:t>
      </w:r>
      <w:r w:rsidR="0013276A">
        <w:rPr>
          <w:rFonts w:ascii="Arial" w:hAnsi="Arial" w:cs="Arial"/>
          <w:sz w:val="22"/>
          <w:szCs w:val="22"/>
        </w:rPr>
        <w:t xml:space="preserve"> šedesát pět</w:t>
      </w:r>
      <w:r w:rsidR="00C751BF">
        <w:rPr>
          <w:rFonts w:ascii="Arial" w:hAnsi="Arial" w:cs="Arial"/>
          <w:sz w:val="22"/>
          <w:szCs w:val="22"/>
        </w:rPr>
        <w:t xml:space="preserve"> </w:t>
      </w:r>
      <w:r w:rsidRPr="00816DE8">
        <w:rPr>
          <w:rFonts w:ascii="Arial" w:hAnsi="Arial" w:cs="Arial"/>
          <w:sz w:val="22"/>
          <w:szCs w:val="22"/>
        </w:rPr>
        <w:t xml:space="preserve">tisíc korun českých) ve lhůtě do </w:t>
      </w:r>
      <w:r w:rsidR="00FD5C03">
        <w:rPr>
          <w:rFonts w:ascii="Arial" w:hAnsi="Arial" w:cs="Arial"/>
          <w:sz w:val="22"/>
          <w:szCs w:val="22"/>
        </w:rPr>
        <w:t xml:space="preserve">                           </w:t>
      </w:r>
      <w:r w:rsidRPr="00816DE8">
        <w:rPr>
          <w:rFonts w:ascii="Arial" w:hAnsi="Arial" w:cs="Arial"/>
          <w:sz w:val="22"/>
          <w:szCs w:val="22"/>
        </w:rPr>
        <w:t>1 měsíce ode dne nabytí účinnosti smlouvy.</w:t>
      </w:r>
    </w:p>
    <w:p w14:paraId="52836C30" w14:textId="77777777" w:rsidR="00063984" w:rsidRPr="00816DE8" w:rsidRDefault="00063984" w:rsidP="00063984">
      <w:pPr>
        <w:ind w:left="360"/>
        <w:jc w:val="both"/>
        <w:rPr>
          <w:rFonts w:ascii="Arial" w:hAnsi="Arial" w:cs="Arial"/>
          <w:sz w:val="22"/>
          <w:szCs w:val="22"/>
        </w:rPr>
      </w:pPr>
    </w:p>
    <w:p w14:paraId="16DA3F56" w14:textId="77777777" w:rsidR="00063984" w:rsidRDefault="00063984" w:rsidP="00063984">
      <w:pPr>
        <w:pStyle w:val="Zkladntextodsazen"/>
        <w:tabs>
          <w:tab w:val="left" w:pos="1134"/>
        </w:tabs>
        <w:ind w:left="0"/>
        <w:jc w:val="both"/>
        <w:rPr>
          <w:rFonts w:ascii="Arial" w:hAnsi="Arial" w:cs="Arial"/>
          <w:sz w:val="22"/>
          <w:szCs w:val="22"/>
        </w:rPr>
      </w:pPr>
      <w:r w:rsidRPr="00816DE8">
        <w:rPr>
          <w:rFonts w:ascii="Arial" w:hAnsi="Arial" w:cs="Arial"/>
          <w:sz w:val="22"/>
          <w:szCs w:val="22"/>
        </w:rPr>
        <w:t>Doba, v níž má být dosaženo stanoveného účelu a kdy musí vzniknout a být uhrazeny oprávněné náklady, je od 1. 1. 202</w:t>
      </w:r>
      <w:r>
        <w:rPr>
          <w:rFonts w:ascii="Arial" w:hAnsi="Arial" w:cs="Arial"/>
          <w:sz w:val="22"/>
          <w:szCs w:val="22"/>
        </w:rPr>
        <w:t>5</w:t>
      </w:r>
      <w:r w:rsidRPr="00816DE8">
        <w:rPr>
          <w:rFonts w:ascii="Arial" w:hAnsi="Arial" w:cs="Arial"/>
          <w:sz w:val="22"/>
          <w:szCs w:val="22"/>
        </w:rPr>
        <w:t xml:space="preserve"> do 31. 12. 202</w:t>
      </w:r>
      <w:r>
        <w:rPr>
          <w:rFonts w:ascii="Arial" w:hAnsi="Arial" w:cs="Arial"/>
          <w:sz w:val="22"/>
          <w:szCs w:val="22"/>
        </w:rPr>
        <w:t>5</w:t>
      </w:r>
      <w:r w:rsidRPr="00816DE8">
        <w:rPr>
          <w:rFonts w:ascii="Arial" w:hAnsi="Arial" w:cs="Arial"/>
          <w:sz w:val="22"/>
          <w:szCs w:val="22"/>
        </w:rPr>
        <w:t>.</w:t>
      </w:r>
    </w:p>
    <w:p w14:paraId="4DBC8E2C" w14:textId="77777777" w:rsidR="00063984" w:rsidRDefault="00063984" w:rsidP="00063984">
      <w:pPr>
        <w:ind w:left="360"/>
        <w:jc w:val="both"/>
        <w:rPr>
          <w:rFonts w:ascii="Arial" w:hAnsi="Arial" w:cs="Arial"/>
          <w:sz w:val="22"/>
          <w:szCs w:val="22"/>
        </w:rPr>
      </w:pPr>
    </w:p>
    <w:p w14:paraId="55A71635" w14:textId="77777777" w:rsidR="00063984" w:rsidRPr="00CC2405" w:rsidRDefault="00063984" w:rsidP="00063984">
      <w:pPr>
        <w:ind w:left="360"/>
        <w:jc w:val="center"/>
        <w:rPr>
          <w:rFonts w:ascii="Arial" w:hAnsi="Arial" w:cs="Arial"/>
          <w:b/>
          <w:bCs/>
          <w:sz w:val="22"/>
          <w:szCs w:val="22"/>
        </w:rPr>
      </w:pPr>
      <w:r w:rsidRPr="00CC2405">
        <w:rPr>
          <w:rFonts w:ascii="Arial" w:hAnsi="Arial" w:cs="Arial"/>
          <w:b/>
          <w:bCs/>
          <w:sz w:val="22"/>
          <w:szCs w:val="22"/>
        </w:rPr>
        <w:t>II.</w:t>
      </w:r>
    </w:p>
    <w:p w14:paraId="060BE27F" w14:textId="77777777" w:rsidR="00063984" w:rsidRPr="00CC2405" w:rsidRDefault="00063984" w:rsidP="00063984">
      <w:pPr>
        <w:ind w:left="360"/>
        <w:jc w:val="center"/>
        <w:rPr>
          <w:rFonts w:ascii="Arial" w:hAnsi="Arial" w:cs="Arial"/>
          <w:b/>
          <w:bCs/>
          <w:sz w:val="22"/>
          <w:szCs w:val="22"/>
        </w:rPr>
      </w:pPr>
      <w:r w:rsidRPr="00CC2405">
        <w:rPr>
          <w:rFonts w:ascii="Arial" w:hAnsi="Arial" w:cs="Arial"/>
          <w:b/>
          <w:bCs/>
          <w:sz w:val="22"/>
          <w:szCs w:val="22"/>
        </w:rPr>
        <w:t>Účel dotace</w:t>
      </w:r>
    </w:p>
    <w:p w14:paraId="10FCE38D" w14:textId="14A55304" w:rsidR="00063984" w:rsidRPr="00CC2405" w:rsidRDefault="00063984" w:rsidP="00063984">
      <w:pPr>
        <w:jc w:val="both"/>
        <w:rPr>
          <w:rFonts w:ascii="Arial" w:hAnsi="Arial" w:cs="Arial"/>
          <w:sz w:val="22"/>
          <w:szCs w:val="22"/>
        </w:rPr>
      </w:pPr>
      <w:r w:rsidRPr="00CC2405">
        <w:rPr>
          <w:rFonts w:ascii="Arial" w:hAnsi="Arial" w:cs="Arial"/>
          <w:sz w:val="22"/>
          <w:szCs w:val="22"/>
        </w:rPr>
        <w:t>Dotaci lze použít výhradně v souladu s požadavkem uvedeným v žádosti, která je evidována                                        pod č.j. MMB/</w:t>
      </w:r>
      <w:r w:rsidR="00DE7453">
        <w:rPr>
          <w:rFonts w:ascii="Arial" w:hAnsi="Arial" w:cs="Arial"/>
          <w:sz w:val="22"/>
          <w:szCs w:val="22"/>
        </w:rPr>
        <w:t>0414225</w:t>
      </w:r>
      <w:r w:rsidRPr="00CC2405">
        <w:rPr>
          <w:rFonts w:ascii="Arial" w:hAnsi="Arial" w:cs="Arial"/>
          <w:sz w:val="22"/>
          <w:szCs w:val="22"/>
        </w:rPr>
        <w:t>/</w:t>
      </w:r>
      <w:r w:rsidR="00DE7453">
        <w:rPr>
          <w:rFonts w:ascii="Arial" w:hAnsi="Arial" w:cs="Arial"/>
          <w:sz w:val="22"/>
          <w:szCs w:val="22"/>
        </w:rPr>
        <w:t>2025</w:t>
      </w:r>
      <w:r w:rsidRPr="00CC2405">
        <w:rPr>
          <w:rFonts w:ascii="Arial" w:hAnsi="Arial" w:cs="Arial"/>
          <w:sz w:val="22"/>
          <w:szCs w:val="22"/>
        </w:rPr>
        <w:t xml:space="preserve"> a to jmenovitě pouze na:</w:t>
      </w:r>
    </w:p>
    <w:p w14:paraId="50B261A7" w14:textId="77777777" w:rsidR="00063984" w:rsidRPr="00CC2405" w:rsidRDefault="00063984" w:rsidP="00063984">
      <w:pPr>
        <w:pStyle w:val="Odstavecseseznamem"/>
        <w:numPr>
          <w:ilvl w:val="0"/>
          <w:numId w:val="37"/>
        </w:numPr>
        <w:jc w:val="both"/>
        <w:rPr>
          <w:rFonts w:ascii="Arial" w:hAnsi="Arial" w:cs="Arial"/>
          <w:sz w:val="22"/>
          <w:szCs w:val="22"/>
        </w:rPr>
      </w:pPr>
      <w:r w:rsidRPr="00CC2405">
        <w:rPr>
          <w:rFonts w:ascii="Arial" w:hAnsi="Arial" w:cs="Arial"/>
          <w:sz w:val="22"/>
          <w:szCs w:val="22"/>
        </w:rPr>
        <w:t xml:space="preserve">cestovné-jízdné, </w:t>
      </w:r>
    </w:p>
    <w:p w14:paraId="66591DCE" w14:textId="77777777" w:rsidR="00063984" w:rsidRPr="00CC2405" w:rsidRDefault="00063984" w:rsidP="00063984">
      <w:pPr>
        <w:pStyle w:val="Odstavecseseznamem"/>
        <w:numPr>
          <w:ilvl w:val="0"/>
          <w:numId w:val="37"/>
        </w:numPr>
        <w:jc w:val="both"/>
        <w:rPr>
          <w:rFonts w:ascii="Arial" w:hAnsi="Arial" w:cs="Arial"/>
          <w:sz w:val="22"/>
          <w:szCs w:val="22"/>
        </w:rPr>
      </w:pPr>
      <w:r w:rsidRPr="00CC2405">
        <w:rPr>
          <w:rFonts w:ascii="Arial" w:hAnsi="Arial" w:cs="Arial"/>
          <w:sz w:val="22"/>
          <w:szCs w:val="22"/>
        </w:rPr>
        <w:t xml:space="preserve">ubytování a společné stravné, </w:t>
      </w:r>
    </w:p>
    <w:p w14:paraId="03D95563" w14:textId="77777777" w:rsidR="00063984" w:rsidRPr="00CC2405" w:rsidRDefault="00063984" w:rsidP="00063984">
      <w:pPr>
        <w:pStyle w:val="Odstavecseseznamem"/>
        <w:ind w:left="717"/>
        <w:jc w:val="both"/>
        <w:rPr>
          <w:rFonts w:ascii="Arial" w:hAnsi="Arial" w:cs="Arial"/>
          <w:sz w:val="22"/>
          <w:szCs w:val="22"/>
        </w:rPr>
      </w:pPr>
      <w:r w:rsidRPr="00CC2405">
        <w:rPr>
          <w:rFonts w:ascii="Arial" w:hAnsi="Arial" w:cs="Arial"/>
          <w:sz w:val="22"/>
          <w:szCs w:val="22"/>
        </w:rPr>
        <w:t xml:space="preserve">jmenovitě: sportovců v počtu dle sportovně technických předpisů jednotlivých svazů, trenérů, lékaře (maséra) a vedoucího družstva při reprezentaci města Brna v zahraničí na pohárových soutěžích. </w:t>
      </w:r>
    </w:p>
    <w:p w14:paraId="43AD5982" w14:textId="77777777" w:rsidR="00063984" w:rsidRDefault="00063984" w:rsidP="00063984">
      <w:pPr>
        <w:jc w:val="both"/>
        <w:rPr>
          <w:rFonts w:ascii="Arial" w:hAnsi="Arial" w:cs="Arial"/>
          <w:sz w:val="22"/>
          <w:szCs w:val="22"/>
        </w:rPr>
      </w:pPr>
      <w:r w:rsidRPr="00555A9C">
        <w:rPr>
          <w:rFonts w:ascii="Arial" w:hAnsi="Arial" w:cs="Arial"/>
          <w:sz w:val="22"/>
          <w:szCs w:val="22"/>
        </w:rPr>
        <w:t>Reciproční náklady jsou uznatelné do finančního vypořádání.</w:t>
      </w:r>
    </w:p>
    <w:p w14:paraId="6C4F9FF3" w14:textId="77777777" w:rsidR="00063984" w:rsidRDefault="00063984" w:rsidP="00063984">
      <w:pPr>
        <w:jc w:val="both"/>
        <w:rPr>
          <w:rFonts w:ascii="Arial" w:hAnsi="Arial" w:cs="Arial"/>
          <w:sz w:val="22"/>
          <w:szCs w:val="22"/>
        </w:rPr>
      </w:pPr>
    </w:p>
    <w:p w14:paraId="45B8114E" w14:textId="77777777" w:rsidR="00063984" w:rsidRDefault="00063984" w:rsidP="00063984">
      <w:pPr>
        <w:jc w:val="both"/>
        <w:rPr>
          <w:rFonts w:ascii="Arial" w:hAnsi="Arial" w:cs="Arial"/>
          <w:sz w:val="22"/>
          <w:szCs w:val="22"/>
        </w:rPr>
      </w:pPr>
    </w:p>
    <w:p w14:paraId="417CCA0F" w14:textId="77777777" w:rsidR="00063984" w:rsidRDefault="00063984" w:rsidP="00063984">
      <w:pPr>
        <w:jc w:val="both"/>
        <w:rPr>
          <w:rFonts w:ascii="Arial" w:hAnsi="Arial" w:cs="Arial"/>
          <w:sz w:val="22"/>
          <w:szCs w:val="22"/>
        </w:rPr>
      </w:pPr>
    </w:p>
    <w:p w14:paraId="0ED339F7" w14:textId="77777777" w:rsidR="00A84B38" w:rsidRDefault="00A84B38" w:rsidP="00063984">
      <w:pPr>
        <w:jc w:val="both"/>
        <w:rPr>
          <w:rFonts w:ascii="Arial" w:hAnsi="Arial" w:cs="Arial"/>
          <w:sz w:val="22"/>
          <w:szCs w:val="22"/>
        </w:rPr>
      </w:pPr>
    </w:p>
    <w:p w14:paraId="4C7F8534" w14:textId="77777777" w:rsidR="005129F0" w:rsidRDefault="005129F0" w:rsidP="00063984">
      <w:pPr>
        <w:jc w:val="both"/>
        <w:rPr>
          <w:rFonts w:ascii="Arial" w:hAnsi="Arial" w:cs="Arial"/>
          <w:sz w:val="22"/>
          <w:szCs w:val="22"/>
        </w:rPr>
      </w:pPr>
    </w:p>
    <w:p w14:paraId="6CDFD4A7" w14:textId="58EE6402" w:rsidR="00063984" w:rsidRPr="008B4475" w:rsidRDefault="00063984" w:rsidP="00063984">
      <w:pPr>
        <w:jc w:val="both"/>
        <w:rPr>
          <w:rFonts w:ascii="Arial" w:hAnsi="Arial" w:cs="Arial"/>
          <w:sz w:val="22"/>
          <w:szCs w:val="22"/>
        </w:rPr>
      </w:pPr>
      <w:r w:rsidRPr="008B4475">
        <w:rPr>
          <w:rFonts w:ascii="Arial" w:hAnsi="Arial" w:cs="Arial"/>
          <w:sz w:val="22"/>
          <w:szCs w:val="22"/>
        </w:rPr>
        <w:lastRenderedPageBreak/>
        <w:t xml:space="preserve">Pro vyloučení všech pochybností stanovujeme, že dotaci nelze použít zejména na: </w:t>
      </w:r>
    </w:p>
    <w:p w14:paraId="61EDEAA6" w14:textId="77777777" w:rsidR="00063984"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spojené s nákupem sportovců nebo náklady spojené s hostováním sportovců z jiných klubů, kromě nákladů na výchovné dle tabulek daných směrnicemi jednotlivých sportovních svazů,</w:t>
      </w:r>
    </w:p>
    <w:p w14:paraId="7F4FD65D" w14:textId="77777777"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na platy sportovců,</w:t>
      </w:r>
    </w:p>
    <w:p w14:paraId="34DFBBDA" w14:textId="77777777" w:rsidR="00063984" w:rsidRPr="004476E8"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na platy a odměny manažerů a administrativních pracovníků klubu vč. odměn statutárnímu orgánu či členům statutárního orgánu za výkon jejich funkce,</w:t>
      </w:r>
    </w:p>
    <w:p w14:paraId="06365CA9" w14:textId="598C8291"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platby daní (mimo daní a odvodů souvisejících se mzdovými náklady) a dále například nespotřebované finanční prostředky (vratné poplatky – kauce), úhradu výdajů na pohoštění, rauty, občerstvení a nákup potravin, peněžní dary, propagaci, telefonní služby, internet a správu webových stránek, daňové poradenství vč. auditorských služeb a zpracování účetnictví, multimediální prezentaci, zajištění marketingového</w:t>
      </w:r>
      <w:r>
        <w:rPr>
          <w:rFonts w:ascii="Arial" w:hAnsi="Arial" w:cs="Arial"/>
          <w:sz w:val="22"/>
          <w:szCs w:val="22"/>
        </w:rPr>
        <w:t xml:space="preserve"> </w:t>
      </w:r>
      <w:r w:rsidR="00A84B38">
        <w:rPr>
          <w:rFonts w:ascii="Arial" w:hAnsi="Arial" w:cs="Arial"/>
          <w:sz w:val="22"/>
          <w:szCs w:val="22"/>
        </w:rPr>
        <w:t xml:space="preserve">                 </w:t>
      </w:r>
      <w:r w:rsidRPr="0010713B">
        <w:rPr>
          <w:rFonts w:ascii="Arial" w:hAnsi="Arial" w:cs="Arial"/>
          <w:sz w:val="22"/>
          <w:szCs w:val="22"/>
        </w:rPr>
        <w:t>a reklamního servisu, pořízení a odpisy dlouhodobého hmotného a nemovitého majetku, úhradu penále, srážek a dalších finančních postihů, financování leasingu</w:t>
      </w:r>
      <w:r>
        <w:rPr>
          <w:rFonts w:ascii="Arial" w:hAnsi="Arial" w:cs="Arial"/>
          <w:sz w:val="22"/>
          <w:szCs w:val="22"/>
        </w:rPr>
        <w:t xml:space="preserve"> </w:t>
      </w:r>
      <w:r w:rsidRPr="0010713B">
        <w:rPr>
          <w:rFonts w:ascii="Arial" w:hAnsi="Arial" w:cs="Arial"/>
          <w:sz w:val="22"/>
          <w:szCs w:val="22"/>
        </w:rPr>
        <w:t>či podnikatelských aktivit, pojištění osob a majetku, exekuční odvody, bankovní poplatky, vzdělávání trenérů a lektorů (školení, workshopy), alkoholické nápoje, tabákové a jiné návykové látky,</w:t>
      </w:r>
    </w:p>
    <w:p w14:paraId="6E8D774A" w14:textId="77777777"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finanční příspěvek zaměstnavatele na stravování zaměstnanců (vč. stravenek),</w:t>
      </w:r>
    </w:p>
    <w:p w14:paraId="44263F0E" w14:textId="77777777" w:rsidR="00063984" w:rsidRPr="002F3AE5" w:rsidRDefault="00063984" w:rsidP="00063984">
      <w:pPr>
        <w:pStyle w:val="Odstavecseseznamem"/>
        <w:numPr>
          <w:ilvl w:val="0"/>
          <w:numId w:val="38"/>
        </w:numPr>
        <w:jc w:val="both"/>
        <w:rPr>
          <w:rFonts w:ascii="Arial" w:hAnsi="Arial" w:cs="Arial"/>
          <w:sz w:val="22"/>
          <w:szCs w:val="22"/>
        </w:rPr>
      </w:pPr>
      <w:r w:rsidRPr="002F3AE5">
        <w:rPr>
          <w:rFonts w:ascii="Arial" w:hAnsi="Arial" w:cs="Arial"/>
          <w:sz w:val="22"/>
          <w:szCs w:val="22"/>
        </w:rPr>
        <w:t>dotaci nelze finančně vypořádat formou zápočtu, ale pouze úhradou nákladů.</w:t>
      </w:r>
    </w:p>
    <w:p w14:paraId="0A4DC897" w14:textId="77777777" w:rsidR="00063984" w:rsidRPr="00CD06CD" w:rsidRDefault="00063984" w:rsidP="00063984">
      <w:pPr>
        <w:tabs>
          <w:tab w:val="left" w:leader="dot" w:pos="9072"/>
        </w:tabs>
        <w:jc w:val="both"/>
        <w:rPr>
          <w:rFonts w:ascii="Arial" w:hAnsi="Arial" w:cs="Arial"/>
          <w:sz w:val="22"/>
          <w:szCs w:val="22"/>
        </w:rPr>
      </w:pPr>
    </w:p>
    <w:p w14:paraId="65150DCA" w14:textId="77777777" w:rsidR="00063984" w:rsidRPr="00CD06CD" w:rsidRDefault="00063984" w:rsidP="00063984">
      <w:pPr>
        <w:tabs>
          <w:tab w:val="left" w:leader="dot" w:pos="9072"/>
        </w:tabs>
        <w:ind w:left="360"/>
        <w:jc w:val="center"/>
        <w:rPr>
          <w:rFonts w:ascii="Arial" w:hAnsi="Arial" w:cs="Arial"/>
          <w:b/>
          <w:sz w:val="22"/>
          <w:szCs w:val="22"/>
        </w:rPr>
      </w:pPr>
      <w:r w:rsidRPr="00CD06CD">
        <w:rPr>
          <w:rFonts w:ascii="Arial" w:hAnsi="Arial" w:cs="Arial"/>
          <w:b/>
          <w:sz w:val="22"/>
          <w:szCs w:val="22"/>
        </w:rPr>
        <w:t>III.</w:t>
      </w:r>
    </w:p>
    <w:p w14:paraId="73BEDC6A" w14:textId="77777777" w:rsidR="00063984" w:rsidRPr="00EE58BC" w:rsidRDefault="00063984" w:rsidP="00063984">
      <w:pPr>
        <w:ind w:left="360"/>
        <w:jc w:val="center"/>
        <w:rPr>
          <w:rFonts w:ascii="Arial" w:hAnsi="Arial" w:cs="Arial"/>
          <w:b/>
          <w:sz w:val="22"/>
          <w:szCs w:val="22"/>
        </w:rPr>
      </w:pPr>
      <w:r w:rsidRPr="001411D3">
        <w:rPr>
          <w:rFonts w:ascii="Arial" w:hAnsi="Arial" w:cs="Arial"/>
          <w:b/>
          <w:sz w:val="22"/>
          <w:szCs w:val="22"/>
        </w:rPr>
        <w:t>Podmínky poskytnutí dotace</w:t>
      </w:r>
      <w:r>
        <w:rPr>
          <w:rFonts w:ascii="Arial" w:hAnsi="Arial" w:cs="Arial"/>
          <w:b/>
          <w:sz w:val="22"/>
          <w:szCs w:val="22"/>
        </w:rPr>
        <w:t xml:space="preserve"> </w:t>
      </w:r>
    </w:p>
    <w:p w14:paraId="7C1ACD22" w14:textId="796E6D25" w:rsidR="00063984" w:rsidRPr="00947B79" w:rsidRDefault="00063984" w:rsidP="00063984">
      <w:pPr>
        <w:pStyle w:val="Odstavecseseznamem"/>
        <w:numPr>
          <w:ilvl w:val="0"/>
          <w:numId w:val="34"/>
        </w:numPr>
        <w:ind w:left="284" w:hanging="284"/>
        <w:contextualSpacing/>
        <w:jc w:val="both"/>
        <w:rPr>
          <w:rFonts w:ascii="Arial" w:hAnsi="Arial" w:cs="Arial"/>
          <w:sz w:val="22"/>
          <w:szCs w:val="22"/>
        </w:rPr>
      </w:pPr>
      <w:r w:rsidRPr="009C4EB1">
        <w:rPr>
          <w:rFonts w:ascii="Arial" w:hAnsi="Arial" w:cs="Arial"/>
          <w:color w:val="000000" w:themeColor="text1"/>
          <w:sz w:val="22"/>
          <w:szCs w:val="22"/>
        </w:rPr>
        <w:t xml:space="preserve">Poskytování dotací </w:t>
      </w:r>
      <w:r w:rsidRPr="00947B79">
        <w:rPr>
          <w:rFonts w:ascii="Arial" w:hAnsi="Arial" w:cs="Arial"/>
          <w:color w:val="000000" w:themeColor="text1"/>
          <w:sz w:val="22"/>
          <w:szCs w:val="22"/>
        </w:rPr>
        <w:t xml:space="preserve">upravují Dotační pravidla </w:t>
      </w:r>
      <w:r>
        <w:rPr>
          <w:rFonts w:ascii="Arial" w:hAnsi="Arial" w:cs="Arial"/>
          <w:color w:val="000000" w:themeColor="text1"/>
          <w:sz w:val="22"/>
          <w:szCs w:val="22"/>
        </w:rPr>
        <w:t xml:space="preserve">statutárního města Brna </w:t>
      </w:r>
      <w:r w:rsidRPr="00947B79">
        <w:rPr>
          <w:rFonts w:ascii="Arial" w:hAnsi="Arial" w:cs="Arial"/>
          <w:color w:val="000000" w:themeColor="text1"/>
          <w:sz w:val="22"/>
          <w:szCs w:val="22"/>
        </w:rPr>
        <w:t xml:space="preserve">v platném znění, </w:t>
      </w:r>
      <w:r w:rsidRPr="00947B79">
        <w:rPr>
          <w:rFonts w:ascii="Arial" w:hAnsi="Arial" w:cs="Arial"/>
          <w:sz w:val="22"/>
          <w:szCs w:val="22"/>
        </w:rPr>
        <w:t xml:space="preserve">zákon č. 250/2000 Sb. </w:t>
      </w:r>
      <w:r>
        <w:rPr>
          <w:rFonts w:ascii="Arial" w:hAnsi="Arial" w:cs="Arial"/>
          <w:sz w:val="22"/>
          <w:szCs w:val="22"/>
        </w:rPr>
        <w:t>o</w:t>
      </w:r>
      <w:r w:rsidRPr="00947B79">
        <w:rPr>
          <w:rFonts w:ascii="Arial" w:hAnsi="Arial" w:cs="Arial"/>
          <w:sz w:val="22"/>
          <w:szCs w:val="22"/>
        </w:rPr>
        <w:t xml:space="preserve"> rozpočtových pravidlech územních rozpočtů v platném znění</w:t>
      </w:r>
      <w:r w:rsidRPr="002731C3">
        <w:rPr>
          <w:rFonts w:ascii="Arial" w:hAnsi="Arial" w:cs="Arial"/>
          <w:sz w:val="22"/>
          <w:szCs w:val="22"/>
        </w:rPr>
        <w:t xml:space="preserve"> </w:t>
      </w:r>
      <w:r w:rsidRPr="00136750">
        <w:rPr>
          <w:rFonts w:ascii="Arial" w:hAnsi="Arial" w:cs="Arial"/>
          <w:sz w:val="22"/>
          <w:szCs w:val="22"/>
        </w:rPr>
        <w:t>zákon č. 134/2016 Sb., o zadávání veřejných zakázek v platném znění</w:t>
      </w:r>
      <w:r w:rsidRPr="00947B79">
        <w:rPr>
          <w:rFonts w:ascii="Arial" w:hAnsi="Arial" w:cs="Arial"/>
          <w:sz w:val="22"/>
          <w:szCs w:val="22"/>
        </w:rPr>
        <w:t xml:space="preserve"> </w:t>
      </w:r>
      <w:r w:rsidRPr="00947B79">
        <w:rPr>
          <w:rFonts w:ascii="Arial" w:hAnsi="Arial" w:cs="Arial"/>
          <w:color w:val="000000" w:themeColor="text1"/>
          <w:sz w:val="22"/>
          <w:szCs w:val="22"/>
        </w:rPr>
        <w:t xml:space="preserve">a </w:t>
      </w:r>
      <w:r w:rsidRPr="00947B79">
        <w:rPr>
          <w:rFonts w:ascii="Arial" w:hAnsi="Arial" w:cs="Arial"/>
          <w:sz w:val="22"/>
          <w:szCs w:val="22"/>
        </w:rPr>
        <w:t>schválená výzva na Program: Podpora sportovních odvětví pro rok 202</w:t>
      </w:r>
      <w:r>
        <w:rPr>
          <w:rFonts w:ascii="Arial" w:hAnsi="Arial" w:cs="Arial"/>
          <w:sz w:val="22"/>
          <w:szCs w:val="22"/>
        </w:rPr>
        <w:t>5</w:t>
      </w:r>
      <w:r w:rsidRPr="00136750">
        <w:rPr>
          <w:rFonts w:ascii="Arial" w:hAnsi="Arial" w:cs="Arial"/>
          <w:sz w:val="22"/>
          <w:szCs w:val="22"/>
        </w:rPr>
        <w:t xml:space="preserve"> – Výzva k podání žádostí </w:t>
      </w:r>
      <w:r w:rsidR="00A84B38">
        <w:rPr>
          <w:rFonts w:ascii="Arial" w:hAnsi="Arial" w:cs="Arial"/>
          <w:sz w:val="22"/>
          <w:szCs w:val="22"/>
        </w:rPr>
        <w:t xml:space="preserve">                              </w:t>
      </w:r>
      <w:r w:rsidRPr="00136750">
        <w:rPr>
          <w:rFonts w:ascii="Arial" w:hAnsi="Arial" w:cs="Arial"/>
          <w:sz w:val="22"/>
          <w:szCs w:val="22"/>
        </w:rPr>
        <w:t>o neinvestiční dotace</w:t>
      </w:r>
      <w:r w:rsidRPr="00A35F61">
        <w:rPr>
          <w:rFonts w:ascii="Arial" w:hAnsi="Arial" w:cs="Arial"/>
          <w:sz w:val="22"/>
          <w:szCs w:val="22"/>
        </w:rPr>
        <w:t xml:space="preserve"> z rozpočtu města Brna</w:t>
      </w:r>
    </w:p>
    <w:p w14:paraId="2B3C90A8" w14:textId="5139922B" w:rsidR="00063984" w:rsidRPr="00594BC5" w:rsidRDefault="00063984" w:rsidP="00063984">
      <w:pPr>
        <w:pStyle w:val="Odstavecseseznamem"/>
        <w:numPr>
          <w:ilvl w:val="0"/>
          <w:numId w:val="34"/>
        </w:numPr>
        <w:ind w:left="284" w:hanging="284"/>
        <w:jc w:val="both"/>
        <w:rPr>
          <w:rFonts w:ascii="Arial" w:hAnsi="Arial" w:cs="Arial"/>
          <w:sz w:val="22"/>
          <w:szCs w:val="22"/>
        </w:rPr>
      </w:pPr>
      <w:bookmarkStart w:id="1" w:name="_Hlk92270250"/>
      <w:r w:rsidRPr="00120ECA">
        <w:rPr>
          <w:rFonts w:ascii="Arial" w:hAnsi="Arial" w:cs="Arial"/>
          <w:sz w:val="22"/>
          <w:szCs w:val="22"/>
        </w:rPr>
        <w:t xml:space="preserve">Příjemce čestně prohlašuje, že veškeré údaje, které uvedl v žádosti o dotaci, vč. </w:t>
      </w:r>
      <w:r w:rsidR="00A84B38">
        <w:rPr>
          <w:rFonts w:ascii="Arial" w:hAnsi="Arial" w:cs="Arial"/>
          <w:sz w:val="22"/>
          <w:szCs w:val="22"/>
        </w:rPr>
        <w:t>p</w:t>
      </w:r>
      <w:r w:rsidRPr="00120ECA">
        <w:rPr>
          <w:rFonts w:ascii="Arial" w:hAnsi="Arial" w:cs="Arial"/>
          <w:sz w:val="22"/>
          <w:szCs w:val="22"/>
        </w:rPr>
        <w:t>říloh</w:t>
      </w:r>
      <w:r w:rsidR="00A84B38">
        <w:rPr>
          <w:rFonts w:ascii="Arial" w:hAnsi="Arial" w:cs="Arial"/>
          <w:sz w:val="22"/>
          <w:szCs w:val="22"/>
        </w:rPr>
        <w:t xml:space="preserve">                </w:t>
      </w:r>
      <w:r>
        <w:rPr>
          <w:rFonts w:ascii="Arial" w:hAnsi="Arial" w:cs="Arial"/>
          <w:sz w:val="22"/>
          <w:szCs w:val="22"/>
        </w:rPr>
        <w:t xml:space="preserve"> </w:t>
      </w:r>
      <w:r w:rsidRPr="00120ECA">
        <w:rPr>
          <w:rFonts w:ascii="Arial" w:hAnsi="Arial" w:cs="Arial"/>
          <w:sz w:val="22"/>
          <w:szCs w:val="22"/>
        </w:rPr>
        <w:t xml:space="preserve">a bude uvádět ve </w:t>
      </w:r>
      <w:r>
        <w:rPr>
          <w:rFonts w:ascii="Arial" w:hAnsi="Arial" w:cs="Arial"/>
          <w:sz w:val="22"/>
          <w:szCs w:val="22"/>
        </w:rPr>
        <w:t>finančním vypořádání (</w:t>
      </w:r>
      <w:r w:rsidRPr="00120ECA">
        <w:rPr>
          <w:rFonts w:ascii="Arial" w:hAnsi="Arial" w:cs="Arial"/>
          <w:sz w:val="22"/>
          <w:szCs w:val="22"/>
        </w:rPr>
        <w:t>vyúčtování</w:t>
      </w:r>
      <w:r>
        <w:rPr>
          <w:rFonts w:ascii="Arial" w:hAnsi="Arial" w:cs="Arial"/>
          <w:sz w:val="22"/>
          <w:szCs w:val="22"/>
        </w:rPr>
        <w:t>)</w:t>
      </w:r>
      <w:r w:rsidRPr="00120ECA">
        <w:rPr>
          <w:rFonts w:ascii="Arial" w:hAnsi="Arial" w:cs="Arial"/>
          <w:sz w:val="22"/>
          <w:szCs w:val="22"/>
        </w:rPr>
        <w:t xml:space="preserve"> jsou platné a správné. Příjemce je odpovědný za to, že údaje obsažené v žádosti odpovídají jeho standartním běžným nákladům (</w:t>
      </w:r>
      <w:r w:rsidRPr="001B3DAF">
        <w:rPr>
          <w:rFonts w:ascii="Arial" w:hAnsi="Arial" w:cs="Arial"/>
          <w:sz w:val="22"/>
          <w:szCs w:val="22"/>
        </w:rPr>
        <w:t>výdajům) na projekt a</w:t>
      </w:r>
      <w:r w:rsidRPr="00120ECA">
        <w:rPr>
          <w:rFonts w:ascii="Arial" w:hAnsi="Arial" w:cs="Arial"/>
          <w:sz w:val="22"/>
          <w:szCs w:val="22"/>
        </w:rPr>
        <w:t xml:space="preserve"> že v případě odhadovaného podstatného navýšení nebo snížení těchto výdajů v období,</w:t>
      </w:r>
      <w:r>
        <w:rPr>
          <w:rFonts w:ascii="Arial" w:hAnsi="Arial" w:cs="Arial"/>
          <w:sz w:val="22"/>
          <w:szCs w:val="22"/>
        </w:rPr>
        <w:t xml:space="preserve"> </w:t>
      </w:r>
      <w:r w:rsidRPr="00120ECA">
        <w:rPr>
          <w:rFonts w:ascii="Arial" w:hAnsi="Arial" w:cs="Arial"/>
          <w:sz w:val="22"/>
          <w:szCs w:val="22"/>
        </w:rPr>
        <w:t xml:space="preserve">na které je žádáno, toto </w:t>
      </w:r>
      <w:r w:rsidRPr="00594BC5">
        <w:rPr>
          <w:rFonts w:ascii="Arial" w:hAnsi="Arial" w:cs="Arial"/>
          <w:sz w:val="22"/>
          <w:szCs w:val="22"/>
        </w:rPr>
        <w:t xml:space="preserve">v žádosti náležitě odůvodní. </w:t>
      </w:r>
    </w:p>
    <w:bookmarkEnd w:id="1"/>
    <w:p w14:paraId="4D8647E2" w14:textId="77777777" w:rsidR="00063984" w:rsidRPr="00594BC5" w:rsidRDefault="00063984" w:rsidP="00063984">
      <w:pPr>
        <w:pStyle w:val="Odstavecseseznamem"/>
        <w:numPr>
          <w:ilvl w:val="0"/>
          <w:numId w:val="34"/>
        </w:numPr>
        <w:tabs>
          <w:tab w:val="left" w:pos="567"/>
        </w:tabs>
        <w:ind w:left="284" w:hanging="284"/>
        <w:jc w:val="both"/>
        <w:rPr>
          <w:rFonts w:ascii="Arial" w:hAnsi="Arial" w:cs="Arial"/>
          <w:color w:val="000000" w:themeColor="text1"/>
          <w:sz w:val="22"/>
          <w:szCs w:val="22"/>
        </w:rPr>
      </w:pPr>
      <w:r w:rsidRPr="00594BC5">
        <w:rPr>
          <w:rFonts w:ascii="Arial" w:hAnsi="Arial" w:cs="Arial"/>
          <w:color w:val="000000" w:themeColor="text1"/>
          <w:sz w:val="22"/>
          <w:szCs w:val="22"/>
        </w:rPr>
        <w:t xml:space="preserve">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w:t>
      </w:r>
      <w:r>
        <w:rPr>
          <w:rFonts w:ascii="Arial" w:hAnsi="Arial" w:cs="Arial"/>
          <w:color w:val="000000" w:themeColor="text1"/>
          <w:sz w:val="22"/>
          <w:szCs w:val="22"/>
        </w:rPr>
        <w:t xml:space="preserve">(vyúčtování) </w:t>
      </w:r>
      <w:r w:rsidRPr="00594BC5">
        <w:rPr>
          <w:rFonts w:ascii="Arial" w:hAnsi="Arial" w:cs="Arial"/>
          <w:color w:val="000000" w:themeColor="text1"/>
          <w:sz w:val="22"/>
          <w:szCs w:val="22"/>
        </w:rPr>
        <w:t xml:space="preserve">dotace budou označeny textem: hrazeno z dotace OS MMB ve výši (uvedena částka), číslo smlouvy. </w:t>
      </w:r>
    </w:p>
    <w:p w14:paraId="3380948D" w14:textId="77777777" w:rsidR="00063984" w:rsidRPr="00594BC5" w:rsidRDefault="00063984" w:rsidP="00063984">
      <w:pPr>
        <w:pStyle w:val="Odstavecseseznamem"/>
        <w:numPr>
          <w:ilvl w:val="0"/>
          <w:numId w:val="34"/>
        </w:numPr>
        <w:ind w:left="284" w:hanging="284"/>
        <w:jc w:val="both"/>
        <w:rPr>
          <w:rFonts w:ascii="Arial" w:hAnsi="Arial" w:cs="Arial"/>
          <w:sz w:val="22"/>
          <w:szCs w:val="22"/>
        </w:rPr>
      </w:pPr>
      <w:bookmarkStart w:id="2" w:name="_Hlk92265069"/>
      <w:r w:rsidRPr="00594BC5">
        <w:rPr>
          <w:rFonts w:ascii="Arial" w:hAnsi="Arial" w:cs="Arial"/>
          <w:sz w:val="22"/>
          <w:szCs w:val="22"/>
        </w:rPr>
        <w:t xml:space="preserve">V případě, že příjemce v žádosti o dotaci v čestných prohlášeních, ve </w:t>
      </w:r>
      <w:r>
        <w:rPr>
          <w:rFonts w:ascii="Arial" w:hAnsi="Arial" w:cs="Arial"/>
          <w:sz w:val="22"/>
          <w:szCs w:val="22"/>
        </w:rPr>
        <w:t>finančním vypořádání (</w:t>
      </w:r>
      <w:r w:rsidRPr="00594BC5">
        <w:rPr>
          <w:rFonts w:ascii="Arial" w:hAnsi="Arial" w:cs="Arial"/>
          <w:sz w:val="22"/>
          <w:szCs w:val="22"/>
        </w:rPr>
        <w:t>vyúčtování</w:t>
      </w:r>
      <w:r>
        <w:rPr>
          <w:rFonts w:ascii="Arial" w:hAnsi="Arial" w:cs="Arial"/>
          <w:sz w:val="22"/>
          <w:szCs w:val="22"/>
        </w:rPr>
        <w:t>)</w:t>
      </w:r>
      <w:r w:rsidRPr="00594BC5">
        <w:rPr>
          <w:rFonts w:ascii="Arial" w:hAnsi="Arial" w:cs="Arial"/>
          <w:sz w:val="22"/>
          <w:szCs w:val="22"/>
        </w:rPr>
        <w:t xml:space="preserve"> dotace či všech předkládaných přílohách a dokumentech uvedl poskytovatele v omyl a poskytnuté údaje se nezakládají na pravdě, má poskytovatel právo z tohoto důvodu dotaci žadateli nenavrhnout, neposkytnout finanční prostředky či žádat o vrácení již poskytnuté dotace nebo její části.</w:t>
      </w:r>
      <w:bookmarkEnd w:id="2"/>
    </w:p>
    <w:p w14:paraId="66CFAAD4" w14:textId="17A473AE" w:rsidR="00063984" w:rsidRPr="00E41205" w:rsidRDefault="00063984" w:rsidP="00063984">
      <w:pPr>
        <w:pStyle w:val="Odstavecseseznamem"/>
        <w:numPr>
          <w:ilvl w:val="0"/>
          <w:numId w:val="34"/>
        </w:numPr>
        <w:ind w:left="284" w:hanging="284"/>
        <w:jc w:val="both"/>
        <w:rPr>
          <w:rFonts w:ascii="Arial" w:hAnsi="Arial" w:cs="Arial"/>
          <w:sz w:val="22"/>
          <w:szCs w:val="22"/>
        </w:rPr>
      </w:pPr>
      <w:r w:rsidRPr="00E41205">
        <w:rPr>
          <w:rFonts w:ascii="Arial" w:hAnsi="Arial" w:cs="Arial"/>
          <w:sz w:val="22"/>
          <w:szCs w:val="22"/>
        </w:rPr>
        <w:t>Příjemce je povinen poskytnutou dotaci řádně finančně vypořádat (vyúčtovat) nejpozději                           do 19. 1. 2026 a za tím účelem vyplnit předepsaný formulář a doložit poskytovateli doklady, prokazující využití dotace v souladu s uzavřenou smlouvou vč. věcného soupisu jednotlivých položek vynaložených nákladů a stručného hodnocení dotované aktivity. Jedná se zejména o kopie účetních dokladů, tj. účtenek, výdajových a příjmových dokladů, faktur, smluv a bankovních výpisů, prokazujících provedení úhrady vykazovaných výdajů, včetně originálů</w:t>
      </w:r>
      <w:r w:rsidR="00555607">
        <w:rPr>
          <w:rFonts w:ascii="Arial" w:hAnsi="Arial" w:cs="Arial"/>
          <w:sz w:val="22"/>
          <w:szCs w:val="22"/>
        </w:rPr>
        <w:t xml:space="preserve"> </w:t>
      </w:r>
      <w:r w:rsidRPr="00E41205">
        <w:rPr>
          <w:rFonts w:ascii="Arial" w:hAnsi="Arial" w:cs="Arial"/>
          <w:sz w:val="22"/>
          <w:szCs w:val="22"/>
        </w:rPr>
        <w:t xml:space="preserve">k nahlédnutí. Příjemce garantuje, že předložené účetní doklady ve výši poskytnuté finanční dotace nebyly a nebudou duplicitně použity ve finančním vypořádání dotace, poskytnuté jiným subjektem. Formulář pro finanční vypořádání (vyúčtování) je k dispozici ke stažení na webových stránkách města Brna – dostupné z: </w:t>
      </w:r>
      <w:hyperlink r:id="rId9" w:history="1">
        <w:r w:rsidRPr="00E41205">
          <w:rPr>
            <w:rStyle w:val="Hypertextovodkaz"/>
            <w:rFonts w:ascii="Arial" w:hAnsi="Arial" w:cs="Arial"/>
            <w:sz w:val="22"/>
            <w:szCs w:val="22"/>
          </w:rPr>
          <w:t>https://www.brno.cz/w/dotace-v-oblasti-sportu</w:t>
        </w:r>
      </w:hyperlink>
      <w:r w:rsidRPr="00E41205">
        <w:rPr>
          <w:rFonts w:ascii="Arial" w:hAnsi="Arial" w:cs="Arial"/>
          <w:sz w:val="22"/>
          <w:szCs w:val="22"/>
        </w:rPr>
        <w:t xml:space="preserve">. </w:t>
      </w:r>
      <w:r w:rsidRPr="00E41205">
        <w:rPr>
          <w:rFonts w:ascii="Arial" w:hAnsi="Arial" w:cs="Arial"/>
          <w:color w:val="000000"/>
          <w:sz w:val="22"/>
          <w:szCs w:val="22"/>
        </w:rPr>
        <w:t>V rámci finančního vypořádání (vyúčtování) dotace nelze příjemcem dotace uplatnit jako uznatelný náklad výdaj, na který si příjemce jmenovitě nežádal v žádosti o poskytnutí dotace (viz. konkrétní požadavek ve finanční rozvaze projektu uvedený v žádosti o dotaci).</w:t>
      </w:r>
    </w:p>
    <w:p w14:paraId="47D97D67" w14:textId="77777777" w:rsidR="00063984" w:rsidRPr="00594BC5" w:rsidRDefault="00063984" w:rsidP="00063984">
      <w:pPr>
        <w:pStyle w:val="StylPravidla1Vlevo063cm"/>
        <w:numPr>
          <w:ilvl w:val="0"/>
          <w:numId w:val="0"/>
        </w:numPr>
        <w:tabs>
          <w:tab w:val="left" w:pos="567"/>
        </w:tabs>
        <w:ind w:left="792" w:hanging="432"/>
        <w:rPr>
          <w:rFonts w:ascii="Arial" w:hAnsi="Arial" w:cs="Arial"/>
          <w:color w:val="auto"/>
          <w:sz w:val="22"/>
          <w:szCs w:val="22"/>
        </w:rPr>
      </w:pPr>
    </w:p>
    <w:p w14:paraId="7DACB1F4" w14:textId="77777777" w:rsidR="00063984" w:rsidRDefault="00063984" w:rsidP="00063984">
      <w:pPr>
        <w:pStyle w:val="StylPravidla1Vlevo063cm"/>
        <w:numPr>
          <w:ilvl w:val="0"/>
          <w:numId w:val="0"/>
        </w:numPr>
        <w:tabs>
          <w:tab w:val="left" w:pos="567"/>
        </w:tabs>
        <w:rPr>
          <w:rFonts w:ascii="Arial" w:hAnsi="Arial" w:cs="Arial"/>
          <w:color w:val="auto"/>
          <w:sz w:val="22"/>
          <w:szCs w:val="22"/>
        </w:rPr>
      </w:pPr>
      <w:r w:rsidRPr="00594BC5">
        <w:rPr>
          <w:rFonts w:ascii="Arial" w:hAnsi="Arial" w:cs="Arial"/>
          <w:color w:val="auto"/>
          <w:sz w:val="22"/>
          <w:szCs w:val="22"/>
        </w:rPr>
        <w:t xml:space="preserve">    </w:t>
      </w:r>
    </w:p>
    <w:p w14:paraId="6533E02A" w14:textId="77777777" w:rsidR="00063984" w:rsidRDefault="00063984" w:rsidP="00063984">
      <w:pPr>
        <w:pStyle w:val="StylPravidla1Vlevo063cm"/>
        <w:numPr>
          <w:ilvl w:val="0"/>
          <w:numId w:val="0"/>
        </w:numPr>
        <w:tabs>
          <w:tab w:val="left" w:pos="567"/>
        </w:tabs>
        <w:rPr>
          <w:rFonts w:ascii="Arial" w:hAnsi="Arial" w:cs="Arial"/>
          <w:color w:val="auto"/>
          <w:sz w:val="22"/>
          <w:szCs w:val="22"/>
        </w:rPr>
      </w:pPr>
    </w:p>
    <w:p w14:paraId="122B9549" w14:textId="77777777" w:rsidR="00063984" w:rsidRDefault="00063984" w:rsidP="00063984">
      <w:pPr>
        <w:pStyle w:val="StylPravidla1Vlevo063cm"/>
        <w:numPr>
          <w:ilvl w:val="0"/>
          <w:numId w:val="0"/>
        </w:numPr>
        <w:tabs>
          <w:tab w:val="left" w:pos="567"/>
        </w:tabs>
        <w:rPr>
          <w:rFonts w:ascii="Arial" w:hAnsi="Arial" w:cs="Arial"/>
          <w:color w:val="auto"/>
          <w:sz w:val="22"/>
          <w:szCs w:val="22"/>
        </w:rPr>
      </w:pPr>
      <w:r w:rsidRPr="00594BC5">
        <w:rPr>
          <w:rFonts w:ascii="Arial" w:hAnsi="Arial" w:cs="Arial"/>
          <w:color w:val="auto"/>
          <w:sz w:val="22"/>
          <w:szCs w:val="22"/>
        </w:rPr>
        <w:t xml:space="preserve"> </w:t>
      </w:r>
    </w:p>
    <w:p w14:paraId="1F0CCA55" w14:textId="77777777" w:rsidR="00555607" w:rsidRDefault="00555607" w:rsidP="00063984">
      <w:pPr>
        <w:pStyle w:val="StylPravidla1Vlevo063cm"/>
        <w:numPr>
          <w:ilvl w:val="0"/>
          <w:numId w:val="0"/>
        </w:numPr>
        <w:tabs>
          <w:tab w:val="left" w:pos="567"/>
        </w:tabs>
        <w:rPr>
          <w:rFonts w:ascii="Arial" w:hAnsi="Arial" w:cs="Arial"/>
          <w:color w:val="auto"/>
          <w:sz w:val="22"/>
          <w:szCs w:val="22"/>
        </w:rPr>
      </w:pPr>
    </w:p>
    <w:p w14:paraId="2D0AC5D2" w14:textId="4FC04B12" w:rsidR="00063984" w:rsidRPr="00594BC5" w:rsidRDefault="00063984" w:rsidP="00063984">
      <w:pPr>
        <w:pStyle w:val="StylPravidla1Vlevo063cm"/>
        <w:numPr>
          <w:ilvl w:val="0"/>
          <w:numId w:val="0"/>
        </w:numPr>
        <w:tabs>
          <w:tab w:val="left" w:pos="567"/>
        </w:tabs>
        <w:rPr>
          <w:rFonts w:ascii="Arial" w:hAnsi="Arial" w:cs="Arial"/>
          <w:color w:val="auto"/>
          <w:sz w:val="22"/>
          <w:szCs w:val="22"/>
        </w:rPr>
      </w:pPr>
      <w:r w:rsidRPr="00594BC5">
        <w:rPr>
          <w:rFonts w:ascii="Arial" w:hAnsi="Arial" w:cs="Arial"/>
          <w:color w:val="auto"/>
          <w:sz w:val="22"/>
          <w:szCs w:val="22"/>
        </w:rPr>
        <w:lastRenderedPageBreak/>
        <w:t>Příjemce doloží v případě finančního vypořádání (vyúčtování) dotace na:</w:t>
      </w:r>
    </w:p>
    <w:p w14:paraId="1153DAE4" w14:textId="77777777" w:rsidR="00063984" w:rsidRPr="00594BC5" w:rsidRDefault="00063984" w:rsidP="00063984">
      <w:pPr>
        <w:pStyle w:val="StylPravidla1Vlevo063cm"/>
        <w:numPr>
          <w:ilvl w:val="0"/>
          <w:numId w:val="0"/>
        </w:numPr>
        <w:tabs>
          <w:tab w:val="left" w:pos="567"/>
        </w:tabs>
        <w:ind w:left="360"/>
        <w:rPr>
          <w:rFonts w:ascii="Arial" w:hAnsi="Arial" w:cs="Arial"/>
          <w:color w:val="auto"/>
          <w:sz w:val="22"/>
          <w:szCs w:val="22"/>
        </w:rPr>
      </w:pPr>
    </w:p>
    <w:p w14:paraId="590108E2" w14:textId="77777777" w:rsidR="00063984" w:rsidRPr="00594BC5" w:rsidRDefault="00063984" w:rsidP="00063984">
      <w:pPr>
        <w:pStyle w:val="Odstavecseseznamem"/>
        <w:numPr>
          <w:ilvl w:val="0"/>
          <w:numId w:val="39"/>
        </w:numPr>
        <w:jc w:val="both"/>
        <w:rPr>
          <w:rFonts w:ascii="Arial" w:hAnsi="Arial" w:cs="Arial"/>
          <w:sz w:val="22"/>
          <w:szCs w:val="22"/>
        </w:rPr>
      </w:pPr>
      <w:r w:rsidRPr="00594BC5">
        <w:rPr>
          <w:rFonts w:ascii="Arial" w:hAnsi="Arial" w:cs="Arial"/>
          <w:sz w:val="22"/>
          <w:szCs w:val="22"/>
        </w:rPr>
        <w:t xml:space="preserve">dopravu: </w:t>
      </w:r>
      <w:proofErr w:type="gramStart"/>
      <w:r w:rsidRPr="00594BC5">
        <w:rPr>
          <w:rFonts w:ascii="Arial" w:hAnsi="Arial" w:cs="Arial"/>
          <w:sz w:val="22"/>
          <w:szCs w:val="22"/>
        </w:rPr>
        <w:t>cestovné - jízdné</w:t>
      </w:r>
      <w:proofErr w:type="gramEnd"/>
      <w:r w:rsidRPr="00594BC5">
        <w:rPr>
          <w:rFonts w:ascii="Arial" w:hAnsi="Arial" w:cs="Arial"/>
          <w:sz w:val="22"/>
          <w:szCs w:val="22"/>
        </w:rPr>
        <w:t xml:space="preserve"> na soutěže, letenky, pronájem vozidla, faktury za dopravu, použití MHD (mimo Brno), mýtné, příjemce doloží: </w:t>
      </w:r>
    </w:p>
    <w:p w14:paraId="17BEBED0" w14:textId="285658C6"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 xml:space="preserve">kopii daňových dokladů (faktur), jízdenek, smluv o pronájmu vozidla </w:t>
      </w:r>
      <w:r w:rsidR="007F065D">
        <w:rPr>
          <w:rFonts w:ascii="Arial" w:hAnsi="Arial" w:cs="Arial"/>
          <w:sz w:val="22"/>
          <w:szCs w:val="22"/>
        </w:rPr>
        <w:t xml:space="preserve">                                   </w:t>
      </w:r>
      <w:proofErr w:type="gramStart"/>
      <w:r w:rsidR="007F065D">
        <w:rPr>
          <w:rFonts w:ascii="Arial" w:hAnsi="Arial" w:cs="Arial"/>
          <w:sz w:val="22"/>
          <w:szCs w:val="22"/>
        </w:rPr>
        <w:t xml:space="preserve">   </w:t>
      </w:r>
      <w:r w:rsidRPr="00594BC5">
        <w:rPr>
          <w:rFonts w:ascii="Arial" w:hAnsi="Arial" w:cs="Arial"/>
          <w:sz w:val="22"/>
          <w:szCs w:val="22"/>
        </w:rPr>
        <w:t>(</w:t>
      </w:r>
      <w:proofErr w:type="gramEnd"/>
      <w:r w:rsidRPr="00594BC5">
        <w:rPr>
          <w:rFonts w:ascii="Arial" w:hAnsi="Arial" w:cs="Arial"/>
          <w:sz w:val="22"/>
          <w:szCs w:val="22"/>
        </w:rPr>
        <w:t>s dodavatelem, který má povolení na provoz silniční dopravy),</w:t>
      </w:r>
    </w:p>
    <w:p w14:paraId="0BAAFCF2" w14:textId="77777777"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 xml:space="preserve">kopii cestovního příkazu – náhrady za cestovné v souladu </w:t>
      </w:r>
      <w:r>
        <w:rPr>
          <w:rFonts w:ascii="Arial" w:hAnsi="Arial" w:cs="Arial"/>
          <w:sz w:val="22"/>
          <w:szCs w:val="22"/>
        </w:rPr>
        <w:t xml:space="preserve">s </w:t>
      </w:r>
      <w:r w:rsidRPr="00594BC5">
        <w:rPr>
          <w:rFonts w:ascii="Arial" w:hAnsi="Arial" w:cs="Arial"/>
          <w:sz w:val="22"/>
          <w:szCs w:val="22"/>
        </w:rPr>
        <w:t>platnými zákonnými předpisy</w:t>
      </w:r>
      <w:r>
        <w:rPr>
          <w:rFonts w:ascii="Arial" w:hAnsi="Arial" w:cs="Arial"/>
          <w:sz w:val="22"/>
          <w:szCs w:val="22"/>
        </w:rPr>
        <w:t xml:space="preserve"> nebo se směrnicí klubu na cestovné výdaje</w:t>
      </w:r>
      <w:r w:rsidRPr="00594BC5">
        <w:rPr>
          <w:rFonts w:ascii="Arial" w:hAnsi="Arial" w:cs="Arial"/>
          <w:sz w:val="22"/>
          <w:szCs w:val="22"/>
        </w:rPr>
        <w:t>,</w:t>
      </w:r>
    </w:p>
    <w:p w14:paraId="39B6790D" w14:textId="77777777"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284EB6D9" w14:textId="77777777" w:rsidR="00063984" w:rsidRPr="00594BC5" w:rsidRDefault="00063984" w:rsidP="00063984">
      <w:pPr>
        <w:jc w:val="both"/>
        <w:rPr>
          <w:rFonts w:ascii="Arial" w:hAnsi="Arial" w:cs="Arial"/>
          <w:sz w:val="22"/>
          <w:szCs w:val="22"/>
        </w:rPr>
      </w:pPr>
    </w:p>
    <w:p w14:paraId="6EC9757A" w14:textId="77777777" w:rsidR="00063984" w:rsidRPr="00594BC5" w:rsidRDefault="00063984" w:rsidP="00063984">
      <w:pPr>
        <w:pStyle w:val="Odstavecseseznamem"/>
        <w:numPr>
          <w:ilvl w:val="0"/>
          <w:numId w:val="39"/>
        </w:numPr>
        <w:jc w:val="both"/>
        <w:rPr>
          <w:rFonts w:ascii="Arial" w:hAnsi="Arial" w:cs="Arial"/>
          <w:sz w:val="22"/>
          <w:szCs w:val="22"/>
        </w:rPr>
      </w:pPr>
      <w:r w:rsidRPr="00594BC5">
        <w:rPr>
          <w:rFonts w:ascii="Arial" w:hAnsi="Arial" w:cs="Arial"/>
          <w:sz w:val="22"/>
          <w:szCs w:val="22"/>
        </w:rPr>
        <w:t>ubytování na soutěžích, příjemce doloží:</w:t>
      </w:r>
    </w:p>
    <w:p w14:paraId="41ACB092" w14:textId="77777777" w:rsidR="00063984" w:rsidRPr="00594BC5" w:rsidRDefault="00063984" w:rsidP="00063984">
      <w:pPr>
        <w:pStyle w:val="Odstavecseseznamem"/>
        <w:numPr>
          <w:ilvl w:val="0"/>
          <w:numId w:val="5"/>
        </w:numPr>
        <w:ind w:left="1080"/>
        <w:jc w:val="both"/>
        <w:rPr>
          <w:rFonts w:ascii="Arial" w:hAnsi="Arial" w:cs="Arial"/>
          <w:sz w:val="22"/>
          <w:szCs w:val="22"/>
        </w:rPr>
      </w:pPr>
      <w:r w:rsidRPr="00594BC5">
        <w:rPr>
          <w:rFonts w:ascii="Arial" w:hAnsi="Arial" w:cs="Arial"/>
          <w:sz w:val="22"/>
          <w:szCs w:val="22"/>
        </w:rPr>
        <w:t>kopii daňových dokladů (faktur) nebo dokladů za ubytování sportovců,</w:t>
      </w:r>
    </w:p>
    <w:p w14:paraId="18FEB692"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propozice soutěže,</w:t>
      </w:r>
    </w:p>
    <w:p w14:paraId="7EAEB73B"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jmenný seznam ubytovaných,</w:t>
      </w:r>
    </w:p>
    <w:p w14:paraId="0FB85B7B"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2E9A39B4" w14:textId="77777777" w:rsidR="00063984" w:rsidRPr="00594BC5" w:rsidRDefault="00063984" w:rsidP="00063984">
      <w:pPr>
        <w:pStyle w:val="Odstavecseseznamem"/>
        <w:ind w:left="1080"/>
        <w:jc w:val="both"/>
        <w:rPr>
          <w:rFonts w:ascii="Arial" w:hAnsi="Arial" w:cs="Arial"/>
          <w:sz w:val="22"/>
          <w:szCs w:val="22"/>
        </w:rPr>
      </w:pPr>
    </w:p>
    <w:p w14:paraId="6DA474D2"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sz w:val="22"/>
          <w:szCs w:val="22"/>
        </w:rPr>
        <w:t>společné stravné na soutěžích příjemce doloží:</w:t>
      </w:r>
    </w:p>
    <w:p w14:paraId="5922929A" w14:textId="77777777" w:rsidR="00063984" w:rsidRPr="00594BC5" w:rsidRDefault="00063984" w:rsidP="00063984">
      <w:pPr>
        <w:pStyle w:val="Odstavecseseznamem"/>
        <w:numPr>
          <w:ilvl w:val="0"/>
          <w:numId w:val="8"/>
        </w:numPr>
        <w:ind w:left="1080"/>
        <w:contextualSpacing/>
        <w:jc w:val="both"/>
        <w:rPr>
          <w:rFonts w:ascii="Arial" w:hAnsi="Arial" w:cs="Arial"/>
          <w:sz w:val="22"/>
          <w:szCs w:val="22"/>
        </w:rPr>
      </w:pPr>
      <w:r w:rsidRPr="00594BC5">
        <w:rPr>
          <w:rFonts w:ascii="Arial" w:hAnsi="Arial" w:cs="Arial"/>
          <w:sz w:val="22"/>
          <w:szCs w:val="22"/>
        </w:rPr>
        <w:t xml:space="preserve">kopii daňových dokladů (faktur) nebo platebních dokladů, </w:t>
      </w:r>
    </w:p>
    <w:p w14:paraId="1E5EF098" w14:textId="77777777" w:rsidR="00063984" w:rsidRPr="00594BC5" w:rsidRDefault="00063984" w:rsidP="00063984">
      <w:pPr>
        <w:pStyle w:val="Odstavecseseznamem"/>
        <w:numPr>
          <w:ilvl w:val="0"/>
          <w:numId w:val="8"/>
        </w:numPr>
        <w:ind w:left="1080"/>
        <w:contextualSpacing/>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3B40B81B" w14:textId="77777777" w:rsidR="00063984" w:rsidRPr="00594BC5" w:rsidRDefault="00063984" w:rsidP="00063984">
      <w:pPr>
        <w:jc w:val="both"/>
        <w:rPr>
          <w:rFonts w:ascii="Arial" w:hAnsi="Arial" w:cs="Arial"/>
          <w:sz w:val="22"/>
          <w:szCs w:val="22"/>
        </w:rPr>
      </w:pPr>
    </w:p>
    <w:p w14:paraId="3CE3C930" w14:textId="77777777" w:rsidR="00063984" w:rsidRPr="00594BC5" w:rsidRDefault="00063984" w:rsidP="00063984">
      <w:pPr>
        <w:jc w:val="both"/>
        <w:rPr>
          <w:rFonts w:ascii="Arial" w:hAnsi="Arial" w:cs="Arial"/>
          <w:sz w:val="22"/>
          <w:szCs w:val="22"/>
        </w:rPr>
      </w:pPr>
      <w:r w:rsidRPr="00594BC5">
        <w:rPr>
          <w:rFonts w:ascii="Arial" w:hAnsi="Arial" w:cs="Arial"/>
          <w:sz w:val="22"/>
          <w:szCs w:val="22"/>
        </w:rPr>
        <w:t xml:space="preserve">Dále příjemce k finančnímu vypořádání </w:t>
      </w:r>
      <w:r>
        <w:rPr>
          <w:rFonts w:ascii="Arial" w:hAnsi="Arial" w:cs="Arial"/>
          <w:sz w:val="22"/>
          <w:szCs w:val="22"/>
        </w:rPr>
        <w:t xml:space="preserve">(vyúčtování) </w:t>
      </w:r>
      <w:r w:rsidRPr="00594BC5">
        <w:rPr>
          <w:rFonts w:ascii="Arial" w:hAnsi="Arial" w:cs="Arial"/>
          <w:sz w:val="22"/>
          <w:szCs w:val="22"/>
        </w:rPr>
        <w:t>doloží:</w:t>
      </w:r>
    </w:p>
    <w:p w14:paraId="09AA0710" w14:textId="77777777" w:rsidR="00063984" w:rsidRPr="00594BC5" w:rsidRDefault="00063984" w:rsidP="00063984">
      <w:pPr>
        <w:ind w:left="708"/>
        <w:jc w:val="both"/>
        <w:rPr>
          <w:rFonts w:ascii="Arial" w:hAnsi="Arial" w:cs="Arial"/>
          <w:sz w:val="22"/>
          <w:szCs w:val="22"/>
        </w:rPr>
      </w:pPr>
    </w:p>
    <w:p w14:paraId="5ADDB55F" w14:textId="77777777" w:rsidR="00063984" w:rsidRPr="00721E82"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sz w:val="22"/>
          <w:szCs w:val="22"/>
        </w:rPr>
        <w:t>fotografie či jiné grafické podklady propagačních materiálů či sportoviště, kde bude prokazatelně uvedeno logo města Brna,</w:t>
      </w:r>
      <w:r>
        <w:rPr>
          <w:rFonts w:ascii="Arial" w:hAnsi="Arial" w:cs="Arial"/>
          <w:sz w:val="22"/>
          <w:szCs w:val="22"/>
        </w:rPr>
        <w:t xml:space="preserve"> </w:t>
      </w:r>
      <w:r w:rsidRPr="00721E82">
        <w:rPr>
          <w:rFonts w:ascii="Arial" w:hAnsi="Arial" w:cs="Arial"/>
          <w:sz w:val="22"/>
          <w:szCs w:val="22"/>
        </w:rPr>
        <w:t>pokud byly vyrobeny,</w:t>
      </w:r>
    </w:p>
    <w:p w14:paraId="0683DF12"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color w:val="000000" w:themeColor="text1"/>
          <w:sz w:val="22"/>
          <w:szCs w:val="22"/>
        </w:rPr>
        <w:t>v případě, že má příjemce dotace zřízeny webové stránky, doloží k finančnímu vypořádání</w:t>
      </w:r>
      <w:r>
        <w:rPr>
          <w:rFonts w:ascii="Arial" w:hAnsi="Arial" w:cs="Arial"/>
          <w:color w:val="000000" w:themeColor="text1"/>
          <w:sz w:val="22"/>
          <w:szCs w:val="22"/>
        </w:rPr>
        <w:t xml:space="preserve"> (vyúčtování)</w:t>
      </w:r>
      <w:r w:rsidRPr="00594BC5">
        <w:rPr>
          <w:rFonts w:ascii="Arial" w:hAnsi="Arial" w:cs="Arial"/>
          <w:color w:val="000000" w:themeColor="text1"/>
          <w:sz w:val="22"/>
          <w:szCs w:val="22"/>
        </w:rPr>
        <w:t xml:space="preserve">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594BC5">
        <w:rPr>
          <w:rFonts w:ascii="Arial" w:hAnsi="Arial" w:cs="Arial"/>
          <w:color w:val="000000" w:themeColor="text1"/>
          <w:sz w:val="22"/>
          <w:szCs w:val="22"/>
        </w:rPr>
        <w:t>prolinkem</w:t>
      </w:r>
      <w:proofErr w:type="spellEnd"/>
      <w:r w:rsidRPr="00594BC5">
        <w:rPr>
          <w:rFonts w:ascii="Arial" w:hAnsi="Arial" w:cs="Arial"/>
          <w:color w:val="000000" w:themeColor="text1"/>
          <w:sz w:val="22"/>
          <w:szCs w:val="22"/>
        </w:rPr>
        <w:t>) a informace o výši poskytnuté dotace statutárním městem Brnem,</w:t>
      </w:r>
    </w:p>
    <w:p w14:paraId="0C117C0D"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color w:val="000000" w:themeColor="text1"/>
          <w:sz w:val="22"/>
          <w:szCs w:val="22"/>
        </w:rPr>
        <w:t>výtisk webových stránek „Kam za sportem v Brně“, případně fotografii či kopii aktuální podoby obrazovky – monitoru počítače (print screen, screenshot), kde bude patrné zobrazení klubu příjemce,</w:t>
      </w:r>
    </w:p>
    <w:p w14:paraId="15D0AF47" w14:textId="77777777" w:rsidR="00063984" w:rsidRPr="00F967F4" w:rsidRDefault="00063984" w:rsidP="00063984">
      <w:pPr>
        <w:pStyle w:val="Odstavecseseznamem"/>
        <w:numPr>
          <w:ilvl w:val="0"/>
          <w:numId w:val="39"/>
        </w:numPr>
        <w:contextualSpacing/>
        <w:jc w:val="both"/>
        <w:rPr>
          <w:rFonts w:ascii="Arial" w:hAnsi="Arial" w:cs="Arial"/>
          <w:sz w:val="22"/>
          <w:szCs w:val="22"/>
        </w:rPr>
      </w:pPr>
      <w:r>
        <w:rPr>
          <w:rFonts w:ascii="Arial" w:hAnsi="Arial" w:cs="Arial"/>
          <w:color w:val="000000" w:themeColor="text1"/>
          <w:sz w:val="22"/>
          <w:szCs w:val="22"/>
        </w:rPr>
        <w:t>v</w:t>
      </w:r>
      <w:r w:rsidRPr="00980588">
        <w:rPr>
          <w:rFonts w:ascii="Arial" w:hAnsi="Arial" w:cs="Arial"/>
          <w:color w:val="000000" w:themeColor="text1"/>
          <w:sz w:val="22"/>
          <w:szCs w:val="22"/>
        </w:rPr>
        <w:t> případě, že příjemce nemá zřízeny webové stránky, doloží čestné prohlášení o této skutečnosti.</w:t>
      </w:r>
    </w:p>
    <w:p w14:paraId="01E1053F" w14:textId="77777777" w:rsidR="00063984" w:rsidRPr="00980588" w:rsidRDefault="00063984" w:rsidP="00063984">
      <w:pPr>
        <w:pStyle w:val="Odstavecseseznamem"/>
        <w:ind w:left="720"/>
        <w:contextualSpacing/>
        <w:jc w:val="both"/>
        <w:rPr>
          <w:rFonts w:ascii="Arial" w:hAnsi="Arial" w:cs="Arial"/>
          <w:sz w:val="22"/>
          <w:szCs w:val="22"/>
        </w:rPr>
      </w:pPr>
    </w:p>
    <w:p w14:paraId="3092FC2F" w14:textId="6D329B17" w:rsidR="00063984" w:rsidRDefault="00063984" w:rsidP="00063984">
      <w:pPr>
        <w:pStyle w:val="Odstavecseseznamem"/>
        <w:numPr>
          <w:ilvl w:val="0"/>
          <w:numId w:val="34"/>
        </w:numPr>
        <w:ind w:left="426" w:hanging="426"/>
        <w:jc w:val="both"/>
        <w:rPr>
          <w:rFonts w:ascii="Arial" w:hAnsi="Arial" w:cs="Arial"/>
          <w:color w:val="000000" w:themeColor="text1"/>
          <w:sz w:val="22"/>
          <w:szCs w:val="22"/>
        </w:rPr>
      </w:pPr>
      <w:r w:rsidRPr="002825E6">
        <w:rPr>
          <w:rFonts w:ascii="Arial" w:hAnsi="Arial" w:cs="Arial"/>
          <w:sz w:val="22"/>
          <w:szCs w:val="22"/>
        </w:rPr>
        <w:t xml:space="preserve">V případě, že bude následně zjištěno, že finanční vypořádání (vyúčtování) nebylo úplné </w:t>
      </w:r>
      <w:r w:rsidR="002332CA">
        <w:rPr>
          <w:rFonts w:ascii="Arial" w:hAnsi="Arial" w:cs="Arial"/>
          <w:sz w:val="22"/>
          <w:szCs w:val="22"/>
        </w:rPr>
        <w:t xml:space="preserve">                    </w:t>
      </w:r>
      <w:r w:rsidRPr="002825E6">
        <w:rPr>
          <w:rFonts w:ascii="Arial" w:hAnsi="Arial" w:cs="Arial"/>
          <w:sz w:val="22"/>
          <w:szCs w:val="22"/>
        </w:rPr>
        <w:t xml:space="preserve">a řádné, bere příjemce na vědomí, že zjištěné skutečnosti mohou ovlivnit plnění budoucích smluvních vztahů. </w:t>
      </w:r>
      <w:r w:rsidRPr="002825E6">
        <w:rPr>
          <w:rFonts w:ascii="Arial" w:hAnsi="Arial" w:cs="Arial"/>
          <w:color w:val="000000" w:themeColor="text1"/>
          <w:sz w:val="22"/>
          <w:szCs w:val="22"/>
        </w:rPr>
        <w:t>V případě, že příjemce nesplní povinnost řádného finančního vypořádání (vyúčtování) dotace za předcházející období</w:t>
      </w:r>
      <w:r>
        <w:rPr>
          <w:rFonts w:ascii="Arial" w:hAnsi="Arial" w:cs="Arial"/>
          <w:color w:val="000000" w:themeColor="text1"/>
          <w:sz w:val="22"/>
          <w:szCs w:val="22"/>
        </w:rPr>
        <w:t xml:space="preserve"> v oblasti podpory sportovních odvětví</w:t>
      </w:r>
      <w:r w:rsidRPr="002825E6">
        <w:rPr>
          <w:rFonts w:ascii="Arial" w:hAnsi="Arial" w:cs="Arial"/>
          <w:color w:val="000000" w:themeColor="text1"/>
          <w:sz w:val="22"/>
          <w:szCs w:val="22"/>
        </w:rPr>
        <w:t xml:space="preserve">, bude mu krácen návrh dotace pro </w:t>
      </w:r>
      <w:r>
        <w:rPr>
          <w:rFonts w:ascii="Arial" w:hAnsi="Arial" w:cs="Arial"/>
          <w:color w:val="000000" w:themeColor="text1"/>
          <w:sz w:val="22"/>
          <w:szCs w:val="22"/>
        </w:rPr>
        <w:t>další rok</w:t>
      </w:r>
      <w:r w:rsidRPr="002825E6">
        <w:rPr>
          <w:rFonts w:ascii="Arial" w:hAnsi="Arial" w:cs="Arial"/>
          <w:color w:val="000000" w:themeColor="text1"/>
          <w:sz w:val="22"/>
          <w:szCs w:val="22"/>
        </w:rPr>
        <w:t xml:space="preserve"> na výši </w:t>
      </w:r>
      <w:r>
        <w:rPr>
          <w:rFonts w:ascii="Arial" w:hAnsi="Arial" w:cs="Arial"/>
          <w:color w:val="000000" w:themeColor="text1"/>
          <w:sz w:val="22"/>
          <w:szCs w:val="22"/>
        </w:rPr>
        <w:t>50</w:t>
      </w:r>
      <w:r w:rsidRPr="002825E6">
        <w:rPr>
          <w:rFonts w:ascii="Arial" w:hAnsi="Arial" w:cs="Arial"/>
          <w:color w:val="000000" w:themeColor="text1"/>
          <w:sz w:val="22"/>
          <w:szCs w:val="22"/>
        </w:rPr>
        <w:t xml:space="preserve"> % návrhu dotace. Příjemci, který nedoložil finanční vypořádání dotace (vyúčtování) za předcházející období </w:t>
      </w:r>
      <w:r>
        <w:rPr>
          <w:rFonts w:ascii="Arial" w:hAnsi="Arial" w:cs="Arial"/>
          <w:color w:val="000000" w:themeColor="text1"/>
          <w:sz w:val="22"/>
          <w:szCs w:val="22"/>
        </w:rPr>
        <w:t xml:space="preserve">v oblasti podpory sportovních odvětví </w:t>
      </w:r>
      <w:r w:rsidRPr="002825E6">
        <w:rPr>
          <w:rFonts w:ascii="Arial" w:hAnsi="Arial" w:cs="Arial"/>
          <w:color w:val="000000" w:themeColor="text1"/>
          <w:sz w:val="22"/>
          <w:szCs w:val="22"/>
        </w:rPr>
        <w:t xml:space="preserve">v řádném termínu stanoveném smlouvou ani ve stanoveném náhradním termínu nebude dotace pro </w:t>
      </w:r>
      <w:r>
        <w:rPr>
          <w:rFonts w:ascii="Arial" w:hAnsi="Arial" w:cs="Arial"/>
          <w:color w:val="000000" w:themeColor="text1"/>
          <w:sz w:val="22"/>
          <w:szCs w:val="22"/>
        </w:rPr>
        <w:t xml:space="preserve">další rok </w:t>
      </w:r>
      <w:r w:rsidRPr="002825E6">
        <w:rPr>
          <w:rFonts w:ascii="Arial" w:hAnsi="Arial" w:cs="Arial"/>
          <w:color w:val="000000" w:themeColor="text1"/>
          <w:sz w:val="22"/>
          <w:szCs w:val="22"/>
        </w:rPr>
        <w:t>ze strany Odboru sporu Magistrátu města Brna navržena.</w:t>
      </w:r>
    </w:p>
    <w:p w14:paraId="11E156B2" w14:textId="77777777" w:rsidR="00063984" w:rsidRDefault="00063984" w:rsidP="00063984">
      <w:pPr>
        <w:pStyle w:val="Odstavecseseznamem"/>
        <w:numPr>
          <w:ilvl w:val="0"/>
          <w:numId w:val="34"/>
        </w:numPr>
        <w:ind w:left="426" w:hanging="426"/>
        <w:jc w:val="both"/>
        <w:rPr>
          <w:rFonts w:ascii="Arial" w:hAnsi="Arial" w:cs="Arial"/>
          <w:color w:val="000000"/>
          <w:sz w:val="22"/>
          <w:szCs w:val="22"/>
        </w:rPr>
      </w:pPr>
      <w:r w:rsidRPr="00980588">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 nikoliv na fyzickou osobu (člen klubu).</w:t>
      </w:r>
      <w:r>
        <w:rPr>
          <w:rFonts w:ascii="Arial" w:hAnsi="Arial" w:cs="Arial"/>
          <w:sz w:val="22"/>
          <w:szCs w:val="22"/>
        </w:rPr>
        <w:t xml:space="preserve"> </w:t>
      </w:r>
      <w:r w:rsidRPr="0043000A">
        <w:rPr>
          <w:rFonts w:ascii="Arial" w:hAnsi="Arial" w:cs="Arial"/>
          <w:sz w:val="22"/>
          <w:szCs w:val="22"/>
        </w:rPr>
        <w:t>Uznatelné náklady pro finanční vypořádání (vyúčtování) dotace musí přímo souviset s</w:t>
      </w:r>
      <w:r>
        <w:rPr>
          <w:rFonts w:ascii="Arial" w:hAnsi="Arial" w:cs="Arial"/>
          <w:sz w:val="22"/>
          <w:szCs w:val="22"/>
        </w:rPr>
        <w:t> vrcholovou sportovní</w:t>
      </w:r>
      <w:r w:rsidRPr="0043000A">
        <w:rPr>
          <w:rFonts w:ascii="Arial" w:hAnsi="Arial" w:cs="Arial"/>
          <w:sz w:val="22"/>
          <w:szCs w:val="22"/>
        </w:rPr>
        <w:t xml:space="preserve"> činností.</w:t>
      </w:r>
      <w:r w:rsidRPr="0043000A">
        <w:rPr>
          <w:rFonts w:ascii="Arial" w:hAnsi="Arial" w:cs="Arial"/>
          <w:color w:val="000000"/>
          <w:sz w:val="22"/>
          <w:szCs w:val="22"/>
        </w:rPr>
        <w:t xml:space="preserve"> </w:t>
      </w:r>
      <w:bookmarkStart w:id="3" w:name="_Hlk92269598"/>
      <w:r w:rsidRPr="0043000A">
        <w:rPr>
          <w:rFonts w:ascii="Arial" w:hAnsi="Arial" w:cs="Arial"/>
          <w:color w:val="000000"/>
          <w:sz w:val="22"/>
          <w:szCs w:val="22"/>
        </w:rPr>
        <w:t>Uznatelný náklad musí být v souladu s účelem a smluvními podmínkami.</w:t>
      </w:r>
    </w:p>
    <w:p w14:paraId="0CC796F3" w14:textId="24AE3EF1" w:rsidR="00063984" w:rsidRDefault="00063984" w:rsidP="00063984">
      <w:pPr>
        <w:pStyle w:val="Odstavecseseznamem"/>
        <w:numPr>
          <w:ilvl w:val="0"/>
          <w:numId w:val="34"/>
        </w:numPr>
        <w:ind w:left="426" w:hanging="426"/>
        <w:jc w:val="both"/>
        <w:rPr>
          <w:rFonts w:ascii="Arial" w:hAnsi="Arial" w:cs="Arial"/>
          <w:sz w:val="22"/>
          <w:szCs w:val="22"/>
          <w:lang w:eastAsia="en-US"/>
        </w:rPr>
      </w:pPr>
      <w:bookmarkStart w:id="4" w:name="_Hlk92265318"/>
      <w:bookmarkEnd w:id="3"/>
      <w:r w:rsidRPr="0043000A">
        <w:rPr>
          <w:rFonts w:ascii="Arial" w:hAnsi="Arial" w:cs="Arial"/>
          <w:sz w:val="22"/>
          <w:szCs w:val="22"/>
        </w:rPr>
        <w:t xml:space="preserve">O uznatelnosti nákladů/výdajů a dokladů do finančního vypořádání </w:t>
      </w:r>
      <w:r>
        <w:rPr>
          <w:rFonts w:ascii="Arial" w:hAnsi="Arial" w:cs="Arial"/>
          <w:sz w:val="22"/>
          <w:szCs w:val="22"/>
        </w:rPr>
        <w:t xml:space="preserve">(vyúčtování) </w:t>
      </w:r>
      <w:r w:rsidR="002332CA">
        <w:rPr>
          <w:rFonts w:ascii="Arial" w:hAnsi="Arial" w:cs="Arial"/>
          <w:sz w:val="22"/>
          <w:szCs w:val="22"/>
        </w:rPr>
        <w:t xml:space="preserve">                             </w:t>
      </w:r>
      <w:r w:rsidRPr="0043000A">
        <w:rPr>
          <w:rFonts w:ascii="Arial" w:hAnsi="Arial" w:cs="Arial"/>
          <w:sz w:val="22"/>
          <w:szCs w:val="22"/>
        </w:rPr>
        <w:t>si vyhrazuje právo rozhodnout poskytovatel podpory.</w:t>
      </w:r>
      <w:bookmarkEnd w:id="4"/>
    </w:p>
    <w:p w14:paraId="5FF6A92A" w14:textId="77777777" w:rsidR="00063984" w:rsidRDefault="00063984" w:rsidP="00063984">
      <w:pPr>
        <w:pStyle w:val="Odstavecseseznamem"/>
        <w:numPr>
          <w:ilvl w:val="0"/>
          <w:numId w:val="34"/>
        </w:numPr>
        <w:tabs>
          <w:tab w:val="left" w:pos="567"/>
        </w:tabs>
        <w:spacing w:line="259" w:lineRule="auto"/>
        <w:ind w:left="426" w:hanging="426"/>
        <w:contextualSpacing/>
        <w:jc w:val="both"/>
        <w:rPr>
          <w:rFonts w:ascii="Arial" w:hAnsi="Arial" w:cs="Arial"/>
          <w:sz w:val="22"/>
          <w:szCs w:val="22"/>
        </w:rPr>
      </w:pPr>
      <w:r w:rsidRPr="008A0ED9">
        <w:rPr>
          <w:rFonts w:ascii="Arial" w:hAnsi="Arial" w:cs="Arial"/>
          <w:sz w:val="22"/>
          <w:szCs w:val="22"/>
        </w:rPr>
        <w:t xml:space="preserve">K finančnímu vypořádání </w:t>
      </w:r>
      <w:r>
        <w:rPr>
          <w:rFonts w:ascii="Arial" w:hAnsi="Arial" w:cs="Arial"/>
          <w:sz w:val="22"/>
          <w:szCs w:val="22"/>
        </w:rPr>
        <w:t xml:space="preserve">(vyúčtování) </w:t>
      </w:r>
      <w:r w:rsidRPr="008A0ED9">
        <w:rPr>
          <w:rFonts w:ascii="Arial" w:hAnsi="Arial" w:cs="Arial"/>
          <w:sz w:val="22"/>
          <w:szCs w:val="22"/>
        </w:rPr>
        <w:t>si může poskytovatel vyžádat doplňující informace, podklady a doklady k ověření účelnosti, hospodárnosti a efektivnosti vynaložených finančních prostředků</w:t>
      </w:r>
      <w:r>
        <w:rPr>
          <w:rFonts w:ascii="Arial" w:hAnsi="Arial" w:cs="Arial"/>
          <w:sz w:val="22"/>
          <w:szCs w:val="22"/>
        </w:rPr>
        <w:t>.</w:t>
      </w:r>
    </w:p>
    <w:p w14:paraId="72440116" w14:textId="77777777" w:rsidR="002332CA" w:rsidRDefault="002332CA" w:rsidP="002332CA">
      <w:pPr>
        <w:tabs>
          <w:tab w:val="left" w:pos="567"/>
        </w:tabs>
        <w:spacing w:line="259" w:lineRule="auto"/>
        <w:contextualSpacing/>
        <w:jc w:val="both"/>
        <w:rPr>
          <w:rFonts w:ascii="Arial" w:hAnsi="Arial" w:cs="Arial"/>
          <w:sz w:val="22"/>
          <w:szCs w:val="22"/>
        </w:rPr>
      </w:pPr>
    </w:p>
    <w:p w14:paraId="3B288FD4" w14:textId="77777777" w:rsidR="002332CA" w:rsidRPr="002332CA" w:rsidRDefault="002332CA" w:rsidP="002332CA">
      <w:pPr>
        <w:tabs>
          <w:tab w:val="left" w:pos="567"/>
        </w:tabs>
        <w:spacing w:line="259" w:lineRule="auto"/>
        <w:contextualSpacing/>
        <w:jc w:val="both"/>
        <w:rPr>
          <w:rFonts w:ascii="Arial" w:hAnsi="Arial" w:cs="Arial"/>
          <w:sz w:val="22"/>
          <w:szCs w:val="22"/>
        </w:rPr>
      </w:pPr>
    </w:p>
    <w:p w14:paraId="14C495A4"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lastRenderedPageBreak/>
        <w:t xml:space="preserve">Uznatelné náklady do finančního vypořádání </w:t>
      </w:r>
      <w:r>
        <w:rPr>
          <w:rFonts w:ascii="Arial" w:hAnsi="Arial" w:cs="Arial"/>
          <w:sz w:val="22"/>
          <w:szCs w:val="22"/>
        </w:rPr>
        <w:t xml:space="preserve">(vyúčtování) </w:t>
      </w:r>
      <w:r w:rsidRPr="00980588">
        <w:rPr>
          <w:rFonts w:ascii="Arial" w:hAnsi="Arial" w:cs="Arial"/>
          <w:sz w:val="22"/>
          <w:szCs w:val="22"/>
        </w:rPr>
        <w:t xml:space="preserve">dotace musí být hrazeny z účtu, </w:t>
      </w:r>
      <w:r>
        <w:rPr>
          <w:rFonts w:ascii="Arial" w:hAnsi="Arial" w:cs="Arial"/>
          <w:sz w:val="22"/>
          <w:szCs w:val="22"/>
        </w:rPr>
        <w:t xml:space="preserve">                   </w:t>
      </w:r>
      <w:r w:rsidRPr="00980588">
        <w:rPr>
          <w:rFonts w:ascii="Arial" w:hAnsi="Arial" w:cs="Arial"/>
          <w:sz w:val="22"/>
          <w:szCs w:val="22"/>
        </w:rPr>
        <w:t xml:space="preserve">na který byla dotace poskytnuta nebo v hotovosti, a to v souladu se zákonem č. 254/2004 Sb., omezení plateb v hotovosti. Dále uznatelným nákladem do finančního vypořádání </w:t>
      </w:r>
      <w:r>
        <w:rPr>
          <w:rFonts w:ascii="Arial" w:hAnsi="Arial" w:cs="Arial"/>
          <w:sz w:val="22"/>
          <w:szCs w:val="22"/>
        </w:rPr>
        <w:t xml:space="preserve">(vyúčtování) </w:t>
      </w:r>
      <w:r w:rsidRPr="00980588">
        <w:rPr>
          <w:rFonts w:ascii="Arial" w:hAnsi="Arial" w:cs="Arial"/>
          <w:sz w:val="22"/>
          <w:szCs w:val="22"/>
        </w:rPr>
        <w:t>dotace je i platba   provedená platební kartou, která však musí být vystavena na příjemce dotace, tj. klub nikoliv fyzická osoba (člen klubu)</w:t>
      </w:r>
      <w:r>
        <w:rPr>
          <w:rFonts w:ascii="Arial" w:hAnsi="Arial" w:cs="Arial"/>
          <w:sz w:val="22"/>
          <w:szCs w:val="22"/>
        </w:rPr>
        <w:t>.</w:t>
      </w:r>
      <w:r w:rsidRPr="00980588">
        <w:rPr>
          <w:rFonts w:ascii="Arial" w:hAnsi="Arial" w:cs="Arial"/>
          <w:sz w:val="22"/>
          <w:szCs w:val="22"/>
        </w:rPr>
        <w:t xml:space="preserve"> </w:t>
      </w:r>
    </w:p>
    <w:p w14:paraId="54AD5ED6" w14:textId="77777777" w:rsidR="00063984" w:rsidRPr="00CB30FA" w:rsidRDefault="00063984" w:rsidP="00063984">
      <w:pPr>
        <w:pStyle w:val="StylPravidla1Vlevo063cm"/>
        <w:numPr>
          <w:ilvl w:val="0"/>
          <w:numId w:val="34"/>
        </w:numPr>
        <w:tabs>
          <w:tab w:val="left" w:pos="426"/>
        </w:tabs>
        <w:ind w:left="426" w:hanging="426"/>
        <w:rPr>
          <w:rFonts w:ascii="Arial" w:hAnsi="Arial" w:cs="Arial"/>
          <w:color w:val="auto"/>
          <w:sz w:val="22"/>
          <w:szCs w:val="22"/>
        </w:rPr>
      </w:pPr>
      <w:r w:rsidRPr="00CB30FA">
        <w:rPr>
          <w:rFonts w:ascii="Arial" w:hAnsi="Arial" w:cs="Arial"/>
          <w:color w:val="auto"/>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A1C22AB" w14:textId="77777777" w:rsidR="00063984" w:rsidRPr="006C3A44" w:rsidRDefault="00063984" w:rsidP="00063984">
      <w:pPr>
        <w:pStyle w:val="Odstavecseseznamem"/>
        <w:numPr>
          <w:ilvl w:val="0"/>
          <w:numId w:val="34"/>
        </w:numPr>
        <w:ind w:left="426" w:hanging="426"/>
        <w:jc w:val="both"/>
        <w:rPr>
          <w:rFonts w:ascii="Arial" w:hAnsi="Arial" w:cs="Arial"/>
          <w:sz w:val="22"/>
          <w:szCs w:val="22"/>
        </w:rPr>
      </w:pPr>
      <w:r w:rsidRPr="006C3A44">
        <w:rPr>
          <w:rFonts w:ascii="Arial" w:hAnsi="Arial" w:cs="Arial"/>
          <w:sz w:val="22"/>
          <w:szCs w:val="22"/>
        </w:rPr>
        <w:t>DPH je uznatelným nákladem v případě, kdy příjemce dotace je osoba, která není plátcem DPH nebo v případě, kdy si příjemce dotace nárok na odpočet DPH neuplatnil.</w:t>
      </w:r>
    </w:p>
    <w:p w14:paraId="446AB551" w14:textId="77777777" w:rsidR="00063984" w:rsidRDefault="00063984" w:rsidP="00063984">
      <w:pPr>
        <w:pStyle w:val="Odstavecseseznamem"/>
        <w:numPr>
          <w:ilvl w:val="0"/>
          <w:numId w:val="34"/>
        </w:numPr>
        <w:ind w:left="426" w:hanging="426"/>
        <w:jc w:val="both"/>
        <w:rPr>
          <w:rFonts w:ascii="Arial" w:hAnsi="Arial" w:cs="Arial"/>
          <w:sz w:val="22"/>
          <w:szCs w:val="22"/>
        </w:rPr>
      </w:pPr>
      <w:r w:rsidRPr="00CB30FA">
        <w:rPr>
          <w:rFonts w:ascii="Arial" w:hAnsi="Arial" w:cs="Arial"/>
          <w:sz w:val="22"/>
          <w:szCs w:val="22"/>
        </w:rPr>
        <w:t>Příjemce je povinen písemně oznámit poskytovateli změny v předloženém projektu (termín akce, místo konání, název akce a charakter projektu změnu statutárního zástupce, sídla, bankovního spojení či názvu organizace</w:t>
      </w:r>
      <w:r w:rsidRPr="00F967F4">
        <w:rPr>
          <w:rFonts w:ascii="Arial" w:hAnsi="Arial" w:cs="Arial"/>
          <w:sz w:val="22"/>
          <w:szCs w:val="22"/>
        </w:rPr>
        <w:t xml:space="preserve"> apod.) </w:t>
      </w:r>
      <w:r w:rsidRPr="00F967F4">
        <w:rPr>
          <w:rFonts w:ascii="Arial" w:hAnsi="Arial" w:cs="Arial"/>
          <w:color w:val="000000"/>
          <w:sz w:val="22"/>
          <w:szCs w:val="22"/>
        </w:rPr>
        <w:t xml:space="preserve">a oznámit změny údajů uvedených v předložené žádosti, čestných prohlášeních a přílohách </w:t>
      </w:r>
      <w:r w:rsidRPr="00F967F4">
        <w:rPr>
          <w:rFonts w:ascii="Arial" w:hAnsi="Arial" w:cs="Arial"/>
          <w:sz w:val="22"/>
          <w:szCs w:val="22"/>
        </w:rPr>
        <w:t xml:space="preserve">a to do 15 pracovních dnů ode dne účinnosti </w:t>
      </w:r>
      <w:r w:rsidRPr="003E563A">
        <w:rPr>
          <w:rFonts w:ascii="Arial" w:hAnsi="Arial" w:cs="Arial"/>
          <w:sz w:val="22"/>
          <w:szCs w:val="22"/>
        </w:rPr>
        <w:t>změny.</w:t>
      </w:r>
    </w:p>
    <w:p w14:paraId="4CBAAAEF" w14:textId="77777777" w:rsidR="00063984" w:rsidRPr="00F967F4" w:rsidRDefault="00063984" w:rsidP="00063984">
      <w:pPr>
        <w:pStyle w:val="Odstavecseseznamem"/>
        <w:numPr>
          <w:ilvl w:val="0"/>
          <w:numId w:val="34"/>
        </w:numPr>
        <w:ind w:left="426" w:hanging="426"/>
        <w:jc w:val="both"/>
        <w:rPr>
          <w:rFonts w:ascii="Arial" w:hAnsi="Arial" w:cs="Arial"/>
          <w:sz w:val="22"/>
          <w:szCs w:val="22"/>
        </w:rPr>
      </w:pPr>
      <w:r w:rsidRPr="00F967F4">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w:t>
      </w:r>
      <w:r>
        <w:rPr>
          <w:rFonts w:ascii="Arial" w:hAnsi="Arial" w:cs="Arial"/>
          <w:sz w:val="22"/>
          <w:szCs w:val="22"/>
        </w:rPr>
        <w:t xml:space="preserve"> </w:t>
      </w:r>
      <w:r w:rsidRPr="00F967F4">
        <w:rPr>
          <w:rFonts w:ascii="Arial" w:hAnsi="Arial" w:cs="Arial"/>
          <w:sz w:val="22"/>
          <w:szCs w:val="22"/>
        </w:rPr>
        <w:t>15 pracovních dnů  ode dne účinnosti změny, dále do 30 pracovních dnů  finančně vypořádat poskytnutou dotaci a nepoužité (nevyčerpané) finanční prostředky vrátit.</w:t>
      </w:r>
    </w:p>
    <w:p w14:paraId="303C69BE" w14:textId="7E7FAE9D" w:rsidR="00063984" w:rsidRPr="001F32EF" w:rsidRDefault="00063984" w:rsidP="00063984">
      <w:pPr>
        <w:pStyle w:val="Odstavecseseznamem"/>
        <w:numPr>
          <w:ilvl w:val="0"/>
          <w:numId w:val="34"/>
        </w:numPr>
        <w:ind w:left="426" w:hanging="426"/>
        <w:jc w:val="both"/>
        <w:rPr>
          <w:rFonts w:ascii="Arial" w:hAnsi="Arial" w:cs="Arial"/>
          <w:sz w:val="22"/>
          <w:szCs w:val="22"/>
        </w:rPr>
      </w:pPr>
      <w:r w:rsidRPr="00037886">
        <w:rPr>
          <w:rFonts w:ascii="Arial" w:hAnsi="Arial" w:cs="Arial"/>
          <w:sz w:val="22"/>
          <w:szCs w:val="22"/>
        </w:rPr>
        <w:t>Příjemce je povinen, v případě ukončení své sportovní činnosti (zrušení) případně přeměny, bezodkladně a písemně o této skutečnosti informovat poskytovatele. Tuto povinnost má i v případě přechodného přerušení této činnosti s informací o příčinách, které k tomuto stavu vedly,</w:t>
      </w:r>
      <w:r>
        <w:rPr>
          <w:rFonts w:ascii="Arial" w:hAnsi="Arial" w:cs="Arial"/>
          <w:sz w:val="22"/>
          <w:szCs w:val="22"/>
        </w:rPr>
        <w:t xml:space="preserve"> </w:t>
      </w:r>
      <w:r w:rsidRPr="000A54CC">
        <w:rPr>
          <w:rFonts w:ascii="Arial" w:hAnsi="Arial" w:cs="Arial"/>
          <w:sz w:val="22"/>
          <w:szCs w:val="22"/>
        </w:rPr>
        <w:t>a předpokládanému obnovení svojí činnosti. Současně se zavazuje, že učiní vše potřebné k tomu, aby k obnovení činnosti došlo v co nejkratším termínu</w:t>
      </w:r>
      <w:r w:rsidRPr="001F32EF">
        <w:rPr>
          <w:rFonts w:ascii="Arial" w:hAnsi="Arial" w:cs="Arial"/>
          <w:sz w:val="22"/>
          <w:szCs w:val="22"/>
        </w:rPr>
        <w:t xml:space="preserve">. </w:t>
      </w:r>
    </w:p>
    <w:p w14:paraId="18B16C7A"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699B3E9D" w14:textId="77777777" w:rsidR="00063984" w:rsidRPr="00594BC5" w:rsidRDefault="00063984" w:rsidP="00063984">
      <w:pPr>
        <w:pStyle w:val="Odstavecseseznamem"/>
        <w:numPr>
          <w:ilvl w:val="0"/>
          <w:numId w:val="34"/>
        </w:numPr>
        <w:ind w:left="426" w:hanging="426"/>
        <w:contextualSpacing/>
        <w:jc w:val="both"/>
        <w:rPr>
          <w:rFonts w:ascii="Arial" w:hAnsi="Arial" w:cs="Arial"/>
          <w:sz w:val="22"/>
          <w:szCs w:val="22"/>
        </w:rPr>
      </w:pPr>
      <w:r w:rsidRPr="00526C1C">
        <w:rPr>
          <w:rFonts w:ascii="Arial" w:hAnsi="Arial" w:cs="Arial"/>
          <w:sz w:val="22"/>
          <w:szCs w:val="22"/>
        </w:rPr>
        <w:t xml:space="preserve">Příjemce je povinen vrátit poskytovateli dotaci nebo její část použitou neoprávněně nebo v rozporu s účelem schváleným ve smlouvě, a to do 30 dnů od doručení </w:t>
      </w:r>
      <w:r w:rsidRPr="00594BC5">
        <w:rPr>
          <w:rFonts w:ascii="Arial" w:hAnsi="Arial" w:cs="Arial"/>
          <w:sz w:val="22"/>
          <w:szCs w:val="22"/>
        </w:rPr>
        <w:t>výzvy k vrácení dotace.</w:t>
      </w:r>
    </w:p>
    <w:p w14:paraId="03BDF304" w14:textId="77777777" w:rsidR="00063984" w:rsidRPr="00594BC5" w:rsidRDefault="00063984" w:rsidP="00063984">
      <w:pPr>
        <w:pStyle w:val="Odstavecseseznamem"/>
        <w:numPr>
          <w:ilvl w:val="0"/>
          <w:numId w:val="34"/>
        </w:numPr>
        <w:ind w:left="426" w:hanging="426"/>
        <w:contextualSpacing/>
        <w:jc w:val="both"/>
        <w:rPr>
          <w:rFonts w:ascii="Arial" w:hAnsi="Arial" w:cs="Arial"/>
          <w:sz w:val="22"/>
          <w:szCs w:val="22"/>
        </w:rPr>
      </w:pPr>
      <w:r w:rsidRPr="00594BC5">
        <w:rPr>
          <w:rFonts w:ascii="Arial" w:hAnsi="Arial" w:cs="Arial"/>
          <w:sz w:val="22"/>
          <w:szCs w:val="22"/>
        </w:rPr>
        <w:t>Příjemce je povinen vrátit poskytovateli dotaci nebo její část, která nebyla dle smlouvy řádně finančně vypořádána</w:t>
      </w:r>
      <w:r>
        <w:rPr>
          <w:rFonts w:ascii="Arial" w:hAnsi="Arial" w:cs="Arial"/>
          <w:sz w:val="22"/>
          <w:szCs w:val="22"/>
        </w:rPr>
        <w:t xml:space="preserve"> (vyúčtována)</w:t>
      </w:r>
      <w:r w:rsidRPr="00594BC5">
        <w:rPr>
          <w:rFonts w:ascii="Arial" w:hAnsi="Arial" w:cs="Arial"/>
          <w:sz w:val="22"/>
          <w:szCs w:val="22"/>
        </w:rPr>
        <w:t>, v termínu uvedeném v odst. III. Podmínky poskytnutí dotace, bodě 5 této smlouvy, ani v náhradním termínu stanoveném poskytovatelem a to do 30 dnů od doručení výzvy k vrácení dotace.</w:t>
      </w:r>
    </w:p>
    <w:p w14:paraId="29209C19"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bookmarkStart w:id="5" w:name="_Hlk92265580"/>
      <w:r>
        <w:rPr>
          <w:rFonts w:ascii="Arial" w:hAnsi="Arial" w:cs="Arial"/>
          <w:sz w:val="22"/>
          <w:szCs w:val="22"/>
        </w:rPr>
        <w:t>Finanční prostředky se vracejí na účet poskytovatele po písemném vyzvání Odboru sportu MMB, a to takto:</w:t>
      </w:r>
    </w:p>
    <w:p w14:paraId="63113509" w14:textId="77777777"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v roce, kdy byla dotace vyplacena, se vrací na účet č. 111211222/0800, pod variabilním symbolem, kterým je číslo smlouvy,</w:t>
      </w:r>
    </w:p>
    <w:p w14:paraId="262C7ED3" w14:textId="77777777"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od 1. 1. do 28. 2. (29. 2. v případě přestupného roku) každého roku následujícího po roce, kdy byla dotace vyplacena, se vrací na účet č. 111350222/0800, pod variabilním symbolem 64022229,</w:t>
      </w:r>
    </w:p>
    <w:p w14:paraId="140A355A" w14:textId="4B29007D"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po 1. 3. každého roku následujícího po roce, kdy byla dotace vyplacena, se vrací na účet č. 111158222/0800, pod variabilním symbolem, kterým je číslo smlouvy.</w:t>
      </w:r>
    </w:p>
    <w:p w14:paraId="66AD8939" w14:textId="7A34C4AB"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 xml:space="preserve">Příjemce dotace je povinen kdykoliv umožnit zástupcům </w:t>
      </w:r>
      <w:r w:rsidRPr="00BA3B81">
        <w:rPr>
          <w:rFonts w:ascii="Arial" w:hAnsi="Arial" w:cs="Arial"/>
          <w:sz w:val="22"/>
          <w:szCs w:val="22"/>
        </w:rPr>
        <w:t xml:space="preserve">Odboru </w:t>
      </w:r>
      <w:r>
        <w:rPr>
          <w:rFonts w:ascii="Arial" w:hAnsi="Arial" w:cs="Arial"/>
          <w:sz w:val="22"/>
          <w:szCs w:val="22"/>
        </w:rPr>
        <w:t>sportu</w:t>
      </w:r>
      <w:r w:rsidRPr="00BA3B81">
        <w:rPr>
          <w:rFonts w:ascii="Arial" w:hAnsi="Arial" w:cs="Arial"/>
          <w:sz w:val="22"/>
          <w:szCs w:val="22"/>
        </w:rPr>
        <w:t xml:space="preserve"> M</w:t>
      </w:r>
      <w:r>
        <w:rPr>
          <w:rFonts w:ascii="Arial" w:hAnsi="Arial" w:cs="Arial"/>
          <w:sz w:val="22"/>
          <w:szCs w:val="22"/>
        </w:rPr>
        <w:t xml:space="preserve">agistrátu města Brna </w:t>
      </w:r>
      <w:r w:rsidRPr="00980588">
        <w:rPr>
          <w:rFonts w:ascii="Arial" w:hAnsi="Arial" w:cs="Arial"/>
          <w:sz w:val="22"/>
          <w:szCs w:val="22"/>
        </w:rPr>
        <w:t>nebo jinému kontrolnímu orgánu věcnou kontrolu účetnictví, umožňující prověřit veškeré příjmy</w:t>
      </w:r>
      <w:r>
        <w:rPr>
          <w:rFonts w:ascii="Arial" w:hAnsi="Arial" w:cs="Arial"/>
          <w:sz w:val="22"/>
          <w:szCs w:val="22"/>
        </w:rPr>
        <w:t xml:space="preserve"> </w:t>
      </w:r>
      <w:r w:rsidRPr="00980588">
        <w:rPr>
          <w:rFonts w:ascii="Arial" w:hAnsi="Arial" w:cs="Arial"/>
          <w:sz w:val="22"/>
          <w:szCs w:val="22"/>
        </w:rPr>
        <w:t>a výdaje příjemce související s projektem, kontrolovat dodržení </w:t>
      </w:r>
      <w:proofErr w:type="gramStart"/>
      <w:r w:rsidRPr="00980588">
        <w:rPr>
          <w:rFonts w:ascii="Arial" w:hAnsi="Arial" w:cs="Arial"/>
          <w:sz w:val="22"/>
          <w:szCs w:val="22"/>
        </w:rPr>
        <w:t xml:space="preserve">účelu, </w:t>
      </w:r>
      <w:r w:rsidR="002332CA">
        <w:rPr>
          <w:rFonts w:ascii="Arial" w:hAnsi="Arial" w:cs="Arial"/>
          <w:sz w:val="22"/>
          <w:szCs w:val="22"/>
        </w:rPr>
        <w:t xml:space="preserve">  </w:t>
      </w:r>
      <w:proofErr w:type="gramEnd"/>
      <w:r w:rsidR="002332CA">
        <w:rPr>
          <w:rFonts w:ascii="Arial" w:hAnsi="Arial" w:cs="Arial"/>
          <w:sz w:val="22"/>
          <w:szCs w:val="22"/>
        </w:rPr>
        <w:t xml:space="preserve">               </w:t>
      </w:r>
      <w:r w:rsidRPr="00980588">
        <w:rPr>
          <w:rFonts w:ascii="Arial" w:hAnsi="Arial" w:cs="Arial"/>
          <w:sz w:val="22"/>
          <w:szCs w:val="22"/>
        </w:rPr>
        <w:t>na který byly finanční prostředky použity.</w:t>
      </w:r>
    </w:p>
    <w:bookmarkEnd w:id="5"/>
    <w:p w14:paraId="2A762D25" w14:textId="5E4D5A5B"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je povinen kdykoliv umožnit poskytovateli provést kontrolu dotované aktivity</w:t>
      </w:r>
      <w:r>
        <w:rPr>
          <w:rFonts w:ascii="Arial" w:hAnsi="Arial" w:cs="Arial"/>
          <w:sz w:val="22"/>
          <w:szCs w:val="22"/>
        </w:rPr>
        <w:t xml:space="preserve"> </w:t>
      </w:r>
      <w:r w:rsidRPr="00980588">
        <w:rPr>
          <w:rFonts w:ascii="Arial" w:hAnsi="Arial" w:cs="Arial"/>
          <w:sz w:val="22"/>
          <w:szCs w:val="22"/>
        </w:rPr>
        <w:t>a účelnost využití poskytnuté dotace ve smyslu zákona č. 320/2001 Sb., o finanční kontrole</w:t>
      </w:r>
      <w:r>
        <w:rPr>
          <w:rFonts w:ascii="Arial" w:hAnsi="Arial" w:cs="Arial"/>
          <w:sz w:val="22"/>
          <w:szCs w:val="22"/>
        </w:rPr>
        <w:t xml:space="preserve"> ve veřejné správě a o změně některých zákonů (zákon o finanční kontrole)</w:t>
      </w:r>
      <w:r w:rsidRPr="00980588">
        <w:rPr>
          <w:rFonts w:ascii="Arial" w:hAnsi="Arial" w:cs="Arial"/>
          <w:sz w:val="22"/>
          <w:szCs w:val="22"/>
        </w:rPr>
        <w:t>, ve znění pozdějších předpisů a prováděcí vyhlášky č. 416/2004 Sb., ve znění pozdějších předpisů, dále ve smyslu zákona</w:t>
      </w:r>
      <w:r>
        <w:rPr>
          <w:rFonts w:ascii="Arial" w:hAnsi="Arial" w:cs="Arial"/>
          <w:sz w:val="22"/>
          <w:szCs w:val="22"/>
        </w:rPr>
        <w:t xml:space="preserve"> </w:t>
      </w:r>
      <w:r w:rsidRPr="00980588">
        <w:rPr>
          <w:rFonts w:ascii="Arial" w:hAnsi="Arial" w:cs="Arial"/>
          <w:sz w:val="22"/>
          <w:szCs w:val="22"/>
        </w:rPr>
        <w:t xml:space="preserve">č. 255/2012 Sb., o kontrole (kontrolní řád) </w:t>
      </w:r>
      <w:r w:rsidRPr="00980588">
        <w:rPr>
          <w:rFonts w:ascii="Arial" w:hAnsi="Arial" w:cs="Arial"/>
          <w:color w:val="000000"/>
          <w:sz w:val="22"/>
          <w:szCs w:val="22"/>
        </w:rPr>
        <w:t>ve znění pozdějších předpisů</w:t>
      </w:r>
      <w:r w:rsidRPr="00980588">
        <w:rPr>
          <w:rFonts w:ascii="Arial" w:hAnsi="Arial" w:cs="Arial"/>
          <w:sz w:val="22"/>
          <w:szCs w:val="22"/>
        </w:rPr>
        <w:t>. Poskytovatel je oprávněn v případě zjištění nesrovnalostí požadovat vysvětlení a doplnění příslušných dokladů.</w:t>
      </w:r>
    </w:p>
    <w:p w14:paraId="2FA5F0BE" w14:textId="77777777" w:rsidR="002332CA" w:rsidRDefault="002332CA" w:rsidP="002332CA">
      <w:pPr>
        <w:contextualSpacing/>
        <w:jc w:val="both"/>
        <w:rPr>
          <w:rFonts w:ascii="Arial" w:hAnsi="Arial" w:cs="Arial"/>
          <w:sz w:val="22"/>
          <w:szCs w:val="22"/>
        </w:rPr>
      </w:pPr>
    </w:p>
    <w:p w14:paraId="1EE9403B" w14:textId="77777777" w:rsidR="002332CA" w:rsidRPr="002332CA" w:rsidRDefault="002332CA" w:rsidP="002332CA">
      <w:pPr>
        <w:contextualSpacing/>
        <w:jc w:val="both"/>
        <w:rPr>
          <w:rFonts w:ascii="Arial" w:hAnsi="Arial" w:cs="Arial"/>
          <w:sz w:val="22"/>
          <w:szCs w:val="22"/>
        </w:rPr>
      </w:pPr>
    </w:p>
    <w:p w14:paraId="12AEAB54"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6E73DD">
        <w:rPr>
          <w:rFonts w:ascii="Arial" w:hAnsi="Arial" w:cs="Arial"/>
          <w:sz w:val="22"/>
          <w:szCs w:val="22"/>
        </w:rPr>
        <w:lastRenderedPageBreak/>
        <w:t xml:space="preserve">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 </w:t>
      </w:r>
    </w:p>
    <w:p w14:paraId="67A47511" w14:textId="2B276EF2" w:rsidR="00063984" w:rsidRPr="00DC3FB8" w:rsidRDefault="00063984" w:rsidP="00063984">
      <w:pPr>
        <w:pStyle w:val="Odstavecseseznamem"/>
        <w:numPr>
          <w:ilvl w:val="0"/>
          <w:numId w:val="34"/>
        </w:numPr>
        <w:ind w:left="426" w:hanging="426"/>
        <w:jc w:val="both"/>
        <w:rPr>
          <w:rFonts w:ascii="Arial" w:hAnsi="Arial" w:cs="Arial"/>
          <w:sz w:val="22"/>
          <w:szCs w:val="22"/>
        </w:rPr>
      </w:pPr>
      <w:r w:rsidRPr="00DC3FB8">
        <w:rPr>
          <w:rFonts w:ascii="Arial" w:hAnsi="Arial" w:cs="Arial"/>
          <w:sz w:val="22"/>
          <w:szCs w:val="22"/>
        </w:rPr>
        <w:t xml:space="preserve">Příjemce je povinen uvádět na propagačních materiálech (billboardech, plakátech, bulletinech, na internetových stránkách a sociálních sítích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w:t>
      </w:r>
      <w:r w:rsidR="002332CA">
        <w:rPr>
          <w:rFonts w:ascii="Arial" w:hAnsi="Arial" w:cs="Arial"/>
          <w:sz w:val="22"/>
          <w:szCs w:val="22"/>
        </w:rPr>
        <w:t xml:space="preserve">                   </w:t>
      </w:r>
      <w:r w:rsidRPr="00DC3FB8">
        <w:rPr>
          <w:rFonts w:ascii="Arial" w:hAnsi="Arial" w:cs="Arial"/>
          <w:sz w:val="22"/>
          <w:szCs w:val="22"/>
        </w:rPr>
        <w:t xml:space="preserve">a není nutné si od poskytovatele vyžádat souhlas s jeho použitím. V případě užití znaku města Brna podá příjemce písemnou žádost spolu s výtvarným návrhem na Odbor vnitřních věcí. Příjemce je povinen během konání sportovní akce umístit na viditelná místa logo města Brna v souladu s „Manuálem jednotného vizuálního stylu města Brna“ (dále jen manuál). Příjemce je dále povinen zajistit na své náklady výrobu a umístění loga města Brna dle manuálu na sportovišti, kde provozuje svoji činnost (velikost podkladové desky minimálně cca 100x60 cm, červené pozadí – bílé logo, může být provedena i inverzní varianta nebo větší rozměr). Příjemce je povinen na svoje náklady zajistit výrobu loga a jeho umístění na dresech, případně i na jiných propagačních materiálech, ve všech případech v souladu s manuálem. Výše uvedený statut lze stáhnout na </w:t>
      </w:r>
      <w:hyperlink r:id="rId10" w:history="1">
        <w:r w:rsidRPr="00DC3FB8">
          <w:rPr>
            <w:rStyle w:val="Hypertextovodkaz"/>
            <w:rFonts w:ascii="Arial" w:hAnsi="Arial" w:cs="Arial"/>
            <w:sz w:val="22"/>
            <w:szCs w:val="22"/>
          </w:rPr>
          <w:t>https://www.brno.cz/w/pouziti-znaku-a-vlajky-mesta-brna</w:t>
        </w:r>
      </w:hyperlink>
      <w:r w:rsidRPr="00DC3FB8">
        <w:rPr>
          <w:rFonts w:ascii="Arial" w:hAnsi="Arial" w:cs="Arial"/>
          <w:sz w:val="22"/>
          <w:szCs w:val="22"/>
        </w:rPr>
        <w:t xml:space="preserve"> a manuál lze stáhnout na </w:t>
      </w:r>
      <w:hyperlink r:id="rId11" w:history="1">
        <w:r w:rsidRPr="00DC3FB8">
          <w:rPr>
            <w:rStyle w:val="Hypertextovodkaz"/>
            <w:rFonts w:ascii="Arial" w:hAnsi="Arial" w:cs="Arial"/>
            <w:sz w:val="22"/>
            <w:szCs w:val="22"/>
          </w:rPr>
          <w:t>www.brno.cz/logo</w:t>
        </w:r>
      </w:hyperlink>
      <w:r w:rsidRPr="00DC3FB8">
        <w:rPr>
          <w:rFonts w:ascii="Arial" w:hAnsi="Arial" w:cs="Arial"/>
          <w:sz w:val="22"/>
          <w:szCs w:val="22"/>
        </w:rPr>
        <w:t>.</w:t>
      </w:r>
    </w:p>
    <w:p w14:paraId="2B2BEFB5" w14:textId="77777777" w:rsidR="00063984" w:rsidRPr="00DC3FB8" w:rsidRDefault="00063984" w:rsidP="00063984">
      <w:pPr>
        <w:pStyle w:val="Odstavecseseznamem"/>
        <w:numPr>
          <w:ilvl w:val="0"/>
          <w:numId w:val="34"/>
        </w:numPr>
        <w:ind w:left="426" w:hanging="426"/>
        <w:jc w:val="both"/>
        <w:rPr>
          <w:rFonts w:ascii="Arial" w:hAnsi="Arial" w:cs="Arial"/>
          <w:color w:val="000000" w:themeColor="text1"/>
          <w:sz w:val="22"/>
          <w:szCs w:val="22"/>
        </w:rPr>
      </w:pPr>
      <w:r w:rsidRPr="00DC3FB8">
        <w:rPr>
          <w:rFonts w:ascii="Arial" w:hAnsi="Arial" w:cs="Arial"/>
          <w:sz w:val="22"/>
          <w:szCs w:val="22"/>
        </w:rPr>
        <w:t>Příjemce je povinen poskytnout součinnost při tvorbě databáze v </w:t>
      </w:r>
      <w:r w:rsidRPr="00DC3FB8">
        <w:rPr>
          <w:rFonts w:ascii="Arial" w:hAnsi="Arial" w:cs="Arial"/>
          <w:color w:val="000000" w:themeColor="text1"/>
          <w:sz w:val="22"/>
          <w:szCs w:val="22"/>
        </w:rPr>
        <w:t xml:space="preserve">oblasti sportu „Kam za sportem v Brně“, která je uveřejněna na webových stránkách statutárního města Brna. Údaje je povinen vést aktuální a v souladu s předpisy ČR. Příjemce </w:t>
      </w:r>
      <w:r w:rsidRPr="00DC3FB8">
        <w:rPr>
          <w:rFonts w:ascii="Arial" w:hAnsi="Arial" w:cs="Arial"/>
          <w:bCs/>
          <w:color w:val="000000" w:themeColor="text1"/>
          <w:sz w:val="22"/>
          <w:szCs w:val="22"/>
        </w:rPr>
        <w:t>nesmí</w:t>
      </w:r>
      <w:r w:rsidRPr="00DC3FB8">
        <w:rPr>
          <w:rFonts w:ascii="Arial" w:hAnsi="Arial" w:cs="Arial"/>
          <w:color w:val="000000" w:themeColor="text1"/>
          <w:sz w:val="22"/>
          <w:szCs w:val="22"/>
        </w:rPr>
        <w:t xml:space="preserve"> </w:t>
      </w:r>
      <w:r w:rsidRPr="00DC3FB8">
        <w:rPr>
          <w:rFonts w:ascii="Arial" w:hAnsi="Arial" w:cs="Arial"/>
          <w:bCs/>
          <w:color w:val="000000" w:themeColor="text1"/>
          <w:sz w:val="22"/>
          <w:szCs w:val="22"/>
        </w:rPr>
        <w:t>uvádět</w:t>
      </w:r>
      <w:r w:rsidRPr="00DC3FB8">
        <w:rPr>
          <w:rFonts w:ascii="Arial" w:hAnsi="Arial" w:cs="Arial"/>
          <w:color w:val="000000" w:themeColor="text1"/>
          <w:sz w:val="22"/>
          <w:szCs w:val="22"/>
        </w:rPr>
        <w:t xml:space="preserve"> </w:t>
      </w:r>
      <w:r w:rsidRPr="00DC3FB8">
        <w:rPr>
          <w:rFonts w:ascii="Arial" w:hAnsi="Arial" w:cs="Arial"/>
          <w:bCs/>
          <w:color w:val="000000" w:themeColor="text1"/>
          <w:sz w:val="22"/>
          <w:szCs w:val="22"/>
        </w:rPr>
        <w:t>nepravdivé</w:t>
      </w:r>
      <w:r w:rsidRPr="00DC3FB8">
        <w:rPr>
          <w:rFonts w:ascii="Arial" w:hAnsi="Arial" w:cs="Arial"/>
          <w:color w:val="000000" w:themeColor="text1"/>
          <w:sz w:val="22"/>
          <w:szCs w:val="22"/>
        </w:rPr>
        <w:t xml:space="preserve">, hanlivé nebo dvojsmyslné </w:t>
      </w:r>
      <w:r w:rsidRPr="00DC3FB8">
        <w:rPr>
          <w:rFonts w:ascii="Arial" w:hAnsi="Arial" w:cs="Arial"/>
          <w:bCs/>
          <w:color w:val="000000" w:themeColor="text1"/>
          <w:sz w:val="22"/>
          <w:szCs w:val="22"/>
        </w:rPr>
        <w:t>údaje.</w:t>
      </w:r>
      <w:r w:rsidRPr="00DC3FB8">
        <w:rPr>
          <w:rFonts w:ascii="Arial" w:hAnsi="Arial" w:cs="Arial"/>
          <w:color w:val="000000" w:themeColor="text1"/>
          <w:sz w:val="22"/>
          <w:szCs w:val="22"/>
        </w:rPr>
        <w:t> V případě zveřejnění fotografií, může příjemce zveřejnit pouze ty fotografie, ke kterým má autorská práva.</w:t>
      </w:r>
    </w:p>
    <w:p w14:paraId="4F97C71F" w14:textId="77777777" w:rsidR="00063984" w:rsidRPr="007C486B" w:rsidRDefault="00063984" w:rsidP="00063984">
      <w:pPr>
        <w:numPr>
          <w:ilvl w:val="0"/>
          <w:numId w:val="34"/>
        </w:numPr>
        <w:ind w:left="426" w:hanging="426"/>
        <w:jc w:val="both"/>
        <w:rPr>
          <w:rFonts w:ascii="Arial" w:hAnsi="Arial" w:cs="Arial"/>
          <w:color w:val="000000" w:themeColor="text1"/>
          <w:sz w:val="22"/>
          <w:szCs w:val="22"/>
        </w:rPr>
      </w:pPr>
      <w:r w:rsidRPr="007C486B">
        <w:rPr>
          <w:rFonts w:ascii="Arial" w:hAnsi="Arial" w:cs="Arial"/>
          <w:color w:val="000000" w:themeColor="text1"/>
          <w:sz w:val="22"/>
          <w:szCs w:val="22"/>
        </w:rPr>
        <w:t>V případě, že příjemce provozuje webové stránky své sportovní organizace, je na ně povinen umístit logo webových stránek „Kam za sportem v Brně“ s jejich odkazem (</w:t>
      </w:r>
      <w:proofErr w:type="spellStart"/>
      <w:r w:rsidRPr="007C486B">
        <w:rPr>
          <w:rFonts w:ascii="Arial" w:hAnsi="Arial" w:cs="Arial"/>
          <w:color w:val="000000" w:themeColor="text1"/>
          <w:sz w:val="22"/>
          <w:szCs w:val="22"/>
        </w:rPr>
        <w:t>prolinkem</w:t>
      </w:r>
      <w:proofErr w:type="spellEnd"/>
      <w:r w:rsidRPr="007C486B">
        <w:rPr>
          <w:rFonts w:ascii="Arial" w:hAnsi="Arial" w:cs="Arial"/>
          <w:color w:val="000000" w:themeColor="text1"/>
          <w:sz w:val="22"/>
          <w:szCs w:val="22"/>
        </w:rPr>
        <w:t xml:space="preserve">). Logo webových stránek „Kam za sportem v Brně“ je možné stáhnout na </w:t>
      </w:r>
      <w:hyperlink r:id="rId12" w:history="1">
        <w:r w:rsidRPr="007C486B">
          <w:rPr>
            <w:rStyle w:val="Hypertextovodkaz"/>
            <w:rFonts w:ascii="Arial" w:hAnsi="Arial" w:cs="Arial"/>
            <w:color w:val="000000" w:themeColor="text1"/>
            <w:sz w:val="22"/>
            <w:szCs w:val="22"/>
          </w:rPr>
          <w:t>http://www.kamzasportemvbrne.cz/logo</w:t>
        </w:r>
      </w:hyperlink>
      <w:r w:rsidRPr="007C486B">
        <w:rPr>
          <w:rFonts w:ascii="Arial" w:hAnsi="Arial" w:cs="Arial"/>
          <w:color w:val="000000" w:themeColor="text1"/>
          <w:sz w:val="22"/>
          <w:szCs w:val="22"/>
        </w:rPr>
        <w:t>.</w:t>
      </w:r>
    </w:p>
    <w:p w14:paraId="0CBEDE56" w14:textId="77777777" w:rsidR="00063984" w:rsidRPr="00723590" w:rsidRDefault="00063984" w:rsidP="00063984">
      <w:pPr>
        <w:pStyle w:val="Odstavecseseznamem"/>
        <w:numPr>
          <w:ilvl w:val="0"/>
          <w:numId w:val="34"/>
        </w:numPr>
        <w:autoSpaceDE w:val="0"/>
        <w:autoSpaceDN w:val="0"/>
        <w:adjustRightInd w:val="0"/>
        <w:ind w:left="426" w:hanging="426"/>
        <w:contextualSpacing/>
        <w:jc w:val="both"/>
        <w:rPr>
          <w:rFonts w:ascii="Arial" w:hAnsi="Arial" w:cs="Arial"/>
          <w:color w:val="000000" w:themeColor="text1"/>
          <w:sz w:val="22"/>
          <w:szCs w:val="22"/>
        </w:rPr>
      </w:pPr>
      <w:r w:rsidRPr="00352A13">
        <w:rPr>
          <w:rFonts w:ascii="Arial" w:hAnsi="Arial" w:cs="Arial"/>
          <w:color w:val="000000" w:themeColor="text1"/>
          <w:sz w:val="22"/>
          <w:szCs w:val="22"/>
        </w:rPr>
        <w:t>V případě, že bude příjemce dotace v rámci podpořeného</w:t>
      </w:r>
      <w:r w:rsidRPr="00723590">
        <w:rPr>
          <w:rFonts w:ascii="Arial" w:hAnsi="Arial" w:cs="Arial"/>
          <w:color w:val="000000" w:themeColor="text1"/>
          <w:sz w:val="22"/>
          <w:szCs w:val="22"/>
        </w:rPr>
        <w:t xml:space="preserve">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1643634" w14:textId="77777777" w:rsidR="00063984" w:rsidRPr="00FF44BF" w:rsidRDefault="00063984" w:rsidP="00063984">
      <w:pPr>
        <w:pStyle w:val="Odstavecseseznamem"/>
        <w:numPr>
          <w:ilvl w:val="0"/>
          <w:numId w:val="34"/>
        </w:numPr>
        <w:autoSpaceDE w:val="0"/>
        <w:autoSpaceDN w:val="0"/>
        <w:adjustRightInd w:val="0"/>
        <w:ind w:left="426" w:hanging="426"/>
        <w:contextualSpacing/>
        <w:jc w:val="both"/>
        <w:rPr>
          <w:rFonts w:ascii="Arial" w:hAnsi="Arial" w:cs="Arial"/>
          <w:color w:val="000000"/>
          <w:sz w:val="22"/>
          <w:szCs w:val="22"/>
        </w:rPr>
      </w:pPr>
      <w:r w:rsidRPr="00723590">
        <w:rPr>
          <w:rFonts w:ascii="Arial" w:hAnsi="Arial" w:cs="Arial"/>
          <w:color w:val="000000" w:themeColor="text1"/>
          <w:sz w:val="22"/>
          <w:szCs w:val="22"/>
        </w:rPr>
        <w:t>Příjemce je povinen při provozování sportovní činnosti dodržovat základní pravidla etiky                            a slušného chování.</w:t>
      </w:r>
    </w:p>
    <w:p w14:paraId="4C801BC4" w14:textId="77777777" w:rsidR="00063984" w:rsidRPr="00FF44BF" w:rsidRDefault="00063984" w:rsidP="00063984">
      <w:pPr>
        <w:pStyle w:val="Odstavecseseznamem"/>
        <w:numPr>
          <w:ilvl w:val="0"/>
          <w:numId w:val="34"/>
        </w:numPr>
        <w:ind w:left="426" w:hanging="426"/>
        <w:contextualSpacing/>
        <w:jc w:val="both"/>
        <w:rPr>
          <w:rFonts w:ascii="Arial" w:hAnsi="Arial" w:cs="Arial"/>
          <w:sz w:val="22"/>
          <w:szCs w:val="22"/>
        </w:rPr>
      </w:pPr>
      <w:r w:rsidRPr="00F967F4">
        <w:rPr>
          <w:rFonts w:ascii="Arial" w:hAnsi="Arial" w:cs="Arial"/>
          <w:color w:val="000000" w:themeColor="text1"/>
          <w:sz w:val="22"/>
          <w:szCs w:val="22"/>
        </w:rPr>
        <w:t>Příjemce je dále povinen prokazatelně informovat své členy a veřejnost o výši podpory ze strany města Brna např. na svých webových stránkách, na nástěnkách,</w:t>
      </w:r>
      <w:r>
        <w:rPr>
          <w:rFonts w:ascii="Arial" w:hAnsi="Arial" w:cs="Arial"/>
          <w:color w:val="000000" w:themeColor="text1"/>
          <w:sz w:val="22"/>
          <w:szCs w:val="22"/>
        </w:rPr>
        <w:t xml:space="preserve"> </w:t>
      </w:r>
      <w:r w:rsidRPr="00F967F4">
        <w:rPr>
          <w:rFonts w:ascii="Arial" w:hAnsi="Arial" w:cs="Arial"/>
          <w:color w:val="000000" w:themeColor="text1"/>
          <w:sz w:val="22"/>
          <w:szCs w:val="22"/>
        </w:rPr>
        <w:t xml:space="preserve">na valných </w:t>
      </w:r>
      <w:r w:rsidRPr="00F967F4">
        <w:rPr>
          <w:rFonts w:ascii="Arial" w:hAnsi="Arial" w:cs="Arial"/>
          <w:sz w:val="22"/>
          <w:szCs w:val="22"/>
        </w:rPr>
        <w:t>hromadách, pořádaných akcích, schůzkách s</w:t>
      </w:r>
      <w:r>
        <w:rPr>
          <w:rFonts w:ascii="Arial" w:hAnsi="Arial" w:cs="Arial"/>
          <w:sz w:val="22"/>
          <w:szCs w:val="22"/>
        </w:rPr>
        <w:t>e</w:t>
      </w:r>
      <w:r w:rsidRPr="00F967F4">
        <w:rPr>
          <w:rFonts w:ascii="Arial" w:hAnsi="Arial" w:cs="Arial"/>
          <w:sz w:val="22"/>
          <w:szCs w:val="22"/>
        </w:rPr>
        <w:t xml:space="preserve"> členy klubu atd.</w:t>
      </w:r>
    </w:p>
    <w:p w14:paraId="69B614DA" w14:textId="77777777" w:rsidR="00063984" w:rsidRDefault="00063984" w:rsidP="00063984">
      <w:pPr>
        <w:pStyle w:val="Odstavecseseznamem"/>
        <w:numPr>
          <w:ilvl w:val="0"/>
          <w:numId w:val="34"/>
        </w:numPr>
        <w:ind w:left="426" w:hanging="426"/>
        <w:jc w:val="both"/>
        <w:rPr>
          <w:rFonts w:ascii="Arial" w:hAnsi="Arial" w:cs="Arial"/>
          <w:sz w:val="22"/>
          <w:szCs w:val="22"/>
        </w:rPr>
      </w:pPr>
      <w:r w:rsidRPr="00141F13">
        <w:rPr>
          <w:rFonts w:ascii="Arial" w:hAnsi="Arial" w:cs="Arial"/>
          <w:sz w:val="22"/>
          <w:szCs w:val="22"/>
        </w:rPr>
        <w:t xml:space="preserve">Příjemce je povinen archivovat podklady doložené do finančního vypořádání (vyúčtování) dotace dle platných právních předpisů. </w:t>
      </w:r>
    </w:p>
    <w:p w14:paraId="094AE98F"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723590">
        <w:rPr>
          <w:rFonts w:ascii="Arial" w:hAnsi="Arial" w:cs="Arial"/>
          <w:sz w:val="22"/>
          <w:szCs w:val="22"/>
        </w:rPr>
        <w:t>Každé neoprávněné použití nebo zadržení poskytnutých finančních prostředků příjemcem                   vč. porušení povinností stanovených touto smlouvou je porušením rozpočtové kázně</w:t>
      </w:r>
      <w:r>
        <w:rPr>
          <w:rFonts w:ascii="Arial" w:hAnsi="Arial" w:cs="Arial"/>
          <w:sz w:val="22"/>
          <w:szCs w:val="22"/>
        </w:rPr>
        <w:t xml:space="preserve"> </w:t>
      </w:r>
      <w:r w:rsidRPr="00723590">
        <w:rPr>
          <w:rFonts w:ascii="Arial" w:hAnsi="Arial" w:cs="Arial"/>
          <w:sz w:val="22"/>
          <w:szCs w:val="22"/>
        </w:rPr>
        <w:t>ve smyslu § 22 zák. č. 250/2000 Sb., o rozpočtových pravidlech územních rozpočtů, ve znění pozdějších předpisů, za které se ukládá</w:t>
      </w:r>
      <w:r w:rsidRPr="00980588">
        <w:rPr>
          <w:rFonts w:ascii="Arial" w:hAnsi="Arial" w:cs="Arial"/>
          <w:sz w:val="22"/>
          <w:szCs w:val="22"/>
        </w:rPr>
        <w:t xml:space="preserve"> odvod ve výši poskytnuté dotace.</w:t>
      </w:r>
    </w:p>
    <w:p w14:paraId="19EEB7D1" w14:textId="77777777" w:rsidR="00063984" w:rsidRPr="001C2080" w:rsidRDefault="00063984" w:rsidP="00063984">
      <w:pPr>
        <w:pStyle w:val="Odstavecseseznamem"/>
        <w:numPr>
          <w:ilvl w:val="0"/>
          <w:numId w:val="34"/>
        </w:numPr>
        <w:ind w:left="426" w:hanging="426"/>
        <w:contextualSpacing/>
        <w:jc w:val="both"/>
        <w:rPr>
          <w:rFonts w:ascii="Arial" w:hAnsi="Arial" w:cs="Arial"/>
          <w:sz w:val="22"/>
          <w:szCs w:val="22"/>
        </w:rPr>
      </w:pPr>
      <w:r w:rsidRPr="001C2080">
        <w:rPr>
          <w:rFonts w:ascii="Arial" w:hAnsi="Arial" w:cs="Arial"/>
          <w:sz w:val="22"/>
          <w:szCs w:val="22"/>
        </w:rPr>
        <w:t>Za méně závažná porušení povinností vyplývajících z této smlouvy, se považují následující porušení a nepravdivá prohlášení, za které se ukládá nižší odvod:</w:t>
      </w:r>
    </w:p>
    <w:p w14:paraId="760E8E7C"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1C2080">
        <w:rPr>
          <w:rFonts w:ascii="Arial" w:hAnsi="Arial" w:cs="Arial"/>
          <w:sz w:val="22"/>
          <w:szCs w:val="22"/>
        </w:rPr>
        <w:t>za nepravdivé údaje v čestných prohlášeních uvedených v „Žádosti o dotaci</w:t>
      </w:r>
      <w:r w:rsidRPr="00980588">
        <w:rPr>
          <w:rFonts w:ascii="Arial" w:hAnsi="Arial" w:cs="Arial"/>
          <w:sz w:val="22"/>
          <w:szCs w:val="22"/>
        </w:rPr>
        <w:t xml:space="preserve"> z rozpočtu </w:t>
      </w:r>
      <w:r w:rsidRPr="00594BC5">
        <w:rPr>
          <w:rFonts w:ascii="Arial" w:hAnsi="Arial" w:cs="Arial"/>
          <w:sz w:val="22"/>
          <w:szCs w:val="22"/>
        </w:rPr>
        <w:t>statutárního města Brna“ činí odvod 0,5 % z poskytnuté dotace,</w:t>
      </w:r>
    </w:p>
    <w:p w14:paraId="277D28C7"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594BC5">
        <w:rPr>
          <w:rFonts w:ascii="Arial" w:hAnsi="Arial" w:cs="Arial"/>
          <w:sz w:val="22"/>
          <w:szCs w:val="22"/>
        </w:rPr>
        <w:t xml:space="preserve">za dodání finančního vypořádání dotace po termínu dle odst. III. Podmínky poskytnutí dotace, bod 5 této smlouvy, nejvýše v náhradním termínu stanoveném poskytovatelem, činí odvod 1 % z poskytnuté dotace, v případě nedodání finančního vypořádání </w:t>
      </w:r>
      <w:r>
        <w:rPr>
          <w:rFonts w:ascii="Arial" w:hAnsi="Arial" w:cs="Arial"/>
          <w:sz w:val="22"/>
          <w:szCs w:val="22"/>
        </w:rPr>
        <w:t xml:space="preserve">(vyúčtování) </w:t>
      </w:r>
      <w:r w:rsidRPr="00594BC5">
        <w:rPr>
          <w:rFonts w:ascii="Arial" w:hAnsi="Arial" w:cs="Arial"/>
          <w:sz w:val="22"/>
          <w:szCs w:val="22"/>
        </w:rPr>
        <w:t>ani v náhradním termínu stanoveném poskytovatelem se ukládá odvod ve výši poskytnuté dotace,</w:t>
      </w:r>
    </w:p>
    <w:p w14:paraId="07922C58"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594BC5">
        <w:rPr>
          <w:rFonts w:ascii="Arial" w:hAnsi="Arial" w:cs="Arial"/>
          <w:sz w:val="22"/>
          <w:szCs w:val="22"/>
        </w:rPr>
        <w:t xml:space="preserve">za porušení povinnosti uvedené v odst. III. Podmínky poskytnutí dotace, bodě </w:t>
      </w:r>
      <w:r>
        <w:rPr>
          <w:rFonts w:ascii="Arial" w:hAnsi="Arial" w:cs="Arial"/>
          <w:sz w:val="22"/>
          <w:szCs w:val="22"/>
        </w:rPr>
        <w:t>3</w:t>
      </w:r>
      <w:r w:rsidRPr="00594BC5">
        <w:rPr>
          <w:rFonts w:ascii="Arial" w:hAnsi="Arial" w:cs="Arial"/>
          <w:sz w:val="22"/>
          <w:szCs w:val="22"/>
        </w:rPr>
        <w:t>, 11, 13, 23, 24, 25, 26, 27, 28</w:t>
      </w:r>
      <w:r>
        <w:rPr>
          <w:rFonts w:ascii="Arial" w:hAnsi="Arial" w:cs="Arial"/>
          <w:sz w:val="22"/>
          <w:szCs w:val="22"/>
        </w:rPr>
        <w:t>, 29</w:t>
      </w:r>
      <w:r w:rsidRPr="00594BC5">
        <w:rPr>
          <w:rFonts w:ascii="Arial" w:hAnsi="Arial" w:cs="Arial"/>
          <w:sz w:val="22"/>
          <w:szCs w:val="22"/>
        </w:rPr>
        <w:t xml:space="preserve"> této smlouvy činí odvod 0,5 % z poskytnuté dotace.</w:t>
      </w:r>
    </w:p>
    <w:p w14:paraId="0DBBDB7A"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594BC5">
        <w:rPr>
          <w:rFonts w:ascii="Arial" w:hAnsi="Arial" w:cs="Arial"/>
          <w:sz w:val="22"/>
          <w:szCs w:val="22"/>
        </w:rPr>
        <w:t>Příjemce dotace souhlasí se jmenovitým zveřejněním veřejnoprávní smlouvy o poskytnutí dotace v registru smluv dle zákona č. 340/2015 Sb., o registru smluv. Statutární město Brno</w:t>
      </w:r>
      <w:r w:rsidRPr="00980588">
        <w:rPr>
          <w:rFonts w:ascii="Arial" w:hAnsi="Arial" w:cs="Arial"/>
          <w:sz w:val="22"/>
          <w:szCs w:val="22"/>
        </w:rPr>
        <w:t xml:space="preserve"> zašle smlouvu správci registru smluv k uveřejnění.</w:t>
      </w:r>
    </w:p>
    <w:p w14:paraId="7ADF90F0" w14:textId="77777777" w:rsidR="00063984" w:rsidRDefault="00063984" w:rsidP="00063984">
      <w:pPr>
        <w:pStyle w:val="Odstavecseseznamem"/>
        <w:numPr>
          <w:ilvl w:val="0"/>
          <w:numId w:val="34"/>
        </w:numPr>
        <w:ind w:left="426" w:hanging="426"/>
        <w:jc w:val="both"/>
        <w:rPr>
          <w:rFonts w:ascii="Arial" w:hAnsi="Arial" w:cs="Arial"/>
          <w:sz w:val="22"/>
          <w:szCs w:val="22"/>
        </w:rPr>
      </w:pPr>
      <w:r w:rsidRPr="00AF278A">
        <w:rPr>
          <w:rFonts w:ascii="Arial" w:hAnsi="Arial" w:cs="Arial"/>
          <w:sz w:val="22"/>
          <w:szCs w:val="22"/>
        </w:rPr>
        <w:lastRenderedPageBreak/>
        <w:t xml:space="preserve">Žadatel o dotaci je povinen při své činnosti řádně postupovat v souladu s aktuálně platnými právními předpisy, mimo jiné i s vyhlášenými mimořádnými opatřeními Vlády ČR                               a Ministerstva zdravotnictví ČR, které upravují podmínky sportovních aktivit, provozování sportovišť apod. </w:t>
      </w:r>
    </w:p>
    <w:p w14:paraId="6DC83B2D" w14:textId="5D6FE26C"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nese odpovědnost za využití poskytnuté dotace z rozpočtu města Brna v</w:t>
      </w:r>
      <w:r>
        <w:rPr>
          <w:rFonts w:ascii="Arial" w:hAnsi="Arial" w:cs="Arial"/>
          <w:sz w:val="22"/>
          <w:szCs w:val="22"/>
        </w:rPr>
        <w:t> </w:t>
      </w:r>
      <w:r w:rsidRPr="00980588">
        <w:rPr>
          <w:rFonts w:ascii="Arial" w:hAnsi="Arial" w:cs="Arial"/>
          <w:sz w:val="22"/>
          <w:szCs w:val="22"/>
        </w:rPr>
        <w:t>souladu</w:t>
      </w:r>
      <w:r>
        <w:rPr>
          <w:rFonts w:ascii="Arial" w:hAnsi="Arial" w:cs="Arial"/>
          <w:sz w:val="22"/>
          <w:szCs w:val="22"/>
        </w:rPr>
        <w:t xml:space="preserve"> </w:t>
      </w:r>
      <w:r w:rsidRPr="00980588">
        <w:rPr>
          <w:rFonts w:ascii="Arial" w:hAnsi="Arial" w:cs="Arial"/>
          <w:sz w:val="22"/>
          <w:szCs w:val="22"/>
        </w:rPr>
        <w:t>s respektováním pravidel EU v oblasti poskytování finančních prostředků ve smyslu čl. 107</w:t>
      </w:r>
      <w:r>
        <w:rPr>
          <w:rFonts w:ascii="Arial" w:hAnsi="Arial" w:cs="Arial"/>
          <w:sz w:val="22"/>
          <w:szCs w:val="22"/>
        </w:rPr>
        <w:t xml:space="preserve"> </w:t>
      </w:r>
      <w:r w:rsidRPr="00980588">
        <w:rPr>
          <w:rFonts w:ascii="Arial" w:hAnsi="Arial" w:cs="Arial"/>
          <w:sz w:val="22"/>
          <w:szCs w:val="22"/>
        </w:rPr>
        <w:t>a násl. Smlouvy o fungování Evropské unie a Nařízení Komise</w:t>
      </w:r>
      <w:r>
        <w:rPr>
          <w:rFonts w:ascii="Arial" w:hAnsi="Arial" w:cs="Arial"/>
          <w:sz w:val="22"/>
          <w:szCs w:val="22"/>
        </w:rPr>
        <w:t xml:space="preserve"> </w:t>
      </w:r>
      <w:r w:rsidRPr="00980588">
        <w:rPr>
          <w:rFonts w:ascii="Arial" w:hAnsi="Arial" w:cs="Arial"/>
          <w:sz w:val="22"/>
          <w:szCs w:val="22"/>
        </w:rPr>
        <w:t>(EU)</w:t>
      </w:r>
      <w:r>
        <w:rPr>
          <w:rFonts w:ascii="Arial" w:hAnsi="Arial" w:cs="Arial"/>
          <w:sz w:val="22"/>
          <w:szCs w:val="22"/>
        </w:rPr>
        <w:t xml:space="preserve"> č</w:t>
      </w:r>
      <w:r w:rsidRPr="00980588">
        <w:rPr>
          <w:rFonts w:ascii="Arial" w:hAnsi="Arial" w:cs="Arial"/>
          <w:sz w:val="22"/>
          <w:szCs w:val="22"/>
        </w:rPr>
        <w:t xml:space="preserve">. 651/2014. V případě, že Evropská komise dospěje k závěru, že poskytnuté finanční prostředky představují nepovolenou veřejnou podporu je povinen příjemce veřejnou podporu vrátit, a to včetně úroků. </w:t>
      </w:r>
    </w:p>
    <w:p w14:paraId="35930E15" w14:textId="77777777" w:rsidR="00063984" w:rsidRPr="006B254E" w:rsidRDefault="00063984" w:rsidP="00063984">
      <w:pPr>
        <w:pStyle w:val="Zkladntext"/>
        <w:numPr>
          <w:ilvl w:val="0"/>
          <w:numId w:val="34"/>
        </w:numPr>
        <w:spacing w:after="0"/>
        <w:ind w:left="426" w:hanging="426"/>
        <w:jc w:val="both"/>
        <w:rPr>
          <w:rFonts w:ascii="Arial" w:hAnsi="Arial" w:cs="Arial"/>
          <w:sz w:val="22"/>
          <w:szCs w:val="22"/>
        </w:rPr>
      </w:pPr>
      <w:r w:rsidRPr="006B254E">
        <w:rPr>
          <w:rFonts w:ascii="Arial" w:hAnsi="Arial" w:cs="Arial"/>
          <w:sz w:val="22"/>
          <w:szCs w:val="22"/>
        </w:rPr>
        <w:t>Příjemce bere na vědomí, že kompetentním orgánem k posouzení slučitelnosti poskytnuté podpory se společným trhem v případě, že by se jednalo o veřejnou podporu je toliko Komise Evropských společenství. Komise Evropských společenství je oprávněna uložit příjemci navrácení veřejné podpory spolu s příslušným úrokem.</w:t>
      </w:r>
    </w:p>
    <w:p w14:paraId="65900249"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w:t>
      </w:r>
      <w:r>
        <w:rPr>
          <w:rFonts w:ascii="Arial" w:hAnsi="Arial" w:cs="Arial"/>
          <w:sz w:val="22"/>
          <w:szCs w:val="22"/>
        </w:rPr>
        <w:t xml:space="preserve"> </w:t>
      </w:r>
      <w:r w:rsidRPr="00980588">
        <w:rPr>
          <w:rFonts w:ascii="Arial" w:hAnsi="Arial" w:cs="Arial"/>
          <w:sz w:val="22"/>
          <w:szCs w:val="22"/>
        </w:rPr>
        <w:t>po lhůtě splatnosti vůči veřejným rozpočtům.</w:t>
      </w:r>
    </w:p>
    <w:p w14:paraId="60B48F5F" w14:textId="78898CFD" w:rsidR="00063984" w:rsidRPr="006B254E" w:rsidRDefault="00063984" w:rsidP="00063984">
      <w:pPr>
        <w:pStyle w:val="Zkladntext"/>
        <w:numPr>
          <w:ilvl w:val="0"/>
          <w:numId w:val="34"/>
        </w:numPr>
        <w:spacing w:after="0"/>
        <w:ind w:left="426" w:hanging="426"/>
        <w:jc w:val="both"/>
        <w:rPr>
          <w:rFonts w:ascii="Arial" w:hAnsi="Arial" w:cs="Arial"/>
          <w:sz w:val="22"/>
          <w:szCs w:val="22"/>
        </w:rPr>
      </w:pPr>
      <w:r w:rsidRPr="006B254E">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09ED1C16"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Smluvní strany se ve smyslu § 167 odst. 1, písm. a) zák. č. 500/2004 Sb., správní řád,</w:t>
      </w:r>
      <w:r>
        <w:rPr>
          <w:rFonts w:ascii="Arial" w:hAnsi="Arial" w:cs="Arial"/>
          <w:sz w:val="22"/>
          <w:szCs w:val="22"/>
        </w:rPr>
        <w:t xml:space="preserve"> </w:t>
      </w:r>
      <w:r w:rsidRPr="00980588">
        <w:rPr>
          <w:rFonts w:ascii="Arial" w:hAnsi="Arial" w:cs="Arial"/>
          <w:sz w:val="22"/>
          <w:szCs w:val="22"/>
        </w:rPr>
        <w:t>ve znění pozdějších předpisů dohodly, že příjemce i poskytovatel může podat písemný návrh na zrušení veřejnoprávní smlouvy i bez udání důvodů. Součástí návrhu musí být vzájemné vypořádání práv a závazků.</w:t>
      </w:r>
    </w:p>
    <w:p w14:paraId="685B3309" w14:textId="77777777" w:rsidR="00063984" w:rsidRPr="00980588" w:rsidRDefault="00063984" w:rsidP="00063984">
      <w:pPr>
        <w:pStyle w:val="ZkladntextIMP"/>
        <w:numPr>
          <w:ilvl w:val="0"/>
          <w:numId w:val="34"/>
        </w:numPr>
        <w:spacing w:line="240" w:lineRule="auto"/>
        <w:ind w:left="426" w:hanging="426"/>
        <w:jc w:val="both"/>
        <w:rPr>
          <w:rFonts w:ascii="Arial" w:hAnsi="Arial" w:cs="Arial"/>
          <w:sz w:val="22"/>
          <w:szCs w:val="22"/>
        </w:rPr>
      </w:pPr>
      <w:r w:rsidRPr="00980588">
        <w:rPr>
          <w:rFonts w:ascii="Arial" w:hAnsi="Arial" w:cs="Arial"/>
          <w:sz w:val="22"/>
          <w:szCs w:val="22"/>
        </w:rPr>
        <w:t>Poskytovatel má právo v případě závažných nedostatků zjištěných průběžnou veřejnosprávní kontrolou pozastavit či ukončit vyplácení schválené dotace.</w:t>
      </w:r>
    </w:p>
    <w:p w14:paraId="0DC1BF35" w14:textId="77777777" w:rsidR="00063984" w:rsidRDefault="00063984" w:rsidP="00063984">
      <w:pPr>
        <w:pStyle w:val="Odstavecseseznamem"/>
        <w:ind w:left="360"/>
        <w:jc w:val="center"/>
        <w:rPr>
          <w:rFonts w:ascii="Arial" w:hAnsi="Arial" w:cs="Arial"/>
          <w:b/>
          <w:sz w:val="22"/>
          <w:szCs w:val="22"/>
        </w:rPr>
      </w:pPr>
    </w:p>
    <w:p w14:paraId="5CD10D0C" w14:textId="77777777" w:rsidR="00063984" w:rsidRPr="008C6557" w:rsidRDefault="00063984" w:rsidP="00063984">
      <w:pPr>
        <w:pStyle w:val="Odstavecseseznamem"/>
        <w:ind w:left="360"/>
        <w:jc w:val="center"/>
        <w:rPr>
          <w:rFonts w:ascii="Arial" w:hAnsi="Arial" w:cs="Arial"/>
          <w:b/>
          <w:sz w:val="22"/>
          <w:szCs w:val="22"/>
        </w:rPr>
      </w:pPr>
      <w:r w:rsidRPr="008C6557">
        <w:rPr>
          <w:rFonts w:ascii="Arial" w:hAnsi="Arial" w:cs="Arial"/>
          <w:b/>
          <w:sz w:val="22"/>
          <w:szCs w:val="22"/>
        </w:rPr>
        <w:t>IV.</w:t>
      </w:r>
    </w:p>
    <w:p w14:paraId="5AEE796C" w14:textId="77777777" w:rsidR="00063984" w:rsidRPr="008C6557" w:rsidRDefault="00063984" w:rsidP="00063984">
      <w:pPr>
        <w:pStyle w:val="Odstavecseseznamem"/>
        <w:ind w:left="360"/>
        <w:jc w:val="center"/>
        <w:rPr>
          <w:rFonts w:ascii="Arial" w:hAnsi="Arial" w:cs="Arial"/>
          <w:b/>
          <w:sz w:val="22"/>
          <w:szCs w:val="22"/>
        </w:rPr>
      </w:pPr>
      <w:r w:rsidRPr="008C6557">
        <w:rPr>
          <w:rFonts w:ascii="Arial" w:hAnsi="Arial" w:cs="Arial"/>
          <w:b/>
          <w:sz w:val="22"/>
          <w:szCs w:val="22"/>
        </w:rPr>
        <w:t>Závěrečná ujednání</w:t>
      </w:r>
    </w:p>
    <w:p w14:paraId="09B50BF0" w14:textId="77777777" w:rsidR="00063984" w:rsidRDefault="00063984" w:rsidP="00063984">
      <w:pPr>
        <w:pStyle w:val="ZkladntextIMP"/>
        <w:spacing w:line="240" w:lineRule="auto"/>
        <w:jc w:val="both"/>
        <w:rPr>
          <w:rFonts w:ascii="Arial" w:hAnsi="Arial" w:cs="Arial"/>
          <w:sz w:val="22"/>
          <w:szCs w:val="22"/>
        </w:rPr>
      </w:pPr>
    </w:p>
    <w:p w14:paraId="0197B8A7" w14:textId="77777777" w:rsidR="00063984" w:rsidRPr="008C6557"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1. </w:t>
      </w:r>
      <w:r w:rsidRPr="008C6557">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34939691" w14:textId="77777777" w:rsidR="00063984" w:rsidRPr="0059659C"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2. Smlouva může být měněna či </w:t>
      </w:r>
      <w:r w:rsidRPr="0059659C">
        <w:rPr>
          <w:rFonts w:ascii="Arial" w:hAnsi="Arial" w:cs="Arial"/>
          <w:sz w:val="22"/>
          <w:szCs w:val="22"/>
        </w:rPr>
        <w:t>doplňována pouze písemnou formou se souhlasem obou smluvních stran.</w:t>
      </w:r>
    </w:p>
    <w:p w14:paraId="1D03FF7D" w14:textId="77777777" w:rsidR="00063984" w:rsidRDefault="00063984" w:rsidP="00063984">
      <w:pPr>
        <w:pStyle w:val="Odstavecseseznamem"/>
        <w:ind w:left="284" w:hanging="284"/>
        <w:jc w:val="both"/>
        <w:rPr>
          <w:rFonts w:ascii="Arial" w:hAnsi="Arial" w:cs="Arial"/>
          <w:sz w:val="22"/>
          <w:szCs w:val="22"/>
        </w:rPr>
      </w:pPr>
      <w:r w:rsidRPr="0059659C">
        <w:rPr>
          <w:rFonts w:ascii="Arial" w:hAnsi="Arial" w:cs="Arial"/>
          <w:sz w:val="22"/>
          <w:szCs w:val="22"/>
        </w:rPr>
        <w:t xml:space="preserve">3. Smlouva je vyhotovena ve 2 stejnopisech, přičemž </w:t>
      </w:r>
      <w:r>
        <w:rPr>
          <w:rFonts w:ascii="Arial" w:hAnsi="Arial" w:cs="Arial"/>
          <w:sz w:val="22"/>
          <w:szCs w:val="22"/>
        </w:rPr>
        <w:t>oba</w:t>
      </w:r>
      <w:r w:rsidRPr="0059659C">
        <w:rPr>
          <w:rFonts w:ascii="Arial" w:hAnsi="Arial" w:cs="Arial"/>
          <w:sz w:val="22"/>
          <w:szCs w:val="22"/>
        </w:rPr>
        <w:t xml:space="preserve"> mají platnost originálu. </w:t>
      </w:r>
      <w:bookmarkStart w:id="6" w:name="_Hlk92803528"/>
      <w:r w:rsidRPr="0059659C">
        <w:rPr>
          <w:rFonts w:ascii="Arial" w:hAnsi="Arial" w:cs="Arial"/>
          <w:sz w:val="22"/>
          <w:szCs w:val="22"/>
        </w:rPr>
        <w:t xml:space="preserve">Příjemce </w:t>
      </w:r>
      <w:r>
        <w:rPr>
          <w:rFonts w:ascii="Arial" w:hAnsi="Arial" w:cs="Arial"/>
          <w:sz w:val="22"/>
          <w:szCs w:val="22"/>
        </w:rPr>
        <w:t xml:space="preserve">                               </w:t>
      </w:r>
      <w:r w:rsidRPr="0059659C">
        <w:rPr>
          <w:rFonts w:ascii="Arial" w:hAnsi="Arial" w:cs="Arial"/>
          <w:sz w:val="22"/>
          <w:szCs w:val="22"/>
        </w:rPr>
        <w:t>i poskytovatel obdrží jeden výtisk.</w:t>
      </w:r>
    </w:p>
    <w:bookmarkEnd w:id="6"/>
    <w:p w14:paraId="3D6D0FFA" w14:textId="77777777"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4. Veškerá práva a povinnosti vyplývající z této smlouvy pro poskytovatele budou vykonávány prostřednictvím Odboru sportu Magistrátu města Brna.</w:t>
      </w:r>
    </w:p>
    <w:p w14:paraId="1C0AB670" w14:textId="7ADA1690"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5. Vztahy neupravené touto smlouvou se řídí českým právním řádem a stejně se postupuje </w:t>
      </w:r>
      <w:r w:rsidR="00717516">
        <w:rPr>
          <w:rFonts w:ascii="Arial" w:hAnsi="Arial" w:cs="Arial"/>
          <w:sz w:val="22"/>
          <w:szCs w:val="22"/>
        </w:rPr>
        <w:t xml:space="preserve">                </w:t>
      </w:r>
      <w:r>
        <w:rPr>
          <w:rFonts w:ascii="Arial" w:hAnsi="Arial" w:cs="Arial"/>
          <w:sz w:val="22"/>
          <w:szCs w:val="22"/>
        </w:rPr>
        <w:t>i při výkladu jednotlivých ustanovení této smlouvy.</w:t>
      </w:r>
    </w:p>
    <w:p w14:paraId="6205A2EE" w14:textId="77777777"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6. Smluvní strany svým podpisem stvrzují, že si text smlouvy pozorně přečetly, a že s ním bez výhrad souhlasí. Svůj podpis pak připojují svobodně, dobrovolně a vážně.</w:t>
      </w:r>
    </w:p>
    <w:p w14:paraId="0D485FCD" w14:textId="77777777" w:rsidR="00063984" w:rsidRDefault="00063984" w:rsidP="00063984">
      <w:pPr>
        <w:ind w:left="284" w:hanging="284"/>
        <w:jc w:val="both"/>
        <w:rPr>
          <w:rFonts w:ascii="Arial" w:hAnsi="Arial" w:cs="Arial"/>
          <w:sz w:val="22"/>
          <w:szCs w:val="22"/>
        </w:rPr>
      </w:pPr>
      <w:r w:rsidRPr="00282C30">
        <w:rPr>
          <w:rFonts w:ascii="Arial" w:hAnsi="Arial" w:cs="Arial"/>
          <w:sz w:val="22"/>
          <w:szCs w:val="22"/>
        </w:rPr>
        <w:t>7. Smlouva o poskytnutí dotace nabývá účinnosti dnem zveřejnění smlouvy v registru smluv.</w:t>
      </w:r>
      <w:r>
        <w:rPr>
          <w:rFonts w:ascii="Arial" w:hAnsi="Arial" w:cs="Arial"/>
          <w:sz w:val="22"/>
          <w:szCs w:val="22"/>
        </w:rPr>
        <w:t xml:space="preserve"> </w:t>
      </w:r>
    </w:p>
    <w:p w14:paraId="2C8FFF0F" w14:textId="77777777" w:rsidR="00063984" w:rsidRDefault="00063984" w:rsidP="00063984">
      <w:pPr>
        <w:jc w:val="both"/>
        <w:rPr>
          <w:sz w:val="24"/>
          <w:szCs w:val="24"/>
        </w:rPr>
      </w:pPr>
    </w:p>
    <w:p w14:paraId="2B38B625" w14:textId="77777777"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Doložka:</w:t>
      </w:r>
    </w:p>
    <w:p w14:paraId="39B07F29" w14:textId="51A31184" w:rsidR="00063984" w:rsidRPr="008C6557" w:rsidRDefault="00063984" w:rsidP="00063984">
      <w:pPr>
        <w:pStyle w:val="Nzev"/>
        <w:jc w:val="both"/>
        <w:rPr>
          <w:rFonts w:ascii="Arial" w:hAnsi="Arial" w:cs="Arial"/>
          <w:b w:val="0"/>
          <w:sz w:val="22"/>
          <w:szCs w:val="22"/>
        </w:rPr>
      </w:pPr>
      <w:r w:rsidRPr="00FD3102">
        <w:rPr>
          <w:rFonts w:ascii="Arial" w:hAnsi="Arial" w:cs="Arial"/>
          <w:b w:val="0"/>
          <w:sz w:val="22"/>
          <w:szCs w:val="22"/>
        </w:rPr>
        <w:t xml:space="preserve">Tato smlouva byla schválena Zastupitelstvem města Brna na zasedání č. </w:t>
      </w:r>
      <w:r w:rsidRPr="00461292">
        <w:rPr>
          <w:rFonts w:ascii="Arial" w:hAnsi="Arial" w:cs="Arial"/>
          <w:b w:val="0"/>
          <w:sz w:val="22"/>
          <w:szCs w:val="22"/>
        </w:rPr>
        <w:t>Z</w:t>
      </w:r>
      <w:r>
        <w:rPr>
          <w:rFonts w:ascii="Arial" w:hAnsi="Arial" w:cs="Arial"/>
          <w:b w:val="0"/>
          <w:sz w:val="22"/>
          <w:szCs w:val="22"/>
        </w:rPr>
        <w:t>9</w:t>
      </w:r>
      <w:r w:rsidRPr="00461292">
        <w:rPr>
          <w:rFonts w:ascii="Arial" w:hAnsi="Arial" w:cs="Arial"/>
          <w:b w:val="0"/>
          <w:sz w:val="22"/>
          <w:szCs w:val="22"/>
        </w:rPr>
        <w:t>/</w:t>
      </w:r>
      <w:r w:rsidR="00FD5C03">
        <w:rPr>
          <w:rFonts w:ascii="Arial" w:hAnsi="Arial" w:cs="Arial"/>
          <w:b w:val="0"/>
          <w:sz w:val="22"/>
          <w:szCs w:val="22"/>
        </w:rPr>
        <w:t>30</w:t>
      </w:r>
      <w:r w:rsidRPr="00461292">
        <w:rPr>
          <w:rFonts w:ascii="Arial" w:hAnsi="Arial" w:cs="Arial"/>
          <w:b w:val="0"/>
          <w:sz w:val="22"/>
          <w:szCs w:val="22"/>
        </w:rPr>
        <w:t xml:space="preserve"> konaném </w:t>
      </w:r>
      <w:r w:rsidR="00FD5C03">
        <w:rPr>
          <w:rFonts w:ascii="Arial" w:hAnsi="Arial" w:cs="Arial"/>
          <w:b w:val="0"/>
          <w:sz w:val="22"/>
          <w:szCs w:val="22"/>
        </w:rPr>
        <w:t xml:space="preserve">              </w:t>
      </w:r>
      <w:r w:rsidRPr="00461292">
        <w:rPr>
          <w:rFonts w:ascii="Arial" w:hAnsi="Arial" w:cs="Arial"/>
          <w:b w:val="0"/>
          <w:sz w:val="22"/>
          <w:szCs w:val="22"/>
        </w:rPr>
        <w:t xml:space="preserve">dne </w:t>
      </w:r>
      <w:r w:rsidR="00FD5C03">
        <w:rPr>
          <w:rFonts w:ascii="Arial" w:hAnsi="Arial" w:cs="Arial"/>
          <w:b w:val="0"/>
          <w:sz w:val="22"/>
          <w:szCs w:val="22"/>
        </w:rPr>
        <w:t>11. 11. 2025.</w:t>
      </w:r>
      <w:r>
        <w:rPr>
          <w:rFonts w:ascii="Arial" w:hAnsi="Arial" w:cs="Arial"/>
          <w:b w:val="0"/>
          <w:sz w:val="22"/>
          <w:szCs w:val="22"/>
        </w:rPr>
        <w:t xml:space="preserve"> </w:t>
      </w:r>
    </w:p>
    <w:p w14:paraId="3C50EB6B" w14:textId="77777777" w:rsidR="00717516" w:rsidRDefault="00717516" w:rsidP="00063984">
      <w:pPr>
        <w:pStyle w:val="Nzev"/>
        <w:jc w:val="left"/>
        <w:rPr>
          <w:rFonts w:ascii="Arial" w:hAnsi="Arial" w:cs="Arial"/>
          <w:b w:val="0"/>
          <w:sz w:val="22"/>
          <w:szCs w:val="22"/>
        </w:rPr>
      </w:pPr>
    </w:p>
    <w:p w14:paraId="3C22D0DB" w14:textId="5B613C3E"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 xml:space="preserve">V Brně dne: </w:t>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t>V Brně dne:</w:t>
      </w:r>
    </w:p>
    <w:p w14:paraId="1EB32F30" w14:textId="77777777" w:rsidR="00063984" w:rsidRPr="008C6557" w:rsidRDefault="00063984" w:rsidP="00063984">
      <w:pPr>
        <w:pStyle w:val="Nzev"/>
        <w:jc w:val="left"/>
        <w:rPr>
          <w:rFonts w:ascii="Arial" w:hAnsi="Arial" w:cs="Arial"/>
          <w:b w:val="0"/>
          <w:sz w:val="22"/>
          <w:szCs w:val="22"/>
        </w:rPr>
      </w:pPr>
    </w:p>
    <w:p w14:paraId="2BC66F45" w14:textId="77777777" w:rsidR="00717516" w:rsidRDefault="00717516" w:rsidP="00063984">
      <w:pPr>
        <w:pStyle w:val="Nzev"/>
        <w:jc w:val="left"/>
        <w:rPr>
          <w:rFonts w:ascii="Arial" w:hAnsi="Arial" w:cs="Arial"/>
          <w:b w:val="0"/>
          <w:sz w:val="22"/>
          <w:szCs w:val="22"/>
        </w:rPr>
      </w:pPr>
    </w:p>
    <w:p w14:paraId="13FD8723" w14:textId="77777777" w:rsidR="00717516" w:rsidRDefault="00717516" w:rsidP="00063984">
      <w:pPr>
        <w:pStyle w:val="Nzev"/>
        <w:jc w:val="left"/>
        <w:rPr>
          <w:rFonts w:ascii="Arial" w:hAnsi="Arial" w:cs="Arial"/>
          <w:b w:val="0"/>
          <w:sz w:val="22"/>
          <w:szCs w:val="22"/>
        </w:rPr>
      </w:pPr>
    </w:p>
    <w:p w14:paraId="152040B0" w14:textId="77777777"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w:t>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t>……………………………</w:t>
      </w:r>
    </w:p>
    <w:p w14:paraId="115E5C08" w14:textId="57C94368" w:rsidR="00063984" w:rsidRPr="008C6557" w:rsidRDefault="00063984" w:rsidP="00063984">
      <w:pPr>
        <w:pStyle w:val="Nzev"/>
        <w:jc w:val="left"/>
        <w:rPr>
          <w:rFonts w:ascii="Arial" w:hAnsi="Arial" w:cs="Arial"/>
          <w:b w:val="0"/>
          <w:sz w:val="22"/>
          <w:szCs w:val="22"/>
        </w:rPr>
      </w:pPr>
      <w:r w:rsidRPr="008C6557">
        <w:rPr>
          <w:rFonts w:ascii="Arial" w:hAnsi="Arial" w:cs="Arial"/>
          <w:sz w:val="22"/>
          <w:szCs w:val="22"/>
        </w:rPr>
        <w:t xml:space="preserve">       </w:t>
      </w:r>
      <w:r w:rsidRPr="008C6557">
        <w:rPr>
          <w:rFonts w:ascii="Arial" w:hAnsi="Arial" w:cs="Arial"/>
          <w:b w:val="0"/>
          <w:sz w:val="22"/>
          <w:szCs w:val="22"/>
        </w:rPr>
        <w:t>poskytovatel</w:t>
      </w:r>
      <w:r w:rsidRPr="008C6557">
        <w:rPr>
          <w:rFonts w:ascii="Arial" w:hAnsi="Arial" w:cs="Arial"/>
          <w:b w:val="0"/>
          <w:sz w:val="22"/>
          <w:szCs w:val="22"/>
        </w:rPr>
        <w:tab/>
      </w:r>
      <w:r>
        <w:rPr>
          <w:rFonts w:ascii="Arial" w:hAnsi="Arial" w:cs="Arial"/>
          <w:b w:val="0"/>
          <w:sz w:val="22"/>
          <w:szCs w:val="22"/>
        </w:rPr>
        <w:t xml:space="preserve">                                                                  </w:t>
      </w:r>
      <w:r w:rsidR="006B254E">
        <w:rPr>
          <w:rFonts w:ascii="Arial" w:hAnsi="Arial" w:cs="Arial"/>
          <w:b w:val="0"/>
          <w:sz w:val="22"/>
          <w:szCs w:val="22"/>
        </w:rPr>
        <w:t xml:space="preserve">                </w:t>
      </w:r>
      <w:r w:rsidRPr="008C6557">
        <w:rPr>
          <w:rFonts w:ascii="Arial" w:hAnsi="Arial" w:cs="Arial"/>
          <w:b w:val="0"/>
          <w:sz w:val="22"/>
          <w:szCs w:val="22"/>
        </w:rPr>
        <w:t>příjemce</w:t>
      </w:r>
    </w:p>
    <w:p w14:paraId="7ADCD302" w14:textId="77777777" w:rsidR="00063984" w:rsidRDefault="00063984" w:rsidP="005D41A4">
      <w:pPr>
        <w:ind w:left="6372" w:hanging="135"/>
        <w:jc w:val="center"/>
        <w:rPr>
          <w:rFonts w:ascii="Arial" w:hAnsi="Arial" w:cs="Arial"/>
          <w:sz w:val="22"/>
          <w:szCs w:val="22"/>
        </w:rPr>
      </w:pPr>
    </w:p>
    <w:sectPr w:rsidR="00063984" w:rsidSect="007B13C5">
      <w:pgSz w:w="11906" w:h="16838"/>
      <w:pgMar w:top="709" w:right="1418" w:bottom="35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B178B"/>
    <w:multiLevelType w:val="hybridMultilevel"/>
    <w:tmpl w:val="BD92228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7F1889"/>
    <w:multiLevelType w:val="hybridMultilevel"/>
    <w:tmpl w:val="98441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C16DC"/>
    <w:multiLevelType w:val="hybridMultilevel"/>
    <w:tmpl w:val="5FD031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3EE50C8"/>
    <w:multiLevelType w:val="hybridMultilevel"/>
    <w:tmpl w:val="8E0008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55AE8"/>
    <w:multiLevelType w:val="hybridMultilevel"/>
    <w:tmpl w:val="5CA0BF44"/>
    <w:lvl w:ilvl="0" w:tplc="B4083EAE">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D859A1"/>
    <w:multiLevelType w:val="hybridMultilevel"/>
    <w:tmpl w:val="1BE8EC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C74D2F"/>
    <w:multiLevelType w:val="hybridMultilevel"/>
    <w:tmpl w:val="225A37CA"/>
    <w:lvl w:ilvl="0" w:tplc="FFFFFFFF">
      <w:start w:val="1"/>
      <w:numFmt w:val="lowerLetter"/>
      <w:lvlText w:val="%1)"/>
      <w:lvlJc w:val="left"/>
      <w:pPr>
        <w:ind w:left="717"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0" w15:restartNumberingAfterBreak="0">
    <w:nsid w:val="240E5E2F"/>
    <w:multiLevelType w:val="hybridMultilevel"/>
    <w:tmpl w:val="F5240102"/>
    <w:lvl w:ilvl="0" w:tplc="85046046">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9724259"/>
    <w:multiLevelType w:val="hybridMultilevel"/>
    <w:tmpl w:val="29E467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E216BBD"/>
    <w:multiLevelType w:val="hybridMultilevel"/>
    <w:tmpl w:val="5798FA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E71680E"/>
    <w:multiLevelType w:val="hybridMultilevel"/>
    <w:tmpl w:val="B28883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7527721"/>
    <w:multiLevelType w:val="hybridMultilevel"/>
    <w:tmpl w:val="23FCEB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C42431"/>
    <w:multiLevelType w:val="hybridMultilevel"/>
    <w:tmpl w:val="0C2C7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EF5048D"/>
    <w:multiLevelType w:val="hybridMultilevel"/>
    <w:tmpl w:val="7076BE22"/>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FB0169D"/>
    <w:multiLevelType w:val="hybridMultilevel"/>
    <w:tmpl w:val="93FEEC5E"/>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585B34"/>
    <w:multiLevelType w:val="hybridMultilevel"/>
    <w:tmpl w:val="602A86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6D10A93"/>
    <w:multiLevelType w:val="hybridMultilevel"/>
    <w:tmpl w:val="6E96E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70183"/>
    <w:multiLevelType w:val="hybridMultilevel"/>
    <w:tmpl w:val="607E3E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E1A08C7"/>
    <w:multiLevelType w:val="hybridMultilevel"/>
    <w:tmpl w:val="BD6EB2D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B63439"/>
    <w:multiLevelType w:val="hybridMultilevel"/>
    <w:tmpl w:val="9D846E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2195816"/>
    <w:multiLevelType w:val="hybridMultilevel"/>
    <w:tmpl w:val="1CE00FB2"/>
    <w:lvl w:ilvl="0" w:tplc="99249702">
      <w:start w:val="3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21D641F"/>
    <w:multiLevelType w:val="hybridMultilevel"/>
    <w:tmpl w:val="730626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34A7484"/>
    <w:multiLevelType w:val="hybridMultilevel"/>
    <w:tmpl w:val="9A1A4D7C"/>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D36149"/>
    <w:multiLevelType w:val="hybridMultilevel"/>
    <w:tmpl w:val="E19EE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077127"/>
    <w:multiLevelType w:val="hybridMultilevel"/>
    <w:tmpl w:val="A7EC94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83D5789"/>
    <w:multiLevelType w:val="hybridMultilevel"/>
    <w:tmpl w:val="6D20DB92"/>
    <w:lvl w:ilvl="0" w:tplc="8D4296B0">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904C0B"/>
    <w:multiLevelType w:val="hybridMultilevel"/>
    <w:tmpl w:val="454A7F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919589B"/>
    <w:multiLevelType w:val="multilevel"/>
    <w:tmpl w:val="C618F8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605B3E53"/>
    <w:multiLevelType w:val="hybridMultilevel"/>
    <w:tmpl w:val="E200A96A"/>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6884CE2"/>
    <w:multiLevelType w:val="hybridMultilevel"/>
    <w:tmpl w:val="6978B8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707379E"/>
    <w:multiLevelType w:val="hybridMultilevel"/>
    <w:tmpl w:val="2C02B4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7757E0"/>
    <w:multiLevelType w:val="hybridMultilevel"/>
    <w:tmpl w:val="E8A6A740"/>
    <w:lvl w:ilvl="0" w:tplc="04050001">
      <w:start w:val="1"/>
      <w:numFmt w:val="bullet"/>
      <w:lvlText w:val=""/>
      <w:lvlJc w:val="left"/>
      <w:pPr>
        <w:ind w:left="1740" w:hanging="360"/>
      </w:pPr>
      <w:rPr>
        <w:rFonts w:ascii="Symbol" w:hAnsi="Symbol"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35" w15:restartNumberingAfterBreak="0">
    <w:nsid w:val="6AF45432"/>
    <w:multiLevelType w:val="hybridMultilevel"/>
    <w:tmpl w:val="67E424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0B8087F"/>
    <w:multiLevelType w:val="hybridMultilevel"/>
    <w:tmpl w:val="CB5ACB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37C3E11"/>
    <w:multiLevelType w:val="hybridMultilevel"/>
    <w:tmpl w:val="45E4C6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224B8F"/>
    <w:multiLevelType w:val="hybridMultilevel"/>
    <w:tmpl w:val="E07C9A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5074DD"/>
    <w:multiLevelType w:val="hybridMultilevel"/>
    <w:tmpl w:val="4608F930"/>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2006589870">
    <w:abstractNumId w:val="0"/>
    <w:lvlOverride w:ilvl="0">
      <w:lvl w:ilvl="0">
        <w:start w:val="1"/>
        <w:numFmt w:val="bullet"/>
        <w:lvlText w:val="·"/>
        <w:legacy w:legacy="1" w:legacySpace="0" w:legacyIndent="360"/>
        <w:lvlJc w:val="left"/>
        <w:rPr>
          <w:rFonts w:ascii="Symbol" w:hAnsi="Symbol" w:hint="default"/>
        </w:rPr>
      </w:lvl>
    </w:lvlOverride>
  </w:num>
  <w:num w:numId="2" w16cid:durableId="601373729">
    <w:abstractNumId w:val="34"/>
  </w:num>
  <w:num w:numId="3" w16cid:durableId="2101488535">
    <w:abstractNumId w:val="8"/>
  </w:num>
  <w:num w:numId="4" w16cid:durableId="167333555">
    <w:abstractNumId w:val="17"/>
  </w:num>
  <w:num w:numId="5" w16cid:durableId="692657454">
    <w:abstractNumId w:val="7"/>
  </w:num>
  <w:num w:numId="6" w16cid:durableId="603803538">
    <w:abstractNumId w:val="11"/>
  </w:num>
  <w:num w:numId="7" w16cid:durableId="77556031">
    <w:abstractNumId w:val="32"/>
  </w:num>
  <w:num w:numId="8" w16cid:durableId="415321943">
    <w:abstractNumId w:val="13"/>
  </w:num>
  <w:num w:numId="9" w16cid:durableId="1188830580">
    <w:abstractNumId w:val="2"/>
  </w:num>
  <w:num w:numId="10" w16cid:durableId="1026492041">
    <w:abstractNumId w:val="4"/>
  </w:num>
  <w:num w:numId="11" w16cid:durableId="816267916">
    <w:abstractNumId w:val="10"/>
  </w:num>
  <w:num w:numId="12" w16cid:durableId="1267663066">
    <w:abstractNumId w:val="35"/>
  </w:num>
  <w:num w:numId="13" w16cid:durableId="1137183297">
    <w:abstractNumId w:val="20"/>
  </w:num>
  <w:num w:numId="14" w16cid:durableId="651056726">
    <w:abstractNumId w:val="38"/>
  </w:num>
  <w:num w:numId="15" w16cid:durableId="1283154657">
    <w:abstractNumId w:val="3"/>
  </w:num>
  <w:num w:numId="16" w16cid:durableId="609240905">
    <w:abstractNumId w:val="37"/>
  </w:num>
  <w:num w:numId="17" w16cid:durableId="600066350">
    <w:abstractNumId w:val="21"/>
  </w:num>
  <w:num w:numId="18" w16cid:durableId="45104135">
    <w:abstractNumId w:val="29"/>
  </w:num>
  <w:num w:numId="19" w16cid:durableId="1524517928">
    <w:abstractNumId w:val="16"/>
  </w:num>
  <w:num w:numId="20" w16cid:durableId="313680805">
    <w:abstractNumId w:val="22"/>
  </w:num>
  <w:num w:numId="21" w16cid:durableId="1849712016">
    <w:abstractNumId w:val="6"/>
  </w:num>
  <w:num w:numId="22" w16cid:durableId="385301738">
    <w:abstractNumId w:val="23"/>
  </w:num>
  <w:num w:numId="23" w16cid:durableId="1978417854">
    <w:abstractNumId w:val="31"/>
  </w:num>
  <w:num w:numId="24" w16cid:durableId="1934780164">
    <w:abstractNumId w:val="24"/>
  </w:num>
  <w:num w:numId="25" w16cid:durableId="791293388">
    <w:abstractNumId w:val="36"/>
  </w:num>
  <w:num w:numId="26" w16cid:durableId="2067949048">
    <w:abstractNumId w:val="19"/>
  </w:num>
  <w:num w:numId="27" w16cid:durableId="2041855772">
    <w:abstractNumId w:val="5"/>
  </w:num>
  <w:num w:numId="28" w16cid:durableId="1163164100">
    <w:abstractNumId w:val="27"/>
  </w:num>
  <w:num w:numId="29" w16cid:durableId="996957960">
    <w:abstractNumId w:val="0"/>
    <w:lvlOverride w:ilvl="0">
      <w:lvl w:ilvl="0">
        <w:numFmt w:val="bullet"/>
        <w:lvlText w:val="·"/>
        <w:legacy w:legacy="1" w:legacySpace="0" w:legacyIndent="144"/>
        <w:lvlJc w:val="left"/>
        <w:pPr>
          <w:ind w:left="0" w:firstLine="0"/>
        </w:pPr>
        <w:rPr>
          <w:rFonts w:ascii="Symbol" w:hAnsi="Symbol" w:hint="default"/>
        </w:rPr>
      </w:lvl>
    </w:lvlOverride>
  </w:num>
  <w:num w:numId="30" w16cid:durableId="531109412">
    <w:abstractNumId w:val="12"/>
  </w:num>
  <w:num w:numId="31" w16cid:durableId="99499637">
    <w:abstractNumId w:val="1"/>
  </w:num>
  <w:num w:numId="32" w16cid:durableId="1675377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7876744">
    <w:abstractNumId w:val="30"/>
  </w:num>
  <w:num w:numId="34" w16cid:durableId="235364198">
    <w:abstractNumId w:val="28"/>
  </w:num>
  <w:num w:numId="35" w16cid:durableId="1862357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99342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5318615">
    <w:abstractNumId w:val="39"/>
  </w:num>
  <w:num w:numId="38" w16cid:durableId="1742945348">
    <w:abstractNumId w:val="9"/>
  </w:num>
  <w:num w:numId="39" w16cid:durableId="30301246">
    <w:abstractNumId w:val="33"/>
  </w:num>
  <w:num w:numId="40" w16cid:durableId="160779641">
    <w:abstractNumId w:val="26"/>
  </w:num>
  <w:num w:numId="41" w16cid:durableId="1598053783">
    <w:abstractNumId w:val="18"/>
  </w:num>
  <w:num w:numId="42" w16cid:durableId="656687691">
    <w:abstractNumId w:val="15"/>
  </w:num>
  <w:num w:numId="43" w16cid:durableId="1213275361">
    <w:abstractNumId w:val="14"/>
  </w:num>
  <w:num w:numId="44" w16cid:durableId="1803576586">
    <w:abstractNumId w:val="0"/>
    <w:lvlOverride w:ilvl="0">
      <w:lvl w:ilvl="0">
        <w:numFmt w:val="bullet"/>
        <w:lvlText w:val="·"/>
        <w:legacy w:legacy="1" w:legacySpace="0" w:legacyIndent="144"/>
        <w:lvlJc w:val="left"/>
        <w:pPr>
          <w:ind w:left="0" w:firstLine="0"/>
        </w:pPr>
        <w:rPr>
          <w:rFonts w:ascii="Symbol" w:hAnsi="Symbol" w:hint="default"/>
          <w:color w:val="000000"/>
        </w:rPr>
      </w:lvl>
    </w:lvlOverride>
  </w:num>
  <w:num w:numId="45" w16cid:durableId="176102575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96"/>
    <w:rsid w:val="000002BD"/>
    <w:rsid w:val="000016DF"/>
    <w:rsid w:val="00003C3E"/>
    <w:rsid w:val="000059D0"/>
    <w:rsid w:val="00006DCA"/>
    <w:rsid w:val="00007B71"/>
    <w:rsid w:val="00007CF6"/>
    <w:rsid w:val="000110CF"/>
    <w:rsid w:val="00011DC3"/>
    <w:rsid w:val="00012186"/>
    <w:rsid w:val="00013681"/>
    <w:rsid w:val="00014653"/>
    <w:rsid w:val="0001558B"/>
    <w:rsid w:val="00015D06"/>
    <w:rsid w:val="0001690A"/>
    <w:rsid w:val="0002046C"/>
    <w:rsid w:val="00020D57"/>
    <w:rsid w:val="00021231"/>
    <w:rsid w:val="00022E45"/>
    <w:rsid w:val="00022F96"/>
    <w:rsid w:val="00023718"/>
    <w:rsid w:val="00024380"/>
    <w:rsid w:val="0002566F"/>
    <w:rsid w:val="000262FA"/>
    <w:rsid w:val="00027B01"/>
    <w:rsid w:val="00027C68"/>
    <w:rsid w:val="00030252"/>
    <w:rsid w:val="00030E44"/>
    <w:rsid w:val="00031348"/>
    <w:rsid w:val="000314BA"/>
    <w:rsid w:val="00033FB1"/>
    <w:rsid w:val="000346A6"/>
    <w:rsid w:val="000351A1"/>
    <w:rsid w:val="000361CB"/>
    <w:rsid w:val="00037542"/>
    <w:rsid w:val="00040016"/>
    <w:rsid w:val="00040A4D"/>
    <w:rsid w:val="000412E9"/>
    <w:rsid w:val="00041457"/>
    <w:rsid w:val="0004277A"/>
    <w:rsid w:val="00042EB2"/>
    <w:rsid w:val="0004468D"/>
    <w:rsid w:val="00044E04"/>
    <w:rsid w:val="00045674"/>
    <w:rsid w:val="00047649"/>
    <w:rsid w:val="00050115"/>
    <w:rsid w:val="000539F0"/>
    <w:rsid w:val="0005473D"/>
    <w:rsid w:val="00054D0B"/>
    <w:rsid w:val="000551CD"/>
    <w:rsid w:val="00056DA8"/>
    <w:rsid w:val="0005760C"/>
    <w:rsid w:val="00057B34"/>
    <w:rsid w:val="00057CA3"/>
    <w:rsid w:val="00057F9B"/>
    <w:rsid w:val="00060DA2"/>
    <w:rsid w:val="0006207A"/>
    <w:rsid w:val="00062E88"/>
    <w:rsid w:val="00063659"/>
    <w:rsid w:val="00063984"/>
    <w:rsid w:val="000643AB"/>
    <w:rsid w:val="000668AD"/>
    <w:rsid w:val="00066B10"/>
    <w:rsid w:val="00066C38"/>
    <w:rsid w:val="00066E94"/>
    <w:rsid w:val="000672E3"/>
    <w:rsid w:val="00067640"/>
    <w:rsid w:val="00067B2E"/>
    <w:rsid w:val="000710C4"/>
    <w:rsid w:val="0007133C"/>
    <w:rsid w:val="00072B91"/>
    <w:rsid w:val="00072C5B"/>
    <w:rsid w:val="00073308"/>
    <w:rsid w:val="0007473F"/>
    <w:rsid w:val="00074EAE"/>
    <w:rsid w:val="000774AF"/>
    <w:rsid w:val="00081C7F"/>
    <w:rsid w:val="00082650"/>
    <w:rsid w:val="000826D0"/>
    <w:rsid w:val="00083B37"/>
    <w:rsid w:val="0008591B"/>
    <w:rsid w:val="00086591"/>
    <w:rsid w:val="00086B41"/>
    <w:rsid w:val="00087333"/>
    <w:rsid w:val="00090BDB"/>
    <w:rsid w:val="000926D4"/>
    <w:rsid w:val="00092898"/>
    <w:rsid w:val="00092D46"/>
    <w:rsid w:val="0009710E"/>
    <w:rsid w:val="00097625"/>
    <w:rsid w:val="000A01AD"/>
    <w:rsid w:val="000A0CAC"/>
    <w:rsid w:val="000A0E6B"/>
    <w:rsid w:val="000A1981"/>
    <w:rsid w:val="000A4799"/>
    <w:rsid w:val="000A5D42"/>
    <w:rsid w:val="000B00D0"/>
    <w:rsid w:val="000B0575"/>
    <w:rsid w:val="000B0873"/>
    <w:rsid w:val="000B1AB4"/>
    <w:rsid w:val="000B207D"/>
    <w:rsid w:val="000B2A7A"/>
    <w:rsid w:val="000B3DC7"/>
    <w:rsid w:val="000B4DCC"/>
    <w:rsid w:val="000B5E11"/>
    <w:rsid w:val="000B757A"/>
    <w:rsid w:val="000C0F06"/>
    <w:rsid w:val="000C18CE"/>
    <w:rsid w:val="000C196D"/>
    <w:rsid w:val="000C286B"/>
    <w:rsid w:val="000C29E0"/>
    <w:rsid w:val="000C35C2"/>
    <w:rsid w:val="000C3F94"/>
    <w:rsid w:val="000C44B3"/>
    <w:rsid w:val="000C4DB8"/>
    <w:rsid w:val="000C61B5"/>
    <w:rsid w:val="000C61BD"/>
    <w:rsid w:val="000C6E65"/>
    <w:rsid w:val="000C6EAA"/>
    <w:rsid w:val="000D0C34"/>
    <w:rsid w:val="000D1301"/>
    <w:rsid w:val="000D509D"/>
    <w:rsid w:val="000D57D2"/>
    <w:rsid w:val="000D6229"/>
    <w:rsid w:val="000D6A7E"/>
    <w:rsid w:val="000D7BFE"/>
    <w:rsid w:val="000E06FD"/>
    <w:rsid w:val="000E2527"/>
    <w:rsid w:val="000E2DF2"/>
    <w:rsid w:val="000E3B6E"/>
    <w:rsid w:val="000E401B"/>
    <w:rsid w:val="000E6689"/>
    <w:rsid w:val="000E6CA4"/>
    <w:rsid w:val="000E6F1E"/>
    <w:rsid w:val="000E757B"/>
    <w:rsid w:val="000F2121"/>
    <w:rsid w:val="000F2F10"/>
    <w:rsid w:val="000F2FAF"/>
    <w:rsid w:val="000F461F"/>
    <w:rsid w:val="000F5725"/>
    <w:rsid w:val="000F5B5C"/>
    <w:rsid w:val="000F5D08"/>
    <w:rsid w:val="000F7DC1"/>
    <w:rsid w:val="001013FA"/>
    <w:rsid w:val="00101547"/>
    <w:rsid w:val="0010197C"/>
    <w:rsid w:val="001034D0"/>
    <w:rsid w:val="0010381B"/>
    <w:rsid w:val="00104001"/>
    <w:rsid w:val="00104E5B"/>
    <w:rsid w:val="001058DC"/>
    <w:rsid w:val="00106DB3"/>
    <w:rsid w:val="00107966"/>
    <w:rsid w:val="001108A0"/>
    <w:rsid w:val="00110F0E"/>
    <w:rsid w:val="00111095"/>
    <w:rsid w:val="00111416"/>
    <w:rsid w:val="001117DC"/>
    <w:rsid w:val="00111BF2"/>
    <w:rsid w:val="00111ED7"/>
    <w:rsid w:val="001127CE"/>
    <w:rsid w:val="0011288D"/>
    <w:rsid w:val="00112C62"/>
    <w:rsid w:val="00114A5F"/>
    <w:rsid w:val="0011528F"/>
    <w:rsid w:val="0011541D"/>
    <w:rsid w:val="001173FD"/>
    <w:rsid w:val="00120A81"/>
    <w:rsid w:val="00120B39"/>
    <w:rsid w:val="00121551"/>
    <w:rsid w:val="001231E7"/>
    <w:rsid w:val="001232DC"/>
    <w:rsid w:val="00124F31"/>
    <w:rsid w:val="00125086"/>
    <w:rsid w:val="00125A85"/>
    <w:rsid w:val="0012601C"/>
    <w:rsid w:val="00126CCC"/>
    <w:rsid w:val="0012704B"/>
    <w:rsid w:val="001302DC"/>
    <w:rsid w:val="001310FB"/>
    <w:rsid w:val="0013276A"/>
    <w:rsid w:val="00133EC8"/>
    <w:rsid w:val="001342CD"/>
    <w:rsid w:val="001365F9"/>
    <w:rsid w:val="00136B00"/>
    <w:rsid w:val="00140A8E"/>
    <w:rsid w:val="00141182"/>
    <w:rsid w:val="0014690A"/>
    <w:rsid w:val="001474F8"/>
    <w:rsid w:val="001508E0"/>
    <w:rsid w:val="00151400"/>
    <w:rsid w:val="00153946"/>
    <w:rsid w:val="00153A06"/>
    <w:rsid w:val="001547FF"/>
    <w:rsid w:val="00155590"/>
    <w:rsid w:val="00156CD0"/>
    <w:rsid w:val="00157096"/>
    <w:rsid w:val="001578BC"/>
    <w:rsid w:val="0016026E"/>
    <w:rsid w:val="00161CFB"/>
    <w:rsid w:val="00162578"/>
    <w:rsid w:val="00162BC4"/>
    <w:rsid w:val="00164801"/>
    <w:rsid w:val="0016538D"/>
    <w:rsid w:val="00165A01"/>
    <w:rsid w:val="00166B79"/>
    <w:rsid w:val="00171E08"/>
    <w:rsid w:val="0017256A"/>
    <w:rsid w:val="00172693"/>
    <w:rsid w:val="00172984"/>
    <w:rsid w:val="00173100"/>
    <w:rsid w:val="0017722F"/>
    <w:rsid w:val="001775AB"/>
    <w:rsid w:val="00177979"/>
    <w:rsid w:val="00177C20"/>
    <w:rsid w:val="00182256"/>
    <w:rsid w:val="001840E8"/>
    <w:rsid w:val="00184312"/>
    <w:rsid w:val="00185192"/>
    <w:rsid w:val="0018521D"/>
    <w:rsid w:val="00185311"/>
    <w:rsid w:val="00186EB8"/>
    <w:rsid w:val="0018700F"/>
    <w:rsid w:val="001902AA"/>
    <w:rsid w:val="001902F8"/>
    <w:rsid w:val="001911F1"/>
    <w:rsid w:val="00192635"/>
    <w:rsid w:val="001939DC"/>
    <w:rsid w:val="0019421E"/>
    <w:rsid w:val="00194DB1"/>
    <w:rsid w:val="001953B0"/>
    <w:rsid w:val="00196155"/>
    <w:rsid w:val="001A3180"/>
    <w:rsid w:val="001A3267"/>
    <w:rsid w:val="001A3AFF"/>
    <w:rsid w:val="001A5072"/>
    <w:rsid w:val="001A5248"/>
    <w:rsid w:val="001A696E"/>
    <w:rsid w:val="001A6CBD"/>
    <w:rsid w:val="001A7918"/>
    <w:rsid w:val="001A79BA"/>
    <w:rsid w:val="001B0FE4"/>
    <w:rsid w:val="001B2E20"/>
    <w:rsid w:val="001B3E29"/>
    <w:rsid w:val="001B5E8D"/>
    <w:rsid w:val="001C09E5"/>
    <w:rsid w:val="001C0B78"/>
    <w:rsid w:val="001C3443"/>
    <w:rsid w:val="001C468F"/>
    <w:rsid w:val="001C4953"/>
    <w:rsid w:val="001C54E2"/>
    <w:rsid w:val="001C5E3F"/>
    <w:rsid w:val="001C5E51"/>
    <w:rsid w:val="001C6B63"/>
    <w:rsid w:val="001C7923"/>
    <w:rsid w:val="001D1791"/>
    <w:rsid w:val="001D529A"/>
    <w:rsid w:val="001D5DE2"/>
    <w:rsid w:val="001D702B"/>
    <w:rsid w:val="001E04DF"/>
    <w:rsid w:val="001E1BAA"/>
    <w:rsid w:val="001E1EC1"/>
    <w:rsid w:val="001E5025"/>
    <w:rsid w:val="001E65D0"/>
    <w:rsid w:val="001E6E3B"/>
    <w:rsid w:val="001E74AB"/>
    <w:rsid w:val="001F02E0"/>
    <w:rsid w:val="001F04CD"/>
    <w:rsid w:val="001F0A9B"/>
    <w:rsid w:val="001F14CB"/>
    <w:rsid w:val="001F2834"/>
    <w:rsid w:val="001F34A8"/>
    <w:rsid w:val="001F3649"/>
    <w:rsid w:val="001F3923"/>
    <w:rsid w:val="001F3943"/>
    <w:rsid w:val="001F70BC"/>
    <w:rsid w:val="00201561"/>
    <w:rsid w:val="002015F7"/>
    <w:rsid w:val="002037F1"/>
    <w:rsid w:val="002043A0"/>
    <w:rsid w:val="00205DCF"/>
    <w:rsid w:val="00206EC7"/>
    <w:rsid w:val="00207D69"/>
    <w:rsid w:val="0021119C"/>
    <w:rsid w:val="002119AF"/>
    <w:rsid w:val="00212CE8"/>
    <w:rsid w:val="002131A0"/>
    <w:rsid w:val="002155D3"/>
    <w:rsid w:val="00215618"/>
    <w:rsid w:val="002158F8"/>
    <w:rsid w:val="00217336"/>
    <w:rsid w:val="002175BB"/>
    <w:rsid w:val="002202DB"/>
    <w:rsid w:val="00221651"/>
    <w:rsid w:val="002237D4"/>
    <w:rsid w:val="00224879"/>
    <w:rsid w:val="002251C6"/>
    <w:rsid w:val="00225497"/>
    <w:rsid w:val="00225C9F"/>
    <w:rsid w:val="00226EBB"/>
    <w:rsid w:val="00226EF6"/>
    <w:rsid w:val="002305F3"/>
    <w:rsid w:val="00230A2D"/>
    <w:rsid w:val="00230A84"/>
    <w:rsid w:val="00230C68"/>
    <w:rsid w:val="00230EAE"/>
    <w:rsid w:val="0023220C"/>
    <w:rsid w:val="0023244F"/>
    <w:rsid w:val="0023249F"/>
    <w:rsid w:val="00232865"/>
    <w:rsid w:val="002332CA"/>
    <w:rsid w:val="00234B58"/>
    <w:rsid w:val="00235F4C"/>
    <w:rsid w:val="00236674"/>
    <w:rsid w:val="00237622"/>
    <w:rsid w:val="002410D8"/>
    <w:rsid w:val="00241722"/>
    <w:rsid w:val="00241CD9"/>
    <w:rsid w:val="00243A23"/>
    <w:rsid w:val="00243E04"/>
    <w:rsid w:val="00245867"/>
    <w:rsid w:val="00251760"/>
    <w:rsid w:val="0025178A"/>
    <w:rsid w:val="0025237C"/>
    <w:rsid w:val="00252F72"/>
    <w:rsid w:val="00253FDB"/>
    <w:rsid w:val="002541AC"/>
    <w:rsid w:val="00254AAB"/>
    <w:rsid w:val="00255468"/>
    <w:rsid w:val="00256BD7"/>
    <w:rsid w:val="00256E61"/>
    <w:rsid w:val="00257194"/>
    <w:rsid w:val="0026005E"/>
    <w:rsid w:val="002606D8"/>
    <w:rsid w:val="00261445"/>
    <w:rsid w:val="00265D0C"/>
    <w:rsid w:val="00266FB5"/>
    <w:rsid w:val="00267A69"/>
    <w:rsid w:val="00267EDC"/>
    <w:rsid w:val="00271B26"/>
    <w:rsid w:val="00271CCB"/>
    <w:rsid w:val="00273137"/>
    <w:rsid w:val="0027348E"/>
    <w:rsid w:val="00273697"/>
    <w:rsid w:val="002760A6"/>
    <w:rsid w:val="0027611D"/>
    <w:rsid w:val="002769BF"/>
    <w:rsid w:val="0028072C"/>
    <w:rsid w:val="00280B2B"/>
    <w:rsid w:val="00281F62"/>
    <w:rsid w:val="002835D1"/>
    <w:rsid w:val="002841B9"/>
    <w:rsid w:val="00284392"/>
    <w:rsid w:val="0028483F"/>
    <w:rsid w:val="00284F52"/>
    <w:rsid w:val="00286B5F"/>
    <w:rsid w:val="00291912"/>
    <w:rsid w:val="0029228E"/>
    <w:rsid w:val="00293114"/>
    <w:rsid w:val="00293318"/>
    <w:rsid w:val="0029359B"/>
    <w:rsid w:val="00293E86"/>
    <w:rsid w:val="00294023"/>
    <w:rsid w:val="002959C6"/>
    <w:rsid w:val="002959D9"/>
    <w:rsid w:val="00296B31"/>
    <w:rsid w:val="00296FA4"/>
    <w:rsid w:val="00297635"/>
    <w:rsid w:val="002A00C8"/>
    <w:rsid w:val="002A028F"/>
    <w:rsid w:val="002A1257"/>
    <w:rsid w:val="002A4A29"/>
    <w:rsid w:val="002A65CA"/>
    <w:rsid w:val="002A6A56"/>
    <w:rsid w:val="002A7281"/>
    <w:rsid w:val="002A78CD"/>
    <w:rsid w:val="002B2381"/>
    <w:rsid w:val="002B2606"/>
    <w:rsid w:val="002B2A54"/>
    <w:rsid w:val="002B2F4F"/>
    <w:rsid w:val="002B326D"/>
    <w:rsid w:val="002B4EF5"/>
    <w:rsid w:val="002B570F"/>
    <w:rsid w:val="002B5A5F"/>
    <w:rsid w:val="002B6094"/>
    <w:rsid w:val="002B6D1B"/>
    <w:rsid w:val="002C0470"/>
    <w:rsid w:val="002C04C5"/>
    <w:rsid w:val="002C1322"/>
    <w:rsid w:val="002C2805"/>
    <w:rsid w:val="002C36EA"/>
    <w:rsid w:val="002C3730"/>
    <w:rsid w:val="002C3FB2"/>
    <w:rsid w:val="002C4A90"/>
    <w:rsid w:val="002C6433"/>
    <w:rsid w:val="002C6521"/>
    <w:rsid w:val="002D12A5"/>
    <w:rsid w:val="002D1C88"/>
    <w:rsid w:val="002D5D91"/>
    <w:rsid w:val="002D7D50"/>
    <w:rsid w:val="002D7F29"/>
    <w:rsid w:val="002D7F38"/>
    <w:rsid w:val="002E0663"/>
    <w:rsid w:val="002E0874"/>
    <w:rsid w:val="002E2515"/>
    <w:rsid w:val="002E34B3"/>
    <w:rsid w:val="002E4393"/>
    <w:rsid w:val="002E4B04"/>
    <w:rsid w:val="002E5FA1"/>
    <w:rsid w:val="002E601E"/>
    <w:rsid w:val="002F462F"/>
    <w:rsid w:val="002F5189"/>
    <w:rsid w:val="002F66B5"/>
    <w:rsid w:val="002F7A96"/>
    <w:rsid w:val="00300605"/>
    <w:rsid w:val="003008AA"/>
    <w:rsid w:val="00301102"/>
    <w:rsid w:val="003019B2"/>
    <w:rsid w:val="00302BFC"/>
    <w:rsid w:val="00302C6D"/>
    <w:rsid w:val="003030A4"/>
    <w:rsid w:val="0030311B"/>
    <w:rsid w:val="00304BB7"/>
    <w:rsid w:val="003053E5"/>
    <w:rsid w:val="00305425"/>
    <w:rsid w:val="00305EA2"/>
    <w:rsid w:val="00306008"/>
    <w:rsid w:val="00306475"/>
    <w:rsid w:val="0030677C"/>
    <w:rsid w:val="00307587"/>
    <w:rsid w:val="00307C01"/>
    <w:rsid w:val="003109A3"/>
    <w:rsid w:val="00311195"/>
    <w:rsid w:val="0031133C"/>
    <w:rsid w:val="00312617"/>
    <w:rsid w:val="00313B49"/>
    <w:rsid w:val="00314642"/>
    <w:rsid w:val="0031483A"/>
    <w:rsid w:val="00317208"/>
    <w:rsid w:val="00317BAC"/>
    <w:rsid w:val="00322D32"/>
    <w:rsid w:val="0032627F"/>
    <w:rsid w:val="0032636C"/>
    <w:rsid w:val="003267DE"/>
    <w:rsid w:val="00326FD2"/>
    <w:rsid w:val="003275C5"/>
    <w:rsid w:val="003279BD"/>
    <w:rsid w:val="0033111E"/>
    <w:rsid w:val="00331C49"/>
    <w:rsid w:val="003324FE"/>
    <w:rsid w:val="00332FF4"/>
    <w:rsid w:val="003332B0"/>
    <w:rsid w:val="00333A93"/>
    <w:rsid w:val="00333DDC"/>
    <w:rsid w:val="00334EF7"/>
    <w:rsid w:val="0033689E"/>
    <w:rsid w:val="00336BC4"/>
    <w:rsid w:val="0033799E"/>
    <w:rsid w:val="00337B40"/>
    <w:rsid w:val="00337FD1"/>
    <w:rsid w:val="0034104F"/>
    <w:rsid w:val="003412B8"/>
    <w:rsid w:val="00341911"/>
    <w:rsid w:val="00341DF2"/>
    <w:rsid w:val="00341FC2"/>
    <w:rsid w:val="00345CBE"/>
    <w:rsid w:val="00345F32"/>
    <w:rsid w:val="00347BCA"/>
    <w:rsid w:val="003503B0"/>
    <w:rsid w:val="00351157"/>
    <w:rsid w:val="00356289"/>
    <w:rsid w:val="003576EA"/>
    <w:rsid w:val="00362A60"/>
    <w:rsid w:val="00364FA9"/>
    <w:rsid w:val="0036532C"/>
    <w:rsid w:val="003658B8"/>
    <w:rsid w:val="00366BD9"/>
    <w:rsid w:val="0036702D"/>
    <w:rsid w:val="00370DB8"/>
    <w:rsid w:val="0037216F"/>
    <w:rsid w:val="00372637"/>
    <w:rsid w:val="00372EE6"/>
    <w:rsid w:val="00373739"/>
    <w:rsid w:val="003742B9"/>
    <w:rsid w:val="00374781"/>
    <w:rsid w:val="003777AD"/>
    <w:rsid w:val="00377CF5"/>
    <w:rsid w:val="003810F5"/>
    <w:rsid w:val="003826C1"/>
    <w:rsid w:val="003847E0"/>
    <w:rsid w:val="00385D68"/>
    <w:rsid w:val="00386CB4"/>
    <w:rsid w:val="00386D62"/>
    <w:rsid w:val="00387B40"/>
    <w:rsid w:val="00390172"/>
    <w:rsid w:val="0039120C"/>
    <w:rsid w:val="00391A83"/>
    <w:rsid w:val="00392540"/>
    <w:rsid w:val="00394015"/>
    <w:rsid w:val="00394099"/>
    <w:rsid w:val="00395A37"/>
    <w:rsid w:val="00395D1B"/>
    <w:rsid w:val="00396027"/>
    <w:rsid w:val="00396869"/>
    <w:rsid w:val="00397D24"/>
    <w:rsid w:val="003A0005"/>
    <w:rsid w:val="003A00B2"/>
    <w:rsid w:val="003A20FC"/>
    <w:rsid w:val="003A2F14"/>
    <w:rsid w:val="003A467D"/>
    <w:rsid w:val="003A4683"/>
    <w:rsid w:val="003A5085"/>
    <w:rsid w:val="003A6C77"/>
    <w:rsid w:val="003B0BE9"/>
    <w:rsid w:val="003B2488"/>
    <w:rsid w:val="003B2E80"/>
    <w:rsid w:val="003B405A"/>
    <w:rsid w:val="003B4F17"/>
    <w:rsid w:val="003B54F1"/>
    <w:rsid w:val="003B66C8"/>
    <w:rsid w:val="003B6D2C"/>
    <w:rsid w:val="003B6D36"/>
    <w:rsid w:val="003B6DD4"/>
    <w:rsid w:val="003B7491"/>
    <w:rsid w:val="003B7F5E"/>
    <w:rsid w:val="003C0623"/>
    <w:rsid w:val="003C0B80"/>
    <w:rsid w:val="003C2793"/>
    <w:rsid w:val="003C2C92"/>
    <w:rsid w:val="003C2DC8"/>
    <w:rsid w:val="003C5746"/>
    <w:rsid w:val="003C58D3"/>
    <w:rsid w:val="003C5963"/>
    <w:rsid w:val="003C752D"/>
    <w:rsid w:val="003D2191"/>
    <w:rsid w:val="003D2F05"/>
    <w:rsid w:val="003D30AA"/>
    <w:rsid w:val="003D3956"/>
    <w:rsid w:val="003D3E61"/>
    <w:rsid w:val="003D5F42"/>
    <w:rsid w:val="003D6883"/>
    <w:rsid w:val="003E077F"/>
    <w:rsid w:val="003E0C06"/>
    <w:rsid w:val="003E0DC0"/>
    <w:rsid w:val="003E13C6"/>
    <w:rsid w:val="003E1A84"/>
    <w:rsid w:val="003E1B56"/>
    <w:rsid w:val="003E27E9"/>
    <w:rsid w:val="003E4952"/>
    <w:rsid w:val="003E6879"/>
    <w:rsid w:val="003F07CF"/>
    <w:rsid w:val="003F2740"/>
    <w:rsid w:val="003F38A5"/>
    <w:rsid w:val="003F4166"/>
    <w:rsid w:val="003F478F"/>
    <w:rsid w:val="003F560C"/>
    <w:rsid w:val="003F7085"/>
    <w:rsid w:val="003F7B62"/>
    <w:rsid w:val="00400BF1"/>
    <w:rsid w:val="0040194A"/>
    <w:rsid w:val="00401D1C"/>
    <w:rsid w:val="00401FDA"/>
    <w:rsid w:val="00402FCC"/>
    <w:rsid w:val="00403336"/>
    <w:rsid w:val="00404512"/>
    <w:rsid w:val="00406666"/>
    <w:rsid w:val="00406F06"/>
    <w:rsid w:val="00410502"/>
    <w:rsid w:val="004113B4"/>
    <w:rsid w:val="00412630"/>
    <w:rsid w:val="00414AFD"/>
    <w:rsid w:val="004179E3"/>
    <w:rsid w:val="004201F2"/>
    <w:rsid w:val="00420519"/>
    <w:rsid w:val="004220EE"/>
    <w:rsid w:val="004225B3"/>
    <w:rsid w:val="004228BF"/>
    <w:rsid w:val="004230FA"/>
    <w:rsid w:val="00425276"/>
    <w:rsid w:val="0042598D"/>
    <w:rsid w:val="004262A8"/>
    <w:rsid w:val="0042635E"/>
    <w:rsid w:val="004264AE"/>
    <w:rsid w:val="004277B5"/>
    <w:rsid w:val="00430831"/>
    <w:rsid w:val="004316AF"/>
    <w:rsid w:val="00433352"/>
    <w:rsid w:val="004346B1"/>
    <w:rsid w:val="004359AC"/>
    <w:rsid w:val="0043600D"/>
    <w:rsid w:val="00436775"/>
    <w:rsid w:val="00436FB3"/>
    <w:rsid w:val="00437376"/>
    <w:rsid w:val="0044000D"/>
    <w:rsid w:val="004415AB"/>
    <w:rsid w:val="00441969"/>
    <w:rsid w:val="00441FAD"/>
    <w:rsid w:val="0044278C"/>
    <w:rsid w:val="00443228"/>
    <w:rsid w:val="0044489C"/>
    <w:rsid w:val="00445DEC"/>
    <w:rsid w:val="00446501"/>
    <w:rsid w:val="0045036A"/>
    <w:rsid w:val="00450431"/>
    <w:rsid w:val="0045080C"/>
    <w:rsid w:val="00450C5C"/>
    <w:rsid w:val="004525EE"/>
    <w:rsid w:val="00452798"/>
    <w:rsid w:val="00453608"/>
    <w:rsid w:val="00453EB3"/>
    <w:rsid w:val="0045418D"/>
    <w:rsid w:val="00455DBD"/>
    <w:rsid w:val="0045712B"/>
    <w:rsid w:val="004575F4"/>
    <w:rsid w:val="004621F4"/>
    <w:rsid w:val="0046243E"/>
    <w:rsid w:val="00462808"/>
    <w:rsid w:val="00463CBB"/>
    <w:rsid w:val="004662B7"/>
    <w:rsid w:val="00467855"/>
    <w:rsid w:val="004721AA"/>
    <w:rsid w:val="00480D03"/>
    <w:rsid w:val="004810AE"/>
    <w:rsid w:val="00482308"/>
    <w:rsid w:val="004846A3"/>
    <w:rsid w:val="00485495"/>
    <w:rsid w:val="00486A48"/>
    <w:rsid w:val="0048729E"/>
    <w:rsid w:val="00490221"/>
    <w:rsid w:val="00490F14"/>
    <w:rsid w:val="00491886"/>
    <w:rsid w:val="00491DE0"/>
    <w:rsid w:val="00492787"/>
    <w:rsid w:val="00492DAE"/>
    <w:rsid w:val="00493C93"/>
    <w:rsid w:val="0049404F"/>
    <w:rsid w:val="0049504C"/>
    <w:rsid w:val="004966C3"/>
    <w:rsid w:val="004973E7"/>
    <w:rsid w:val="004A10A4"/>
    <w:rsid w:val="004A1174"/>
    <w:rsid w:val="004A32E5"/>
    <w:rsid w:val="004A33B3"/>
    <w:rsid w:val="004A3637"/>
    <w:rsid w:val="004A3811"/>
    <w:rsid w:val="004A3A49"/>
    <w:rsid w:val="004A56EC"/>
    <w:rsid w:val="004A6882"/>
    <w:rsid w:val="004A6CF5"/>
    <w:rsid w:val="004B1402"/>
    <w:rsid w:val="004B1A28"/>
    <w:rsid w:val="004B1A8B"/>
    <w:rsid w:val="004B1C3C"/>
    <w:rsid w:val="004B2866"/>
    <w:rsid w:val="004B3E28"/>
    <w:rsid w:val="004B421E"/>
    <w:rsid w:val="004B42E0"/>
    <w:rsid w:val="004B43F8"/>
    <w:rsid w:val="004B4C34"/>
    <w:rsid w:val="004B549B"/>
    <w:rsid w:val="004B62DD"/>
    <w:rsid w:val="004B6D7D"/>
    <w:rsid w:val="004C1012"/>
    <w:rsid w:val="004C10D3"/>
    <w:rsid w:val="004C16F8"/>
    <w:rsid w:val="004C1F5E"/>
    <w:rsid w:val="004C2707"/>
    <w:rsid w:val="004C2FC3"/>
    <w:rsid w:val="004C31D8"/>
    <w:rsid w:val="004C3A74"/>
    <w:rsid w:val="004C425A"/>
    <w:rsid w:val="004C4C0C"/>
    <w:rsid w:val="004C56F9"/>
    <w:rsid w:val="004C7667"/>
    <w:rsid w:val="004C7AB6"/>
    <w:rsid w:val="004C7D1A"/>
    <w:rsid w:val="004D02DE"/>
    <w:rsid w:val="004D193F"/>
    <w:rsid w:val="004D3C40"/>
    <w:rsid w:val="004D4436"/>
    <w:rsid w:val="004D490A"/>
    <w:rsid w:val="004D526B"/>
    <w:rsid w:val="004D74E9"/>
    <w:rsid w:val="004D792B"/>
    <w:rsid w:val="004D7B5D"/>
    <w:rsid w:val="004D7E2C"/>
    <w:rsid w:val="004E00D4"/>
    <w:rsid w:val="004E0A0B"/>
    <w:rsid w:val="004E1484"/>
    <w:rsid w:val="004E16A3"/>
    <w:rsid w:val="004E29A0"/>
    <w:rsid w:val="004E3AD8"/>
    <w:rsid w:val="004E3D9B"/>
    <w:rsid w:val="004E4661"/>
    <w:rsid w:val="004E5467"/>
    <w:rsid w:val="004E7BD6"/>
    <w:rsid w:val="004F0E8E"/>
    <w:rsid w:val="004F329E"/>
    <w:rsid w:val="004F373B"/>
    <w:rsid w:val="004F3BF9"/>
    <w:rsid w:val="004F3F11"/>
    <w:rsid w:val="004F5016"/>
    <w:rsid w:val="004F5558"/>
    <w:rsid w:val="004F635E"/>
    <w:rsid w:val="004F7743"/>
    <w:rsid w:val="004F7B1B"/>
    <w:rsid w:val="0050051A"/>
    <w:rsid w:val="00500861"/>
    <w:rsid w:val="00500FBD"/>
    <w:rsid w:val="005010A5"/>
    <w:rsid w:val="005016F3"/>
    <w:rsid w:val="00501AE2"/>
    <w:rsid w:val="005029F6"/>
    <w:rsid w:val="00502BE4"/>
    <w:rsid w:val="00503038"/>
    <w:rsid w:val="00503578"/>
    <w:rsid w:val="00504340"/>
    <w:rsid w:val="0050515F"/>
    <w:rsid w:val="005053E0"/>
    <w:rsid w:val="00505C3D"/>
    <w:rsid w:val="00506FFE"/>
    <w:rsid w:val="00507318"/>
    <w:rsid w:val="005118C9"/>
    <w:rsid w:val="00511976"/>
    <w:rsid w:val="00512520"/>
    <w:rsid w:val="005125CF"/>
    <w:rsid w:val="005129F0"/>
    <w:rsid w:val="00512CCC"/>
    <w:rsid w:val="005146E5"/>
    <w:rsid w:val="005236DC"/>
    <w:rsid w:val="00524CFF"/>
    <w:rsid w:val="005268C5"/>
    <w:rsid w:val="00527719"/>
    <w:rsid w:val="005313EF"/>
    <w:rsid w:val="00531482"/>
    <w:rsid w:val="005322E8"/>
    <w:rsid w:val="00533A2D"/>
    <w:rsid w:val="00534A9A"/>
    <w:rsid w:val="00534EE7"/>
    <w:rsid w:val="00537065"/>
    <w:rsid w:val="005408CC"/>
    <w:rsid w:val="00540EDE"/>
    <w:rsid w:val="00543918"/>
    <w:rsid w:val="00546376"/>
    <w:rsid w:val="005465E7"/>
    <w:rsid w:val="00546E8A"/>
    <w:rsid w:val="00550D2F"/>
    <w:rsid w:val="005515E1"/>
    <w:rsid w:val="00552AE2"/>
    <w:rsid w:val="0055383A"/>
    <w:rsid w:val="00553A56"/>
    <w:rsid w:val="00555607"/>
    <w:rsid w:val="00555884"/>
    <w:rsid w:val="00556CFA"/>
    <w:rsid w:val="00556E1D"/>
    <w:rsid w:val="00557244"/>
    <w:rsid w:val="005603D9"/>
    <w:rsid w:val="005621F8"/>
    <w:rsid w:val="00562459"/>
    <w:rsid w:val="0056580C"/>
    <w:rsid w:val="00566621"/>
    <w:rsid w:val="00577268"/>
    <w:rsid w:val="005773A7"/>
    <w:rsid w:val="00577E76"/>
    <w:rsid w:val="0058129F"/>
    <w:rsid w:val="00581BB8"/>
    <w:rsid w:val="005835BB"/>
    <w:rsid w:val="005836B0"/>
    <w:rsid w:val="00586E47"/>
    <w:rsid w:val="00587AE3"/>
    <w:rsid w:val="00591EEA"/>
    <w:rsid w:val="005923D1"/>
    <w:rsid w:val="005936FC"/>
    <w:rsid w:val="005946FB"/>
    <w:rsid w:val="005949E8"/>
    <w:rsid w:val="005951A8"/>
    <w:rsid w:val="005977EC"/>
    <w:rsid w:val="005A1432"/>
    <w:rsid w:val="005A3320"/>
    <w:rsid w:val="005A3499"/>
    <w:rsid w:val="005A34A1"/>
    <w:rsid w:val="005A58B3"/>
    <w:rsid w:val="005B1085"/>
    <w:rsid w:val="005B2B61"/>
    <w:rsid w:val="005B488E"/>
    <w:rsid w:val="005B4CD3"/>
    <w:rsid w:val="005B528E"/>
    <w:rsid w:val="005C215C"/>
    <w:rsid w:val="005C3267"/>
    <w:rsid w:val="005C4656"/>
    <w:rsid w:val="005C4CF4"/>
    <w:rsid w:val="005C5B62"/>
    <w:rsid w:val="005C5E88"/>
    <w:rsid w:val="005C610A"/>
    <w:rsid w:val="005C61EB"/>
    <w:rsid w:val="005C65F4"/>
    <w:rsid w:val="005C69ED"/>
    <w:rsid w:val="005C6B28"/>
    <w:rsid w:val="005D0CB6"/>
    <w:rsid w:val="005D1F9C"/>
    <w:rsid w:val="005D301F"/>
    <w:rsid w:val="005D320D"/>
    <w:rsid w:val="005D41A4"/>
    <w:rsid w:val="005D499F"/>
    <w:rsid w:val="005D4D17"/>
    <w:rsid w:val="005D62A3"/>
    <w:rsid w:val="005D6687"/>
    <w:rsid w:val="005D77C4"/>
    <w:rsid w:val="005E008D"/>
    <w:rsid w:val="005E168A"/>
    <w:rsid w:val="005E2F8E"/>
    <w:rsid w:val="005E42DA"/>
    <w:rsid w:val="005E6405"/>
    <w:rsid w:val="005E6680"/>
    <w:rsid w:val="005E6E86"/>
    <w:rsid w:val="005E6FDC"/>
    <w:rsid w:val="005E7214"/>
    <w:rsid w:val="005F1D84"/>
    <w:rsid w:val="005F26F5"/>
    <w:rsid w:val="005F2713"/>
    <w:rsid w:val="005F30E1"/>
    <w:rsid w:val="005F4E59"/>
    <w:rsid w:val="005F691C"/>
    <w:rsid w:val="005F6E3D"/>
    <w:rsid w:val="0060083A"/>
    <w:rsid w:val="00603532"/>
    <w:rsid w:val="00603ACB"/>
    <w:rsid w:val="00604B3A"/>
    <w:rsid w:val="00605C8F"/>
    <w:rsid w:val="006068BB"/>
    <w:rsid w:val="00606B4E"/>
    <w:rsid w:val="00606CAB"/>
    <w:rsid w:val="006100EF"/>
    <w:rsid w:val="0061097A"/>
    <w:rsid w:val="00610ADC"/>
    <w:rsid w:val="00612031"/>
    <w:rsid w:val="00614394"/>
    <w:rsid w:val="00615C95"/>
    <w:rsid w:val="0061730A"/>
    <w:rsid w:val="00617859"/>
    <w:rsid w:val="0062131B"/>
    <w:rsid w:val="00622430"/>
    <w:rsid w:val="006229C1"/>
    <w:rsid w:val="00623A3B"/>
    <w:rsid w:val="0062456B"/>
    <w:rsid w:val="006249C9"/>
    <w:rsid w:val="00625621"/>
    <w:rsid w:val="00626D95"/>
    <w:rsid w:val="0062775B"/>
    <w:rsid w:val="00630247"/>
    <w:rsid w:val="0063036B"/>
    <w:rsid w:val="00630793"/>
    <w:rsid w:val="0063132A"/>
    <w:rsid w:val="00635CA2"/>
    <w:rsid w:val="006361D6"/>
    <w:rsid w:val="00637489"/>
    <w:rsid w:val="00640555"/>
    <w:rsid w:val="00642C3C"/>
    <w:rsid w:val="00643393"/>
    <w:rsid w:val="006434CB"/>
    <w:rsid w:val="00644E0D"/>
    <w:rsid w:val="006474E3"/>
    <w:rsid w:val="00651104"/>
    <w:rsid w:val="00652936"/>
    <w:rsid w:val="00653736"/>
    <w:rsid w:val="00653C07"/>
    <w:rsid w:val="00654104"/>
    <w:rsid w:val="0065523A"/>
    <w:rsid w:val="00656D8D"/>
    <w:rsid w:val="00656DED"/>
    <w:rsid w:val="00657542"/>
    <w:rsid w:val="00660B3A"/>
    <w:rsid w:val="00660B3B"/>
    <w:rsid w:val="00660E33"/>
    <w:rsid w:val="00661FB5"/>
    <w:rsid w:val="00662792"/>
    <w:rsid w:val="0066344D"/>
    <w:rsid w:val="00663488"/>
    <w:rsid w:val="00664CF0"/>
    <w:rsid w:val="006659A6"/>
    <w:rsid w:val="00667303"/>
    <w:rsid w:val="00667754"/>
    <w:rsid w:val="006704A0"/>
    <w:rsid w:val="0067455F"/>
    <w:rsid w:val="00674D38"/>
    <w:rsid w:val="00674D76"/>
    <w:rsid w:val="0067534F"/>
    <w:rsid w:val="00675E02"/>
    <w:rsid w:val="00675F63"/>
    <w:rsid w:val="00676DE3"/>
    <w:rsid w:val="006774FD"/>
    <w:rsid w:val="006807AD"/>
    <w:rsid w:val="006826E3"/>
    <w:rsid w:val="00682E39"/>
    <w:rsid w:val="00684249"/>
    <w:rsid w:val="0068547E"/>
    <w:rsid w:val="0068687B"/>
    <w:rsid w:val="00690360"/>
    <w:rsid w:val="00690EFA"/>
    <w:rsid w:val="0069217D"/>
    <w:rsid w:val="00692979"/>
    <w:rsid w:val="00692D9C"/>
    <w:rsid w:val="00695B59"/>
    <w:rsid w:val="006A0F85"/>
    <w:rsid w:val="006A1996"/>
    <w:rsid w:val="006A5EE6"/>
    <w:rsid w:val="006A697E"/>
    <w:rsid w:val="006A789B"/>
    <w:rsid w:val="006A7BF8"/>
    <w:rsid w:val="006A7F39"/>
    <w:rsid w:val="006B052E"/>
    <w:rsid w:val="006B1B94"/>
    <w:rsid w:val="006B254E"/>
    <w:rsid w:val="006B412C"/>
    <w:rsid w:val="006B62FD"/>
    <w:rsid w:val="006B6901"/>
    <w:rsid w:val="006B797A"/>
    <w:rsid w:val="006B7DCC"/>
    <w:rsid w:val="006C10A1"/>
    <w:rsid w:val="006C12A8"/>
    <w:rsid w:val="006C1E2F"/>
    <w:rsid w:val="006C2CDF"/>
    <w:rsid w:val="006C3ABE"/>
    <w:rsid w:val="006C437D"/>
    <w:rsid w:val="006C660B"/>
    <w:rsid w:val="006D0634"/>
    <w:rsid w:val="006D0BFF"/>
    <w:rsid w:val="006D3362"/>
    <w:rsid w:val="006D4611"/>
    <w:rsid w:val="006D5155"/>
    <w:rsid w:val="006D545E"/>
    <w:rsid w:val="006D5C9C"/>
    <w:rsid w:val="006D5F8D"/>
    <w:rsid w:val="006D624C"/>
    <w:rsid w:val="006D75E1"/>
    <w:rsid w:val="006D7614"/>
    <w:rsid w:val="006E00CB"/>
    <w:rsid w:val="006E034C"/>
    <w:rsid w:val="006E080D"/>
    <w:rsid w:val="006E1DDA"/>
    <w:rsid w:val="006E2CB0"/>
    <w:rsid w:val="006E350F"/>
    <w:rsid w:val="006E4F73"/>
    <w:rsid w:val="006E4FFE"/>
    <w:rsid w:val="006E56B0"/>
    <w:rsid w:val="006E5E22"/>
    <w:rsid w:val="006E74ED"/>
    <w:rsid w:val="006E7A80"/>
    <w:rsid w:val="006F121A"/>
    <w:rsid w:val="006F1DE4"/>
    <w:rsid w:val="006F2596"/>
    <w:rsid w:val="006F2702"/>
    <w:rsid w:val="006F4C14"/>
    <w:rsid w:val="006F5FD0"/>
    <w:rsid w:val="006F670F"/>
    <w:rsid w:val="006F7BB7"/>
    <w:rsid w:val="0070172B"/>
    <w:rsid w:val="00701A27"/>
    <w:rsid w:val="00703175"/>
    <w:rsid w:val="0070429B"/>
    <w:rsid w:val="00704C10"/>
    <w:rsid w:val="00704F36"/>
    <w:rsid w:val="00706EFB"/>
    <w:rsid w:val="00707476"/>
    <w:rsid w:val="007074C8"/>
    <w:rsid w:val="007079B8"/>
    <w:rsid w:val="00707B54"/>
    <w:rsid w:val="007107D6"/>
    <w:rsid w:val="00710E56"/>
    <w:rsid w:val="00711529"/>
    <w:rsid w:val="007125B1"/>
    <w:rsid w:val="00712A3F"/>
    <w:rsid w:val="00713455"/>
    <w:rsid w:val="00713B58"/>
    <w:rsid w:val="00715496"/>
    <w:rsid w:val="00716193"/>
    <w:rsid w:val="00717516"/>
    <w:rsid w:val="00722A1C"/>
    <w:rsid w:val="00723ECC"/>
    <w:rsid w:val="007254CD"/>
    <w:rsid w:val="007266AD"/>
    <w:rsid w:val="00726F14"/>
    <w:rsid w:val="00727238"/>
    <w:rsid w:val="007310D9"/>
    <w:rsid w:val="0073188B"/>
    <w:rsid w:val="00731EE6"/>
    <w:rsid w:val="00731F0F"/>
    <w:rsid w:val="0073241E"/>
    <w:rsid w:val="007330DE"/>
    <w:rsid w:val="00734F87"/>
    <w:rsid w:val="007367A2"/>
    <w:rsid w:val="00736946"/>
    <w:rsid w:val="00737153"/>
    <w:rsid w:val="00741369"/>
    <w:rsid w:val="007421C4"/>
    <w:rsid w:val="00742DF5"/>
    <w:rsid w:val="0074326A"/>
    <w:rsid w:val="00743F13"/>
    <w:rsid w:val="007458D9"/>
    <w:rsid w:val="00745D26"/>
    <w:rsid w:val="00750132"/>
    <w:rsid w:val="007510A6"/>
    <w:rsid w:val="00751833"/>
    <w:rsid w:val="00751891"/>
    <w:rsid w:val="00751E50"/>
    <w:rsid w:val="007533B0"/>
    <w:rsid w:val="00753948"/>
    <w:rsid w:val="00756EFB"/>
    <w:rsid w:val="00757101"/>
    <w:rsid w:val="0075741A"/>
    <w:rsid w:val="0076000C"/>
    <w:rsid w:val="0076019B"/>
    <w:rsid w:val="00761F64"/>
    <w:rsid w:val="0076324B"/>
    <w:rsid w:val="00763C17"/>
    <w:rsid w:val="00764D4D"/>
    <w:rsid w:val="00765E9A"/>
    <w:rsid w:val="007700E4"/>
    <w:rsid w:val="0077101D"/>
    <w:rsid w:val="007746D0"/>
    <w:rsid w:val="00775513"/>
    <w:rsid w:val="00777420"/>
    <w:rsid w:val="00777869"/>
    <w:rsid w:val="00777FF9"/>
    <w:rsid w:val="00780827"/>
    <w:rsid w:val="00781186"/>
    <w:rsid w:val="00781556"/>
    <w:rsid w:val="00782C25"/>
    <w:rsid w:val="00783570"/>
    <w:rsid w:val="00785018"/>
    <w:rsid w:val="00790E92"/>
    <w:rsid w:val="0079353F"/>
    <w:rsid w:val="00794371"/>
    <w:rsid w:val="00796149"/>
    <w:rsid w:val="00796D0F"/>
    <w:rsid w:val="00796D86"/>
    <w:rsid w:val="00797FA6"/>
    <w:rsid w:val="007A0911"/>
    <w:rsid w:val="007A0DAB"/>
    <w:rsid w:val="007A1E9B"/>
    <w:rsid w:val="007A2590"/>
    <w:rsid w:val="007A3009"/>
    <w:rsid w:val="007A4213"/>
    <w:rsid w:val="007A7725"/>
    <w:rsid w:val="007B05CA"/>
    <w:rsid w:val="007B07CF"/>
    <w:rsid w:val="007B0BFB"/>
    <w:rsid w:val="007B1030"/>
    <w:rsid w:val="007B13C5"/>
    <w:rsid w:val="007B392C"/>
    <w:rsid w:val="007B5FE5"/>
    <w:rsid w:val="007B727E"/>
    <w:rsid w:val="007B7938"/>
    <w:rsid w:val="007C0B55"/>
    <w:rsid w:val="007C0B83"/>
    <w:rsid w:val="007C0BF9"/>
    <w:rsid w:val="007C2CFE"/>
    <w:rsid w:val="007C384C"/>
    <w:rsid w:val="007C3BBC"/>
    <w:rsid w:val="007C66AE"/>
    <w:rsid w:val="007D019D"/>
    <w:rsid w:val="007D1086"/>
    <w:rsid w:val="007D1401"/>
    <w:rsid w:val="007D1581"/>
    <w:rsid w:val="007D162B"/>
    <w:rsid w:val="007D2F2D"/>
    <w:rsid w:val="007D3737"/>
    <w:rsid w:val="007D4D1C"/>
    <w:rsid w:val="007D5128"/>
    <w:rsid w:val="007D54D2"/>
    <w:rsid w:val="007D582A"/>
    <w:rsid w:val="007D5AAE"/>
    <w:rsid w:val="007D68F1"/>
    <w:rsid w:val="007D7148"/>
    <w:rsid w:val="007E0A6A"/>
    <w:rsid w:val="007E12C1"/>
    <w:rsid w:val="007E22C9"/>
    <w:rsid w:val="007E2A72"/>
    <w:rsid w:val="007E2B9D"/>
    <w:rsid w:val="007E31FA"/>
    <w:rsid w:val="007E5BCE"/>
    <w:rsid w:val="007E7108"/>
    <w:rsid w:val="007E7FA9"/>
    <w:rsid w:val="007F0058"/>
    <w:rsid w:val="007F03B2"/>
    <w:rsid w:val="007F04DF"/>
    <w:rsid w:val="007F065D"/>
    <w:rsid w:val="007F0687"/>
    <w:rsid w:val="007F0C6D"/>
    <w:rsid w:val="007F3327"/>
    <w:rsid w:val="007F566D"/>
    <w:rsid w:val="007F6B52"/>
    <w:rsid w:val="007F7769"/>
    <w:rsid w:val="00801C79"/>
    <w:rsid w:val="00802C3F"/>
    <w:rsid w:val="008033A4"/>
    <w:rsid w:val="00803A56"/>
    <w:rsid w:val="00805179"/>
    <w:rsid w:val="008053DF"/>
    <w:rsid w:val="00805AB9"/>
    <w:rsid w:val="00806DD7"/>
    <w:rsid w:val="0080713E"/>
    <w:rsid w:val="008108F3"/>
    <w:rsid w:val="00810B1D"/>
    <w:rsid w:val="00810C03"/>
    <w:rsid w:val="00810CF8"/>
    <w:rsid w:val="0081120D"/>
    <w:rsid w:val="00812D40"/>
    <w:rsid w:val="00813338"/>
    <w:rsid w:val="0081364C"/>
    <w:rsid w:val="00814BD2"/>
    <w:rsid w:val="00816895"/>
    <w:rsid w:val="00816F60"/>
    <w:rsid w:val="00817A9D"/>
    <w:rsid w:val="0082103D"/>
    <w:rsid w:val="00821EA3"/>
    <w:rsid w:val="00824C83"/>
    <w:rsid w:val="0082535C"/>
    <w:rsid w:val="00825D67"/>
    <w:rsid w:val="00825F5A"/>
    <w:rsid w:val="00826494"/>
    <w:rsid w:val="0082653C"/>
    <w:rsid w:val="008303CD"/>
    <w:rsid w:val="00830843"/>
    <w:rsid w:val="00833347"/>
    <w:rsid w:val="00833562"/>
    <w:rsid w:val="008335BA"/>
    <w:rsid w:val="00834F6E"/>
    <w:rsid w:val="00836056"/>
    <w:rsid w:val="0084111D"/>
    <w:rsid w:val="00843BAA"/>
    <w:rsid w:val="00843D8D"/>
    <w:rsid w:val="00844223"/>
    <w:rsid w:val="008458BE"/>
    <w:rsid w:val="00845CD8"/>
    <w:rsid w:val="00845D7B"/>
    <w:rsid w:val="00845EF9"/>
    <w:rsid w:val="00846567"/>
    <w:rsid w:val="00846D80"/>
    <w:rsid w:val="00847696"/>
    <w:rsid w:val="00850F35"/>
    <w:rsid w:val="00852803"/>
    <w:rsid w:val="00852B94"/>
    <w:rsid w:val="0085590B"/>
    <w:rsid w:val="00856007"/>
    <w:rsid w:val="00856C78"/>
    <w:rsid w:val="00857A41"/>
    <w:rsid w:val="0086111C"/>
    <w:rsid w:val="00861274"/>
    <w:rsid w:val="008623C9"/>
    <w:rsid w:val="008624B6"/>
    <w:rsid w:val="00862BC8"/>
    <w:rsid w:val="008633E5"/>
    <w:rsid w:val="0086396F"/>
    <w:rsid w:val="00863E83"/>
    <w:rsid w:val="0086661A"/>
    <w:rsid w:val="00870019"/>
    <w:rsid w:val="008709CA"/>
    <w:rsid w:val="0087126D"/>
    <w:rsid w:val="00872695"/>
    <w:rsid w:val="00872F6C"/>
    <w:rsid w:val="00873085"/>
    <w:rsid w:val="00873E9C"/>
    <w:rsid w:val="0087458C"/>
    <w:rsid w:val="00875BE2"/>
    <w:rsid w:val="00875D36"/>
    <w:rsid w:val="00880671"/>
    <w:rsid w:val="00880F4F"/>
    <w:rsid w:val="008816D6"/>
    <w:rsid w:val="00882608"/>
    <w:rsid w:val="00884C9F"/>
    <w:rsid w:val="00884FC2"/>
    <w:rsid w:val="0088658D"/>
    <w:rsid w:val="00886B64"/>
    <w:rsid w:val="0088788E"/>
    <w:rsid w:val="008915BA"/>
    <w:rsid w:val="008916FA"/>
    <w:rsid w:val="00892893"/>
    <w:rsid w:val="00892AA3"/>
    <w:rsid w:val="00892E48"/>
    <w:rsid w:val="00893DC5"/>
    <w:rsid w:val="00894760"/>
    <w:rsid w:val="00894CB7"/>
    <w:rsid w:val="00895398"/>
    <w:rsid w:val="0089664F"/>
    <w:rsid w:val="00897A70"/>
    <w:rsid w:val="008A07FC"/>
    <w:rsid w:val="008A0DBF"/>
    <w:rsid w:val="008A2070"/>
    <w:rsid w:val="008A3707"/>
    <w:rsid w:val="008A4E54"/>
    <w:rsid w:val="008A58F3"/>
    <w:rsid w:val="008A5C3F"/>
    <w:rsid w:val="008A60B3"/>
    <w:rsid w:val="008A6110"/>
    <w:rsid w:val="008A66C8"/>
    <w:rsid w:val="008A673E"/>
    <w:rsid w:val="008A6B1F"/>
    <w:rsid w:val="008A6D38"/>
    <w:rsid w:val="008A71BA"/>
    <w:rsid w:val="008B1070"/>
    <w:rsid w:val="008B11FF"/>
    <w:rsid w:val="008B1E9F"/>
    <w:rsid w:val="008B2380"/>
    <w:rsid w:val="008B2659"/>
    <w:rsid w:val="008B2CA8"/>
    <w:rsid w:val="008B3B1B"/>
    <w:rsid w:val="008B49A7"/>
    <w:rsid w:val="008B4EE4"/>
    <w:rsid w:val="008B7F4E"/>
    <w:rsid w:val="008C1632"/>
    <w:rsid w:val="008C28D8"/>
    <w:rsid w:val="008C376C"/>
    <w:rsid w:val="008C3F2C"/>
    <w:rsid w:val="008C4959"/>
    <w:rsid w:val="008C4BF8"/>
    <w:rsid w:val="008C4E95"/>
    <w:rsid w:val="008C5325"/>
    <w:rsid w:val="008C654F"/>
    <w:rsid w:val="008C7486"/>
    <w:rsid w:val="008C7757"/>
    <w:rsid w:val="008C7958"/>
    <w:rsid w:val="008C7B83"/>
    <w:rsid w:val="008D0747"/>
    <w:rsid w:val="008D08BE"/>
    <w:rsid w:val="008D189F"/>
    <w:rsid w:val="008D4F9C"/>
    <w:rsid w:val="008D7378"/>
    <w:rsid w:val="008E00D9"/>
    <w:rsid w:val="008E03F0"/>
    <w:rsid w:val="008E4068"/>
    <w:rsid w:val="008E5E0B"/>
    <w:rsid w:val="008F065B"/>
    <w:rsid w:val="008F0A93"/>
    <w:rsid w:val="008F11AB"/>
    <w:rsid w:val="008F137F"/>
    <w:rsid w:val="008F2321"/>
    <w:rsid w:val="008F5D08"/>
    <w:rsid w:val="008F5FF3"/>
    <w:rsid w:val="0090081B"/>
    <w:rsid w:val="00903697"/>
    <w:rsid w:val="009063B7"/>
    <w:rsid w:val="00907B78"/>
    <w:rsid w:val="00911020"/>
    <w:rsid w:val="00911EE4"/>
    <w:rsid w:val="009121E8"/>
    <w:rsid w:val="0091287E"/>
    <w:rsid w:val="00913B33"/>
    <w:rsid w:val="00914A1B"/>
    <w:rsid w:val="00914A31"/>
    <w:rsid w:val="00914D0F"/>
    <w:rsid w:val="009152FB"/>
    <w:rsid w:val="009158B4"/>
    <w:rsid w:val="0091775C"/>
    <w:rsid w:val="00917FFD"/>
    <w:rsid w:val="00920900"/>
    <w:rsid w:val="00920954"/>
    <w:rsid w:val="00921436"/>
    <w:rsid w:val="00922DCF"/>
    <w:rsid w:val="00923C1B"/>
    <w:rsid w:val="00924444"/>
    <w:rsid w:val="009251F6"/>
    <w:rsid w:val="00925576"/>
    <w:rsid w:val="0092566B"/>
    <w:rsid w:val="00926905"/>
    <w:rsid w:val="00926B9D"/>
    <w:rsid w:val="00926D2E"/>
    <w:rsid w:val="0092707E"/>
    <w:rsid w:val="00930D1B"/>
    <w:rsid w:val="00932C9A"/>
    <w:rsid w:val="0093553C"/>
    <w:rsid w:val="00935660"/>
    <w:rsid w:val="0093597E"/>
    <w:rsid w:val="00936944"/>
    <w:rsid w:val="00936F9D"/>
    <w:rsid w:val="009373C7"/>
    <w:rsid w:val="00937BE9"/>
    <w:rsid w:val="009415D1"/>
    <w:rsid w:val="00942AF2"/>
    <w:rsid w:val="00946E7E"/>
    <w:rsid w:val="00950597"/>
    <w:rsid w:val="009509B8"/>
    <w:rsid w:val="009516AC"/>
    <w:rsid w:val="00952FFF"/>
    <w:rsid w:val="0095561B"/>
    <w:rsid w:val="0095696D"/>
    <w:rsid w:val="00960B34"/>
    <w:rsid w:val="0096103D"/>
    <w:rsid w:val="009629B7"/>
    <w:rsid w:val="00964DE4"/>
    <w:rsid w:val="00964DEE"/>
    <w:rsid w:val="009669AE"/>
    <w:rsid w:val="009705A8"/>
    <w:rsid w:val="00971DAA"/>
    <w:rsid w:val="00972251"/>
    <w:rsid w:val="00973FF7"/>
    <w:rsid w:val="0097450A"/>
    <w:rsid w:val="00974807"/>
    <w:rsid w:val="00974A97"/>
    <w:rsid w:val="00975FE2"/>
    <w:rsid w:val="0097662A"/>
    <w:rsid w:val="0097721C"/>
    <w:rsid w:val="009803C2"/>
    <w:rsid w:val="00980FFB"/>
    <w:rsid w:val="009821C3"/>
    <w:rsid w:val="0098242F"/>
    <w:rsid w:val="00982BC5"/>
    <w:rsid w:val="009851FC"/>
    <w:rsid w:val="0098637F"/>
    <w:rsid w:val="00986CFA"/>
    <w:rsid w:val="00986E21"/>
    <w:rsid w:val="0099261E"/>
    <w:rsid w:val="00993439"/>
    <w:rsid w:val="009947F6"/>
    <w:rsid w:val="00994977"/>
    <w:rsid w:val="009949DD"/>
    <w:rsid w:val="00994C68"/>
    <w:rsid w:val="00995126"/>
    <w:rsid w:val="00995345"/>
    <w:rsid w:val="00995346"/>
    <w:rsid w:val="0099710C"/>
    <w:rsid w:val="009A0A34"/>
    <w:rsid w:val="009A0F19"/>
    <w:rsid w:val="009A146C"/>
    <w:rsid w:val="009A48B3"/>
    <w:rsid w:val="009A605C"/>
    <w:rsid w:val="009A692A"/>
    <w:rsid w:val="009B2387"/>
    <w:rsid w:val="009B2835"/>
    <w:rsid w:val="009B2A9A"/>
    <w:rsid w:val="009B2C34"/>
    <w:rsid w:val="009B4045"/>
    <w:rsid w:val="009B4345"/>
    <w:rsid w:val="009B4775"/>
    <w:rsid w:val="009B61CC"/>
    <w:rsid w:val="009B64E1"/>
    <w:rsid w:val="009B6B4F"/>
    <w:rsid w:val="009B6DD1"/>
    <w:rsid w:val="009C07BA"/>
    <w:rsid w:val="009C38E8"/>
    <w:rsid w:val="009C3AD8"/>
    <w:rsid w:val="009C51E1"/>
    <w:rsid w:val="009C55B6"/>
    <w:rsid w:val="009C6566"/>
    <w:rsid w:val="009C6B2E"/>
    <w:rsid w:val="009C74E6"/>
    <w:rsid w:val="009C78A2"/>
    <w:rsid w:val="009C7ABB"/>
    <w:rsid w:val="009D1415"/>
    <w:rsid w:val="009D1E3C"/>
    <w:rsid w:val="009D1ED7"/>
    <w:rsid w:val="009D2E4A"/>
    <w:rsid w:val="009D3340"/>
    <w:rsid w:val="009D590F"/>
    <w:rsid w:val="009E086D"/>
    <w:rsid w:val="009E1074"/>
    <w:rsid w:val="009E1CF9"/>
    <w:rsid w:val="009E2541"/>
    <w:rsid w:val="009E2C40"/>
    <w:rsid w:val="009E306C"/>
    <w:rsid w:val="009E321C"/>
    <w:rsid w:val="009E3594"/>
    <w:rsid w:val="009E44F5"/>
    <w:rsid w:val="009E680A"/>
    <w:rsid w:val="009E73A2"/>
    <w:rsid w:val="009E7A5F"/>
    <w:rsid w:val="009F0FB3"/>
    <w:rsid w:val="009F13B2"/>
    <w:rsid w:val="009F1D85"/>
    <w:rsid w:val="009F1DDC"/>
    <w:rsid w:val="009F3173"/>
    <w:rsid w:val="009F44B5"/>
    <w:rsid w:val="009F5056"/>
    <w:rsid w:val="009F5503"/>
    <w:rsid w:val="009F7992"/>
    <w:rsid w:val="00A00257"/>
    <w:rsid w:val="00A02A94"/>
    <w:rsid w:val="00A03243"/>
    <w:rsid w:val="00A04149"/>
    <w:rsid w:val="00A04625"/>
    <w:rsid w:val="00A04E52"/>
    <w:rsid w:val="00A06032"/>
    <w:rsid w:val="00A06071"/>
    <w:rsid w:val="00A0754E"/>
    <w:rsid w:val="00A109B6"/>
    <w:rsid w:val="00A135F2"/>
    <w:rsid w:val="00A15198"/>
    <w:rsid w:val="00A20531"/>
    <w:rsid w:val="00A21DC0"/>
    <w:rsid w:val="00A232FC"/>
    <w:rsid w:val="00A23A05"/>
    <w:rsid w:val="00A23BF4"/>
    <w:rsid w:val="00A24098"/>
    <w:rsid w:val="00A2472C"/>
    <w:rsid w:val="00A256D5"/>
    <w:rsid w:val="00A3127C"/>
    <w:rsid w:val="00A32560"/>
    <w:rsid w:val="00A339F1"/>
    <w:rsid w:val="00A3404D"/>
    <w:rsid w:val="00A349CE"/>
    <w:rsid w:val="00A375C9"/>
    <w:rsid w:val="00A37D77"/>
    <w:rsid w:val="00A37DCC"/>
    <w:rsid w:val="00A4198F"/>
    <w:rsid w:val="00A41D96"/>
    <w:rsid w:val="00A42182"/>
    <w:rsid w:val="00A432C8"/>
    <w:rsid w:val="00A43502"/>
    <w:rsid w:val="00A43D2B"/>
    <w:rsid w:val="00A44E98"/>
    <w:rsid w:val="00A452F9"/>
    <w:rsid w:val="00A453F2"/>
    <w:rsid w:val="00A46F10"/>
    <w:rsid w:val="00A478AE"/>
    <w:rsid w:val="00A5119C"/>
    <w:rsid w:val="00A5122C"/>
    <w:rsid w:val="00A5194D"/>
    <w:rsid w:val="00A51F44"/>
    <w:rsid w:val="00A5379B"/>
    <w:rsid w:val="00A53E44"/>
    <w:rsid w:val="00A5418E"/>
    <w:rsid w:val="00A54970"/>
    <w:rsid w:val="00A55133"/>
    <w:rsid w:val="00A55D18"/>
    <w:rsid w:val="00A5631E"/>
    <w:rsid w:val="00A56666"/>
    <w:rsid w:val="00A60BC4"/>
    <w:rsid w:val="00A613C9"/>
    <w:rsid w:val="00A62336"/>
    <w:rsid w:val="00A63170"/>
    <w:rsid w:val="00A64003"/>
    <w:rsid w:val="00A64798"/>
    <w:rsid w:val="00A661A2"/>
    <w:rsid w:val="00A7045C"/>
    <w:rsid w:val="00A70A34"/>
    <w:rsid w:val="00A715F9"/>
    <w:rsid w:val="00A7480C"/>
    <w:rsid w:val="00A76D99"/>
    <w:rsid w:val="00A7710F"/>
    <w:rsid w:val="00A80AEE"/>
    <w:rsid w:val="00A80B2C"/>
    <w:rsid w:val="00A81FD2"/>
    <w:rsid w:val="00A836A2"/>
    <w:rsid w:val="00A84B38"/>
    <w:rsid w:val="00A8592D"/>
    <w:rsid w:val="00A86850"/>
    <w:rsid w:val="00A87799"/>
    <w:rsid w:val="00A87B46"/>
    <w:rsid w:val="00A87CE9"/>
    <w:rsid w:val="00A87DBE"/>
    <w:rsid w:val="00A90B86"/>
    <w:rsid w:val="00A90DE4"/>
    <w:rsid w:val="00A9349C"/>
    <w:rsid w:val="00A935A0"/>
    <w:rsid w:val="00A93CD7"/>
    <w:rsid w:val="00A947A7"/>
    <w:rsid w:val="00A94904"/>
    <w:rsid w:val="00A94FB5"/>
    <w:rsid w:val="00A950AA"/>
    <w:rsid w:val="00A95CAC"/>
    <w:rsid w:val="00A96264"/>
    <w:rsid w:val="00AA1352"/>
    <w:rsid w:val="00AA27D6"/>
    <w:rsid w:val="00AA5700"/>
    <w:rsid w:val="00AA666E"/>
    <w:rsid w:val="00AA70E5"/>
    <w:rsid w:val="00AA735A"/>
    <w:rsid w:val="00AB1C79"/>
    <w:rsid w:val="00AB1C9E"/>
    <w:rsid w:val="00AB2CEE"/>
    <w:rsid w:val="00AB3D34"/>
    <w:rsid w:val="00AB5A3D"/>
    <w:rsid w:val="00AC0796"/>
    <w:rsid w:val="00AC1584"/>
    <w:rsid w:val="00AC2573"/>
    <w:rsid w:val="00AC29D2"/>
    <w:rsid w:val="00AC364B"/>
    <w:rsid w:val="00AC3665"/>
    <w:rsid w:val="00AC3E70"/>
    <w:rsid w:val="00AC4E90"/>
    <w:rsid w:val="00AC6B6F"/>
    <w:rsid w:val="00AC6EDD"/>
    <w:rsid w:val="00AC7487"/>
    <w:rsid w:val="00AD0DBC"/>
    <w:rsid w:val="00AD0FC7"/>
    <w:rsid w:val="00AD0FC8"/>
    <w:rsid w:val="00AD41C4"/>
    <w:rsid w:val="00AD5C96"/>
    <w:rsid w:val="00AD6C16"/>
    <w:rsid w:val="00AD76B4"/>
    <w:rsid w:val="00AE15FB"/>
    <w:rsid w:val="00AE24A6"/>
    <w:rsid w:val="00AE4611"/>
    <w:rsid w:val="00AE5525"/>
    <w:rsid w:val="00AE5C3C"/>
    <w:rsid w:val="00AE6DDA"/>
    <w:rsid w:val="00AE77BB"/>
    <w:rsid w:val="00AF0037"/>
    <w:rsid w:val="00AF0DCF"/>
    <w:rsid w:val="00AF126F"/>
    <w:rsid w:val="00AF166E"/>
    <w:rsid w:val="00AF1878"/>
    <w:rsid w:val="00AF2D0A"/>
    <w:rsid w:val="00AF428C"/>
    <w:rsid w:val="00AF5189"/>
    <w:rsid w:val="00AF55B9"/>
    <w:rsid w:val="00AF6058"/>
    <w:rsid w:val="00AF625D"/>
    <w:rsid w:val="00B0064E"/>
    <w:rsid w:val="00B0084E"/>
    <w:rsid w:val="00B01594"/>
    <w:rsid w:val="00B01A2F"/>
    <w:rsid w:val="00B021AF"/>
    <w:rsid w:val="00B0228E"/>
    <w:rsid w:val="00B0251B"/>
    <w:rsid w:val="00B03A0C"/>
    <w:rsid w:val="00B03A60"/>
    <w:rsid w:val="00B062A5"/>
    <w:rsid w:val="00B0747B"/>
    <w:rsid w:val="00B10934"/>
    <w:rsid w:val="00B10E34"/>
    <w:rsid w:val="00B1286B"/>
    <w:rsid w:val="00B1364C"/>
    <w:rsid w:val="00B14358"/>
    <w:rsid w:val="00B15DE4"/>
    <w:rsid w:val="00B201F0"/>
    <w:rsid w:val="00B203D2"/>
    <w:rsid w:val="00B20DB6"/>
    <w:rsid w:val="00B235E9"/>
    <w:rsid w:val="00B2415E"/>
    <w:rsid w:val="00B24428"/>
    <w:rsid w:val="00B26170"/>
    <w:rsid w:val="00B2711B"/>
    <w:rsid w:val="00B27301"/>
    <w:rsid w:val="00B27A68"/>
    <w:rsid w:val="00B31977"/>
    <w:rsid w:val="00B31A31"/>
    <w:rsid w:val="00B329B0"/>
    <w:rsid w:val="00B32AF5"/>
    <w:rsid w:val="00B3322E"/>
    <w:rsid w:val="00B351E9"/>
    <w:rsid w:val="00B36C5A"/>
    <w:rsid w:val="00B377E8"/>
    <w:rsid w:val="00B4022E"/>
    <w:rsid w:val="00B427A2"/>
    <w:rsid w:val="00B434CD"/>
    <w:rsid w:val="00B44A1C"/>
    <w:rsid w:val="00B464FF"/>
    <w:rsid w:val="00B47E44"/>
    <w:rsid w:val="00B515FC"/>
    <w:rsid w:val="00B51AF6"/>
    <w:rsid w:val="00B5288A"/>
    <w:rsid w:val="00B530D3"/>
    <w:rsid w:val="00B53141"/>
    <w:rsid w:val="00B53205"/>
    <w:rsid w:val="00B5399F"/>
    <w:rsid w:val="00B54362"/>
    <w:rsid w:val="00B54706"/>
    <w:rsid w:val="00B60208"/>
    <w:rsid w:val="00B617B3"/>
    <w:rsid w:val="00B61F46"/>
    <w:rsid w:val="00B627B1"/>
    <w:rsid w:val="00B62B0D"/>
    <w:rsid w:val="00B62B14"/>
    <w:rsid w:val="00B6597A"/>
    <w:rsid w:val="00B6619B"/>
    <w:rsid w:val="00B6692E"/>
    <w:rsid w:val="00B67033"/>
    <w:rsid w:val="00B671AF"/>
    <w:rsid w:val="00B67241"/>
    <w:rsid w:val="00B73631"/>
    <w:rsid w:val="00B737FB"/>
    <w:rsid w:val="00B754D2"/>
    <w:rsid w:val="00B773DF"/>
    <w:rsid w:val="00B80005"/>
    <w:rsid w:val="00B80251"/>
    <w:rsid w:val="00B804BF"/>
    <w:rsid w:val="00B81AD2"/>
    <w:rsid w:val="00B81AF2"/>
    <w:rsid w:val="00B82169"/>
    <w:rsid w:val="00B82959"/>
    <w:rsid w:val="00B8342D"/>
    <w:rsid w:val="00B83799"/>
    <w:rsid w:val="00B840DE"/>
    <w:rsid w:val="00B8498D"/>
    <w:rsid w:val="00B856B0"/>
    <w:rsid w:val="00B85A92"/>
    <w:rsid w:val="00B86552"/>
    <w:rsid w:val="00B871A3"/>
    <w:rsid w:val="00B928CA"/>
    <w:rsid w:val="00B94706"/>
    <w:rsid w:val="00BA209D"/>
    <w:rsid w:val="00BA47AF"/>
    <w:rsid w:val="00BA520C"/>
    <w:rsid w:val="00BA5CD4"/>
    <w:rsid w:val="00BA70BC"/>
    <w:rsid w:val="00BB07CD"/>
    <w:rsid w:val="00BB09AE"/>
    <w:rsid w:val="00BB1953"/>
    <w:rsid w:val="00BB32CC"/>
    <w:rsid w:val="00BB5270"/>
    <w:rsid w:val="00BB642C"/>
    <w:rsid w:val="00BB688D"/>
    <w:rsid w:val="00BB7907"/>
    <w:rsid w:val="00BC52C0"/>
    <w:rsid w:val="00BC586F"/>
    <w:rsid w:val="00BC60A3"/>
    <w:rsid w:val="00BD02CD"/>
    <w:rsid w:val="00BD0742"/>
    <w:rsid w:val="00BD17BB"/>
    <w:rsid w:val="00BD189D"/>
    <w:rsid w:val="00BD3D37"/>
    <w:rsid w:val="00BD4B20"/>
    <w:rsid w:val="00BD5FAF"/>
    <w:rsid w:val="00BD6EB3"/>
    <w:rsid w:val="00BD7B58"/>
    <w:rsid w:val="00BD7DAC"/>
    <w:rsid w:val="00BE0239"/>
    <w:rsid w:val="00BE28D3"/>
    <w:rsid w:val="00BE4496"/>
    <w:rsid w:val="00BE46FB"/>
    <w:rsid w:val="00BE4793"/>
    <w:rsid w:val="00BE671E"/>
    <w:rsid w:val="00BF0158"/>
    <w:rsid w:val="00BF02DF"/>
    <w:rsid w:val="00BF1326"/>
    <w:rsid w:val="00BF2290"/>
    <w:rsid w:val="00BF22EC"/>
    <w:rsid w:val="00BF48D7"/>
    <w:rsid w:val="00C016A1"/>
    <w:rsid w:val="00C01792"/>
    <w:rsid w:val="00C0217A"/>
    <w:rsid w:val="00C027FD"/>
    <w:rsid w:val="00C04FD2"/>
    <w:rsid w:val="00C051F8"/>
    <w:rsid w:val="00C063EA"/>
    <w:rsid w:val="00C077B2"/>
    <w:rsid w:val="00C07D17"/>
    <w:rsid w:val="00C1336F"/>
    <w:rsid w:val="00C13E2C"/>
    <w:rsid w:val="00C15998"/>
    <w:rsid w:val="00C16102"/>
    <w:rsid w:val="00C16741"/>
    <w:rsid w:val="00C1747D"/>
    <w:rsid w:val="00C20152"/>
    <w:rsid w:val="00C20562"/>
    <w:rsid w:val="00C20CAE"/>
    <w:rsid w:val="00C221FF"/>
    <w:rsid w:val="00C22629"/>
    <w:rsid w:val="00C2266A"/>
    <w:rsid w:val="00C2290D"/>
    <w:rsid w:val="00C22C0C"/>
    <w:rsid w:val="00C237DE"/>
    <w:rsid w:val="00C256FA"/>
    <w:rsid w:val="00C25DAE"/>
    <w:rsid w:val="00C33049"/>
    <w:rsid w:val="00C34386"/>
    <w:rsid w:val="00C3507C"/>
    <w:rsid w:val="00C35811"/>
    <w:rsid w:val="00C36D66"/>
    <w:rsid w:val="00C379FD"/>
    <w:rsid w:val="00C415AD"/>
    <w:rsid w:val="00C422E4"/>
    <w:rsid w:val="00C44D47"/>
    <w:rsid w:val="00C46504"/>
    <w:rsid w:val="00C50EB4"/>
    <w:rsid w:val="00C51693"/>
    <w:rsid w:val="00C53658"/>
    <w:rsid w:val="00C560D8"/>
    <w:rsid w:val="00C56FA6"/>
    <w:rsid w:val="00C57ACA"/>
    <w:rsid w:val="00C57F45"/>
    <w:rsid w:val="00C61928"/>
    <w:rsid w:val="00C61A3C"/>
    <w:rsid w:val="00C63425"/>
    <w:rsid w:val="00C63A80"/>
    <w:rsid w:val="00C64621"/>
    <w:rsid w:val="00C64BB2"/>
    <w:rsid w:val="00C652BD"/>
    <w:rsid w:val="00C655B6"/>
    <w:rsid w:val="00C6653F"/>
    <w:rsid w:val="00C67F7A"/>
    <w:rsid w:val="00C702EB"/>
    <w:rsid w:val="00C710C7"/>
    <w:rsid w:val="00C71A23"/>
    <w:rsid w:val="00C71D79"/>
    <w:rsid w:val="00C7252F"/>
    <w:rsid w:val="00C73768"/>
    <w:rsid w:val="00C7397E"/>
    <w:rsid w:val="00C751BF"/>
    <w:rsid w:val="00C75489"/>
    <w:rsid w:val="00C76487"/>
    <w:rsid w:val="00C8049E"/>
    <w:rsid w:val="00C82331"/>
    <w:rsid w:val="00C823C4"/>
    <w:rsid w:val="00C82456"/>
    <w:rsid w:val="00C836D9"/>
    <w:rsid w:val="00C84C15"/>
    <w:rsid w:val="00C86C6F"/>
    <w:rsid w:val="00C9089E"/>
    <w:rsid w:val="00C947E1"/>
    <w:rsid w:val="00C9673F"/>
    <w:rsid w:val="00C969C7"/>
    <w:rsid w:val="00C9733A"/>
    <w:rsid w:val="00C9775B"/>
    <w:rsid w:val="00CA01A3"/>
    <w:rsid w:val="00CA0ACC"/>
    <w:rsid w:val="00CA31E9"/>
    <w:rsid w:val="00CA3AB0"/>
    <w:rsid w:val="00CB482D"/>
    <w:rsid w:val="00CB4941"/>
    <w:rsid w:val="00CB527F"/>
    <w:rsid w:val="00CB577E"/>
    <w:rsid w:val="00CB6B58"/>
    <w:rsid w:val="00CB7A61"/>
    <w:rsid w:val="00CC0C34"/>
    <w:rsid w:val="00CC10CF"/>
    <w:rsid w:val="00CC1EE5"/>
    <w:rsid w:val="00CC3159"/>
    <w:rsid w:val="00CC3AF1"/>
    <w:rsid w:val="00CC436D"/>
    <w:rsid w:val="00CC44D3"/>
    <w:rsid w:val="00CC5011"/>
    <w:rsid w:val="00CC5694"/>
    <w:rsid w:val="00CC644A"/>
    <w:rsid w:val="00CC7997"/>
    <w:rsid w:val="00CD17A9"/>
    <w:rsid w:val="00CD2534"/>
    <w:rsid w:val="00CD4CE0"/>
    <w:rsid w:val="00CD5F40"/>
    <w:rsid w:val="00CD7037"/>
    <w:rsid w:val="00CD7117"/>
    <w:rsid w:val="00CD78BE"/>
    <w:rsid w:val="00CD7FF4"/>
    <w:rsid w:val="00CE13CF"/>
    <w:rsid w:val="00CE15C4"/>
    <w:rsid w:val="00CE1F5F"/>
    <w:rsid w:val="00CE4B4F"/>
    <w:rsid w:val="00CE5613"/>
    <w:rsid w:val="00CE5786"/>
    <w:rsid w:val="00CE5BFF"/>
    <w:rsid w:val="00CE65C7"/>
    <w:rsid w:val="00CE731E"/>
    <w:rsid w:val="00CE7432"/>
    <w:rsid w:val="00CF07CE"/>
    <w:rsid w:val="00CF0BC0"/>
    <w:rsid w:val="00CF110A"/>
    <w:rsid w:val="00CF19A9"/>
    <w:rsid w:val="00CF373D"/>
    <w:rsid w:val="00CF6ACC"/>
    <w:rsid w:val="00CF6D58"/>
    <w:rsid w:val="00CF6FAF"/>
    <w:rsid w:val="00CF71AC"/>
    <w:rsid w:val="00CF73D0"/>
    <w:rsid w:val="00D0037A"/>
    <w:rsid w:val="00D008E1"/>
    <w:rsid w:val="00D02F3A"/>
    <w:rsid w:val="00D05C75"/>
    <w:rsid w:val="00D06069"/>
    <w:rsid w:val="00D06217"/>
    <w:rsid w:val="00D064C7"/>
    <w:rsid w:val="00D0653C"/>
    <w:rsid w:val="00D07368"/>
    <w:rsid w:val="00D07C03"/>
    <w:rsid w:val="00D07FC4"/>
    <w:rsid w:val="00D113C7"/>
    <w:rsid w:val="00D116CE"/>
    <w:rsid w:val="00D12648"/>
    <w:rsid w:val="00D1334D"/>
    <w:rsid w:val="00D13488"/>
    <w:rsid w:val="00D13CF8"/>
    <w:rsid w:val="00D14039"/>
    <w:rsid w:val="00D14FA2"/>
    <w:rsid w:val="00D20E81"/>
    <w:rsid w:val="00D21F6E"/>
    <w:rsid w:val="00D225FF"/>
    <w:rsid w:val="00D250C3"/>
    <w:rsid w:val="00D26F1B"/>
    <w:rsid w:val="00D277E9"/>
    <w:rsid w:val="00D27F97"/>
    <w:rsid w:val="00D30332"/>
    <w:rsid w:val="00D326C6"/>
    <w:rsid w:val="00D33061"/>
    <w:rsid w:val="00D34088"/>
    <w:rsid w:val="00D3544D"/>
    <w:rsid w:val="00D3574C"/>
    <w:rsid w:val="00D366A3"/>
    <w:rsid w:val="00D36D10"/>
    <w:rsid w:val="00D402AF"/>
    <w:rsid w:val="00D409C7"/>
    <w:rsid w:val="00D41328"/>
    <w:rsid w:val="00D41555"/>
    <w:rsid w:val="00D41B5C"/>
    <w:rsid w:val="00D42FD5"/>
    <w:rsid w:val="00D44037"/>
    <w:rsid w:val="00D45081"/>
    <w:rsid w:val="00D45890"/>
    <w:rsid w:val="00D46710"/>
    <w:rsid w:val="00D472D0"/>
    <w:rsid w:val="00D47955"/>
    <w:rsid w:val="00D50056"/>
    <w:rsid w:val="00D501BC"/>
    <w:rsid w:val="00D51491"/>
    <w:rsid w:val="00D51F63"/>
    <w:rsid w:val="00D524B3"/>
    <w:rsid w:val="00D53B87"/>
    <w:rsid w:val="00D54291"/>
    <w:rsid w:val="00D5543D"/>
    <w:rsid w:val="00D55663"/>
    <w:rsid w:val="00D55901"/>
    <w:rsid w:val="00D55A7F"/>
    <w:rsid w:val="00D55B03"/>
    <w:rsid w:val="00D5623A"/>
    <w:rsid w:val="00D5674B"/>
    <w:rsid w:val="00D56FD1"/>
    <w:rsid w:val="00D57448"/>
    <w:rsid w:val="00D57503"/>
    <w:rsid w:val="00D60FA5"/>
    <w:rsid w:val="00D615E8"/>
    <w:rsid w:val="00D61EEE"/>
    <w:rsid w:val="00D61F78"/>
    <w:rsid w:val="00D620A8"/>
    <w:rsid w:val="00D645B1"/>
    <w:rsid w:val="00D656D7"/>
    <w:rsid w:val="00D65BC7"/>
    <w:rsid w:val="00D662B0"/>
    <w:rsid w:val="00D678CC"/>
    <w:rsid w:val="00D70838"/>
    <w:rsid w:val="00D72711"/>
    <w:rsid w:val="00D72D9C"/>
    <w:rsid w:val="00D73161"/>
    <w:rsid w:val="00D739E2"/>
    <w:rsid w:val="00D749B3"/>
    <w:rsid w:val="00D76244"/>
    <w:rsid w:val="00D766F6"/>
    <w:rsid w:val="00D77F7C"/>
    <w:rsid w:val="00D805C8"/>
    <w:rsid w:val="00D8101C"/>
    <w:rsid w:val="00D826D1"/>
    <w:rsid w:val="00D84BD7"/>
    <w:rsid w:val="00D870F1"/>
    <w:rsid w:val="00D8741E"/>
    <w:rsid w:val="00D90A3D"/>
    <w:rsid w:val="00D922F3"/>
    <w:rsid w:val="00D93E45"/>
    <w:rsid w:val="00D93F53"/>
    <w:rsid w:val="00D9433B"/>
    <w:rsid w:val="00D94A52"/>
    <w:rsid w:val="00D955C0"/>
    <w:rsid w:val="00D9560E"/>
    <w:rsid w:val="00D95B9F"/>
    <w:rsid w:val="00D95C66"/>
    <w:rsid w:val="00D95FEF"/>
    <w:rsid w:val="00D978A4"/>
    <w:rsid w:val="00DA46F3"/>
    <w:rsid w:val="00DA47DA"/>
    <w:rsid w:val="00DA4EAA"/>
    <w:rsid w:val="00DA5F5C"/>
    <w:rsid w:val="00DA634E"/>
    <w:rsid w:val="00DA7B75"/>
    <w:rsid w:val="00DB169A"/>
    <w:rsid w:val="00DB2B25"/>
    <w:rsid w:val="00DB305B"/>
    <w:rsid w:val="00DB58EA"/>
    <w:rsid w:val="00DB7959"/>
    <w:rsid w:val="00DC1ED9"/>
    <w:rsid w:val="00DC2CAE"/>
    <w:rsid w:val="00DC3295"/>
    <w:rsid w:val="00DC3421"/>
    <w:rsid w:val="00DC3ECA"/>
    <w:rsid w:val="00DC3F24"/>
    <w:rsid w:val="00DC6886"/>
    <w:rsid w:val="00DC77A9"/>
    <w:rsid w:val="00DC7AA9"/>
    <w:rsid w:val="00DC7FC9"/>
    <w:rsid w:val="00DD1DE8"/>
    <w:rsid w:val="00DD5033"/>
    <w:rsid w:val="00DD51DE"/>
    <w:rsid w:val="00DD72A2"/>
    <w:rsid w:val="00DD75F4"/>
    <w:rsid w:val="00DD7764"/>
    <w:rsid w:val="00DE140D"/>
    <w:rsid w:val="00DE17E4"/>
    <w:rsid w:val="00DE1C1A"/>
    <w:rsid w:val="00DE3249"/>
    <w:rsid w:val="00DE36DC"/>
    <w:rsid w:val="00DE4F52"/>
    <w:rsid w:val="00DE6D9F"/>
    <w:rsid w:val="00DE7453"/>
    <w:rsid w:val="00DE7572"/>
    <w:rsid w:val="00DF0A2E"/>
    <w:rsid w:val="00DF184F"/>
    <w:rsid w:val="00DF229B"/>
    <w:rsid w:val="00DF27D3"/>
    <w:rsid w:val="00DF4674"/>
    <w:rsid w:val="00DF484F"/>
    <w:rsid w:val="00DF4E09"/>
    <w:rsid w:val="00DF55D9"/>
    <w:rsid w:val="00DF6DBA"/>
    <w:rsid w:val="00DF727C"/>
    <w:rsid w:val="00E01C36"/>
    <w:rsid w:val="00E0203C"/>
    <w:rsid w:val="00E03318"/>
    <w:rsid w:val="00E06877"/>
    <w:rsid w:val="00E06C27"/>
    <w:rsid w:val="00E10115"/>
    <w:rsid w:val="00E1071B"/>
    <w:rsid w:val="00E10C57"/>
    <w:rsid w:val="00E10F7C"/>
    <w:rsid w:val="00E11C4C"/>
    <w:rsid w:val="00E125BB"/>
    <w:rsid w:val="00E12C8A"/>
    <w:rsid w:val="00E12C96"/>
    <w:rsid w:val="00E13C1C"/>
    <w:rsid w:val="00E14093"/>
    <w:rsid w:val="00E15032"/>
    <w:rsid w:val="00E156A6"/>
    <w:rsid w:val="00E20733"/>
    <w:rsid w:val="00E209B3"/>
    <w:rsid w:val="00E21FC0"/>
    <w:rsid w:val="00E225AE"/>
    <w:rsid w:val="00E22F32"/>
    <w:rsid w:val="00E23D25"/>
    <w:rsid w:val="00E23DB1"/>
    <w:rsid w:val="00E24375"/>
    <w:rsid w:val="00E252E5"/>
    <w:rsid w:val="00E2736C"/>
    <w:rsid w:val="00E273E4"/>
    <w:rsid w:val="00E3108D"/>
    <w:rsid w:val="00E33364"/>
    <w:rsid w:val="00E33DA3"/>
    <w:rsid w:val="00E34710"/>
    <w:rsid w:val="00E3540C"/>
    <w:rsid w:val="00E360C2"/>
    <w:rsid w:val="00E36C4B"/>
    <w:rsid w:val="00E36E8E"/>
    <w:rsid w:val="00E376B5"/>
    <w:rsid w:val="00E37E30"/>
    <w:rsid w:val="00E41FB9"/>
    <w:rsid w:val="00E420B9"/>
    <w:rsid w:val="00E43BBC"/>
    <w:rsid w:val="00E43E10"/>
    <w:rsid w:val="00E4402E"/>
    <w:rsid w:val="00E46782"/>
    <w:rsid w:val="00E506EC"/>
    <w:rsid w:val="00E525F2"/>
    <w:rsid w:val="00E53959"/>
    <w:rsid w:val="00E53DFF"/>
    <w:rsid w:val="00E54034"/>
    <w:rsid w:val="00E54486"/>
    <w:rsid w:val="00E54794"/>
    <w:rsid w:val="00E54F0A"/>
    <w:rsid w:val="00E55297"/>
    <w:rsid w:val="00E5547A"/>
    <w:rsid w:val="00E57851"/>
    <w:rsid w:val="00E57A89"/>
    <w:rsid w:val="00E60653"/>
    <w:rsid w:val="00E60CAA"/>
    <w:rsid w:val="00E628BB"/>
    <w:rsid w:val="00E62A3B"/>
    <w:rsid w:val="00E62BC7"/>
    <w:rsid w:val="00E62CF7"/>
    <w:rsid w:val="00E636B3"/>
    <w:rsid w:val="00E6424E"/>
    <w:rsid w:val="00E650F7"/>
    <w:rsid w:val="00E652F4"/>
    <w:rsid w:val="00E65AC7"/>
    <w:rsid w:val="00E65C1C"/>
    <w:rsid w:val="00E665D3"/>
    <w:rsid w:val="00E67239"/>
    <w:rsid w:val="00E675DE"/>
    <w:rsid w:val="00E70ABD"/>
    <w:rsid w:val="00E72455"/>
    <w:rsid w:val="00E751C8"/>
    <w:rsid w:val="00E76521"/>
    <w:rsid w:val="00E76FFC"/>
    <w:rsid w:val="00E77DB1"/>
    <w:rsid w:val="00E80DA8"/>
    <w:rsid w:val="00E818B2"/>
    <w:rsid w:val="00E81C78"/>
    <w:rsid w:val="00E82922"/>
    <w:rsid w:val="00E8338F"/>
    <w:rsid w:val="00E84286"/>
    <w:rsid w:val="00E84848"/>
    <w:rsid w:val="00E862CC"/>
    <w:rsid w:val="00E868E4"/>
    <w:rsid w:val="00E9182E"/>
    <w:rsid w:val="00E9324F"/>
    <w:rsid w:val="00E9344B"/>
    <w:rsid w:val="00EA0884"/>
    <w:rsid w:val="00EA19CE"/>
    <w:rsid w:val="00EA1B13"/>
    <w:rsid w:val="00EA1FAF"/>
    <w:rsid w:val="00EA21C3"/>
    <w:rsid w:val="00EA2BE3"/>
    <w:rsid w:val="00EA41BD"/>
    <w:rsid w:val="00EA5CA9"/>
    <w:rsid w:val="00EB0CC5"/>
    <w:rsid w:val="00EB1535"/>
    <w:rsid w:val="00EB23C3"/>
    <w:rsid w:val="00EB66AA"/>
    <w:rsid w:val="00EB796A"/>
    <w:rsid w:val="00EB7DFA"/>
    <w:rsid w:val="00EC0E2C"/>
    <w:rsid w:val="00EC1F72"/>
    <w:rsid w:val="00EC3EAF"/>
    <w:rsid w:val="00EC5945"/>
    <w:rsid w:val="00EC7CF1"/>
    <w:rsid w:val="00ED2FD7"/>
    <w:rsid w:val="00ED319C"/>
    <w:rsid w:val="00ED326D"/>
    <w:rsid w:val="00ED32D8"/>
    <w:rsid w:val="00ED3675"/>
    <w:rsid w:val="00ED44EB"/>
    <w:rsid w:val="00ED4BDC"/>
    <w:rsid w:val="00ED5916"/>
    <w:rsid w:val="00ED5A3A"/>
    <w:rsid w:val="00ED5AE7"/>
    <w:rsid w:val="00EE03E6"/>
    <w:rsid w:val="00EE0724"/>
    <w:rsid w:val="00EE0EF2"/>
    <w:rsid w:val="00EE164A"/>
    <w:rsid w:val="00EE1EE6"/>
    <w:rsid w:val="00EE4194"/>
    <w:rsid w:val="00EE6606"/>
    <w:rsid w:val="00EE7145"/>
    <w:rsid w:val="00EE7B17"/>
    <w:rsid w:val="00EE7C96"/>
    <w:rsid w:val="00EF1147"/>
    <w:rsid w:val="00EF125E"/>
    <w:rsid w:val="00EF15A8"/>
    <w:rsid w:val="00EF5119"/>
    <w:rsid w:val="00EF554A"/>
    <w:rsid w:val="00EF582E"/>
    <w:rsid w:val="00EF7113"/>
    <w:rsid w:val="00F00A99"/>
    <w:rsid w:val="00F0344F"/>
    <w:rsid w:val="00F046FE"/>
    <w:rsid w:val="00F0511E"/>
    <w:rsid w:val="00F05527"/>
    <w:rsid w:val="00F0607F"/>
    <w:rsid w:val="00F0714E"/>
    <w:rsid w:val="00F07344"/>
    <w:rsid w:val="00F07709"/>
    <w:rsid w:val="00F11212"/>
    <w:rsid w:val="00F1131B"/>
    <w:rsid w:val="00F11CDA"/>
    <w:rsid w:val="00F12EEC"/>
    <w:rsid w:val="00F130F7"/>
    <w:rsid w:val="00F13ABD"/>
    <w:rsid w:val="00F148E8"/>
    <w:rsid w:val="00F15BA5"/>
    <w:rsid w:val="00F16336"/>
    <w:rsid w:val="00F166B2"/>
    <w:rsid w:val="00F17C69"/>
    <w:rsid w:val="00F2001A"/>
    <w:rsid w:val="00F20291"/>
    <w:rsid w:val="00F2140A"/>
    <w:rsid w:val="00F21903"/>
    <w:rsid w:val="00F21C55"/>
    <w:rsid w:val="00F22F2A"/>
    <w:rsid w:val="00F23A99"/>
    <w:rsid w:val="00F2496D"/>
    <w:rsid w:val="00F26C2C"/>
    <w:rsid w:val="00F27526"/>
    <w:rsid w:val="00F30554"/>
    <w:rsid w:val="00F31749"/>
    <w:rsid w:val="00F3209B"/>
    <w:rsid w:val="00F32698"/>
    <w:rsid w:val="00F32752"/>
    <w:rsid w:val="00F327A5"/>
    <w:rsid w:val="00F3344D"/>
    <w:rsid w:val="00F334BB"/>
    <w:rsid w:val="00F34326"/>
    <w:rsid w:val="00F408DC"/>
    <w:rsid w:val="00F409C9"/>
    <w:rsid w:val="00F428E5"/>
    <w:rsid w:val="00F43BD2"/>
    <w:rsid w:val="00F43EAB"/>
    <w:rsid w:val="00F44BB2"/>
    <w:rsid w:val="00F453B4"/>
    <w:rsid w:val="00F47C06"/>
    <w:rsid w:val="00F517FC"/>
    <w:rsid w:val="00F53125"/>
    <w:rsid w:val="00F5517E"/>
    <w:rsid w:val="00F5798E"/>
    <w:rsid w:val="00F60DE1"/>
    <w:rsid w:val="00F628CA"/>
    <w:rsid w:val="00F6292F"/>
    <w:rsid w:val="00F62E5F"/>
    <w:rsid w:val="00F62F74"/>
    <w:rsid w:val="00F644F9"/>
    <w:rsid w:val="00F64AB5"/>
    <w:rsid w:val="00F666DE"/>
    <w:rsid w:val="00F70960"/>
    <w:rsid w:val="00F711F5"/>
    <w:rsid w:val="00F72B36"/>
    <w:rsid w:val="00F72EB7"/>
    <w:rsid w:val="00F73508"/>
    <w:rsid w:val="00F73CF9"/>
    <w:rsid w:val="00F77ADA"/>
    <w:rsid w:val="00F803E8"/>
    <w:rsid w:val="00F80DB6"/>
    <w:rsid w:val="00F81FAF"/>
    <w:rsid w:val="00F82310"/>
    <w:rsid w:val="00F833CE"/>
    <w:rsid w:val="00F8430C"/>
    <w:rsid w:val="00F84EEE"/>
    <w:rsid w:val="00F86CE5"/>
    <w:rsid w:val="00F906DC"/>
    <w:rsid w:val="00F909B2"/>
    <w:rsid w:val="00F927D8"/>
    <w:rsid w:val="00F929A8"/>
    <w:rsid w:val="00F92B49"/>
    <w:rsid w:val="00F9368B"/>
    <w:rsid w:val="00F938EC"/>
    <w:rsid w:val="00F9406D"/>
    <w:rsid w:val="00F95498"/>
    <w:rsid w:val="00F95F44"/>
    <w:rsid w:val="00F9684B"/>
    <w:rsid w:val="00F96A6A"/>
    <w:rsid w:val="00F96D36"/>
    <w:rsid w:val="00F96DDF"/>
    <w:rsid w:val="00F96E11"/>
    <w:rsid w:val="00F97019"/>
    <w:rsid w:val="00F97D93"/>
    <w:rsid w:val="00FA0D1B"/>
    <w:rsid w:val="00FA1040"/>
    <w:rsid w:val="00FA1EE5"/>
    <w:rsid w:val="00FA21DB"/>
    <w:rsid w:val="00FA5E40"/>
    <w:rsid w:val="00FA6BB4"/>
    <w:rsid w:val="00FB0470"/>
    <w:rsid w:val="00FB2398"/>
    <w:rsid w:val="00FB2760"/>
    <w:rsid w:val="00FB2A36"/>
    <w:rsid w:val="00FB2F7D"/>
    <w:rsid w:val="00FB406C"/>
    <w:rsid w:val="00FB45E8"/>
    <w:rsid w:val="00FB50D3"/>
    <w:rsid w:val="00FB57A0"/>
    <w:rsid w:val="00FB7DE6"/>
    <w:rsid w:val="00FC046B"/>
    <w:rsid w:val="00FC0B4A"/>
    <w:rsid w:val="00FC1518"/>
    <w:rsid w:val="00FC370D"/>
    <w:rsid w:val="00FC5C7A"/>
    <w:rsid w:val="00FC652E"/>
    <w:rsid w:val="00FC7E42"/>
    <w:rsid w:val="00FD1780"/>
    <w:rsid w:val="00FD1F56"/>
    <w:rsid w:val="00FD2E92"/>
    <w:rsid w:val="00FD4302"/>
    <w:rsid w:val="00FD5C03"/>
    <w:rsid w:val="00FD65D4"/>
    <w:rsid w:val="00FE03C1"/>
    <w:rsid w:val="00FE0686"/>
    <w:rsid w:val="00FE1172"/>
    <w:rsid w:val="00FE3D0D"/>
    <w:rsid w:val="00FE450C"/>
    <w:rsid w:val="00FE4935"/>
    <w:rsid w:val="00FE5276"/>
    <w:rsid w:val="00FE573B"/>
    <w:rsid w:val="00FE5900"/>
    <w:rsid w:val="00FE66E6"/>
    <w:rsid w:val="00FE7832"/>
    <w:rsid w:val="00FF0253"/>
    <w:rsid w:val="00FF0631"/>
    <w:rsid w:val="00FF0A01"/>
    <w:rsid w:val="00FF17AE"/>
    <w:rsid w:val="00FF1A1D"/>
    <w:rsid w:val="00FF2B44"/>
    <w:rsid w:val="00FF2BB9"/>
    <w:rsid w:val="00FF5541"/>
    <w:rsid w:val="00FF5B2D"/>
    <w:rsid w:val="00FF66F7"/>
    <w:rsid w:val="00FF6F82"/>
    <w:rsid w:val="00FF7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6C677"/>
  <w15:docId w15:val="{C2C246D1-080B-4088-A788-3257E7A0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4496"/>
  </w:style>
  <w:style w:type="paragraph" w:styleId="Nadpis1">
    <w:name w:val="heading 1"/>
    <w:basedOn w:val="Normln"/>
    <w:next w:val="Normln"/>
    <w:link w:val="Nadpis1Char"/>
    <w:qFormat/>
    <w:rsid w:val="00BE4496"/>
    <w:pPr>
      <w:keepNext/>
      <w:outlineLvl w:val="0"/>
    </w:pPr>
    <w:rPr>
      <w:sz w:val="24"/>
    </w:rPr>
  </w:style>
  <w:style w:type="paragraph" w:styleId="Nadpis2">
    <w:name w:val="heading 2"/>
    <w:basedOn w:val="Normln"/>
    <w:next w:val="Normln"/>
    <w:qFormat/>
    <w:rsid w:val="00BE449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semiHidden/>
    <w:unhideWhenUsed/>
    <w:qFormat/>
    <w:rsid w:val="00810C03"/>
    <w:pPr>
      <w:keepNext/>
      <w:keepLines/>
      <w:spacing w:before="40"/>
      <w:jc w:val="both"/>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semiHidden/>
    <w:unhideWhenUsed/>
    <w:qFormat/>
    <w:rsid w:val="00A87799"/>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qFormat/>
    <w:rsid w:val="00BE4496"/>
    <w:pPr>
      <w:keepNext/>
      <w:outlineLvl w:val="4"/>
    </w:pPr>
    <w:rPr>
      <w:b/>
      <w:sz w:val="32"/>
    </w:rPr>
  </w:style>
  <w:style w:type="paragraph" w:styleId="Nadpis6">
    <w:name w:val="heading 6"/>
    <w:basedOn w:val="Normln"/>
    <w:next w:val="Normln"/>
    <w:qFormat/>
    <w:rsid w:val="00BE4496"/>
    <w:pPr>
      <w:keepNext/>
      <w:outlineLvl w:val="5"/>
    </w:pPr>
    <w:rPr>
      <w:color w:val="000000"/>
      <w:sz w:val="24"/>
    </w:rPr>
  </w:style>
  <w:style w:type="paragraph" w:styleId="Nadpis7">
    <w:name w:val="heading 7"/>
    <w:basedOn w:val="Normln"/>
    <w:next w:val="Normln"/>
    <w:qFormat/>
    <w:rsid w:val="00BE4496"/>
    <w:pPr>
      <w:keepNext/>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BE4496"/>
    <w:rPr>
      <w:b/>
      <w:sz w:val="24"/>
    </w:rPr>
  </w:style>
  <w:style w:type="paragraph" w:styleId="Zkladntext3">
    <w:name w:val="Body Text 3"/>
    <w:basedOn w:val="Normln"/>
    <w:link w:val="Zkladntext3Char"/>
    <w:rsid w:val="00BE4496"/>
    <w:pPr>
      <w:jc w:val="both"/>
    </w:pPr>
    <w:rPr>
      <w:sz w:val="24"/>
    </w:rPr>
  </w:style>
  <w:style w:type="paragraph" w:styleId="Zkladntext">
    <w:name w:val="Body Text"/>
    <w:basedOn w:val="Normln"/>
    <w:link w:val="ZkladntextChar"/>
    <w:rsid w:val="00BE4496"/>
    <w:pPr>
      <w:spacing w:after="120"/>
    </w:pPr>
  </w:style>
  <w:style w:type="paragraph" w:customStyle="1" w:styleId="CarCharCharCharCharCharChar">
    <w:name w:val="Car Char Char Char Char Char Char"/>
    <w:basedOn w:val="Normln"/>
    <w:rsid w:val="00F97019"/>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semiHidden/>
    <w:rsid w:val="008C4BF8"/>
    <w:rPr>
      <w:rFonts w:ascii="Tahoma" w:hAnsi="Tahoma" w:cs="Tahoma"/>
      <w:sz w:val="16"/>
      <w:szCs w:val="16"/>
    </w:rPr>
  </w:style>
  <w:style w:type="paragraph" w:styleId="Zkladntextodsazen">
    <w:name w:val="Body Text Indent"/>
    <w:basedOn w:val="Normln"/>
    <w:rsid w:val="00FF6F82"/>
    <w:pPr>
      <w:spacing w:after="120"/>
      <w:ind w:left="283"/>
    </w:pPr>
  </w:style>
  <w:style w:type="paragraph" w:styleId="Nzev">
    <w:name w:val="Title"/>
    <w:basedOn w:val="Normln"/>
    <w:link w:val="NzevChar"/>
    <w:uiPriority w:val="99"/>
    <w:qFormat/>
    <w:rsid w:val="00FF6F82"/>
    <w:pPr>
      <w:jc w:val="center"/>
    </w:pPr>
    <w:rPr>
      <w:b/>
      <w:sz w:val="24"/>
    </w:rPr>
  </w:style>
  <w:style w:type="character" w:styleId="Hypertextovodkaz">
    <w:name w:val="Hyperlink"/>
    <w:basedOn w:val="Standardnpsmoodstavce"/>
    <w:rsid w:val="00FF6F82"/>
    <w:rPr>
      <w:color w:val="0000FF"/>
      <w:u w:val="single"/>
    </w:rPr>
  </w:style>
  <w:style w:type="table" w:styleId="Elegantntabulka">
    <w:name w:val="Table Elegant"/>
    <w:basedOn w:val="Normlntabulka"/>
    <w:rsid w:val="002B6D1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dstavecseseznamem">
    <w:name w:val="List Paragraph"/>
    <w:aliases w:val="Odstavec cíl se seznamem,Nad,Odstavec se seznamem5,List Paragraph1,Odstavec_muj"/>
    <w:basedOn w:val="Normln"/>
    <w:link w:val="OdstavecseseznamemChar"/>
    <w:uiPriority w:val="34"/>
    <w:qFormat/>
    <w:rsid w:val="005946FB"/>
    <w:pPr>
      <w:ind w:left="708"/>
    </w:pPr>
  </w:style>
  <w:style w:type="character" w:customStyle="1" w:styleId="ZkladntextChar">
    <w:name w:val="Základní text Char"/>
    <w:basedOn w:val="Standardnpsmoodstavce"/>
    <w:link w:val="Zkladntext"/>
    <w:rsid w:val="00FF1A1D"/>
  </w:style>
  <w:style w:type="character" w:customStyle="1" w:styleId="NzevChar">
    <w:name w:val="Název Char"/>
    <w:basedOn w:val="Standardnpsmoodstavce"/>
    <w:link w:val="Nzev"/>
    <w:uiPriority w:val="99"/>
    <w:locked/>
    <w:rsid w:val="005923D1"/>
    <w:rPr>
      <w:b/>
      <w:sz w:val="24"/>
    </w:rPr>
  </w:style>
  <w:style w:type="paragraph" w:customStyle="1" w:styleId="ZkladntextIMP">
    <w:name w:val="Základní text_IMP"/>
    <w:basedOn w:val="Normln"/>
    <w:rsid w:val="005923D1"/>
    <w:pPr>
      <w:suppressAutoHyphens/>
      <w:spacing w:line="276" w:lineRule="auto"/>
    </w:pPr>
    <w:rPr>
      <w:sz w:val="24"/>
    </w:rPr>
  </w:style>
  <w:style w:type="character" w:customStyle="1" w:styleId="Zkladntext3Char">
    <w:name w:val="Základní text 3 Char"/>
    <w:basedOn w:val="Standardnpsmoodstavce"/>
    <w:link w:val="Zkladntext3"/>
    <w:rsid w:val="00FB2398"/>
    <w:rPr>
      <w:sz w:val="24"/>
    </w:rPr>
  </w:style>
  <w:style w:type="paragraph" w:customStyle="1" w:styleId="Normln1">
    <w:name w:val="Normální1"/>
    <w:basedOn w:val="Normln"/>
    <w:link w:val="NormalChar"/>
    <w:rsid w:val="005E7214"/>
    <w:pPr>
      <w:widowControl w:val="0"/>
      <w:spacing w:line="288" w:lineRule="auto"/>
    </w:pPr>
    <w:rPr>
      <w:noProof/>
      <w:color w:val="000000"/>
      <w:sz w:val="24"/>
    </w:rPr>
  </w:style>
  <w:style w:type="character" w:customStyle="1" w:styleId="preformatted">
    <w:name w:val="preformatted"/>
    <w:basedOn w:val="Standardnpsmoodstavce"/>
    <w:rsid w:val="002D7F38"/>
  </w:style>
  <w:style w:type="paragraph" w:customStyle="1" w:styleId="Styltabulky">
    <w:name w:val="Styl tabulky"/>
    <w:basedOn w:val="Zkladntext"/>
    <w:rsid w:val="002E0663"/>
    <w:pPr>
      <w:widowControl w:val="0"/>
      <w:spacing w:after="0" w:line="218" w:lineRule="auto"/>
    </w:pPr>
    <w:rPr>
      <w:noProof/>
      <w:color w:val="000000"/>
    </w:rPr>
  </w:style>
  <w:style w:type="character" w:customStyle="1" w:styleId="Nadpis3Char">
    <w:name w:val="Nadpis 3 Char"/>
    <w:basedOn w:val="Standardnpsmoodstavce"/>
    <w:link w:val="Nadpis3"/>
    <w:uiPriority w:val="9"/>
    <w:semiHidden/>
    <w:rsid w:val="00810C03"/>
    <w:rPr>
      <w:rFonts w:asciiTheme="majorHAnsi" w:eastAsiaTheme="majorEastAsia" w:hAnsiTheme="majorHAnsi" w:cstheme="majorBidi"/>
      <w:color w:val="243F60" w:themeColor="accent1" w:themeShade="7F"/>
      <w:sz w:val="24"/>
      <w:szCs w:val="24"/>
    </w:rPr>
  </w:style>
  <w:style w:type="character" w:customStyle="1" w:styleId="NormalChar">
    <w:name w:val="Normal Char"/>
    <w:basedOn w:val="Standardnpsmoodstavce"/>
    <w:link w:val="Normln1"/>
    <w:locked/>
    <w:rsid w:val="00023718"/>
    <w:rPr>
      <w:noProof/>
      <w:color w:val="000000"/>
      <w:sz w:val="24"/>
    </w:rPr>
  </w:style>
  <w:style w:type="paragraph" w:customStyle="1" w:styleId="StylPravidla1Vlevo063cm">
    <w:name w:val="Styl Pravidla1 + Vlevo:  063 cm"/>
    <w:basedOn w:val="Normln"/>
    <w:link w:val="StylPravidla1Vlevo063cmChar"/>
    <w:rsid w:val="007C3BBC"/>
    <w:pPr>
      <w:numPr>
        <w:ilvl w:val="1"/>
        <w:numId w:val="3"/>
      </w:numPr>
      <w:jc w:val="both"/>
    </w:pPr>
    <w:rPr>
      <w:rFonts w:ascii="Verdana" w:hAnsi="Verdana"/>
      <w:color w:val="333399"/>
    </w:rPr>
  </w:style>
  <w:style w:type="character" w:customStyle="1" w:styleId="StylPravidla1Vlevo063cmChar">
    <w:name w:val="Styl Pravidla1 + Vlevo:  063 cm Char"/>
    <w:basedOn w:val="Standardnpsmoodstavce"/>
    <w:link w:val="StylPravidla1Vlevo063cm"/>
    <w:rsid w:val="007C3BBC"/>
    <w:rPr>
      <w:rFonts w:ascii="Verdana" w:hAnsi="Verdana"/>
      <w:color w:val="333399"/>
    </w:rPr>
  </w:style>
  <w:style w:type="character" w:customStyle="1" w:styleId="Zkladntext2Char">
    <w:name w:val="Základní text 2 Char"/>
    <w:basedOn w:val="Standardnpsmoodstavce"/>
    <w:link w:val="Zkladntext2"/>
    <w:rsid w:val="005773A7"/>
    <w:rPr>
      <w:b/>
      <w:sz w:val="24"/>
    </w:r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1288D"/>
  </w:style>
  <w:style w:type="paragraph" w:customStyle="1" w:styleId="Default">
    <w:name w:val="Default"/>
    <w:rsid w:val="0002566F"/>
    <w:pPr>
      <w:autoSpaceDE w:val="0"/>
      <w:autoSpaceDN w:val="0"/>
      <w:adjustRightInd w:val="0"/>
    </w:pPr>
    <w:rPr>
      <w:color w:val="000000"/>
      <w:sz w:val="24"/>
      <w:szCs w:val="24"/>
    </w:rPr>
  </w:style>
  <w:style w:type="table" w:styleId="Mkatabulky">
    <w:name w:val="Table Grid"/>
    <w:basedOn w:val="Normlntabulka"/>
    <w:rsid w:val="0007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493C93"/>
    <w:rPr>
      <w:sz w:val="24"/>
    </w:rPr>
  </w:style>
  <w:style w:type="character" w:styleId="Zdraznn">
    <w:name w:val="Emphasis"/>
    <w:basedOn w:val="Standardnpsmoodstavce"/>
    <w:uiPriority w:val="20"/>
    <w:qFormat/>
    <w:rsid w:val="00E65C1C"/>
    <w:rPr>
      <w:i/>
      <w:iCs/>
    </w:rPr>
  </w:style>
  <w:style w:type="character" w:customStyle="1" w:styleId="Nadpis4Char">
    <w:name w:val="Nadpis 4 Char"/>
    <w:basedOn w:val="Standardnpsmoodstavce"/>
    <w:link w:val="Nadpis4"/>
    <w:semiHidden/>
    <w:rsid w:val="00A87799"/>
    <w:rPr>
      <w:rFonts w:asciiTheme="majorHAnsi" w:eastAsiaTheme="majorEastAsia" w:hAnsiTheme="majorHAnsi" w:cstheme="majorBidi"/>
      <w:i/>
      <w:iCs/>
      <w:color w:val="365F91" w:themeColor="accent1" w:themeShade="BF"/>
    </w:rPr>
  </w:style>
  <w:style w:type="paragraph" w:styleId="Zkladntextodsazen2">
    <w:name w:val="Body Text Indent 2"/>
    <w:basedOn w:val="Normln"/>
    <w:link w:val="Zkladntextodsazen2Char"/>
    <w:semiHidden/>
    <w:unhideWhenUsed/>
    <w:rsid w:val="00A87799"/>
    <w:pPr>
      <w:spacing w:after="120" w:line="480" w:lineRule="auto"/>
      <w:ind w:left="283"/>
    </w:pPr>
  </w:style>
  <w:style w:type="character" w:customStyle="1" w:styleId="Zkladntextodsazen2Char">
    <w:name w:val="Základní text odsazený 2 Char"/>
    <w:basedOn w:val="Standardnpsmoodstavce"/>
    <w:link w:val="Zkladntextodsazen2"/>
    <w:semiHidden/>
    <w:rsid w:val="00A87799"/>
  </w:style>
  <w:style w:type="paragraph" w:customStyle="1" w:styleId="xmsonormal">
    <w:name w:val="x_msonormal"/>
    <w:basedOn w:val="Normln"/>
    <w:rsid w:val="005118C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647">
      <w:bodyDiv w:val="1"/>
      <w:marLeft w:val="0"/>
      <w:marRight w:val="0"/>
      <w:marTop w:val="0"/>
      <w:marBottom w:val="0"/>
      <w:divBdr>
        <w:top w:val="none" w:sz="0" w:space="0" w:color="auto"/>
        <w:left w:val="none" w:sz="0" w:space="0" w:color="auto"/>
        <w:bottom w:val="none" w:sz="0" w:space="0" w:color="auto"/>
        <w:right w:val="none" w:sz="0" w:space="0" w:color="auto"/>
      </w:divBdr>
      <w:divsChild>
        <w:div w:id="500043196">
          <w:marLeft w:val="0"/>
          <w:marRight w:val="0"/>
          <w:marTop w:val="0"/>
          <w:marBottom w:val="0"/>
          <w:divBdr>
            <w:top w:val="none" w:sz="0" w:space="0" w:color="auto"/>
            <w:left w:val="none" w:sz="0" w:space="0" w:color="auto"/>
            <w:bottom w:val="none" w:sz="0" w:space="0" w:color="auto"/>
            <w:right w:val="none" w:sz="0" w:space="0" w:color="auto"/>
          </w:divBdr>
          <w:divsChild>
            <w:div w:id="214851174">
              <w:marLeft w:val="0"/>
              <w:marRight w:val="0"/>
              <w:marTop w:val="0"/>
              <w:marBottom w:val="0"/>
              <w:divBdr>
                <w:top w:val="none" w:sz="0" w:space="0" w:color="auto"/>
                <w:left w:val="none" w:sz="0" w:space="0" w:color="auto"/>
                <w:bottom w:val="none" w:sz="0" w:space="0" w:color="auto"/>
                <w:right w:val="none" w:sz="0" w:space="0" w:color="auto"/>
              </w:divBdr>
              <w:divsChild>
                <w:div w:id="1454784764">
                  <w:marLeft w:val="0"/>
                  <w:marRight w:val="0"/>
                  <w:marTop w:val="0"/>
                  <w:marBottom w:val="0"/>
                  <w:divBdr>
                    <w:top w:val="none" w:sz="0" w:space="0" w:color="auto"/>
                    <w:left w:val="none" w:sz="0" w:space="0" w:color="auto"/>
                    <w:bottom w:val="none" w:sz="0" w:space="0" w:color="auto"/>
                    <w:right w:val="none" w:sz="0" w:space="0" w:color="auto"/>
                  </w:divBdr>
                  <w:divsChild>
                    <w:div w:id="1771967208">
                      <w:marLeft w:val="0"/>
                      <w:marRight w:val="0"/>
                      <w:marTop w:val="0"/>
                      <w:marBottom w:val="0"/>
                      <w:divBdr>
                        <w:top w:val="none" w:sz="0" w:space="0" w:color="auto"/>
                        <w:left w:val="none" w:sz="0" w:space="0" w:color="auto"/>
                        <w:bottom w:val="none" w:sz="0" w:space="0" w:color="auto"/>
                        <w:right w:val="none" w:sz="0" w:space="0" w:color="auto"/>
                      </w:divBdr>
                      <w:divsChild>
                        <w:div w:id="1066225762">
                          <w:marLeft w:val="0"/>
                          <w:marRight w:val="0"/>
                          <w:marTop w:val="0"/>
                          <w:marBottom w:val="0"/>
                          <w:divBdr>
                            <w:top w:val="none" w:sz="0" w:space="0" w:color="auto"/>
                            <w:left w:val="none" w:sz="0" w:space="0" w:color="auto"/>
                            <w:bottom w:val="none" w:sz="0" w:space="0" w:color="auto"/>
                            <w:right w:val="none" w:sz="0" w:space="0" w:color="auto"/>
                          </w:divBdr>
                          <w:divsChild>
                            <w:div w:id="212808959">
                              <w:marLeft w:val="0"/>
                              <w:marRight w:val="0"/>
                              <w:marTop w:val="0"/>
                              <w:marBottom w:val="0"/>
                              <w:divBdr>
                                <w:top w:val="none" w:sz="0" w:space="0" w:color="auto"/>
                                <w:left w:val="none" w:sz="0" w:space="0" w:color="auto"/>
                                <w:bottom w:val="none" w:sz="0" w:space="0" w:color="auto"/>
                                <w:right w:val="none" w:sz="0" w:space="0" w:color="auto"/>
                              </w:divBdr>
                              <w:divsChild>
                                <w:div w:id="171145975">
                                  <w:marLeft w:val="0"/>
                                  <w:marRight w:val="0"/>
                                  <w:marTop w:val="0"/>
                                  <w:marBottom w:val="0"/>
                                  <w:divBdr>
                                    <w:top w:val="none" w:sz="0" w:space="0" w:color="auto"/>
                                    <w:left w:val="none" w:sz="0" w:space="0" w:color="auto"/>
                                    <w:bottom w:val="none" w:sz="0" w:space="0" w:color="auto"/>
                                    <w:right w:val="none" w:sz="0" w:space="0" w:color="auto"/>
                                  </w:divBdr>
                                  <w:divsChild>
                                    <w:div w:id="954018205">
                                      <w:marLeft w:val="0"/>
                                      <w:marRight w:val="0"/>
                                      <w:marTop w:val="0"/>
                                      <w:marBottom w:val="0"/>
                                      <w:divBdr>
                                        <w:top w:val="none" w:sz="0" w:space="0" w:color="auto"/>
                                        <w:left w:val="none" w:sz="0" w:space="0" w:color="auto"/>
                                        <w:bottom w:val="none" w:sz="0" w:space="0" w:color="auto"/>
                                        <w:right w:val="none" w:sz="0" w:space="0" w:color="auto"/>
                                      </w:divBdr>
                                      <w:divsChild>
                                        <w:div w:id="338965375">
                                          <w:marLeft w:val="0"/>
                                          <w:marRight w:val="0"/>
                                          <w:marTop w:val="0"/>
                                          <w:marBottom w:val="0"/>
                                          <w:divBdr>
                                            <w:top w:val="none" w:sz="0" w:space="0" w:color="auto"/>
                                            <w:left w:val="none" w:sz="0" w:space="0" w:color="auto"/>
                                            <w:bottom w:val="none" w:sz="0" w:space="0" w:color="auto"/>
                                            <w:right w:val="none" w:sz="0" w:space="0" w:color="auto"/>
                                          </w:divBdr>
                                          <w:divsChild>
                                            <w:div w:id="1113981622">
                                              <w:marLeft w:val="0"/>
                                              <w:marRight w:val="0"/>
                                              <w:marTop w:val="0"/>
                                              <w:marBottom w:val="0"/>
                                              <w:divBdr>
                                                <w:top w:val="none" w:sz="0" w:space="0" w:color="auto"/>
                                                <w:left w:val="none" w:sz="0" w:space="0" w:color="auto"/>
                                                <w:bottom w:val="none" w:sz="0" w:space="0" w:color="auto"/>
                                                <w:right w:val="none" w:sz="0" w:space="0" w:color="auto"/>
                                              </w:divBdr>
                                              <w:divsChild>
                                                <w:div w:id="1183588663">
                                                  <w:marLeft w:val="0"/>
                                                  <w:marRight w:val="0"/>
                                                  <w:marTop w:val="0"/>
                                                  <w:marBottom w:val="0"/>
                                                  <w:divBdr>
                                                    <w:top w:val="none" w:sz="0" w:space="0" w:color="auto"/>
                                                    <w:left w:val="none" w:sz="0" w:space="0" w:color="auto"/>
                                                    <w:bottom w:val="none" w:sz="0" w:space="0" w:color="auto"/>
                                                    <w:right w:val="none" w:sz="0" w:space="0" w:color="auto"/>
                                                  </w:divBdr>
                                                  <w:divsChild>
                                                    <w:div w:id="1156647692">
                                                      <w:marLeft w:val="0"/>
                                                      <w:marRight w:val="0"/>
                                                      <w:marTop w:val="0"/>
                                                      <w:marBottom w:val="0"/>
                                                      <w:divBdr>
                                                        <w:top w:val="none" w:sz="0" w:space="0" w:color="auto"/>
                                                        <w:left w:val="none" w:sz="0" w:space="0" w:color="auto"/>
                                                        <w:bottom w:val="none" w:sz="0" w:space="0" w:color="auto"/>
                                                        <w:right w:val="none" w:sz="0" w:space="0" w:color="auto"/>
                                                      </w:divBdr>
                                                      <w:divsChild>
                                                        <w:div w:id="2065637734">
                                                          <w:marLeft w:val="0"/>
                                                          <w:marRight w:val="0"/>
                                                          <w:marTop w:val="0"/>
                                                          <w:marBottom w:val="0"/>
                                                          <w:divBdr>
                                                            <w:top w:val="none" w:sz="0" w:space="0" w:color="auto"/>
                                                            <w:left w:val="none" w:sz="0" w:space="0" w:color="auto"/>
                                                            <w:bottom w:val="none" w:sz="0" w:space="0" w:color="auto"/>
                                                            <w:right w:val="none" w:sz="0" w:space="0" w:color="auto"/>
                                                          </w:divBdr>
                                                          <w:divsChild>
                                                            <w:div w:id="1854610704">
                                                              <w:marLeft w:val="0"/>
                                                              <w:marRight w:val="0"/>
                                                              <w:marTop w:val="0"/>
                                                              <w:marBottom w:val="0"/>
                                                              <w:divBdr>
                                                                <w:top w:val="none" w:sz="0" w:space="0" w:color="auto"/>
                                                                <w:left w:val="none" w:sz="0" w:space="0" w:color="auto"/>
                                                                <w:bottom w:val="none" w:sz="0" w:space="0" w:color="auto"/>
                                                                <w:right w:val="none" w:sz="0" w:space="0" w:color="auto"/>
                                                              </w:divBdr>
                                                              <w:divsChild>
                                                                <w:div w:id="1152602758">
                                                                  <w:marLeft w:val="0"/>
                                                                  <w:marRight w:val="0"/>
                                                                  <w:marTop w:val="0"/>
                                                                  <w:marBottom w:val="0"/>
                                                                  <w:divBdr>
                                                                    <w:top w:val="none" w:sz="0" w:space="0" w:color="auto"/>
                                                                    <w:left w:val="none" w:sz="0" w:space="0" w:color="auto"/>
                                                                    <w:bottom w:val="none" w:sz="0" w:space="0" w:color="auto"/>
                                                                    <w:right w:val="none" w:sz="0" w:space="0" w:color="auto"/>
                                                                  </w:divBdr>
                                                                  <w:divsChild>
                                                                    <w:div w:id="21329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802056">
      <w:bodyDiv w:val="1"/>
      <w:marLeft w:val="0"/>
      <w:marRight w:val="0"/>
      <w:marTop w:val="0"/>
      <w:marBottom w:val="0"/>
      <w:divBdr>
        <w:top w:val="none" w:sz="0" w:space="0" w:color="auto"/>
        <w:left w:val="none" w:sz="0" w:space="0" w:color="auto"/>
        <w:bottom w:val="none" w:sz="0" w:space="0" w:color="auto"/>
        <w:right w:val="none" w:sz="0" w:space="0" w:color="auto"/>
      </w:divBdr>
    </w:div>
    <w:div w:id="67777193">
      <w:bodyDiv w:val="1"/>
      <w:marLeft w:val="0"/>
      <w:marRight w:val="0"/>
      <w:marTop w:val="0"/>
      <w:marBottom w:val="0"/>
      <w:divBdr>
        <w:top w:val="none" w:sz="0" w:space="0" w:color="auto"/>
        <w:left w:val="none" w:sz="0" w:space="0" w:color="auto"/>
        <w:bottom w:val="none" w:sz="0" w:space="0" w:color="auto"/>
        <w:right w:val="none" w:sz="0" w:space="0" w:color="auto"/>
      </w:divBdr>
    </w:div>
    <w:div w:id="68891677">
      <w:bodyDiv w:val="1"/>
      <w:marLeft w:val="0"/>
      <w:marRight w:val="0"/>
      <w:marTop w:val="0"/>
      <w:marBottom w:val="0"/>
      <w:divBdr>
        <w:top w:val="none" w:sz="0" w:space="0" w:color="auto"/>
        <w:left w:val="none" w:sz="0" w:space="0" w:color="auto"/>
        <w:bottom w:val="none" w:sz="0" w:space="0" w:color="auto"/>
        <w:right w:val="none" w:sz="0" w:space="0" w:color="auto"/>
      </w:divBdr>
    </w:div>
    <w:div w:id="120535315">
      <w:bodyDiv w:val="1"/>
      <w:marLeft w:val="0"/>
      <w:marRight w:val="0"/>
      <w:marTop w:val="0"/>
      <w:marBottom w:val="0"/>
      <w:divBdr>
        <w:top w:val="none" w:sz="0" w:space="0" w:color="auto"/>
        <w:left w:val="none" w:sz="0" w:space="0" w:color="auto"/>
        <w:bottom w:val="none" w:sz="0" w:space="0" w:color="auto"/>
        <w:right w:val="none" w:sz="0" w:space="0" w:color="auto"/>
      </w:divBdr>
    </w:div>
    <w:div w:id="134221717">
      <w:bodyDiv w:val="1"/>
      <w:marLeft w:val="0"/>
      <w:marRight w:val="0"/>
      <w:marTop w:val="0"/>
      <w:marBottom w:val="0"/>
      <w:divBdr>
        <w:top w:val="none" w:sz="0" w:space="0" w:color="auto"/>
        <w:left w:val="none" w:sz="0" w:space="0" w:color="auto"/>
        <w:bottom w:val="none" w:sz="0" w:space="0" w:color="auto"/>
        <w:right w:val="none" w:sz="0" w:space="0" w:color="auto"/>
      </w:divBdr>
    </w:div>
    <w:div w:id="227032673">
      <w:bodyDiv w:val="1"/>
      <w:marLeft w:val="0"/>
      <w:marRight w:val="0"/>
      <w:marTop w:val="0"/>
      <w:marBottom w:val="0"/>
      <w:divBdr>
        <w:top w:val="none" w:sz="0" w:space="0" w:color="auto"/>
        <w:left w:val="none" w:sz="0" w:space="0" w:color="auto"/>
        <w:bottom w:val="none" w:sz="0" w:space="0" w:color="auto"/>
        <w:right w:val="none" w:sz="0" w:space="0" w:color="auto"/>
      </w:divBdr>
    </w:div>
    <w:div w:id="238255295">
      <w:bodyDiv w:val="1"/>
      <w:marLeft w:val="0"/>
      <w:marRight w:val="0"/>
      <w:marTop w:val="0"/>
      <w:marBottom w:val="0"/>
      <w:divBdr>
        <w:top w:val="none" w:sz="0" w:space="0" w:color="auto"/>
        <w:left w:val="none" w:sz="0" w:space="0" w:color="auto"/>
        <w:bottom w:val="none" w:sz="0" w:space="0" w:color="auto"/>
        <w:right w:val="none" w:sz="0" w:space="0" w:color="auto"/>
      </w:divBdr>
    </w:div>
    <w:div w:id="316307952">
      <w:bodyDiv w:val="1"/>
      <w:marLeft w:val="0"/>
      <w:marRight w:val="0"/>
      <w:marTop w:val="0"/>
      <w:marBottom w:val="0"/>
      <w:divBdr>
        <w:top w:val="none" w:sz="0" w:space="0" w:color="auto"/>
        <w:left w:val="none" w:sz="0" w:space="0" w:color="auto"/>
        <w:bottom w:val="none" w:sz="0" w:space="0" w:color="auto"/>
        <w:right w:val="none" w:sz="0" w:space="0" w:color="auto"/>
      </w:divBdr>
    </w:div>
    <w:div w:id="340011044">
      <w:bodyDiv w:val="1"/>
      <w:marLeft w:val="0"/>
      <w:marRight w:val="0"/>
      <w:marTop w:val="0"/>
      <w:marBottom w:val="0"/>
      <w:divBdr>
        <w:top w:val="none" w:sz="0" w:space="0" w:color="auto"/>
        <w:left w:val="none" w:sz="0" w:space="0" w:color="auto"/>
        <w:bottom w:val="none" w:sz="0" w:space="0" w:color="auto"/>
        <w:right w:val="none" w:sz="0" w:space="0" w:color="auto"/>
      </w:divBdr>
    </w:div>
    <w:div w:id="344019951">
      <w:bodyDiv w:val="1"/>
      <w:marLeft w:val="0"/>
      <w:marRight w:val="0"/>
      <w:marTop w:val="0"/>
      <w:marBottom w:val="0"/>
      <w:divBdr>
        <w:top w:val="none" w:sz="0" w:space="0" w:color="auto"/>
        <w:left w:val="none" w:sz="0" w:space="0" w:color="auto"/>
        <w:bottom w:val="none" w:sz="0" w:space="0" w:color="auto"/>
        <w:right w:val="none" w:sz="0" w:space="0" w:color="auto"/>
      </w:divBdr>
      <w:divsChild>
        <w:div w:id="1236207797">
          <w:marLeft w:val="0"/>
          <w:marRight w:val="0"/>
          <w:marTop w:val="0"/>
          <w:marBottom w:val="0"/>
          <w:divBdr>
            <w:top w:val="none" w:sz="0" w:space="0" w:color="auto"/>
            <w:left w:val="none" w:sz="0" w:space="0" w:color="auto"/>
            <w:bottom w:val="none" w:sz="0" w:space="0" w:color="auto"/>
            <w:right w:val="none" w:sz="0" w:space="0" w:color="auto"/>
          </w:divBdr>
          <w:divsChild>
            <w:div w:id="1307123199">
              <w:marLeft w:val="0"/>
              <w:marRight w:val="0"/>
              <w:marTop w:val="0"/>
              <w:marBottom w:val="0"/>
              <w:divBdr>
                <w:top w:val="none" w:sz="0" w:space="0" w:color="auto"/>
                <w:left w:val="none" w:sz="0" w:space="0" w:color="auto"/>
                <w:bottom w:val="none" w:sz="0" w:space="0" w:color="auto"/>
                <w:right w:val="none" w:sz="0" w:space="0" w:color="auto"/>
              </w:divBdr>
              <w:divsChild>
                <w:div w:id="1696810481">
                  <w:marLeft w:val="0"/>
                  <w:marRight w:val="0"/>
                  <w:marTop w:val="0"/>
                  <w:marBottom w:val="0"/>
                  <w:divBdr>
                    <w:top w:val="none" w:sz="0" w:space="0" w:color="auto"/>
                    <w:left w:val="none" w:sz="0" w:space="0" w:color="auto"/>
                    <w:bottom w:val="none" w:sz="0" w:space="0" w:color="auto"/>
                    <w:right w:val="none" w:sz="0" w:space="0" w:color="auto"/>
                  </w:divBdr>
                  <w:divsChild>
                    <w:div w:id="341051181">
                      <w:marLeft w:val="0"/>
                      <w:marRight w:val="0"/>
                      <w:marTop w:val="0"/>
                      <w:marBottom w:val="0"/>
                      <w:divBdr>
                        <w:top w:val="none" w:sz="0" w:space="0" w:color="auto"/>
                        <w:left w:val="none" w:sz="0" w:space="0" w:color="auto"/>
                        <w:bottom w:val="none" w:sz="0" w:space="0" w:color="auto"/>
                        <w:right w:val="none" w:sz="0" w:space="0" w:color="auto"/>
                      </w:divBdr>
                      <w:divsChild>
                        <w:div w:id="1387296630">
                          <w:marLeft w:val="0"/>
                          <w:marRight w:val="0"/>
                          <w:marTop w:val="0"/>
                          <w:marBottom w:val="0"/>
                          <w:divBdr>
                            <w:top w:val="none" w:sz="0" w:space="0" w:color="auto"/>
                            <w:left w:val="none" w:sz="0" w:space="0" w:color="auto"/>
                            <w:bottom w:val="none" w:sz="0" w:space="0" w:color="auto"/>
                            <w:right w:val="none" w:sz="0" w:space="0" w:color="auto"/>
                          </w:divBdr>
                          <w:divsChild>
                            <w:div w:id="1381322469">
                              <w:marLeft w:val="0"/>
                              <w:marRight w:val="0"/>
                              <w:marTop w:val="0"/>
                              <w:marBottom w:val="0"/>
                              <w:divBdr>
                                <w:top w:val="none" w:sz="0" w:space="0" w:color="auto"/>
                                <w:left w:val="none" w:sz="0" w:space="0" w:color="auto"/>
                                <w:bottom w:val="none" w:sz="0" w:space="0" w:color="auto"/>
                                <w:right w:val="none" w:sz="0" w:space="0" w:color="auto"/>
                              </w:divBdr>
                              <w:divsChild>
                                <w:div w:id="1397969334">
                                  <w:marLeft w:val="0"/>
                                  <w:marRight w:val="0"/>
                                  <w:marTop w:val="0"/>
                                  <w:marBottom w:val="0"/>
                                  <w:divBdr>
                                    <w:top w:val="none" w:sz="0" w:space="0" w:color="auto"/>
                                    <w:left w:val="none" w:sz="0" w:space="0" w:color="auto"/>
                                    <w:bottom w:val="none" w:sz="0" w:space="0" w:color="auto"/>
                                    <w:right w:val="none" w:sz="0" w:space="0" w:color="auto"/>
                                  </w:divBdr>
                                  <w:divsChild>
                                    <w:div w:id="1879198981">
                                      <w:marLeft w:val="0"/>
                                      <w:marRight w:val="0"/>
                                      <w:marTop w:val="0"/>
                                      <w:marBottom w:val="0"/>
                                      <w:divBdr>
                                        <w:top w:val="none" w:sz="0" w:space="0" w:color="auto"/>
                                        <w:left w:val="none" w:sz="0" w:space="0" w:color="auto"/>
                                        <w:bottom w:val="none" w:sz="0" w:space="0" w:color="auto"/>
                                        <w:right w:val="none" w:sz="0" w:space="0" w:color="auto"/>
                                      </w:divBdr>
                                      <w:divsChild>
                                        <w:div w:id="1244339648">
                                          <w:marLeft w:val="0"/>
                                          <w:marRight w:val="0"/>
                                          <w:marTop w:val="0"/>
                                          <w:marBottom w:val="0"/>
                                          <w:divBdr>
                                            <w:top w:val="none" w:sz="0" w:space="0" w:color="auto"/>
                                            <w:left w:val="none" w:sz="0" w:space="0" w:color="auto"/>
                                            <w:bottom w:val="none" w:sz="0" w:space="0" w:color="auto"/>
                                            <w:right w:val="none" w:sz="0" w:space="0" w:color="auto"/>
                                          </w:divBdr>
                                          <w:divsChild>
                                            <w:div w:id="1580481068">
                                              <w:marLeft w:val="0"/>
                                              <w:marRight w:val="0"/>
                                              <w:marTop w:val="0"/>
                                              <w:marBottom w:val="0"/>
                                              <w:divBdr>
                                                <w:top w:val="none" w:sz="0" w:space="0" w:color="auto"/>
                                                <w:left w:val="none" w:sz="0" w:space="0" w:color="auto"/>
                                                <w:bottom w:val="none" w:sz="0" w:space="0" w:color="auto"/>
                                                <w:right w:val="none" w:sz="0" w:space="0" w:color="auto"/>
                                              </w:divBdr>
                                              <w:divsChild>
                                                <w:div w:id="1387951164">
                                                  <w:marLeft w:val="0"/>
                                                  <w:marRight w:val="0"/>
                                                  <w:marTop w:val="0"/>
                                                  <w:marBottom w:val="0"/>
                                                  <w:divBdr>
                                                    <w:top w:val="none" w:sz="0" w:space="0" w:color="auto"/>
                                                    <w:left w:val="none" w:sz="0" w:space="0" w:color="auto"/>
                                                    <w:bottom w:val="none" w:sz="0" w:space="0" w:color="auto"/>
                                                    <w:right w:val="none" w:sz="0" w:space="0" w:color="auto"/>
                                                  </w:divBdr>
                                                  <w:divsChild>
                                                    <w:div w:id="292752373">
                                                      <w:marLeft w:val="0"/>
                                                      <w:marRight w:val="0"/>
                                                      <w:marTop w:val="0"/>
                                                      <w:marBottom w:val="0"/>
                                                      <w:divBdr>
                                                        <w:top w:val="none" w:sz="0" w:space="0" w:color="auto"/>
                                                        <w:left w:val="none" w:sz="0" w:space="0" w:color="auto"/>
                                                        <w:bottom w:val="none" w:sz="0" w:space="0" w:color="auto"/>
                                                        <w:right w:val="none" w:sz="0" w:space="0" w:color="auto"/>
                                                      </w:divBdr>
                                                      <w:divsChild>
                                                        <w:div w:id="368067933">
                                                          <w:marLeft w:val="0"/>
                                                          <w:marRight w:val="0"/>
                                                          <w:marTop w:val="0"/>
                                                          <w:marBottom w:val="0"/>
                                                          <w:divBdr>
                                                            <w:top w:val="none" w:sz="0" w:space="0" w:color="auto"/>
                                                            <w:left w:val="none" w:sz="0" w:space="0" w:color="auto"/>
                                                            <w:bottom w:val="none" w:sz="0" w:space="0" w:color="auto"/>
                                                            <w:right w:val="none" w:sz="0" w:space="0" w:color="auto"/>
                                                          </w:divBdr>
                                                          <w:divsChild>
                                                            <w:div w:id="278412696">
                                                              <w:marLeft w:val="0"/>
                                                              <w:marRight w:val="0"/>
                                                              <w:marTop w:val="0"/>
                                                              <w:marBottom w:val="0"/>
                                                              <w:divBdr>
                                                                <w:top w:val="none" w:sz="0" w:space="0" w:color="auto"/>
                                                                <w:left w:val="none" w:sz="0" w:space="0" w:color="auto"/>
                                                                <w:bottom w:val="none" w:sz="0" w:space="0" w:color="auto"/>
                                                                <w:right w:val="none" w:sz="0" w:space="0" w:color="auto"/>
                                                              </w:divBdr>
                                                              <w:divsChild>
                                                                <w:div w:id="201207788">
                                                                  <w:marLeft w:val="0"/>
                                                                  <w:marRight w:val="0"/>
                                                                  <w:marTop w:val="0"/>
                                                                  <w:marBottom w:val="0"/>
                                                                  <w:divBdr>
                                                                    <w:top w:val="none" w:sz="0" w:space="0" w:color="auto"/>
                                                                    <w:left w:val="none" w:sz="0" w:space="0" w:color="auto"/>
                                                                    <w:bottom w:val="none" w:sz="0" w:space="0" w:color="auto"/>
                                                                    <w:right w:val="none" w:sz="0" w:space="0" w:color="auto"/>
                                                                  </w:divBdr>
                                                                  <w:divsChild>
                                                                    <w:div w:id="613093571">
                                                                      <w:marLeft w:val="0"/>
                                                                      <w:marRight w:val="0"/>
                                                                      <w:marTop w:val="0"/>
                                                                      <w:marBottom w:val="0"/>
                                                                      <w:divBdr>
                                                                        <w:top w:val="none" w:sz="0" w:space="0" w:color="auto"/>
                                                                        <w:left w:val="none" w:sz="0" w:space="0" w:color="auto"/>
                                                                        <w:bottom w:val="none" w:sz="0" w:space="0" w:color="auto"/>
                                                                        <w:right w:val="none" w:sz="0" w:space="0" w:color="auto"/>
                                                                      </w:divBdr>
                                                                      <w:divsChild>
                                                                        <w:div w:id="17042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117763">
      <w:bodyDiv w:val="1"/>
      <w:marLeft w:val="0"/>
      <w:marRight w:val="0"/>
      <w:marTop w:val="0"/>
      <w:marBottom w:val="0"/>
      <w:divBdr>
        <w:top w:val="none" w:sz="0" w:space="0" w:color="auto"/>
        <w:left w:val="none" w:sz="0" w:space="0" w:color="auto"/>
        <w:bottom w:val="none" w:sz="0" w:space="0" w:color="auto"/>
        <w:right w:val="none" w:sz="0" w:space="0" w:color="auto"/>
      </w:divBdr>
      <w:divsChild>
        <w:div w:id="1380203435">
          <w:marLeft w:val="0"/>
          <w:marRight w:val="0"/>
          <w:marTop w:val="0"/>
          <w:marBottom w:val="0"/>
          <w:divBdr>
            <w:top w:val="none" w:sz="0" w:space="0" w:color="auto"/>
            <w:left w:val="none" w:sz="0" w:space="0" w:color="auto"/>
            <w:bottom w:val="none" w:sz="0" w:space="0" w:color="auto"/>
            <w:right w:val="none" w:sz="0" w:space="0" w:color="auto"/>
          </w:divBdr>
          <w:divsChild>
            <w:div w:id="690491402">
              <w:marLeft w:val="0"/>
              <w:marRight w:val="0"/>
              <w:marTop w:val="0"/>
              <w:marBottom w:val="0"/>
              <w:divBdr>
                <w:top w:val="none" w:sz="0" w:space="0" w:color="auto"/>
                <w:left w:val="none" w:sz="0" w:space="0" w:color="auto"/>
                <w:bottom w:val="none" w:sz="0" w:space="0" w:color="auto"/>
                <w:right w:val="none" w:sz="0" w:space="0" w:color="auto"/>
              </w:divBdr>
              <w:divsChild>
                <w:div w:id="1662195755">
                  <w:marLeft w:val="0"/>
                  <w:marRight w:val="0"/>
                  <w:marTop w:val="0"/>
                  <w:marBottom w:val="0"/>
                  <w:divBdr>
                    <w:top w:val="none" w:sz="0" w:space="0" w:color="auto"/>
                    <w:left w:val="none" w:sz="0" w:space="0" w:color="auto"/>
                    <w:bottom w:val="none" w:sz="0" w:space="0" w:color="auto"/>
                    <w:right w:val="none" w:sz="0" w:space="0" w:color="auto"/>
                  </w:divBdr>
                  <w:divsChild>
                    <w:div w:id="593247516">
                      <w:marLeft w:val="0"/>
                      <w:marRight w:val="0"/>
                      <w:marTop w:val="0"/>
                      <w:marBottom w:val="0"/>
                      <w:divBdr>
                        <w:top w:val="none" w:sz="0" w:space="0" w:color="auto"/>
                        <w:left w:val="none" w:sz="0" w:space="0" w:color="auto"/>
                        <w:bottom w:val="none" w:sz="0" w:space="0" w:color="auto"/>
                        <w:right w:val="none" w:sz="0" w:space="0" w:color="auto"/>
                      </w:divBdr>
                      <w:divsChild>
                        <w:div w:id="1609000838">
                          <w:marLeft w:val="0"/>
                          <w:marRight w:val="0"/>
                          <w:marTop w:val="0"/>
                          <w:marBottom w:val="0"/>
                          <w:divBdr>
                            <w:top w:val="none" w:sz="0" w:space="0" w:color="auto"/>
                            <w:left w:val="none" w:sz="0" w:space="0" w:color="auto"/>
                            <w:bottom w:val="none" w:sz="0" w:space="0" w:color="auto"/>
                            <w:right w:val="none" w:sz="0" w:space="0" w:color="auto"/>
                          </w:divBdr>
                          <w:divsChild>
                            <w:div w:id="1478915436">
                              <w:marLeft w:val="0"/>
                              <w:marRight w:val="0"/>
                              <w:marTop w:val="0"/>
                              <w:marBottom w:val="0"/>
                              <w:divBdr>
                                <w:top w:val="none" w:sz="0" w:space="0" w:color="auto"/>
                                <w:left w:val="none" w:sz="0" w:space="0" w:color="auto"/>
                                <w:bottom w:val="none" w:sz="0" w:space="0" w:color="auto"/>
                                <w:right w:val="none" w:sz="0" w:space="0" w:color="auto"/>
                              </w:divBdr>
                              <w:divsChild>
                                <w:div w:id="873352596">
                                  <w:marLeft w:val="0"/>
                                  <w:marRight w:val="0"/>
                                  <w:marTop w:val="0"/>
                                  <w:marBottom w:val="0"/>
                                  <w:divBdr>
                                    <w:top w:val="none" w:sz="0" w:space="0" w:color="auto"/>
                                    <w:left w:val="none" w:sz="0" w:space="0" w:color="auto"/>
                                    <w:bottom w:val="none" w:sz="0" w:space="0" w:color="auto"/>
                                    <w:right w:val="none" w:sz="0" w:space="0" w:color="auto"/>
                                  </w:divBdr>
                                  <w:divsChild>
                                    <w:div w:id="1005090809">
                                      <w:marLeft w:val="0"/>
                                      <w:marRight w:val="0"/>
                                      <w:marTop w:val="0"/>
                                      <w:marBottom w:val="0"/>
                                      <w:divBdr>
                                        <w:top w:val="none" w:sz="0" w:space="0" w:color="auto"/>
                                        <w:left w:val="none" w:sz="0" w:space="0" w:color="auto"/>
                                        <w:bottom w:val="none" w:sz="0" w:space="0" w:color="auto"/>
                                        <w:right w:val="none" w:sz="0" w:space="0" w:color="auto"/>
                                      </w:divBdr>
                                      <w:divsChild>
                                        <w:div w:id="971013694">
                                          <w:marLeft w:val="0"/>
                                          <w:marRight w:val="0"/>
                                          <w:marTop w:val="0"/>
                                          <w:marBottom w:val="0"/>
                                          <w:divBdr>
                                            <w:top w:val="none" w:sz="0" w:space="0" w:color="auto"/>
                                            <w:left w:val="none" w:sz="0" w:space="0" w:color="auto"/>
                                            <w:bottom w:val="none" w:sz="0" w:space="0" w:color="auto"/>
                                            <w:right w:val="none" w:sz="0" w:space="0" w:color="auto"/>
                                          </w:divBdr>
                                          <w:divsChild>
                                            <w:div w:id="1433627233">
                                              <w:marLeft w:val="0"/>
                                              <w:marRight w:val="0"/>
                                              <w:marTop w:val="0"/>
                                              <w:marBottom w:val="0"/>
                                              <w:divBdr>
                                                <w:top w:val="none" w:sz="0" w:space="0" w:color="auto"/>
                                                <w:left w:val="none" w:sz="0" w:space="0" w:color="auto"/>
                                                <w:bottom w:val="none" w:sz="0" w:space="0" w:color="auto"/>
                                                <w:right w:val="none" w:sz="0" w:space="0" w:color="auto"/>
                                              </w:divBdr>
                                              <w:divsChild>
                                                <w:div w:id="2073649785">
                                                  <w:marLeft w:val="0"/>
                                                  <w:marRight w:val="0"/>
                                                  <w:marTop w:val="0"/>
                                                  <w:marBottom w:val="0"/>
                                                  <w:divBdr>
                                                    <w:top w:val="none" w:sz="0" w:space="0" w:color="auto"/>
                                                    <w:left w:val="none" w:sz="0" w:space="0" w:color="auto"/>
                                                    <w:bottom w:val="none" w:sz="0" w:space="0" w:color="auto"/>
                                                    <w:right w:val="none" w:sz="0" w:space="0" w:color="auto"/>
                                                  </w:divBdr>
                                                  <w:divsChild>
                                                    <w:div w:id="1236739792">
                                                      <w:marLeft w:val="0"/>
                                                      <w:marRight w:val="0"/>
                                                      <w:marTop w:val="0"/>
                                                      <w:marBottom w:val="0"/>
                                                      <w:divBdr>
                                                        <w:top w:val="none" w:sz="0" w:space="0" w:color="auto"/>
                                                        <w:left w:val="none" w:sz="0" w:space="0" w:color="auto"/>
                                                        <w:bottom w:val="none" w:sz="0" w:space="0" w:color="auto"/>
                                                        <w:right w:val="none" w:sz="0" w:space="0" w:color="auto"/>
                                                      </w:divBdr>
                                                      <w:divsChild>
                                                        <w:div w:id="2091730113">
                                                          <w:marLeft w:val="0"/>
                                                          <w:marRight w:val="0"/>
                                                          <w:marTop w:val="0"/>
                                                          <w:marBottom w:val="0"/>
                                                          <w:divBdr>
                                                            <w:top w:val="none" w:sz="0" w:space="0" w:color="auto"/>
                                                            <w:left w:val="none" w:sz="0" w:space="0" w:color="auto"/>
                                                            <w:bottom w:val="none" w:sz="0" w:space="0" w:color="auto"/>
                                                            <w:right w:val="none" w:sz="0" w:space="0" w:color="auto"/>
                                                          </w:divBdr>
                                                          <w:divsChild>
                                                            <w:div w:id="686834376">
                                                              <w:marLeft w:val="0"/>
                                                              <w:marRight w:val="0"/>
                                                              <w:marTop w:val="0"/>
                                                              <w:marBottom w:val="0"/>
                                                              <w:divBdr>
                                                                <w:top w:val="none" w:sz="0" w:space="0" w:color="auto"/>
                                                                <w:left w:val="none" w:sz="0" w:space="0" w:color="auto"/>
                                                                <w:bottom w:val="none" w:sz="0" w:space="0" w:color="auto"/>
                                                                <w:right w:val="none" w:sz="0" w:space="0" w:color="auto"/>
                                                              </w:divBdr>
                                                              <w:divsChild>
                                                                <w:div w:id="1011182294">
                                                                  <w:marLeft w:val="0"/>
                                                                  <w:marRight w:val="0"/>
                                                                  <w:marTop w:val="0"/>
                                                                  <w:marBottom w:val="0"/>
                                                                  <w:divBdr>
                                                                    <w:top w:val="none" w:sz="0" w:space="0" w:color="auto"/>
                                                                    <w:left w:val="none" w:sz="0" w:space="0" w:color="auto"/>
                                                                    <w:bottom w:val="none" w:sz="0" w:space="0" w:color="auto"/>
                                                                    <w:right w:val="none" w:sz="0" w:space="0" w:color="auto"/>
                                                                  </w:divBdr>
                                                                  <w:divsChild>
                                                                    <w:div w:id="690761399">
                                                                      <w:marLeft w:val="0"/>
                                                                      <w:marRight w:val="0"/>
                                                                      <w:marTop w:val="0"/>
                                                                      <w:marBottom w:val="0"/>
                                                                      <w:divBdr>
                                                                        <w:top w:val="none" w:sz="0" w:space="0" w:color="auto"/>
                                                                        <w:left w:val="none" w:sz="0" w:space="0" w:color="auto"/>
                                                                        <w:bottom w:val="none" w:sz="0" w:space="0" w:color="auto"/>
                                                                        <w:right w:val="none" w:sz="0" w:space="0" w:color="auto"/>
                                                                      </w:divBdr>
                                                                      <w:divsChild>
                                                                        <w:div w:id="140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947918">
      <w:bodyDiv w:val="1"/>
      <w:marLeft w:val="0"/>
      <w:marRight w:val="0"/>
      <w:marTop w:val="0"/>
      <w:marBottom w:val="0"/>
      <w:divBdr>
        <w:top w:val="none" w:sz="0" w:space="0" w:color="auto"/>
        <w:left w:val="none" w:sz="0" w:space="0" w:color="auto"/>
        <w:bottom w:val="none" w:sz="0" w:space="0" w:color="auto"/>
        <w:right w:val="none" w:sz="0" w:space="0" w:color="auto"/>
      </w:divBdr>
    </w:div>
    <w:div w:id="450782997">
      <w:bodyDiv w:val="1"/>
      <w:marLeft w:val="0"/>
      <w:marRight w:val="0"/>
      <w:marTop w:val="0"/>
      <w:marBottom w:val="0"/>
      <w:divBdr>
        <w:top w:val="none" w:sz="0" w:space="0" w:color="auto"/>
        <w:left w:val="none" w:sz="0" w:space="0" w:color="auto"/>
        <w:bottom w:val="none" w:sz="0" w:space="0" w:color="auto"/>
        <w:right w:val="none" w:sz="0" w:space="0" w:color="auto"/>
      </w:divBdr>
    </w:div>
    <w:div w:id="498497196">
      <w:bodyDiv w:val="1"/>
      <w:marLeft w:val="0"/>
      <w:marRight w:val="0"/>
      <w:marTop w:val="0"/>
      <w:marBottom w:val="0"/>
      <w:divBdr>
        <w:top w:val="none" w:sz="0" w:space="0" w:color="auto"/>
        <w:left w:val="none" w:sz="0" w:space="0" w:color="auto"/>
        <w:bottom w:val="none" w:sz="0" w:space="0" w:color="auto"/>
        <w:right w:val="none" w:sz="0" w:space="0" w:color="auto"/>
      </w:divBdr>
      <w:divsChild>
        <w:div w:id="496192912">
          <w:marLeft w:val="0"/>
          <w:marRight w:val="0"/>
          <w:marTop w:val="0"/>
          <w:marBottom w:val="0"/>
          <w:divBdr>
            <w:top w:val="none" w:sz="0" w:space="0" w:color="auto"/>
            <w:left w:val="none" w:sz="0" w:space="0" w:color="auto"/>
            <w:bottom w:val="none" w:sz="0" w:space="0" w:color="auto"/>
            <w:right w:val="none" w:sz="0" w:space="0" w:color="auto"/>
          </w:divBdr>
          <w:divsChild>
            <w:div w:id="1933706725">
              <w:marLeft w:val="0"/>
              <w:marRight w:val="0"/>
              <w:marTop w:val="0"/>
              <w:marBottom w:val="0"/>
              <w:divBdr>
                <w:top w:val="none" w:sz="0" w:space="0" w:color="auto"/>
                <w:left w:val="none" w:sz="0" w:space="0" w:color="auto"/>
                <w:bottom w:val="none" w:sz="0" w:space="0" w:color="auto"/>
                <w:right w:val="none" w:sz="0" w:space="0" w:color="auto"/>
              </w:divBdr>
              <w:divsChild>
                <w:div w:id="1917277263">
                  <w:marLeft w:val="0"/>
                  <w:marRight w:val="0"/>
                  <w:marTop w:val="0"/>
                  <w:marBottom w:val="0"/>
                  <w:divBdr>
                    <w:top w:val="none" w:sz="0" w:space="0" w:color="auto"/>
                    <w:left w:val="none" w:sz="0" w:space="0" w:color="auto"/>
                    <w:bottom w:val="none" w:sz="0" w:space="0" w:color="auto"/>
                    <w:right w:val="none" w:sz="0" w:space="0" w:color="auto"/>
                  </w:divBdr>
                  <w:divsChild>
                    <w:div w:id="1204290256">
                      <w:marLeft w:val="0"/>
                      <w:marRight w:val="0"/>
                      <w:marTop w:val="0"/>
                      <w:marBottom w:val="0"/>
                      <w:divBdr>
                        <w:top w:val="none" w:sz="0" w:space="0" w:color="auto"/>
                        <w:left w:val="none" w:sz="0" w:space="0" w:color="auto"/>
                        <w:bottom w:val="none" w:sz="0" w:space="0" w:color="auto"/>
                        <w:right w:val="none" w:sz="0" w:space="0" w:color="auto"/>
                      </w:divBdr>
                      <w:divsChild>
                        <w:div w:id="553738095">
                          <w:marLeft w:val="0"/>
                          <w:marRight w:val="0"/>
                          <w:marTop w:val="0"/>
                          <w:marBottom w:val="0"/>
                          <w:divBdr>
                            <w:top w:val="none" w:sz="0" w:space="0" w:color="auto"/>
                            <w:left w:val="none" w:sz="0" w:space="0" w:color="auto"/>
                            <w:bottom w:val="none" w:sz="0" w:space="0" w:color="auto"/>
                            <w:right w:val="none" w:sz="0" w:space="0" w:color="auto"/>
                          </w:divBdr>
                          <w:divsChild>
                            <w:div w:id="1101990987">
                              <w:marLeft w:val="0"/>
                              <w:marRight w:val="0"/>
                              <w:marTop w:val="0"/>
                              <w:marBottom w:val="0"/>
                              <w:divBdr>
                                <w:top w:val="none" w:sz="0" w:space="0" w:color="auto"/>
                                <w:left w:val="none" w:sz="0" w:space="0" w:color="auto"/>
                                <w:bottom w:val="none" w:sz="0" w:space="0" w:color="auto"/>
                                <w:right w:val="none" w:sz="0" w:space="0" w:color="auto"/>
                              </w:divBdr>
                              <w:divsChild>
                                <w:div w:id="5604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898535">
      <w:bodyDiv w:val="1"/>
      <w:marLeft w:val="0"/>
      <w:marRight w:val="0"/>
      <w:marTop w:val="0"/>
      <w:marBottom w:val="0"/>
      <w:divBdr>
        <w:top w:val="none" w:sz="0" w:space="0" w:color="auto"/>
        <w:left w:val="none" w:sz="0" w:space="0" w:color="auto"/>
        <w:bottom w:val="none" w:sz="0" w:space="0" w:color="auto"/>
        <w:right w:val="none" w:sz="0" w:space="0" w:color="auto"/>
      </w:divBdr>
    </w:div>
    <w:div w:id="526912413">
      <w:bodyDiv w:val="1"/>
      <w:marLeft w:val="0"/>
      <w:marRight w:val="0"/>
      <w:marTop w:val="0"/>
      <w:marBottom w:val="0"/>
      <w:divBdr>
        <w:top w:val="none" w:sz="0" w:space="0" w:color="auto"/>
        <w:left w:val="none" w:sz="0" w:space="0" w:color="auto"/>
        <w:bottom w:val="none" w:sz="0" w:space="0" w:color="auto"/>
        <w:right w:val="none" w:sz="0" w:space="0" w:color="auto"/>
      </w:divBdr>
    </w:div>
    <w:div w:id="610090857">
      <w:bodyDiv w:val="1"/>
      <w:marLeft w:val="0"/>
      <w:marRight w:val="0"/>
      <w:marTop w:val="0"/>
      <w:marBottom w:val="0"/>
      <w:divBdr>
        <w:top w:val="none" w:sz="0" w:space="0" w:color="auto"/>
        <w:left w:val="none" w:sz="0" w:space="0" w:color="auto"/>
        <w:bottom w:val="none" w:sz="0" w:space="0" w:color="auto"/>
        <w:right w:val="none" w:sz="0" w:space="0" w:color="auto"/>
      </w:divBdr>
    </w:div>
    <w:div w:id="690105954">
      <w:bodyDiv w:val="1"/>
      <w:marLeft w:val="0"/>
      <w:marRight w:val="0"/>
      <w:marTop w:val="0"/>
      <w:marBottom w:val="0"/>
      <w:divBdr>
        <w:top w:val="none" w:sz="0" w:space="0" w:color="auto"/>
        <w:left w:val="none" w:sz="0" w:space="0" w:color="auto"/>
        <w:bottom w:val="none" w:sz="0" w:space="0" w:color="auto"/>
        <w:right w:val="none" w:sz="0" w:space="0" w:color="auto"/>
      </w:divBdr>
    </w:div>
    <w:div w:id="728263024">
      <w:bodyDiv w:val="1"/>
      <w:marLeft w:val="0"/>
      <w:marRight w:val="0"/>
      <w:marTop w:val="0"/>
      <w:marBottom w:val="0"/>
      <w:divBdr>
        <w:top w:val="none" w:sz="0" w:space="0" w:color="auto"/>
        <w:left w:val="none" w:sz="0" w:space="0" w:color="auto"/>
        <w:bottom w:val="none" w:sz="0" w:space="0" w:color="auto"/>
        <w:right w:val="none" w:sz="0" w:space="0" w:color="auto"/>
      </w:divBdr>
    </w:div>
    <w:div w:id="887647292">
      <w:bodyDiv w:val="1"/>
      <w:marLeft w:val="0"/>
      <w:marRight w:val="0"/>
      <w:marTop w:val="0"/>
      <w:marBottom w:val="0"/>
      <w:divBdr>
        <w:top w:val="none" w:sz="0" w:space="0" w:color="auto"/>
        <w:left w:val="none" w:sz="0" w:space="0" w:color="auto"/>
        <w:bottom w:val="none" w:sz="0" w:space="0" w:color="auto"/>
        <w:right w:val="none" w:sz="0" w:space="0" w:color="auto"/>
      </w:divBdr>
    </w:div>
    <w:div w:id="958950883">
      <w:bodyDiv w:val="1"/>
      <w:marLeft w:val="0"/>
      <w:marRight w:val="0"/>
      <w:marTop w:val="0"/>
      <w:marBottom w:val="0"/>
      <w:divBdr>
        <w:top w:val="none" w:sz="0" w:space="0" w:color="auto"/>
        <w:left w:val="none" w:sz="0" w:space="0" w:color="auto"/>
        <w:bottom w:val="none" w:sz="0" w:space="0" w:color="auto"/>
        <w:right w:val="none" w:sz="0" w:space="0" w:color="auto"/>
      </w:divBdr>
    </w:div>
    <w:div w:id="975840862">
      <w:bodyDiv w:val="1"/>
      <w:marLeft w:val="0"/>
      <w:marRight w:val="0"/>
      <w:marTop w:val="0"/>
      <w:marBottom w:val="0"/>
      <w:divBdr>
        <w:top w:val="none" w:sz="0" w:space="0" w:color="auto"/>
        <w:left w:val="none" w:sz="0" w:space="0" w:color="auto"/>
        <w:bottom w:val="none" w:sz="0" w:space="0" w:color="auto"/>
        <w:right w:val="none" w:sz="0" w:space="0" w:color="auto"/>
      </w:divBdr>
    </w:div>
    <w:div w:id="1056858369">
      <w:bodyDiv w:val="1"/>
      <w:marLeft w:val="0"/>
      <w:marRight w:val="0"/>
      <w:marTop w:val="0"/>
      <w:marBottom w:val="0"/>
      <w:divBdr>
        <w:top w:val="none" w:sz="0" w:space="0" w:color="auto"/>
        <w:left w:val="none" w:sz="0" w:space="0" w:color="auto"/>
        <w:bottom w:val="none" w:sz="0" w:space="0" w:color="auto"/>
        <w:right w:val="none" w:sz="0" w:space="0" w:color="auto"/>
      </w:divBdr>
    </w:div>
    <w:div w:id="1070615360">
      <w:bodyDiv w:val="1"/>
      <w:marLeft w:val="0"/>
      <w:marRight w:val="0"/>
      <w:marTop w:val="0"/>
      <w:marBottom w:val="0"/>
      <w:divBdr>
        <w:top w:val="none" w:sz="0" w:space="0" w:color="auto"/>
        <w:left w:val="none" w:sz="0" w:space="0" w:color="auto"/>
        <w:bottom w:val="none" w:sz="0" w:space="0" w:color="auto"/>
        <w:right w:val="none" w:sz="0" w:space="0" w:color="auto"/>
      </w:divBdr>
    </w:div>
    <w:div w:id="1085148367">
      <w:bodyDiv w:val="1"/>
      <w:marLeft w:val="0"/>
      <w:marRight w:val="0"/>
      <w:marTop w:val="0"/>
      <w:marBottom w:val="0"/>
      <w:divBdr>
        <w:top w:val="none" w:sz="0" w:space="0" w:color="auto"/>
        <w:left w:val="none" w:sz="0" w:space="0" w:color="auto"/>
        <w:bottom w:val="none" w:sz="0" w:space="0" w:color="auto"/>
        <w:right w:val="none" w:sz="0" w:space="0" w:color="auto"/>
      </w:divBdr>
    </w:div>
    <w:div w:id="1113087414">
      <w:bodyDiv w:val="1"/>
      <w:marLeft w:val="0"/>
      <w:marRight w:val="0"/>
      <w:marTop w:val="0"/>
      <w:marBottom w:val="0"/>
      <w:divBdr>
        <w:top w:val="none" w:sz="0" w:space="0" w:color="auto"/>
        <w:left w:val="none" w:sz="0" w:space="0" w:color="auto"/>
        <w:bottom w:val="none" w:sz="0" w:space="0" w:color="auto"/>
        <w:right w:val="none" w:sz="0" w:space="0" w:color="auto"/>
      </w:divBdr>
    </w:div>
    <w:div w:id="1162744657">
      <w:bodyDiv w:val="1"/>
      <w:marLeft w:val="0"/>
      <w:marRight w:val="0"/>
      <w:marTop w:val="0"/>
      <w:marBottom w:val="0"/>
      <w:divBdr>
        <w:top w:val="none" w:sz="0" w:space="0" w:color="auto"/>
        <w:left w:val="none" w:sz="0" w:space="0" w:color="auto"/>
        <w:bottom w:val="none" w:sz="0" w:space="0" w:color="auto"/>
        <w:right w:val="none" w:sz="0" w:space="0" w:color="auto"/>
      </w:divBdr>
    </w:div>
    <w:div w:id="1228222067">
      <w:bodyDiv w:val="1"/>
      <w:marLeft w:val="0"/>
      <w:marRight w:val="0"/>
      <w:marTop w:val="0"/>
      <w:marBottom w:val="0"/>
      <w:divBdr>
        <w:top w:val="none" w:sz="0" w:space="0" w:color="auto"/>
        <w:left w:val="none" w:sz="0" w:space="0" w:color="auto"/>
        <w:bottom w:val="none" w:sz="0" w:space="0" w:color="auto"/>
        <w:right w:val="none" w:sz="0" w:space="0" w:color="auto"/>
      </w:divBdr>
    </w:div>
    <w:div w:id="1300577954">
      <w:bodyDiv w:val="1"/>
      <w:marLeft w:val="0"/>
      <w:marRight w:val="0"/>
      <w:marTop w:val="0"/>
      <w:marBottom w:val="0"/>
      <w:divBdr>
        <w:top w:val="none" w:sz="0" w:space="0" w:color="auto"/>
        <w:left w:val="none" w:sz="0" w:space="0" w:color="auto"/>
        <w:bottom w:val="none" w:sz="0" w:space="0" w:color="auto"/>
        <w:right w:val="none" w:sz="0" w:space="0" w:color="auto"/>
      </w:divBdr>
    </w:div>
    <w:div w:id="1384014840">
      <w:bodyDiv w:val="1"/>
      <w:marLeft w:val="0"/>
      <w:marRight w:val="0"/>
      <w:marTop w:val="0"/>
      <w:marBottom w:val="0"/>
      <w:divBdr>
        <w:top w:val="none" w:sz="0" w:space="0" w:color="auto"/>
        <w:left w:val="none" w:sz="0" w:space="0" w:color="auto"/>
        <w:bottom w:val="none" w:sz="0" w:space="0" w:color="auto"/>
        <w:right w:val="none" w:sz="0" w:space="0" w:color="auto"/>
      </w:divBdr>
    </w:div>
    <w:div w:id="1388382911">
      <w:bodyDiv w:val="1"/>
      <w:marLeft w:val="0"/>
      <w:marRight w:val="0"/>
      <w:marTop w:val="0"/>
      <w:marBottom w:val="0"/>
      <w:divBdr>
        <w:top w:val="none" w:sz="0" w:space="0" w:color="auto"/>
        <w:left w:val="none" w:sz="0" w:space="0" w:color="auto"/>
        <w:bottom w:val="none" w:sz="0" w:space="0" w:color="auto"/>
        <w:right w:val="none" w:sz="0" w:space="0" w:color="auto"/>
      </w:divBdr>
    </w:div>
    <w:div w:id="1496648729">
      <w:bodyDiv w:val="1"/>
      <w:marLeft w:val="0"/>
      <w:marRight w:val="0"/>
      <w:marTop w:val="0"/>
      <w:marBottom w:val="0"/>
      <w:divBdr>
        <w:top w:val="none" w:sz="0" w:space="0" w:color="auto"/>
        <w:left w:val="none" w:sz="0" w:space="0" w:color="auto"/>
        <w:bottom w:val="none" w:sz="0" w:space="0" w:color="auto"/>
        <w:right w:val="none" w:sz="0" w:space="0" w:color="auto"/>
      </w:divBdr>
    </w:div>
    <w:div w:id="1690183252">
      <w:bodyDiv w:val="1"/>
      <w:marLeft w:val="0"/>
      <w:marRight w:val="0"/>
      <w:marTop w:val="0"/>
      <w:marBottom w:val="0"/>
      <w:divBdr>
        <w:top w:val="none" w:sz="0" w:space="0" w:color="auto"/>
        <w:left w:val="none" w:sz="0" w:space="0" w:color="auto"/>
        <w:bottom w:val="none" w:sz="0" w:space="0" w:color="auto"/>
        <w:right w:val="none" w:sz="0" w:space="0" w:color="auto"/>
      </w:divBdr>
    </w:div>
    <w:div w:id="1719478071">
      <w:bodyDiv w:val="1"/>
      <w:marLeft w:val="0"/>
      <w:marRight w:val="0"/>
      <w:marTop w:val="0"/>
      <w:marBottom w:val="0"/>
      <w:divBdr>
        <w:top w:val="none" w:sz="0" w:space="0" w:color="auto"/>
        <w:left w:val="none" w:sz="0" w:space="0" w:color="auto"/>
        <w:bottom w:val="none" w:sz="0" w:space="0" w:color="auto"/>
        <w:right w:val="none" w:sz="0" w:space="0" w:color="auto"/>
      </w:divBdr>
    </w:div>
    <w:div w:id="1860267385">
      <w:bodyDiv w:val="1"/>
      <w:marLeft w:val="0"/>
      <w:marRight w:val="0"/>
      <w:marTop w:val="0"/>
      <w:marBottom w:val="0"/>
      <w:divBdr>
        <w:top w:val="none" w:sz="0" w:space="0" w:color="auto"/>
        <w:left w:val="none" w:sz="0" w:space="0" w:color="auto"/>
        <w:bottom w:val="none" w:sz="0" w:space="0" w:color="auto"/>
        <w:right w:val="none" w:sz="0" w:space="0" w:color="auto"/>
      </w:divBdr>
    </w:div>
    <w:div w:id="1870222581">
      <w:bodyDiv w:val="1"/>
      <w:marLeft w:val="0"/>
      <w:marRight w:val="0"/>
      <w:marTop w:val="0"/>
      <w:marBottom w:val="0"/>
      <w:divBdr>
        <w:top w:val="none" w:sz="0" w:space="0" w:color="auto"/>
        <w:left w:val="none" w:sz="0" w:space="0" w:color="auto"/>
        <w:bottom w:val="none" w:sz="0" w:space="0" w:color="auto"/>
        <w:right w:val="none" w:sz="0" w:space="0" w:color="auto"/>
      </w:divBdr>
    </w:div>
    <w:div w:id="1884752272">
      <w:bodyDiv w:val="1"/>
      <w:marLeft w:val="0"/>
      <w:marRight w:val="0"/>
      <w:marTop w:val="0"/>
      <w:marBottom w:val="0"/>
      <w:divBdr>
        <w:top w:val="none" w:sz="0" w:space="0" w:color="auto"/>
        <w:left w:val="none" w:sz="0" w:space="0" w:color="auto"/>
        <w:bottom w:val="none" w:sz="0" w:space="0" w:color="auto"/>
        <w:right w:val="none" w:sz="0" w:space="0" w:color="auto"/>
      </w:divBdr>
    </w:div>
    <w:div w:id="1895653340">
      <w:bodyDiv w:val="1"/>
      <w:marLeft w:val="0"/>
      <w:marRight w:val="0"/>
      <w:marTop w:val="0"/>
      <w:marBottom w:val="0"/>
      <w:divBdr>
        <w:top w:val="none" w:sz="0" w:space="0" w:color="auto"/>
        <w:left w:val="none" w:sz="0" w:space="0" w:color="auto"/>
        <w:bottom w:val="none" w:sz="0" w:space="0" w:color="auto"/>
        <w:right w:val="none" w:sz="0" w:space="0" w:color="auto"/>
      </w:divBdr>
    </w:div>
    <w:div w:id="1896701317">
      <w:bodyDiv w:val="1"/>
      <w:marLeft w:val="0"/>
      <w:marRight w:val="0"/>
      <w:marTop w:val="0"/>
      <w:marBottom w:val="0"/>
      <w:divBdr>
        <w:top w:val="none" w:sz="0" w:space="0" w:color="auto"/>
        <w:left w:val="none" w:sz="0" w:space="0" w:color="auto"/>
        <w:bottom w:val="none" w:sz="0" w:space="0" w:color="auto"/>
        <w:right w:val="none" w:sz="0" w:space="0" w:color="auto"/>
      </w:divBdr>
    </w:div>
    <w:div w:id="1902862392">
      <w:bodyDiv w:val="1"/>
      <w:marLeft w:val="0"/>
      <w:marRight w:val="0"/>
      <w:marTop w:val="0"/>
      <w:marBottom w:val="0"/>
      <w:divBdr>
        <w:top w:val="none" w:sz="0" w:space="0" w:color="auto"/>
        <w:left w:val="none" w:sz="0" w:space="0" w:color="auto"/>
        <w:bottom w:val="none" w:sz="0" w:space="0" w:color="auto"/>
        <w:right w:val="none" w:sz="0" w:space="0" w:color="auto"/>
      </w:divBdr>
    </w:div>
    <w:div w:id="1958947702">
      <w:bodyDiv w:val="1"/>
      <w:marLeft w:val="0"/>
      <w:marRight w:val="0"/>
      <w:marTop w:val="0"/>
      <w:marBottom w:val="0"/>
      <w:divBdr>
        <w:top w:val="none" w:sz="0" w:space="0" w:color="auto"/>
        <w:left w:val="none" w:sz="0" w:space="0" w:color="auto"/>
        <w:bottom w:val="none" w:sz="0" w:space="0" w:color="auto"/>
        <w:right w:val="none" w:sz="0" w:space="0" w:color="auto"/>
      </w:divBdr>
    </w:div>
    <w:div w:id="1978338357">
      <w:bodyDiv w:val="1"/>
      <w:marLeft w:val="0"/>
      <w:marRight w:val="0"/>
      <w:marTop w:val="0"/>
      <w:marBottom w:val="0"/>
      <w:divBdr>
        <w:top w:val="none" w:sz="0" w:space="0" w:color="auto"/>
        <w:left w:val="none" w:sz="0" w:space="0" w:color="auto"/>
        <w:bottom w:val="none" w:sz="0" w:space="0" w:color="auto"/>
        <w:right w:val="none" w:sz="0" w:space="0" w:color="auto"/>
      </w:divBdr>
    </w:div>
    <w:div w:id="2020505598">
      <w:bodyDiv w:val="1"/>
      <w:marLeft w:val="0"/>
      <w:marRight w:val="0"/>
      <w:marTop w:val="0"/>
      <w:marBottom w:val="0"/>
      <w:divBdr>
        <w:top w:val="none" w:sz="0" w:space="0" w:color="auto"/>
        <w:left w:val="none" w:sz="0" w:space="0" w:color="auto"/>
        <w:bottom w:val="none" w:sz="0" w:space="0" w:color="auto"/>
        <w:right w:val="none" w:sz="0" w:space="0" w:color="auto"/>
      </w:divBdr>
    </w:div>
    <w:div w:id="2020740345">
      <w:bodyDiv w:val="1"/>
      <w:marLeft w:val="0"/>
      <w:marRight w:val="0"/>
      <w:marTop w:val="0"/>
      <w:marBottom w:val="0"/>
      <w:divBdr>
        <w:top w:val="none" w:sz="0" w:space="0" w:color="auto"/>
        <w:left w:val="none" w:sz="0" w:space="0" w:color="auto"/>
        <w:bottom w:val="none" w:sz="0" w:space="0" w:color="auto"/>
        <w:right w:val="none" w:sz="0" w:space="0" w:color="auto"/>
      </w:divBdr>
    </w:div>
    <w:div w:id="2061896655">
      <w:bodyDiv w:val="1"/>
      <w:marLeft w:val="0"/>
      <w:marRight w:val="0"/>
      <w:marTop w:val="0"/>
      <w:marBottom w:val="0"/>
      <w:divBdr>
        <w:top w:val="none" w:sz="0" w:space="0" w:color="auto"/>
        <w:left w:val="none" w:sz="0" w:space="0" w:color="auto"/>
        <w:bottom w:val="none" w:sz="0" w:space="0" w:color="auto"/>
        <w:right w:val="none" w:sz="0" w:space="0" w:color="auto"/>
      </w:divBdr>
    </w:div>
    <w:div w:id="2069766936">
      <w:bodyDiv w:val="1"/>
      <w:marLeft w:val="0"/>
      <w:marRight w:val="0"/>
      <w:marTop w:val="0"/>
      <w:marBottom w:val="0"/>
      <w:divBdr>
        <w:top w:val="none" w:sz="0" w:space="0" w:color="auto"/>
        <w:left w:val="none" w:sz="0" w:space="0" w:color="auto"/>
        <w:bottom w:val="none" w:sz="0" w:space="0" w:color="auto"/>
        <w:right w:val="none" w:sz="0" w:space="0" w:color="auto"/>
      </w:divBdr>
    </w:div>
    <w:div w:id="2125728373">
      <w:bodyDiv w:val="1"/>
      <w:marLeft w:val="0"/>
      <w:marRight w:val="0"/>
      <w:marTop w:val="0"/>
      <w:marBottom w:val="0"/>
      <w:divBdr>
        <w:top w:val="none" w:sz="0" w:space="0" w:color="auto"/>
        <w:left w:val="none" w:sz="0" w:space="0" w:color="auto"/>
        <w:bottom w:val="none" w:sz="0" w:space="0" w:color="auto"/>
        <w:right w:val="none" w:sz="0" w:space="0" w:color="auto"/>
      </w:divBdr>
    </w:div>
    <w:div w:id="21281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mzasportemvbrne.cz/l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no.cz/logo" TargetMode="External"/><Relationship Id="rId5" Type="http://schemas.openxmlformats.org/officeDocument/2006/relationships/numbering" Target="numbering.xml"/><Relationship Id="rId10" Type="http://schemas.openxmlformats.org/officeDocument/2006/relationships/hyperlink" Target="https://www.brno.cz/w/pouziti-znaku-a-vlajky-mesta-brna" TargetMode="External"/><Relationship Id="rId4" Type="http://schemas.openxmlformats.org/officeDocument/2006/relationships/customXml" Target="../customXml/item4.xml"/><Relationship Id="rId9" Type="http://schemas.openxmlformats.org/officeDocument/2006/relationships/hyperlink" Target="https://www.brno.cz/w/dotace-v-oblasti-sportu"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5D073-8D26-4322-B0FF-080228F933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F1625-D11F-479A-85CC-036CC004CF64}">
  <ds:schemaRefs>
    <ds:schemaRef ds:uri="http://schemas.microsoft.com/sharepoint/v3/contenttype/forms"/>
  </ds:schemaRefs>
</ds:datastoreItem>
</file>

<file path=customXml/itemProps3.xml><?xml version="1.0" encoding="utf-8"?>
<ds:datastoreItem xmlns:ds="http://schemas.openxmlformats.org/officeDocument/2006/customXml" ds:itemID="{73113410-7DDB-4E5B-887D-B46FB3F8CB9D}">
  <ds:schemaRefs>
    <ds:schemaRef ds:uri="http://schemas.openxmlformats.org/officeDocument/2006/bibliography"/>
  </ds:schemaRefs>
</ds:datastoreItem>
</file>

<file path=customXml/itemProps4.xml><?xml version="1.0" encoding="utf-8"?>
<ds:datastoreItem xmlns:ds="http://schemas.openxmlformats.org/officeDocument/2006/customXml" ds:itemID="{7363936B-7800-4703-9108-C427B1B95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3442</Words>
  <Characters>20311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23706</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synkovam</dc:creator>
  <cp:lastModifiedBy>Synková Margita (MMB_OS)</cp:lastModifiedBy>
  <cp:revision>3</cp:revision>
  <cp:lastPrinted>2023-09-06T06:57:00Z</cp:lastPrinted>
  <dcterms:created xsi:type="dcterms:W3CDTF">2025-11-26T11:09:00Z</dcterms:created>
  <dcterms:modified xsi:type="dcterms:W3CDTF">2025-11-26T11:09:00Z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